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AC" w:rsidRDefault="00651D73">
      <w:pPr>
        <w:jc w:val="center"/>
        <w:rPr>
          <w:b/>
          <w:sz w:val="36"/>
          <w:u w:val="double"/>
        </w:rPr>
      </w:pPr>
      <w:bookmarkStart w:id="0" w:name="_GoBack"/>
      <w:bookmarkEnd w:id="0"/>
      <w:r>
        <w:rPr>
          <w:b/>
          <w:sz w:val="36"/>
          <w:u w:val="double"/>
        </w:rPr>
        <w:t>BLOOD, SWEAT AND TEARS</w:t>
      </w:r>
    </w:p>
    <w:p w:rsidR="003E70AC" w:rsidRDefault="003E70AC">
      <w:pPr>
        <w:jc w:val="center"/>
        <w:rPr>
          <w:b/>
          <w:sz w:val="36"/>
          <w:u w:val="double"/>
        </w:rPr>
      </w:pPr>
    </w:p>
    <w:p w:rsidR="003E70AC" w:rsidRDefault="00651D73">
      <w:pPr>
        <w:jc w:val="both"/>
      </w:pPr>
      <w:r>
        <w:t>The article is about the so-called "ultimate fighting". This new sports mania has been overtaking the United States. It consists of a series of bouts of ferocious head butts, choke holds, elbow chops, and a lot of knees to the groin.</w:t>
      </w:r>
    </w:p>
    <w:p w:rsidR="003E70AC" w:rsidRDefault="00651D73">
      <w:pPr>
        <w:jc w:val="both"/>
      </w:pPr>
      <w:r>
        <w:t>Its popularity has made the founder of the Ultimate Fighting Championship - a brutal pay-per-view TV elimination tournament - a multi-millionaire. The competition involves eight challengers from all over the world. They engage in elimination bouts in a 9-meter octagonal ring enclosed by an one-and-a-half meter chain link fence. On average, a match lasts approximately two-and-a-half minutes when it is usually ended by a contestant tapping the mat. Though broken noses and lost teeth are par for the course, there have been surprisingly no serious injuries so far.</w:t>
      </w:r>
    </w:p>
    <w:p w:rsidR="003E70AC" w:rsidRDefault="00651D73">
      <w:pPr>
        <w:jc w:val="both"/>
      </w:pPr>
      <w:r>
        <w:t>The prize for the match can be as little as $5,000 and only as much as $150,000. Competitors have different reasons for entering the competition and fighting. The majority of them are tall, well-built men in their twenties with a grudge on their shoulders and a hunger for money. Almost all of the fighters still hold modest day jobs. Many of them ate also devout Christians who maintain that competing in the UFC is a way of "spreading the Word".</w:t>
      </w:r>
    </w:p>
    <w:p w:rsidR="003E70AC" w:rsidRDefault="00651D73">
      <w:pPr>
        <w:jc w:val="both"/>
      </w:pPr>
      <w:r>
        <w:t>Ultimate fighting's promoters argue that ultimate fighting serves as an important social safety valve, a valuable outlet of aggression that can be limited to the ring site.</w:t>
      </w:r>
    </w:p>
    <w:p w:rsidR="003E70AC" w:rsidRDefault="00651D73">
      <w:r>
        <w:t>Critics of the sport do not agree with these arguments. They compare the sport to human cockfighting that caters to "the lowest common denominator in our society."</w:t>
      </w:r>
    </w:p>
    <w:p w:rsidR="003E70AC" w:rsidRDefault="003E70AC"/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an ephitet</w:t>
      </w:r>
      <w:r>
        <w:t xml:space="preserve"> - a characterizing word or phrase added to or used in place of the name of a person or thing - pridevek, eptitet - "</w:t>
      </w:r>
      <w:r>
        <w:rPr>
          <w:i/>
        </w:rPr>
        <w:t xml:space="preserve">The Conqueror was an </w:t>
      </w:r>
      <w:r>
        <w:rPr>
          <w:i/>
          <w:u w:val="single"/>
        </w:rPr>
        <w:t>ephitet</w:t>
      </w:r>
      <w:r>
        <w:rPr>
          <w:i/>
        </w:rPr>
        <w:t xml:space="preserve"> of William I. of England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a bout</w:t>
      </w:r>
      <w:r>
        <w:t xml:space="preserve"> - a contest as of boxing; match - doba, poskus, napad - "</w:t>
      </w:r>
      <w:r>
        <w:rPr>
          <w:i/>
        </w:rPr>
        <w:t xml:space="preserve">I have never attended championship </w:t>
      </w:r>
      <w:r>
        <w:rPr>
          <w:i/>
          <w:u w:val="single"/>
        </w:rPr>
        <w:t>bout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to gouge</w:t>
      </w:r>
      <w:r>
        <w:t xml:space="preserve"> - to dig or force out with or as if with a gouge (to gouge out an eye) - dolbsti, izliti oko - "</w:t>
      </w:r>
      <w:r>
        <w:rPr>
          <w:i/>
        </w:rPr>
        <w:t xml:space="preserve">Eye </w:t>
      </w:r>
      <w:r>
        <w:rPr>
          <w:i/>
          <w:u w:val="single"/>
        </w:rPr>
        <w:t>gouging</w:t>
      </w:r>
      <w:r>
        <w:rPr>
          <w:i/>
        </w:rPr>
        <w:t xml:space="preserve"> is forbidden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to grapple</w:t>
      </w:r>
      <w:r>
        <w:t xml:space="preserve"> - to engage in a struggle or close encounter, come to grips - zgrabiti, spoprijeti se - "</w:t>
      </w:r>
      <w:r>
        <w:rPr>
          <w:i/>
        </w:rPr>
        <w:t xml:space="preserve">Every man has to </w:t>
      </w:r>
      <w:r>
        <w:rPr>
          <w:i/>
          <w:u w:val="single"/>
        </w:rPr>
        <w:t>grapple</w:t>
      </w:r>
      <w:r>
        <w:rPr>
          <w:i/>
        </w:rPr>
        <w:t xml:space="preserve"> with the problem of what he wants to do in life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par for the course</w:t>
      </w:r>
      <w:r>
        <w:t xml:space="preserve"> - exactly what one might expect; typical - tipično - "</w:t>
      </w:r>
      <w:r>
        <w:rPr>
          <w:i/>
        </w:rPr>
        <w:t xml:space="preserve">Broken noses and lost teeth are </w:t>
      </w:r>
      <w:r>
        <w:rPr>
          <w:i/>
          <w:u w:val="single"/>
        </w:rPr>
        <w:t>par for the course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 xml:space="preserve">innocuous </w:t>
      </w:r>
      <w:r>
        <w:t>- not harmful or injurious; harmless - neškodljiv - "</w:t>
      </w:r>
      <w:r>
        <w:rPr>
          <w:i/>
        </w:rPr>
        <w:t xml:space="preserve">The women exchanged </w:t>
      </w:r>
      <w:r>
        <w:rPr>
          <w:i/>
          <w:u w:val="single"/>
        </w:rPr>
        <w:t>innocuous</w:t>
      </w:r>
      <w:r>
        <w:rPr>
          <w:i/>
        </w:rPr>
        <w:t xml:space="preserve"> gossip over lunch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 xml:space="preserve">albeit </w:t>
      </w:r>
      <w:r>
        <w:t>- although, even if - čeprav - "</w:t>
      </w:r>
      <w:r>
        <w:rPr>
          <w:i/>
        </w:rPr>
        <w:t xml:space="preserve">He is poor, </w:t>
      </w:r>
      <w:r>
        <w:rPr>
          <w:i/>
          <w:u w:val="single"/>
        </w:rPr>
        <w:t>albeit</w:t>
      </w:r>
      <w:r>
        <w:rPr>
          <w:i/>
        </w:rPr>
        <w:t xml:space="preserve"> he has got a well-paid job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a valve</w:t>
      </w:r>
      <w:r>
        <w:t xml:space="preserve"> - any device for holding or controlling the flow of something - zaklopka, ventil - "</w:t>
      </w:r>
      <w:r>
        <w:rPr>
          <w:i/>
        </w:rPr>
        <w:t xml:space="preserve">Ultimate fighting serves as an important social safety </w:t>
      </w:r>
      <w:r>
        <w:rPr>
          <w:i/>
          <w:u w:val="single"/>
        </w:rPr>
        <w:t>valve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>to cater to</w:t>
      </w:r>
      <w:r>
        <w:t xml:space="preserve"> - to provide or supply what is needed or gives pleasure, comfort, etc. - dobavljati, preskrbovati - "</w:t>
      </w:r>
      <w:r>
        <w:rPr>
          <w:i/>
        </w:rPr>
        <w:t xml:space="preserve">The doting husband </w:t>
      </w:r>
      <w:r>
        <w:rPr>
          <w:i/>
          <w:u w:val="single"/>
        </w:rPr>
        <w:t>catered</w:t>
      </w:r>
      <w:r>
        <w:rPr>
          <w:i/>
        </w:rPr>
        <w:t xml:space="preserve"> to his wife's every wish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566"/>
        </w:tabs>
        <w:ind w:left="566"/>
        <w:jc w:val="both"/>
      </w:pPr>
      <w:r>
        <w:rPr>
          <w:b/>
        </w:rPr>
        <w:t xml:space="preserve">staunch </w:t>
      </w:r>
      <w:r>
        <w:t>- strong, substantial - neomajen, trden - "</w:t>
      </w:r>
      <w:r>
        <w:rPr>
          <w:i/>
        </w:rPr>
        <w:t xml:space="preserve">This is a </w:t>
      </w:r>
      <w:r>
        <w:rPr>
          <w:i/>
          <w:u w:val="single"/>
        </w:rPr>
        <w:t>staunch</w:t>
      </w:r>
      <w:r>
        <w:rPr>
          <w:i/>
        </w:rPr>
        <w:t xml:space="preserve"> little cabin</w:t>
      </w:r>
      <w:r>
        <w:t>."</w:t>
      </w:r>
    </w:p>
    <w:p w:rsidR="003E70AC" w:rsidRDefault="00651D73">
      <w:pPr>
        <w:numPr>
          <w:ilvl w:val="0"/>
          <w:numId w:val="1"/>
        </w:numPr>
        <w:tabs>
          <w:tab w:val="left" w:pos="283"/>
        </w:tabs>
        <w:jc w:val="both"/>
      </w:pPr>
      <w:r>
        <w:rPr>
          <w:b/>
        </w:rPr>
        <w:t>a contingent</w:t>
      </w:r>
      <w:r>
        <w:t xml:space="preserve"> - a share to be contributed or furnished - delež - "</w:t>
      </w:r>
      <w:r>
        <w:rPr>
          <w:i/>
        </w:rPr>
        <w:t xml:space="preserve">The women are a small but vocal fan </w:t>
      </w:r>
      <w:r>
        <w:rPr>
          <w:i/>
          <w:u w:val="single"/>
        </w:rPr>
        <w:t>contingen</w:t>
      </w:r>
      <w:r>
        <w:rPr>
          <w:i/>
        </w:rPr>
        <w:t>t</w:t>
      </w:r>
      <w:r>
        <w:t>."</w:t>
      </w:r>
    </w:p>
    <w:sectPr w:rsidR="003E70A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D73"/>
    <w:rsid w:val="003E70AC"/>
    <w:rsid w:val="00651D73"/>
    <w:rsid w:val="008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