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CAA8" w14:textId="77777777" w:rsidR="005A7F95" w:rsidRPr="004B79B6" w:rsidRDefault="005A7F95">
      <w:pPr>
        <w:jc w:val="center"/>
        <w:rPr>
          <w:b/>
          <w:sz w:val="48"/>
          <w:lang w:val="en-GB"/>
        </w:rPr>
      </w:pPr>
      <w:bookmarkStart w:id="0" w:name="_GoBack"/>
      <w:bookmarkEnd w:id="0"/>
      <w:r w:rsidRPr="004B79B6">
        <w:rPr>
          <w:b/>
          <w:sz w:val="48"/>
          <w:lang w:val="en-GB"/>
        </w:rPr>
        <w:t>EARTH'S ENCOUNTER WITH MARS CLOSEST IN 50,000 YEARS</w:t>
      </w:r>
    </w:p>
    <w:p w14:paraId="348484E5" w14:textId="77777777" w:rsidR="005A7F95" w:rsidRPr="004B79B6" w:rsidRDefault="005A7F95">
      <w:pPr>
        <w:jc w:val="center"/>
        <w:rPr>
          <w:b/>
          <w:sz w:val="48"/>
          <w:lang w:val="en-GB"/>
        </w:rPr>
      </w:pPr>
    </w:p>
    <w:p w14:paraId="5AEB1450" w14:textId="77777777" w:rsidR="005A7F95" w:rsidRPr="004B79B6" w:rsidRDefault="005A7F95">
      <w:pPr>
        <w:jc w:val="center"/>
        <w:rPr>
          <w:b/>
          <w:sz w:val="48"/>
          <w:lang w:val="en-GB"/>
        </w:rPr>
      </w:pPr>
    </w:p>
    <w:p w14:paraId="07773A13" w14:textId="77777777" w:rsidR="005A7F95" w:rsidRPr="004B79B6" w:rsidRDefault="005A7F95">
      <w:pPr>
        <w:jc w:val="center"/>
        <w:rPr>
          <w:lang w:val="en-GB"/>
        </w:rPr>
      </w:pPr>
    </w:p>
    <w:p w14:paraId="03FBABCB" w14:textId="77777777" w:rsidR="005A7F95" w:rsidRPr="004B79B6" w:rsidRDefault="000549B0">
      <w:pPr>
        <w:jc w:val="center"/>
        <w:rPr>
          <w:lang w:val="en-GB"/>
        </w:rPr>
      </w:pPr>
      <w:r>
        <w:rPr>
          <w:lang w:val="en-GB"/>
        </w:rPr>
        <w:pict w14:anchorId="7FABE9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62.5pt" filled="t">
            <v:fill color2="black"/>
            <v:imagedata r:id="rId6" o:title=""/>
          </v:shape>
        </w:pict>
      </w:r>
    </w:p>
    <w:p w14:paraId="68FA49C2" w14:textId="77777777" w:rsidR="005A7F95" w:rsidRPr="004B79B6" w:rsidRDefault="005A7F95">
      <w:pPr>
        <w:jc w:val="center"/>
        <w:rPr>
          <w:lang w:val="en-GB"/>
        </w:rPr>
      </w:pPr>
    </w:p>
    <w:p w14:paraId="64EC8E76" w14:textId="77777777" w:rsidR="00F74ABC" w:rsidRPr="004B79B6" w:rsidRDefault="00F74ABC">
      <w:pPr>
        <w:jc w:val="center"/>
        <w:rPr>
          <w:lang w:val="en-GB"/>
        </w:rPr>
      </w:pPr>
    </w:p>
    <w:p w14:paraId="62222FCA" w14:textId="77777777" w:rsidR="00F74ABC" w:rsidRPr="004B79B6" w:rsidRDefault="00F74ABC">
      <w:pPr>
        <w:jc w:val="center"/>
        <w:rPr>
          <w:lang w:val="en-GB"/>
        </w:rPr>
      </w:pPr>
    </w:p>
    <w:p w14:paraId="549039F0" w14:textId="77777777" w:rsidR="00F74ABC" w:rsidRPr="004B79B6" w:rsidRDefault="00F74ABC">
      <w:pPr>
        <w:rPr>
          <w:rFonts w:ascii="Arial" w:hAnsi="Arial" w:cs="Arial"/>
          <w:b/>
          <w:color w:val="000080"/>
          <w:sz w:val="28"/>
          <w:szCs w:val="28"/>
          <w:lang w:val="en-GB"/>
        </w:rPr>
        <w:sectPr w:rsidR="00F74ABC" w:rsidRPr="004B79B6">
          <w:headerReference w:type="default" r:id="rId7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14:paraId="3C0B990F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lastRenderedPageBreak/>
        <w:t>CONTRIBUTE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VERB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T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o give something, especially money, in order to provide or achieve something together with other people. –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prispevati</w:t>
      </w:r>
    </w:p>
    <w:p w14:paraId="23FBAB5E" w14:textId="77777777" w:rsidR="00F74ABC" w:rsidRPr="004B79B6" w:rsidRDefault="00F74ABC">
      <w:pPr>
        <w:rPr>
          <w:rFonts w:ascii="Arial" w:hAnsi="Arial" w:cs="Arial"/>
          <w:i/>
          <w:color w:val="000080"/>
          <w:sz w:val="28"/>
          <w:szCs w:val="28"/>
          <w:lang w:val="en-GB"/>
        </w:rPr>
      </w:pPr>
    </w:p>
    <w:p w14:paraId="08EA039A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FABLE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NOUN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A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 short story which tells a general truth or is only partly based on fact, or literature of this type.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basen, bajka; izmišljena zgodba</w:t>
      </w:r>
    </w:p>
    <w:p w14:paraId="1498E53E" w14:textId="77777777" w:rsidR="00F74ABC" w:rsidRPr="004B79B6" w:rsidRDefault="00F74ABC">
      <w:pPr>
        <w:rPr>
          <w:lang w:val="en-GB"/>
        </w:rPr>
      </w:pPr>
    </w:p>
    <w:p w14:paraId="489F3B23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HEADLINE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NOUN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A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 line of words printed in large letters as the title of a story in a newspaper, or the main points of the news that are broadcast on television or radio.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naslovna vrsta v časopisu</w:t>
      </w:r>
    </w:p>
    <w:p w14:paraId="1FAC8FB9" w14:textId="77777777" w:rsidR="00F74ABC" w:rsidRPr="004B79B6" w:rsidRDefault="00F74ABC">
      <w:pPr>
        <w:rPr>
          <w:lang w:val="en-GB"/>
        </w:rPr>
      </w:pPr>
    </w:p>
    <w:p w14:paraId="3A127629" w14:textId="77777777" w:rsidR="00F74ABC" w:rsidRPr="004B79B6" w:rsidRDefault="008826E6">
      <w:pPr>
        <w:rPr>
          <w:rFonts w:ascii="Arial" w:hAnsi="Arial" w:cs="Arial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ROVERS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???</w:t>
      </w:r>
    </w:p>
    <w:p w14:paraId="714BE772" w14:textId="77777777" w:rsidR="00F74ABC" w:rsidRPr="004B79B6" w:rsidRDefault="00F74ABC">
      <w:pPr>
        <w:rPr>
          <w:rFonts w:ascii="Arial" w:hAnsi="Arial" w:cs="Arial"/>
          <w:sz w:val="28"/>
          <w:szCs w:val="28"/>
          <w:lang w:val="en-GB"/>
        </w:rPr>
      </w:pPr>
    </w:p>
    <w:p w14:paraId="07FAF77B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HELD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</w:t>
      </w:r>
      <w:r w:rsidRPr="004B79B6">
        <w:rPr>
          <w:rFonts w:ascii="Arial" w:hAnsi="Arial" w:cs="Arial"/>
          <w:i/>
          <w:iCs/>
          <w:sz w:val="28"/>
          <w:szCs w:val="28"/>
          <w:lang w:val="en-GB"/>
        </w:rPr>
        <w:t xml:space="preserve"> </w:t>
      </w:r>
      <w:r w:rsidRPr="004B79B6">
        <w:rPr>
          <w:rFonts w:ascii="Arial" w:hAnsi="Arial" w:cs="Arial"/>
          <w:iCs/>
          <w:sz w:val="18"/>
          <w:szCs w:val="18"/>
          <w:u w:val="single"/>
          <w:lang w:val="en-GB"/>
        </w:rPr>
        <w:t>TRANSITIVE VERB</w:t>
      </w:r>
      <w:r w:rsidRPr="004B79B6">
        <w:rPr>
          <w:rFonts w:ascii="Arial" w:hAnsi="Arial" w:cs="Arial"/>
          <w:iCs/>
          <w:sz w:val="28"/>
          <w:szCs w:val="28"/>
          <w:lang w:val="en-GB"/>
        </w:rPr>
        <w:t xml:space="preserve"> - Past simple and past participle of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</w:t>
      </w:r>
      <w:hyperlink r:id="rId8" w:history="1">
        <w:r w:rsidRPr="004B79B6">
          <w:rPr>
            <w:rStyle w:val="Hyperlink"/>
            <w:rFonts w:ascii="Arial" w:hAnsi="Arial"/>
            <w:lang w:val="en-GB"/>
          </w:rPr>
          <w:t>hold</w:t>
        </w:r>
      </w:hyperlink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.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držati, obdržati</w:t>
      </w:r>
    </w:p>
    <w:p w14:paraId="41F4CEEC" w14:textId="77777777" w:rsidR="00F74ABC" w:rsidRPr="004B79B6" w:rsidRDefault="00F74ABC">
      <w:pPr>
        <w:rPr>
          <w:lang w:val="en-GB"/>
        </w:rPr>
      </w:pPr>
    </w:p>
    <w:p w14:paraId="67B31823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ALTHOUGH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CONJUNCTION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D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espite the fact.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čeprav, četudi</w:t>
      </w:r>
    </w:p>
    <w:p w14:paraId="5CB1DFD6" w14:textId="77777777" w:rsidR="00F74ABC" w:rsidRPr="004B79B6" w:rsidRDefault="00F74ABC">
      <w:pPr>
        <w:rPr>
          <w:rFonts w:ascii="Arial" w:hAnsi="Arial" w:cs="Arial"/>
          <w:sz w:val="28"/>
          <w:szCs w:val="28"/>
          <w:lang w:val="en-GB"/>
        </w:rPr>
      </w:pPr>
    </w:p>
    <w:p w14:paraId="2EE50EE0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DURING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PREPOSITION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F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rom the beginning to the end of a particular period.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med, za časa</w:t>
      </w:r>
    </w:p>
    <w:p w14:paraId="24788410" w14:textId="77777777" w:rsidR="00F74ABC" w:rsidRPr="004B79B6" w:rsidRDefault="00F74ABC">
      <w:pPr>
        <w:rPr>
          <w:rFonts w:ascii="Arial" w:hAnsi="Arial" w:cs="Arial"/>
          <w:i/>
          <w:sz w:val="28"/>
          <w:szCs w:val="28"/>
          <w:lang w:val="en-GB"/>
        </w:rPr>
      </w:pPr>
    </w:p>
    <w:p w14:paraId="3E6F27BD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OPPOSITION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NOUN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S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trong disagreement.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odpor, nasprotje</w:t>
      </w:r>
    </w:p>
    <w:p w14:paraId="495453E7" w14:textId="77777777" w:rsidR="00F74ABC" w:rsidRPr="004B79B6" w:rsidRDefault="00F74ABC">
      <w:pPr>
        <w:rPr>
          <w:lang w:val="en-GB"/>
        </w:rPr>
      </w:pPr>
    </w:p>
    <w:p w14:paraId="4323A161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OVERHEAD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ADJECTIVE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</w:t>
      </w:r>
      <w:r w:rsidRPr="004B79B6">
        <w:rPr>
          <w:rFonts w:ascii="Arial" w:hAnsi="Arial" w:cs="Arial"/>
          <w:sz w:val="18"/>
          <w:szCs w:val="18"/>
          <w:u w:val="single"/>
          <w:lang w:val="en-GB"/>
        </w:rPr>
        <w:t>ADVERB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A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bove your head, usually in the sky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nadzemeljski, zgornji, oz zgoraj, nad glavo</w:t>
      </w:r>
    </w:p>
    <w:p w14:paraId="48F2E59F" w14:textId="77777777" w:rsidR="00F74ABC" w:rsidRPr="004B79B6" w:rsidRDefault="00F74ABC">
      <w:pPr>
        <w:rPr>
          <w:lang w:val="en-GB"/>
        </w:rPr>
      </w:pPr>
    </w:p>
    <w:p w14:paraId="295FE75E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DOT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NOUN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A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 very small round mark – spot. –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pika</w:t>
      </w:r>
    </w:p>
    <w:p w14:paraId="5F3BDC7C" w14:textId="77777777" w:rsidR="00F74ABC" w:rsidRPr="004B79B6" w:rsidRDefault="00F74ABC">
      <w:pPr>
        <w:rPr>
          <w:rFonts w:ascii="Arial" w:hAnsi="Arial" w:cs="Arial"/>
          <w:sz w:val="28"/>
          <w:szCs w:val="28"/>
          <w:lang w:val="en-GB"/>
        </w:rPr>
      </w:pPr>
    </w:p>
    <w:p w14:paraId="16866B00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AXIS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NOUN</w:t>
      </w:r>
      <w:r w:rsidRPr="004B79B6">
        <w:rPr>
          <w:rStyle w:val="def-classification"/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A real or imaginary straight line which goes through the centre of a spinning object. - </w:t>
      </w:r>
      <w:r w:rsidRPr="004B79B6">
        <w:rPr>
          <w:rStyle w:val="cald-definition"/>
          <w:rFonts w:ascii="Arial" w:hAnsi="Arial" w:cs="Arial"/>
          <w:color w:val="000080"/>
          <w:sz w:val="28"/>
          <w:szCs w:val="28"/>
          <w:lang w:val="en-GB"/>
        </w:rPr>
        <w:t>(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navidezna) os</w:t>
      </w:r>
    </w:p>
    <w:p w14:paraId="3DC38C55" w14:textId="77777777" w:rsidR="00F74ABC" w:rsidRPr="004B79B6" w:rsidRDefault="00F74ABC">
      <w:pPr>
        <w:rPr>
          <w:rFonts w:ascii="Arial" w:hAnsi="Arial" w:cs="Arial"/>
          <w:i/>
          <w:color w:val="000080"/>
          <w:sz w:val="28"/>
          <w:szCs w:val="28"/>
          <w:lang w:val="en-GB"/>
        </w:rPr>
      </w:pPr>
    </w:p>
    <w:p w14:paraId="11EB6E9A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ICECAP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NOUN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A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 thick layer of ice that permanently covers an area of land.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ledenik; ledena odeja</w:t>
      </w:r>
    </w:p>
    <w:p w14:paraId="0FFEB5A2" w14:textId="77777777" w:rsidR="00F74ABC" w:rsidRPr="004B79B6" w:rsidRDefault="00F74ABC">
      <w:pPr>
        <w:rPr>
          <w:lang w:val="en-GB"/>
        </w:rPr>
      </w:pPr>
    </w:p>
    <w:p w14:paraId="398AB75B" w14:textId="77777777" w:rsidR="00F74ABC" w:rsidRPr="004B79B6" w:rsidRDefault="008826E6">
      <w:pPr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GLIMPSE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VERB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T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o see something or someone for a very short time or only partly.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bežno zagledati</w:t>
      </w:r>
    </w:p>
    <w:p w14:paraId="19A8FE0B" w14:textId="77777777" w:rsidR="00F74ABC" w:rsidRPr="004B79B6" w:rsidRDefault="00F74ABC">
      <w:pPr>
        <w:rPr>
          <w:lang w:val="en-GB"/>
        </w:rPr>
      </w:pPr>
    </w:p>
    <w:p w14:paraId="0326B9A0" w14:textId="77777777" w:rsidR="00F74ABC" w:rsidRPr="004B79B6" w:rsidRDefault="008826E6">
      <w:pPr>
        <w:rPr>
          <w:lang w:val="en-GB"/>
        </w:rPr>
      </w:pPr>
      <w:r w:rsidRPr="004B79B6">
        <w:rPr>
          <w:rFonts w:ascii="Arial" w:hAnsi="Arial" w:cs="Arial"/>
          <w:b/>
          <w:color w:val="000080"/>
          <w:sz w:val="28"/>
          <w:szCs w:val="28"/>
          <w:lang w:val="en-GB"/>
        </w:rPr>
        <w:t>CELESTIAL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 </w:t>
      </w:r>
      <w:r w:rsidRPr="004B79B6">
        <w:rPr>
          <w:rStyle w:val="def-classification"/>
          <w:rFonts w:ascii="Arial" w:hAnsi="Arial" w:cs="Arial"/>
          <w:sz w:val="18"/>
          <w:szCs w:val="18"/>
          <w:u w:val="single"/>
          <w:lang w:val="en-GB"/>
        </w:rPr>
        <w:t>ADJECTIVE</w:t>
      </w:r>
      <w:r w:rsidRPr="004B79B6">
        <w:rPr>
          <w:rFonts w:ascii="Arial" w:hAnsi="Arial" w:cs="Arial"/>
          <w:sz w:val="28"/>
          <w:szCs w:val="28"/>
          <w:lang w:val="en-GB"/>
        </w:rPr>
        <w:t xml:space="preserve"> -</w:t>
      </w:r>
      <w:r w:rsidRPr="004B79B6">
        <w:rPr>
          <w:rStyle w:val="def-label"/>
          <w:rFonts w:ascii="Arial" w:hAnsi="Arial" w:cs="Arial"/>
          <w:sz w:val="28"/>
          <w:szCs w:val="28"/>
          <w:lang w:val="en-GB"/>
        </w:rPr>
        <w:t xml:space="preserve">Formal </w:t>
      </w:r>
      <w:r w:rsidRPr="004B79B6">
        <w:rPr>
          <w:rStyle w:val="cald-definition"/>
          <w:rFonts w:ascii="Arial" w:hAnsi="Arial" w:cs="Arial"/>
          <w:sz w:val="28"/>
          <w:szCs w:val="28"/>
          <w:lang w:val="en-GB"/>
        </w:rPr>
        <w:t xml:space="preserve">of or from the sky or outside this world. - </w:t>
      </w:r>
      <w:r w:rsidRPr="004B79B6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nebesno telo, nebesnina</w:t>
      </w:r>
    </w:p>
    <w:sectPr w:rsidR="00F74ABC" w:rsidRPr="004B79B6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6724" w14:textId="77777777" w:rsidR="00D304BD" w:rsidRDefault="00D304BD">
      <w:r>
        <w:separator/>
      </w:r>
    </w:p>
  </w:endnote>
  <w:endnote w:type="continuationSeparator" w:id="0">
    <w:p w14:paraId="4D053601" w14:textId="77777777" w:rsidR="00D304BD" w:rsidRDefault="00D3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E2D6" w14:textId="77777777" w:rsidR="00F74ABC" w:rsidRPr="005A7F95" w:rsidRDefault="00F74ABC" w:rsidP="005A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007" w14:textId="77777777" w:rsidR="00D304BD" w:rsidRDefault="00D304BD">
      <w:r>
        <w:separator/>
      </w:r>
    </w:p>
  </w:footnote>
  <w:footnote w:type="continuationSeparator" w:id="0">
    <w:p w14:paraId="5E82C103" w14:textId="77777777" w:rsidR="00D304BD" w:rsidRDefault="00D3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A7F6" w14:textId="77777777" w:rsidR="00F74ABC" w:rsidRDefault="008826E6">
    <w:pPr>
      <w:pStyle w:val="Header"/>
      <w:jc w:val="center"/>
    </w:pPr>
    <w:r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78DC" w14:textId="77777777" w:rsidR="00F74ABC" w:rsidRDefault="008826E6">
    <w:pPr>
      <w:pStyle w:val="Header"/>
      <w:jc w:val="center"/>
      <w:rPr>
        <w:rStyle w:val="PageNumber"/>
      </w:rPr>
    </w:pPr>
    <w:r>
      <w:rPr>
        <w:rStyle w:val="PageNumbe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6E6"/>
    <w:rsid w:val="000549B0"/>
    <w:rsid w:val="004B79B6"/>
    <w:rsid w:val="005A7F95"/>
    <w:rsid w:val="008826E6"/>
    <w:rsid w:val="00D304BD"/>
    <w:rsid w:val="00F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B0B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character" w:customStyle="1" w:styleId="cald-hword">
    <w:name w:val="cald-hword"/>
    <w:basedOn w:val="Privzetapisavaodstavka"/>
  </w:style>
  <w:style w:type="character" w:customStyle="1" w:styleId="def-classification">
    <w:name w:val="def-classification"/>
    <w:basedOn w:val="Privzetapisavaodstavka"/>
  </w:style>
  <w:style w:type="character" w:customStyle="1" w:styleId="def-grammar">
    <w:name w:val="def-grammar"/>
    <w:basedOn w:val="Privzetapisavaodstavka"/>
  </w:style>
  <w:style w:type="character" w:customStyle="1" w:styleId="def-label">
    <w:name w:val="def-label"/>
    <w:basedOn w:val="Privzetapisavaodstavka"/>
  </w:style>
  <w:style w:type="character" w:customStyle="1" w:styleId="cald-word">
    <w:name w:val="cald-word"/>
    <w:basedOn w:val="Privzetapisavaodstavka"/>
  </w:style>
  <w:style w:type="character" w:customStyle="1" w:styleId="cald-definition">
    <w:name w:val="cald-definition"/>
    <w:basedOn w:val="Privzetapisavaodstavka"/>
  </w:style>
  <w:style w:type="character" w:customStyle="1" w:styleId="def-sensenum">
    <w:name w:val="def-sensenum"/>
    <w:basedOn w:val="Privzetapisavaodstavka"/>
  </w:style>
  <w:style w:type="character" w:customStyle="1" w:styleId="cald-guideword">
    <w:name w:val="cald-guideword"/>
    <w:basedOn w:val="Privzetapisavaodstavka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results.asp?searchword=hold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2019-04-16T11:51:00Z</dcterms:created>
  <dcterms:modified xsi:type="dcterms:W3CDTF">2019-04-16T11:51:00Z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