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84EE1" w14:textId="77777777" w:rsidR="004D5020" w:rsidRPr="004D5020" w:rsidRDefault="004D5020" w:rsidP="004D5020">
      <w:pPr>
        <w:jc w:val="both"/>
        <w:rPr>
          <w:rStyle w:val="shorttext1"/>
          <w:rFonts w:ascii="Arial" w:hAnsi="Arial" w:cs="Arial"/>
          <w:sz w:val="32"/>
          <w:szCs w:val="32"/>
          <w:shd w:val="clear" w:color="auto" w:fill="FFFFFF"/>
        </w:rPr>
      </w:pPr>
      <w:bookmarkStart w:id="0" w:name="_GoBack"/>
      <w:bookmarkEnd w:id="0"/>
      <w:r w:rsidRPr="004D5020">
        <w:rPr>
          <w:rStyle w:val="shorttext1"/>
          <w:rFonts w:ascii="Arial" w:hAnsi="Arial" w:cs="Arial"/>
          <w:sz w:val="32"/>
          <w:szCs w:val="32"/>
          <w:shd w:val="clear" w:color="auto" w:fill="FFFFFF"/>
        </w:rPr>
        <w:t>EARTHQUAKE ON HAITI</w:t>
      </w:r>
    </w:p>
    <w:p w14:paraId="31A7173C" w14:textId="77777777" w:rsidR="004D5020" w:rsidRPr="004D5020" w:rsidRDefault="004D5020" w:rsidP="004D5020">
      <w:pPr>
        <w:jc w:val="both"/>
        <w:rPr>
          <w:rStyle w:val="shorttext1"/>
          <w:rFonts w:ascii="Arial" w:hAnsi="Arial" w:cs="Arial"/>
          <w:sz w:val="32"/>
          <w:szCs w:val="32"/>
          <w:shd w:val="clear" w:color="auto" w:fill="FFFFFF"/>
        </w:rPr>
      </w:pPr>
    </w:p>
    <w:p w14:paraId="72331842" w14:textId="77777777" w:rsidR="004D5020" w:rsidRDefault="004D5020" w:rsidP="004D5020">
      <w:pPr>
        <w:jc w:val="both"/>
        <w:rPr>
          <w:rStyle w:val="shorttext1"/>
          <w:rFonts w:ascii="Arial" w:hAnsi="Arial" w:cs="Arial"/>
          <w:sz w:val="32"/>
          <w:szCs w:val="32"/>
          <w:shd w:val="clear" w:color="auto" w:fill="FFFFFF"/>
        </w:rPr>
      </w:pPr>
      <w:r w:rsidRPr="004D5020">
        <w:rPr>
          <w:rStyle w:val="shorttext1"/>
          <w:rFonts w:ascii="Arial" w:hAnsi="Arial" w:cs="Arial"/>
          <w:sz w:val="32"/>
          <w:szCs w:val="32"/>
          <w:shd w:val="clear" w:color="auto" w:fill="FFFFFF"/>
        </w:rPr>
        <w:t>It was</w:t>
      </w:r>
      <w:r w:rsidR="009E272D">
        <w:rPr>
          <w:rStyle w:val="shorttext1"/>
          <w:rFonts w:ascii="Arial" w:hAnsi="Arial" w:cs="Arial"/>
          <w:sz w:val="32"/>
          <w:szCs w:val="32"/>
          <w:shd w:val="clear" w:color="auto" w:fill="FFFFFF"/>
        </w:rPr>
        <w:t xml:space="preserve"> 4.53 pm on</w:t>
      </w:r>
      <w:r w:rsidR="007974FD">
        <w:rPr>
          <w:rStyle w:val="shorttext1"/>
          <w:rFonts w:ascii="Arial" w:hAnsi="Arial" w:cs="Arial"/>
          <w:sz w:val="32"/>
          <w:szCs w:val="32"/>
          <w:shd w:val="clear" w:color="auto" w:fill="FFFFFF"/>
        </w:rPr>
        <w:t xml:space="preserve"> the twelfth day of January</w:t>
      </w:r>
      <w:r w:rsidRPr="004D5020">
        <w:rPr>
          <w:rStyle w:val="shorttext1"/>
          <w:rFonts w:ascii="Arial" w:hAnsi="Arial" w:cs="Arial"/>
          <w:sz w:val="32"/>
          <w:szCs w:val="32"/>
          <w:shd w:val="clear" w:color="auto" w:fill="FFFFFF"/>
        </w:rPr>
        <w:t xml:space="preserve"> 2010 when a terrible earthquake shook Haiti. The earthquake was 7,3 on the Richter scale with its epicentre </w:t>
      </w:r>
      <w:smartTag w:uri="urn:schemas-microsoft-com:office:smarttags" w:element="metricconverter">
        <w:smartTagPr>
          <w:attr w:name="ProductID" w:val="10 kilometers"/>
        </w:smartTagPr>
        <w:r w:rsidRPr="004D5020">
          <w:rPr>
            <w:rStyle w:val="shorttext1"/>
            <w:rFonts w:ascii="Arial" w:hAnsi="Arial" w:cs="Arial"/>
            <w:sz w:val="32"/>
            <w:szCs w:val="32"/>
            <w:shd w:val="clear" w:color="auto" w:fill="FFFFFF"/>
          </w:rPr>
          <w:t>10 kilometers</w:t>
        </w:r>
      </w:smartTag>
      <w:r w:rsidRPr="004D5020">
        <w:rPr>
          <w:rStyle w:val="shorttext1"/>
          <w:rFonts w:ascii="Arial" w:hAnsi="Arial" w:cs="Arial"/>
          <w:sz w:val="32"/>
          <w:szCs w:val="32"/>
          <w:shd w:val="clear" w:color="auto" w:fill="FFFFFF"/>
        </w:rPr>
        <w:t xml:space="preserve"> west from the town Carrefour. About 50.000 people died and some 250.000 people needed medical attention. A lot of houses and buildings collapsed. Haiti had thirtythree aftershock. </w:t>
      </w:r>
    </w:p>
    <w:p w14:paraId="2D369669" w14:textId="77777777" w:rsidR="004D5020" w:rsidRPr="004D5020" w:rsidRDefault="004D5020" w:rsidP="004D5020">
      <w:pPr>
        <w:jc w:val="both"/>
        <w:rPr>
          <w:rStyle w:val="shorttext1"/>
          <w:rFonts w:ascii="Arial" w:hAnsi="Arial" w:cs="Arial"/>
          <w:sz w:val="32"/>
          <w:szCs w:val="32"/>
          <w:shd w:val="clear" w:color="auto" w:fill="FFFFFF"/>
        </w:rPr>
      </w:pPr>
      <w:r w:rsidRPr="004D5020">
        <w:rPr>
          <w:rStyle w:val="shorttext1"/>
          <w:rFonts w:ascii="Arial" w:hAnsi="Arial" w:cs="Arial"/>
          <w:sz w:val="32"/>
          <w:szCs w:val="32"/>
          <w:shd w:val="clear" w:color="auto" w:fill="FFFFFF"/>
        </w:rPr>
        <w:t>Haitis are panic-stricken.</w:t>
      </w:r>
    </w:p>
    <w:p w14:paraId="22350C7E" w14:textId="77777777" w:rsidR="00DF7B60" w:rsidRPr="004D5020" w:rsidRDefault="00A85BF6" w:rsidP="004D5020">
      <w:pPr>
        <w:jc w:val="both"/>
        <w:rPr>
          <w:rStyle w:val="shorttext1"/>
          <w:rFonts w:ascii="Arial" w:hAnsi="Arial" w:cs="Arial"/>
          <w:sz w:val="32"/>
          <w:szCs w:val="32"/>
          <w:shd w:val="clear" w:color="auto" w:fill="FFFFFF"/>
        </w:rPr>
      </w:pPr>
      <w:r>
        <w:rPr>
          <w:rStyle w:val="shorttext1"/>
          <w:rFonts w:ascii="Arial" w:hAnsi="Arial" w:cs="Arial"/>
          <w:sz w:val="32"/>
          <w:szCs w:val="32"/>
          <w:shd w:val="clear" w:color="auto" w:fill="FFFFFF"/>
        </w:rPr>
        <w:t xml:space="preserve"> Some of the statements of survivors were: "we were  all  hungry. I hope that I find some money  to help</w:t>
      </w:r>
      <w:r w:rsidR="004D5020" w:rsidRPr="004D5020">
        <w:rPr>
          <w:rStyle w:val="shorttext1"/>
          <w:rFonts w:ascii="Arial" w:hAnsi="Arial" w:cs="Arial"/>
          <w:sz w:val="32"/>
          <w:szCs w:val="32"/>
          <w:shd w:val="clear" w:color="auto" w:fill="FFFFFF"/>
        </w:rPr>
        <w:t xml:space="preserve"> family</w:t>
      </w:r>
      <w:r>
        <w:rPr>
          <w:rStyle w:val="shorttext1"/>
          <w:rFonts w:ascii="Arial" w:hAnsi="Arial" w:cs="Arial"/>
          <w:sz w:val="32"/>
          <w:szCs w:val="32"/>
          <w:shd w:val="clear" w:color="auto" w:fill="FFFFFF"/>
        </w:rPr>
        <w:t>. I am very angry on</w:t>
      </w:r>
      <w:r w:rsidR="004D5020" w:rsidRPr="004D5020">
        <w:rPr>
          <w:rStyle w:val="shorttext1"/>
          <w:rFonts w:ascii="Arial" w:hAnsi="Arial" w:cs="Arial"/>
          <w:sz w:val="32"/>
          <w:szCs w:val="32"/>
          <w:shd w:val="clear" w:color="auto" w:fill="FFFFFF"/>
        </w:rPr>
        <w:t xml:space="preserve"> the government. The President</w:t>
      </w:r>
      <w:r>
        <w:rPr>
          <w:rStyle w:val="shorttext1"/>
          <w:rFonts w:ascii="Arial" w:hAnsi="Arial" w:cs="Arial"/>
          <w:sz w:val="32"/>
          <w:szCs w:val="32"/>
          <w:shd w:val="clear" w:color="auto" w:fill="FFFFFF"/>
        </w:rPr>
        <w:t xml:space="preserve"> took</w:t>
      </w:r>
      <w:r w:rsidR="004D5020" w:rsidRPr="004D5020">
        <w:rPr>
          <w:rStyle w:val="shorttext1"/>
          <w:rFonts w:ascii="Arial" w:hAnsi="Arial" w:cs="Arial"/>
          <w:sz w:val="32"/>
          <w:szCs w:val="32"/>
          <w:shd w:val="clear" w:color="auto" w:fill="FFFFFF"/>
        </w:rPr>
        <w:t xml:space="preserve"> the money and fled abroad."</w:t>
      </w:r>
      <w:r>
        <w:rPr>
          <w:rStyle w:val="shorttext1"/>
          <w:rFonts w:ascii="Arial" w:hAnsi="Arial" w:cs="Arial"/>
          <w:sz w:val="32"/>
          <w:szCs w:val="32"/>
          <w:shd w:val="clear" w:color="auto" w:fill="FFFFFF"/>
        </w:rPr>
        <w:t xml:space="preserve"> Yet aid to Haitis</w:t>
      </w:r>
      <w:r w:rsidR="004D5020" w:rsidRPr="004D5020">
        <w:rPr>
          <w:rStyle w:val="shorttext1"/>
          <w:rFonts w:ascii="Arial" w:hAnsi="Arial" w:cs="Arial"/>
          <w:sz w:val="32"/>
          <w:szCs w:val="32"/>
          <w:shd w:val="clear" w:color="auto" w:fill="FFFFFF"/>
        </w:rPr>
        <w:t xml:space="preserve"> still comes too slo</w:t>
      </w:r>
      <w:r>
        <w:rPr>
          <w:rStyle w:val="shorttext1"/>
          <w:rFonts w:ascii="Arial" w:hAnsi="Arial" w:cs="Arial"/>
          <w:sz w:val="32"/>
          <w:szCs w:val="32"/>
          <w:shd w:val="clear" w:color="auto" w:fill="FFFFFF"/>
        </w:rPr>
        <w:t>wly, food and water still to lack</w:t>
      </w:r>
      <w:r w:rsidR="004D5020" w:rsidRPr="004D5020">
        <w:rPr>
          <w:rStyle w:val="shorttext1"/>
          <w:rFonts w:ascii="Arial" w:hAnsi="Arial" w:cs="Arial"/>
          <w:sz w:val="32"/>
          <w:szCs w:val="32"/>
          <w:shd w:val="clear" w:color="auto" w:fill="FFFFFF"/>
        </w:rPr>
        <w:t>, it caught</w:t>
      </w:r>
      <w:r w:rsidR="003B1F30">
        <w:rPr>
          <w:rStyle w:val="shorttext1"/>
          <w:rFonts w:ascii="Arial" w:hAnsi="Arial" w:cs="Arial"/>
          <w:sz w:val="32"/>
          <w:szCs w:val="32"/>
          <w:shd w:val="clear" w:color="auto" w:fill="FFFFFF"/>
        </w:rPr>
        <w:t xml:space="preserve"> ugly</w:t>
      </w:r>
      <w:r w:rsidR="004D5020" w:rsidRPr="004D5020">
        <w:rPr>
          <w:rStyle w:val="shorttext1"/>
          <w:rFonts w:ascii="Arial" w:hAnsi="Arial" w:cs="Arial"/>
          <w:sz w:val="32"/>
          <w:szCs w:val="32"/>
          <w:shd w:val="clear" w:color="auto" w:fill="FFFFFF"/>
        </w:rPr>
        <w:t xml:space="preserve"> fight for survival</w:t>
      </w:r>
      <w:r>
        <w:rPr>
          <w:rStyle w:val="shorttext1"/>
          <w:rFonts w:ascii="Arial" w:hAnsi="Arial" w:cs="Arial"/>
          <w:sz w:val="32"/>
          <w:szCs w:val="32"/>
          <w:shd w:val="clear" w:color="auto" w:fill="FFFFFF"/>
        </w:rPr>
        <w:t>. From the</w:t>
      </w:r>
      <w:r w:rsidR="004D5020" w:rsidRPr="004D5020">
        <w:rPr>
          <w:rStyle w:val="shorttext1"/>
          <w:rFonts w:ascii="Arial" w:hAnsi="Arial" w:cs="Arial"/>
          <w:sz w:val="32"/>
          <w:szCs w:val="32"/>
          <w:shd w:val="clear" w:color="auto" w:fill="FFFFFF"/>
        </w:rPr>
        <w:t xml:space="preserve"> island also come reports that there were around 1.000 people involved in the massive fight that broke out in search of the last stocks of food in one of the main street with shops in the capital. There is indeed a growing number of doctors and health care, but </w:t>
      </w:r>
      <w:r w:rsidR="003B1F30">
        <w:rPr>
          <w:rStyle w:val="shorttext1"/>
          <w:rFonts w:ascii="Arial" w:hAnsi="Arial" w:cs="Arial"/>
          <w:sz w:val="32"/>
          <w:szCs w:val="32"/>
          <w:shd w:val="clear" w:color="auto" w:fill="FFFFFF"/>
        </w:rPr>
        <w:t xml:space="preserve">they </w:t>
      </w:r>
      <w:r w:rsidR="004D5020" w:rsidRPr="004D5020">
        <w:rPr>
          <w:rStyle w:val="shorttext1"/>
          <w:rFonts w:ascii="Arial" w:hAnsi="Arial" w:cs="Arial"/>
          <w:sz w:val="32"/>
          <w:szCs w:val="32"/>
          <w:shd w:val="clear" w:color="auto" w:fill="FFFFFF"/>
        </w:rPr>
        <w:t xml:space="preserve">are unable to provide the individual parts of the city. </w:t>
      </w:r>
      <w:r w:rsidR="003B1F30">
        <w:rPr>
          <w:rStyle w:val="shorttext1"/>
          <w:rFonts w:ascii="Arial" w:hAnsi="Arial" w:cs="Arial"/>
          <w:sz w:val="32"/>
          <w:szCs w:val="32"/>
          <w:shd w:val="clear" w:color="auto" w:fill="FFFFFF"/>
        </w:rPr>
        <w:t>The Biggest problem are</w:t>
      </w:r>
      <w:r w:rsidR="004D5020" w:rsidRPr="004D5020">
        <w:rPr>
          <w:rStyle w:val="shorttext1"/>
          <w:rFonts w:ascii="Arial" w:hAnsi="Arial" w:cs="Arial"/>
          <w:sz w:val="32"/>
          <w:szCs w:val="32"/>
          <w:shd w:val="clear" w:color="auto" w:fill="FFFFFF"/>
        </w:rPr>
        <w:t xml:space="preserve"> operating room</w:t>
      </w:r>
      <w:r w:rsidR="003B1F30">
        <w:rPr>
          <w:rStyle w:val="shorttext1"/>
          <w:rFonts w:ascii="Arial" w:hAnsi="Arial" w:cs="Arial"/>
          <w:sz w:val="32"/>
          <w:szCs w:val="32"/>
          <w:shd w:val="clear" w:color="auto" w:fill="FFFFFF"/>
        </w:rPr>
        <w:t>s</w:t>
      </w:r>
      <w:r w:rsidR="004D5020" w:rsidRPr="004D5020">
        <w:rPr>
          <w:rStyle w:val="shorttext1"/>
          <w:rFonts w:ascii="Arial" w:hAnsi="Arial" w:cs="Arial"/>
          <w:sz w:val="32"/>
          <w:szCs w:val="32"/>
          <w:shd w:val="clear" w:color="auto" w:fill="FFFFFF"/>
        </w:rPr>
        <w:t xml:space="preserve"> and temporary hospital</w:t>
      </w:r>
      <w:r w:rsidR="003B1F30">
        <w:rPr>
          <w:rStyle w:val="shorttext1"/>
          <w:rFonts w:ascii="Arial" w:hAnsi="Arial" w:cs="Arial"/>
          <w:sz w:val="32"/>
          <w:szCs w:val="32"/>
          <w:shd w:val="clear" w:color="auto" w:fill="FFFFFF"/>
        </w:rPr>
        <w:t>s</w:t>
      </w:r>
      <w:r w:rsidR="004D5020" w:rsidRPr="004D5020">
        <w:rPr>
          <w:rStyle w:val="shorttext1"/>
          <w:rFonts w:ascii="Arial" w:hAnsi="Arial" w:cs="Arial"/>
          <w:sz w:val="32"/>
          <w:szCs w:val="32"/>
          <w:shd w:val="clear" w:color="auto" w:fill="FFFFFF"/>
        </w:rPr>
        <w:t>.</w:t>
      </w:r>
      <w:r w:rsidR="003B1F30">
        <w:rPr>
          <w:rStyle w:val="shorttext1"/>
          <w:rFonts w:ascii="Arial" w:hAnsi="Arial" w:cs="Arial"/>
          <w:sz w:val="32"/>
          <w:szCs w:val="32"/>
          <w:shd w:val="clear" w:color="auto" w:fill="FFFFFF"/>
        </w:rPr>
        <w:t xml:space="preserve"> They dug many bath in town, in which will be buried more than 1.000 bodies.</w:t>
      </w:r>
    </w:p>
    <w:p w14:paraId="682D0926" w14:textId="77777777" w:rsidR="00DF7B60" w:rsidRPr="004D5020" w:rsidRDefault="00DF7B60" w:rsidP="00FF1183">
      <w:pPr>
        <w:jc w:val="both"/>
        <w:rPr>
          <w:rStyle w:val="shorttext1"/>
          <w:rFonts w:ascii="Arial" w:hAnsi="Arial" w:cs="Arial"/>
          <w:sz w:val="32"/>
          <w:szCs w:val="32"/>
          <w:shd w:val="clear" w:color="auto" w:fill="FFFFFF"/>
        </w:rPr>
      </w:pPr>
    </w:p>
    <w:p w14:paraId="54D64317" w14:textId="77777777" w:rsidR="00DF7B60" w:rsidRDefault="00DF7B60" w:rsidP="00FF1183">
      <w:pPr>
        <w:jc w:val="both"/>
        <w:rPr>
          <w:rStyle w:val="shorttext1"/>
          <w:rFonts w:ascii="Arial" w:hAnsi="Arial" w:cs="Arial"/>
          <w:sz w:val="32"/>
          <w:szCs w:val="32"/>
          <w:shd w:val="clear" w:color="auto" w:fill="FFFFFF"/>
        </w:rPr>
      </w:pPr>
    </w:p>
    <w:p w14:paraId="3AD8A0F3" w14:textId="77777777" w:rsidR="00DF7B60" w:rsidRPr="00DF7B60" w:rsidRDefault="00DF7B60" w:rsidP="00FF1183">
      <w:pPr>
        <w:jc w:val="both"/>
        <w:rPr>
          <w:rStyle w:val="shorttext1"/>
          <w:rFonts w:ascii="Arial" w:hAnsi="Arial" w:cs="Arial"/>
          <w:sz w:val="32"/>
          <w:szCs w:val="32"/>
          <w:shd w:val="clear" w:color="auto" w:fill="EBEFF9"/>
        </w:rPr>
      </w:pPr>
    </w:p>
    <w:sectPr w:rsidR="00DF7B60" w:rsidRPr="00DF7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4998"/>
    <w:rsid w:val="000B1212"/>
    <w:rsid w:val="003B1F30"/>
    <w:rsid w:val="003C12F3"/>
    <w:rsid w:val="004D5020"/>
    <w:rsid w:val="00633F45"/>
    <w:rsid w:val="00672085"/>
    <w:rsid w:val="006D42F9"/>
    <w:rsid w:val="006E456D"/>
    <w:rsid w:val="007974FD"/>
    <w:rsid w:val="008E22D7"/>
    <w:rsid w:val="009C6C14"/>
    <w:rsid w:val="009E272D"/>
    <w:rsid w:val="00A85BF6"/>
    <w:rsid w:val="00AE4998"/>
    <w:rsid w:val="00B20706"/>
    <w:rsid w:val="00C40455"/>
    <w:rsid w:val="00DF7B60"/>
    <w:rsid w:val="00FF11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7630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1">
    <w:name w:val="short_text1"/>
    <w:rsid w:val="00FF1183"/>
    <w:rPr>
      <w:sz w:val="29"/>
      <w:szCs w:val="29"/>
    </w:rPr>
  </w:style>
  <w:style w:type="paragraph" w:styleId="BalloonText">
    <w:name w:val="Balloon Text"/>
    <w:basedOn w:val="Normal"/>
    <w:semiHidden/>
    <w:rsid w:val="00B20706"/>
    <w:rPr>
      <w:rFonts w:ascii="Tahoma" w:hAnsi="Tahoma" w:cs="Tahoma"/>
      <w:sz w:val="16"/>
      <w:szCs w:val="16"/>
    </w:rPr>
  </w:style>
  <w:style w:type="character" w:customStyle="1" w:styleId="longtext1">
    <w:name w:val="long_text1"/>
    <w:rsid w:val="000B1212"/>
    <w:rPr>
      <w:sz w:val="20"/>
      <w:szCs w:val="20"/>
    </w:rPr>
  </w:style>
  <w:style w:type="character" w:customStyle="1" w:styleId="mediumtext1">
    <w:name w:val="medium_text1"/>
    <w:rsid w:val="000B12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