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C04D63" w14:textId="77777777" w:rsidR="003F1D83" w:rsidRDefault="000D763F">
      <w:pPr>
        <w:jc w:val="center"/>
        <w:rPr>
          <w:b/>
          <w:bCs/>
          <w:sz w:val="28"/>
          <w:szCs w:val="28"/>
          <w:lang w:val="en-US"/>
        </w:rPr>
      </w:pPr>
      <w:bookmarkStart w:id="0" w:name="_GoBack"/>
      <w:bookmarkEnd w:id="0"/>
      <w:r>
        <w:rPr>
          <w:b/>
          <w:bCs/>
          <w:sz w:val="28"/>
          <w:szCs w:val="28"/>
          <w:lang w:val="en-US"/>
        </w:rPr>
        <w:t>How the teenagers have fun</w:t>
      </w:r>
    </w:p>
    <w:p w14:paraId="7165B218" w14:textId="77777777" w:rsidR="003F1D83" w:rsidRDefault="003F1D83">
      <w:pPr>
        <w:rPr>
          <w:lang w:val="en-US"/>
        </w:rPr>
      </w:pPr>
    </w:p>
    <w:p w14:paraId="656E2878" w14:textId="77777777" w:rsidR="003F1D83" w:rsidRDefault="000D763F">
      <w:pPr>
        <w:rPr>
          <w:sz w:val="28"/>
          <w:szCs w:val="28"/>
          <w:lang w:val="en-US"/>
        </w:rPr>
      </w:pPr>
      <w:r>
        <w:rPr>
          <w:sz w:val="28"/>
          <w:szCs w:val="28"/>
          <w:lang w:val="en-US"/>
        </w:rPr>
        <w:t xml:space="preserve">When we were a little kids, we spend most of our free time with our friends. But now we even more, because when we are together we have a great time. Some teenagers are rather at home, but the others rather go out. </w:t>
      </w:r>
    </w:p>
    <w:p w14:paraId="4E137735" w14:textId="77777777" w:rsidR="003F1D83" w:rsidRDefault="000D763F">
      <w:pPr>
        <w:rPr>
          <w:sz w:val="28"/>
          <w:szCs w:val="28"/>
          <w:lang w:val="en-US"/>
        </w:rPr>
      </w:pPr>
      <w:r>
        <w:rPr>
          <w:sz w:val="28"/>
          <w:szCs w:val="28"/>
          <w:lang w:val="en-US"/>
        </w:rPr>
        <w:t xml:space="preserve">Together we are visiting concerts, good parties, picnics and discotheques. Sometimes we even go to cinema, theater or opera. A lot of teenagers have a sense for music, so they are playing musical instruments, but others are rather just dancing or singing. There are different tips of music and dance. The most popular kinds of music are dance, hip-hop, rock and pop. We know a lot of different dances too, like ballet, hip-hop, tango, salsa… but usually we leave to the rhythm.  A lot of us are playing sports, some professional and some just for fun. The most popular sports are volleyball, basketball, football, tennis, hockey, baseball, cycling, swimming… and so on. </w:t>
      </w:r>
    </w:p>
    <w:p w14:paraId="5BD11082" w14:textId="77777777" w:rsidR="003F1D83" w:rsidRDefault="000D763F">
      <w:pPr>
        <w:rPr>
          <w:sz w:val="28"/>
          <w:szCs w:val="28"/>
          <w:lang w:val="en-US"/>
        </w:rPr>
      </w:pPr>
      <w:r>
        <w:rPr>
          <w:sz w:val="28"/>
          <w:szCs w:val="28"/>
          <w:lang w:val="en-US"/>
        </w:rPr>
        <w:t xml:space="preserve">Sometimes we go on football or basketball match and we are cheering for our home team. Girls are often spending their money for buying new clothes and fashion things. But boys are rather buying electronic or sport equipment. </w:t>
      </w:r>
    </w:p>
    <w:p w14:paraId="7E732669" w14:textId="0ABA2BBD" w:rsidR="003F1D83" w:rsidRDefault="000D763F">
      <w:pPr>
        <w:rPr>
          <w:sz w:val="28"/>
          <w:szCs w:val="28"/>
          <w:lang w:val="en-US"/>
        </w:rPr>
      </w:pPr>
      <w:r>
        <w:rPr>
          <w:sz w:val="28"/>
          <w:szCs w:val="28"/>
          <w:lang w:val="en-US"/>
        </w:rPr>
        <w:t xml:space="preserve">For some teenagers in fun that, that they are sitting a whole day a front of TV and watching soap operas or playing computer games and chatting on internet. But the others rather read some good book, magazine or newspaper. Some teenagers are so creative, that they wrote they own poem or verse, draw a design or graffito. And when we are all </w:t>
      </w:r>
      <w:r w:rsidR="0024396F">
        <w:rPr>
          <w:sz w:val="28"/>
          <w:szCs w:val="28"/>
          <w:lang w:val="en-US"/>
        </w:rPr>
        <w:t>together,</w:t>
      </w:r>
      <w:r>
        <w:rPr>
          <w:sz w:val="28"/>
          <w:szCs w:val="28"/>
          <w:lang w:val="en-US"/>
        </w:rPr>
        <w:t xml:space="preserve"> we play social games, sometimes we even go bowling or play pool. Sometimes we have too much adrenalin so we go to adrenalin parks or parks like Gardaland. A lot of teenagers like traveling on the World and visiting exotic lands or just travel somewhere for a holiday. </w:t>
      </w:r>
    </w:p>
    <w:p w14:paraId="5C0DD70F" w14:textId="61C9CFF3" w:rsidR="003F1D83" w:rsidRPr="006D60A3" w:rsidRDefault="000D763F" w:rsidP="006D60A3">
      <w:pPr>
        <w:rPr>
          <w:lang w:val="en-US"/>
        </w:rPr>
      </w:pPr>
      <w:r>
        <w:rPr>
          <w:sz w:val="28"/>
          <w:szCs w:val="28"/>
          <w:lang w:val="en-US"/>
        </w:rPr>
        <w:t>In our free time we do unforgettable things and spend a great time with our fri</w:t>
      </w:r>
      <w:r>
        <w:rPr>
          <w:lang w:val="en-US"/>
        </w:rPr>
        <w:t xml:space="preserve">ends. </w:t>
      </w:r>
    </w:p>
    <w:sectPr w:rsidR="003F1D83" w:rsidRPr="006D60A3">
      <w:footnotePr>
        <w:pos w:val="beneathText"/>
      </w:footnotePr>
      <w:pgSz w:w="11905" w:h="16837"/>
      <w:pgMar w:top="1418" w:right="227" w:bottom="1418" w:left="2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3F"/>
    <w:rsid w:val="000D763F"/>
    <w:rsid w:val="0024396F"/>
    <w:rsid w:val="002D4E24"/>
    <w:rsid w:val="003F1D83"/>
    <w:rsid w:val="006D60A3"/>
    <w:rsid w:val="00EE5C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A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