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D9" w:rsidRDefault="00D22D48">
      <w:pPr>
        <w:jc w:val="center"/>
        <w:rPr>
          <w:rFonts w:ascii="Palatino Linotype" w:hAnsi="Palatino Linotype"/>
          <w:b/>
          <w:sz w:val="32"/>
          <w:szCs w:val="32"/>
        </w:rPr>
      </w:pPr>
      <w:bookmarkStart w:id="0" w:name="_GoBack"/>
      <w:bookmarkEnd w:id="0"/>
      <w:r>
        <w:rPr>
          <w:rFonts w:ascii="Palatino Linotype" w:hAnsi="Palatino Linotype"/>
          <w:b/>
          <w:sz w:val="32"/>
          <w:szCs w:val="32"/>
        </w:rPr>
        <w:t>TRAVELLING BY TRAIN</w:t>
      </w:r>
    </w:p>
    <w:p w:rsidR="008A11D9" w:rsidRDefault="008A11D9">
      <w:pPr>
        <w:rPr>
          <w:rFonts w:ascii="Palatino Linotype" w:hAnsi="Palatino Linotype"/>
          <w:b/>
        </w:rPr>
      </w:pPr>
    </w:p>
    <w:p w:rsidR="008A11D9" w:rsidRDefault="008A11D9">
      <w:pPr>
        <w:rPr>
          <w:rFonts w:ascii="Palatino Linotype" w:hAnsi="Palatino Linotype"/>
        </w:rPr>
      </w:pPr>
    </w:p>
    <w:p w:rsidR="008A11D9" w:rsidRDefault="00D22D48">
      <w:pPr>
        <w:ind w:firstLine="708"/>
        <w:rPr>
          <w:rFonts w:ascii="Palatino Linotype" w:hAnsi="Palatino Linotype"/>
        </w:rPr>
      </w:pPr>
      <w:r>
        <w:rPr>
          <w:rFonts w:ascii="Palatino Linotype" w:hAnsi="Palatino Linotype"/>
        </w:rPr>
        <w:t>Since 1825, when Stephenson built the first locomotive, the train traffic has been widened all over the world. Because of it's safety and speed is the train one of the most wanted sources of traveling on long distances.</w:t>
      </w:r>
    </w:p>
    <w:p w:rsidR="008A11D9" w:rsidRDefault="00D22D48">
      <w:pPr>
        <w:ind w:firstLine="708"/>
        <w:rPr>
          <w:rFonts w:ascii="Palatino Linotype" w:hAnsi="Palatino Linotype"/>
        </w:rPr>
      </w:pPr>
      <w:r>
        <w:rPr>
          <w:rFonts w:ascii="Palatino Linotype" w:hAnsi="Palatino Linotype"/>
        </w:rPr>
        <w:t>Traveling by train has certain advantages. Firstly, it was already mentioned, it is safe and fast. Secondly, this way of travelling is comfortable and not stresfull. During the drive, you can relax by reading books and looking out of the window. Furthermore, you can eat and drink on the train and if you want, you can do your work during the traveling.</w:t>
      </w:r>
    </w:p>
    <w:p w:rsidR="008A11D9" w:rsidRDefault="00D22D48">
      <w:pPr>
        <w:ind w:firstLine="708"/>
        <w:rPr>
          <w:rFonts w:ascii="Palatino Linotype" w:hAnsi="Palatino Linotype"/>
        </w:rPr>
      </w:pPr>
      <w:r>
        <w:rPr>
          <w:rFonts w:ascii="Palatino Linotype" w:hAnsi="Palatino Linotype"/>
        </w:rPr>
        <w:t>However, traveling by train has also some disadvantages. The main problem is that it is expenseve, specialy if you travel with well-known train companies. Also, it can be noisy and sometimes unserviceable because you must travel on certain times and arrivals of the trains are often delayed. In addition, a big problem is, specialy nowadays, terrorism – suicide bombers, robbers, kidnappers …</w:t>
      </w:r>
    </w:p>
    <w:p w:rsidR="008A11D9" w:rsidRDefault="00D22D48">
      <w:pPr>
        <w:ind w:firstLine="708"/>
        <w:rPr>
          <w:rFonts w:ascii="Palatino Linotype" w:hAnsi="Palatino Linotype"/>
        </w:rPr>
      </w:pPr>
      <w:r>
        <w:rPr>
          <w:rFonts w:ascii="Palatino Linotype" w:hAnsi="Palatino Linotype"/>
        </w:rPr>
        <w:t>To sum up, train traffic is one of the most safe way of traveling. So, if you go to a trip, think about how to travel. You may choose the train.</w:t>
      </w:r>
    </w:p>
    <w:p w:rsidR="008A11D9" w:rsidRDefault="008A11D9">
      <w:pPr>
        <w:ind w:firstLine="708"/>
        <w:rPr>
          <w:rFonts w:ascii="Palatino Linotype" w:hAnsi="Palatino Linotype"/>
        </w:rPr>
      </w:pPr>
    </w:p>
    <w:p w:rsidR="008A11D9" w:rsidRDefault="008A11D9">
      <w:pPr>
        <w:ind w:firstLine="708"/>
        <w:rPr>
          <w:rFonts w:ascii="Palatino Linotype" w:hAnsi="Palatino Linotype"/>
        </w:rPr>
      </w:pPr>
    </w:p>
    <w:p w:rsidR="008A11D9" w:rsidRDefault="008A11D9">
      <w:pPr>
        <w:ind w:firstLine="708"/>
        <w:rPr>
          <w:rFonts w:ascii="Palatino Linotype" w:hAnsi="Palatino Linotype"/>
        </w:rPr>
      </w:pPr>
    </w:p>
    <w:p w:rsidR="008A11D9" w:rsidRDefault="008A11D9">
      <w:pPr>
        <w:ind w:firstLine="708"/>
        <w:jc w:val="center"/>
        <w:rPr>
          <w:rFonts w:ascii="Palatino Linotype" w:hAnsi="Palatino Linotype"/>
        </w:rPr>
      </w:pPr>
    </w:p>
    <w:sectPr w:rsidR="008A11D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D48"/>
    <w:rsid w:val="001E62BB"/>
    <w:rsid w:val="008A11D9"/>
    <w:rsid w:val="00D22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2">
    <w:name w:val="2"/>
    <w:basedOn w:val="Privzetapisavaodstavka"/>
    <w:rPr>
      <w:rFonts w:ascii="Palatino Linotype" w:hAnsi="Palatino Linotype"/>
      <w:b/>
      <w:bCs/>
      <w:emboss/>
      <w:color w:val="800000"/>
      <w:sz w:val="32"/>
    </w:rPr>
  </w:style>
  <w:style w:type="character" w:customStyle="1" w:styleId="SlogPalatinoLinotype16ptKrepkoLeeerna">
    <w:name w:val="Slog Palatino Linotype 16 pt Krepko Ležeče črna"/>
    <w:basedOn w:val="Privzetapisavaodstavka"/>
    <w:rPr>
      <w:rFonts w:ascii="Palatino Linotype" w:hAnsi="Palatino Linotype"/>
      <w:b/>
      <w:bCs/>
      <w:i/>
      <w:iCs/>
      <w:color w:val="000000"/>
      <w:sz w:val="32"/>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log1">
    <w:name w:val="Slog1"/>
    <w:basedOn w:val="Normal"/>
    <w:rPr>
      <w:rFonts w:ascii="Palatino Linotype" w:hAnsi="Palatino Linotype"/>
      <w:b/>
      <w:emboss/>
      <w:color w:val="800000"/>
      <w:sz w:val="36"/>
      <w:szCs w:val="36"/>
    </w:rPr>
  </w:style>
  <w:style w:type="paragraph" w:customStyle="1" w:styleId="Slog2">
    <w:name w:val="Slog2"/>
    <w:basedOn w:val="Normal"/>
    <w:rPr>
      <w:rFonts w:ascii="Palatino Linotype" w:hAnsi="Palatino Linotype"/>
      <w:b/>
      <w:bCs/>
      <w:i/>
      <w:iCs/>
      <w:color w:val="000000"/>
      <w:sz w:val="32"/>
    </w:rPr>
  </w:style>
  <w:style w:type="paragraph" w:customStyle="1" w:styleId="bostjan1">
    <w:name w:val="bostjan1"/>
    <w:basedOn w:val="Normal"/>
    <w:rPr>
      <w:rFonts w:ascii="Palatino Linotype" w:hAnsi="Palatino Linotype"/>
      <w:b/>
      <w:i/>
      <w:caps/>
      <w:imprint/>
      <w:color w:val="800000"/>
      <w:sz w:val="44"/>
      <w:szCs w:val="44"/>
    </w:rPr>
  </w:style>
  <w:style w:type="paragraph" w:customStyle="1" w:styleId="bostjan10">
    <w:name w:val="bostjan 1"/>
    <w:basedOn w:val="Normal"/>
    <w:rPr>
      <w:rFonts w:ascii="Palatino Linotype" w:hAnsi="Palatino Linotype"/>
      <w:b/>
      <w:caps/>
      <w:imprint/>
      <w:color w:val="800000"/>
      <w:sz w:val="44"/>
      <w:szCs w:val="44"/>
    </w:rPr>
  </w:style>
  <w:style w:type="paragraph" w:customStyle="1" w:styleId="bostjan2">
    <w:name w:val="bostjan2"/>
    <w:basedOn w:val="bostjan10"/>
    <w:rPr>
      <w:color w:val="000080"/>
      <w:sz w:val="40"/>
      <w:szCs w:val="40"/>
    </w:rPr>
  </w:style>
  <w:style w:type="paragraph" w:customStyle="1" w:styleId="bostjan3">
    <w:name w:val="bostjan3"/>
    <w:basedOn w:val="bostjan2"/>
    <w:pPr>
      <w:ind w:left="360"/>
    </w:pPr>
    <w:rPr>
      <w:color w:val="008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