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F9" w:rsidRDefault="00B371C8">
      <w:pPr>
        <w:tabs>
          <w:tab w:val="left" w:pos="4140"/>
          <w:tab w:val="left" w:pos="7020"/>
        </w:tabs>
        <w:ind w:right="5266"/>
        <w:jc w:val="both"/>
        <w:rPr>
          <w:b/>
          <w:color w:val="000000"/>
          <w:sz w:val="10"/>
          <w:szCs w:val="10"/>
          <w:lang w:val="sl-SI"/>
        </w:rPr>
      </w:pPr>
      <w:bookmarkStart w:id="0" w:name="_GoBack"/>
      <w:bookmarkEnd w:id="0"/>
      <w:r>
        <w:rPr>
          <w:b/>
          <w:color w:val="FF0000"/>
          <w:sz w:val="10"/>
          <w:szCs w:val="10"/>
          <w:lang w:val="sl-SI"/>
        </w:rPr>
        <w:t>FIRST CONDITIONAL:</w:t>
      </w:r>
      <w:r>
        <w:rPr>
          <w:sz w:val="10"/>
          <w:szCs w:val="10"/>
          <w:lang w:val="sl-SI"/>
        </w:rPr>
        <w:t xml:space="preserve"> PRVI POGOJNIK IZRAŽA </w:t>
      </w:r>
      <w:r>
        <w:rPr>
          <w:b/>
          <w:i/>
          <w:sz w:val="10"/>
          <w:szCs w:val="10"/>
          <w:lang w:val="sl-SI"/>
        </w:rPr>
        <w:t xml:space="preserve">MOŽNE/URESNIČLJIVE </w:t>
      </w:r>
      <w:r>
        <w:rPr>
          <w:sz w:val="10"/>
          <w:szCs w:val="10"/>
          <w:lang w:val="sl-SI"/>
        </w:rPr>
        <w:t>SITUACIJE ZA PRIH. V POGOJNIH IN ČASOVNIH ODVISNIKIH ZA PRIH. RABIMO</w:t>
      </w:r>
      <w:r>
        <w:rPr>
          <w:b/>
          <w:sz w:val="10"/>
          <w:szCs w:val="10"/>
          <w:lang w:val="sl-SI"/>
        </w:rPr>
        <w:t xml:space="preserve"> </w:t>
      </w:r>
      <w:r>
        <w:rPr>
          <w:b/>
          <w:i/>
          <w:sz w:val="10"/>
          <w:szCs w:val="10"/>
          <w:lang w:val="sl-SI"/>
        </w:rPr>
        <w:t>SEDANJIK</w:t>
      </w:r>
      <w:r>
        <w:rPr>
          <w:b/>
          <w:sz w:val="10"/>
          <w:szCs w:val="10"/>
          <w:lang w:val="sl-SI"/>
        </w:rPr>
        <w:t xml:space="preserve"> </w:t>
      </w:r>
      <w:r>
        <w:rPr>
          <w:sz w:val="10"/>
          <w:szCs w:val="10"/>
          <w:lang w:val="sl-SI"/>
        </w:rPr>
        <w:t xml:space="preserve">.  POLEG VEZNIKOV </w:t>
      </w:r>
      <w:r>
        <w:rPr>
          <w:b/>
          <w:sz w:val="10"/>
          <w:szCs w:val="10"/>
          <w:lang w:val="sl-SI"/>
        </w:rPr>
        <w:t>IF</w:t>
      </w:r>
      <w:r>
        <w:rPr>
          <w:sz w:val="10"/>
          <w:szCs w:val="10"/>
          <w:lang w:val="sl-SI"/>
        </w:rPr>
        <w:t xml:space="preserve"> IN </w:t>
      </w:r>
      <w:r>
        <w:rPr>
          <w:b/>
          <w:sz w:val="10"/>
          <w:szCs w:val="10"/>
          <w:lang w:val="sl-SI"/>
        </w:rPr>
        <w:t>WHEN</w:t>
      </w:r>
      <w:r>
        <w:rPr>
          <w:sz w:val="10"/>
          <w:szCs w:val="10"/>
          <w:lang w:val="sl-SI"/>
        </w:rPr>
        <w:t xml:space="preserve"> UPORABLJAMO TUDI WHILE, BEFORE, </w:t>
      </w:r>
      <w:r>
        <w:rPr>
          <w:b/>
          <w:sz w:val="10"/>
          <w:szCs w:val="10"/>
          <w:lang w:val="sl-SI"/>
        </w:rPr>
        <w:t>AFTER</w:t>
      </w:r>
      <w:r>
        <w:rPr>
          <w:sz w:val="10"/>
          <w:szCs w:val="10"/>
          <w:lang w:val="sl-SI"/>
        </w:rPr>
        <w:t xml:space="preserve">, </w:t>
      </w:r>
      <w:r>
        <w:rPr>
          <w:b/>
          <w:sz w:val="10"/>
          <w:szCs w:val="10"/>
          <w:lang w:val="sl-SI"/>
        </w:rPr>
        <w:t>AS SOON AS</w:t>
      </w:r>
      <w:r>
        <w:rPr>
          <w:sz w:val="10"/>
          <w:szCs w:val="10"/>
          <w:lang w:val="sl-SI"/>
        </w:rPr>
        <w:t xml:space="preserve">, </w:t>
      </w:r>
      <w:r>
        <w:rPr>
          <w:b/>
          <w:sz w:val="10"/>
          <w:szCs w:val="10"/>
          <w:lang w:val="sl-SI"/>
        </w:rPr>
        <w:t>UNTIL</w:t>
      </w:r>
      <w:r>
        <w:rPr>
          <w:sz w:val="10"/>
          <w:szCs w:val="10"/>
          <w:lang w:val="sl-SI"/>
        </w:rPr>
        <w:t xml:space="preserve">.V ČAS. ODVISNIKIH IN POGOJNIH IF STAVKIH </w:t>
      </w:r>
      <w:r>
        <w:rPr>
          <w:b/>
          <w:sz w:val="10"/>
          <w:szCs w:val="10"/>
          <w:lang w:val="sl-SI"/>
        </w:rPr>
        <w:t>NE UPORABLJAJ WILL, WON'T</w:t>
      </w:r>
      <w:r>
        <w:rPr>
          <w:sz w:val="10"/>
          <w:szCs w:val="10"/>
          <w:lang w:val="sl-SI"/>
        </w:rPr>
        <w:t xml:space="preserve">:  </w:t>
      </w:r>
      <w:r>
        <w:rPr>
          <w:b/>
          <w:i/>
          <w:color w:val="0000FF"/>
          <w:sz w:val="10"/>
          <w:szCs w:val="10"/>
          <w:lang w:val="sl-SI"/>
        </w:rPr>
        <w:t xml:space="preserve">I'LL TELL MIKE THE NEWS IF I SEE HIM. </w:t>
      </w:r>
      <w:r>
        <w:rPr>
          <w:b/>
          <w:color w:val="FF0000"/>
          <w:sz w:val="10"/>
          <w:szCs w:val="10"/>
          <w:lang w:val="sl-SI"/>
        </w:rPr>
        <w:t>ZERO CONDITONAL</w:t>
      </w:r>
      <w:r>
        <w:rPr>
          <w:color w:val="FF0000"/>
          <w:sz w:val="10"/>
          <w:szCs w:val="10"/>
          <w:lang w:val="sl-SI"/>
        </w:rPr>
        <w:t xml:space="preserve">: </w:t>
      </w:r>
      <w:r>
        <w:rPr>
          <w:sz w:val="10"/>
          <w:szCs w:val="10"/>
          <w:lang w:val="sl-SI"/>
        </w:rPr>
        <w:t xml:space="preserve">NIČNI POGOJNIK </w:t>
      </w:r>
      <w:r>
        <w:rPr>
          <w:color w:val="000000"/>
          <w:sz w:val="10"/>
          <w:szCs w:val="10"/>
          <w:lang w:val="sl-SI"/>
        </w:rPr>
        <w:t xml:space="preserve">SE NANAŠA  NA SPLOŠNE SITUACIJE IN </w:t>
      </w:r>
      <w:r>
        <w:rPr>
          <w:sz w:val="10"/>
          <w:szCs w:val="10"/>
          <w:lang w:val="sl-SI"/>
        </w:rPr>
        <w:t xml:space="preserve">IZRAŽA POGOJE KI SE LAHKO </w:t>
      </w:r>
      <w:r>
        <w:rPr>
          <w:b/>
          <w:i/>
          <w:sz w:val="10"/>
          <w:szCs w:val="10"/>
          <w:lang w:val="sl-SI"/>
        </w:rPr>
        <w:t>URESNIČIJO KADARKOL</w:t>
      </w:r>
      <w:r>
        <w:rPr>
          <w:sz w:val="10"/>
          <w:szCs w:val="10"/>
          <w:lang w:val="sl-SI"/>
        </w:rPr>
        <w:t xml:space="preserve">I. V OBEH STAVKIH </w:t>
      </w:r>
      <w:r>
        <w:rPr>
          <w:b/>
          <w:i/>
          <w:sz w:val="10"/>
          <w:szCs w:val="10"/>
          <w:lang w:val="sl-SI"/>
        </w:rPr>
        <w:t>LAHKO UPORABIMO SEDANJIK</w:t>
      </w:r>
      <w:r>
        <w:rPr>
          <w:sz w:val="10"/>
          <w:szCs w:val="10"/>
          <w:lang w:val="sl-SI"/>
        </w:rPr>
        <w:t xml:space="preserve">. </w:t>
      </w:r>
      <w:r>
        <w:rPr>
          <w:b/>
          <w:i/>
          <w:color w:val="0000FF"/>
          <w:sz w:val="10"/>
          <w:szCs w:val="10"/>
          <w:lang w:val="sl-SI"/>
        </w:rPr>
        <w:t>IF HE'S SAD, HE LISTENS TO MUSIC.</w:t>
      </w:r>
      <w:r>
        <w:rPr>
          <w:b/>
          <w:i/>
          <w:color w:val="FF0000"/>
          <w:sz w:val="10"/>
          <w:szCs w:val="10"/>
          <w:lang w:val="sl-SI"/>
        </w:rPr>
        <w:t xml:space="preserve"> </w:t>
      </w:r>
      <w:r>
        <w:rPr>
          <w:b/>
          <w:color w:val="FF0000"/>
          <w:sz w:val="10"/>
          <w:szCs w:val="10"/>
          <w:lang w:val="sl-SI"/>
        </w:rPr>
        <w:t xml:space="preserve">SECOND CONDITIONAL: </w:t>
      </w:r>
      <w:r>
        <w:rPr>
          <w:color w:val="000000"/>
          <w:sz w:val="10"/>
          <w:szCs w:val="10"/>
          <w:lang w:val="sl-SI"/>
        </w:rPr>
        <w:t xml:space="preserve">IZRAŽA </w:t>
      </w:r>
      <w:r>
        <w:rPr>
          <w:b/>
          <w:i/>
          <w:color w:val="000000"/>
          <w:sz w:val="10"/>
          <w:szCs w:val="10"/>
          <w:lang w:val="sl-SI"/>
        </w:rPr>
        <w:t>NEZMOŽNE NERESNIČNE</w:t>
      </w:r>
      <w:r>
        <w:rPr>
          <w:color w:val="000000"/>
          <w:sz w:val="10"/>
          <w:szCs w:val="10"/>
          <w:lang w:val="sl-SI"/>
        </w:rPr>
        <w:t xml:space="preserve"> ALI </w:t>
      </w:r>
      <w:r>
        <w:rPr>
          <w:b/>
          <w:i/>
          <w:color w:val="000000"/>
          <w:sz w:val="10"/>
          <w:szCs w:val="10"/>
          <w:lang w:val="sl-SI"/>
        </w:rPr>
        <w:t>NAMIŠLJENE</w:t>
      </w:r>
      <w:r>
        <w:rPr>
          <w:color w:val="000000"/>
          <w:sz w:val="10"/>
          <w:szCs w:val="10"/>
          <w:lang w:val="sl-SI"/>
        </w:rPr>
        <w:t xml:space="preserve"> SITUACIJE V </w:t>
      </w:r>
      <w:r>
        <w:rPr>
          <w:b/>
          <w:i/>
          <w:color w:val="000000"/>
          <w:sz w:val="10"/>
          <w:szCs w:val="10"/>
          <w:lang w:val="sl-SI"/>
        </w:rPr>
        <w:t>SED.</w:t>
      </w:r>
      <w:r>
        <w:rPr>
          <w:color w:val="000000"/>
          <w:sz w:val="10"/>
          <w:szCs w:val="10"/>
          <w:lang w:val="sl-SI"/>
        </w:rPr>
        <w:t xml:space="preserve"> ALI </w:t>
      </w:r>
      <w:r>
        <w:rPr>
          <w:b/>
          <w:i/>
          <w:color w:val="000000"/>
          <w:sz w:val="10"/>
          <w:szCs w:val="10"/>
          <w:lang w:val="sl-SI"/>
        </w:rPr>
        <w:t xml:space="preserve">PRIH. </w:t>
      </w:r>
      <w:r>
        <w:rPr>
          <w:color w:val="000000"/>
          <w:sz w:val="10"/>
          <w:szCs w:val="10"/>
          <w:lang w:val="sl-SI"/>
        </w:rPr>
        <w:t xml:space="preserve">V IF STAVKU UPORABLJAMO </w:t>
      </w:r>
      <w:r>
        <w:rPr>
          <w:b/>
          <w:i/>
          <w:color w:val="000000"/>
          <w:sz w:val="10"/>
          <w:szCs w:val="10"/>
          <w:lang w:val="sl-SI"/>
        </w:rPr>
        <w:t>PAST TENSE (NIKOLI WOULD.)</w:t>
      </w:r>
      <w:r>
        <w:rPr>
          <w:b/>
          <w:i/>
          <w:color w:val="0000FF"/>
          <w:sz w:val="10"/>
          <w:szCs w:val="10"/>
          <w:lang w:val="sl-SI"/>
        </w:rPr>
        <w:t xml:space="preserve"> IF YOU HAD TO LEAVE YOUR HOME TOMORROW, WHERE WOULD YOU GO. </w:t>
      </w:r>
      <w:r>
        <w:rPr>
          <w:b/>
          <w:i/>
          <w:color w:val="FF00FF"/>
          <w:sz w:val="10"/>
          <w:szCs w:val="10"/>
          <w:lang w:val="sl-SI"/>
        </w:rPr>
        <w:t>PHRASAL VERBS:</w:t>
      </w:r>
      <w:r>
        <w:rPr>
          <w:b/>
          <w:i/>
          <w:color w:val="000000"/>
          <w:sz w:val="10"/>
          <w:szCs w:val="10"/>
          <w:lang w:val="sl-SI"/>
        </w:rPr>
        <w:t xml:space="preserve"> </w:t>
      </w:r>
      <w:r>
        <w:rPr>
          <w:b/>
          <w:color w:val="000000"/>
          <w:sz w:val="10"/>
          <w:szCs w:val="10"/>
          <w:u w:val="single"/>
          <w:lang w:val="sl-SI"/>
        </w:rPr>
        <w:t>START DOING</w:t>
      </w:r>
      <w:r>
        <w:rPr>
          <w:color w:val="000000"/>
          <w:sz w:val="10"/>
          <w:szCs w:val="10"/>
          <w:lang w:val="sl-SI"/>
        </w:rPr>
        <w:t xml:space="preserve">) = </w:t>
      </w:r>
      <w:r>
        <w:rPr>
          <w:b/>
          <w:i/>
          <w:color w:val="000000"/>
          <w:sz w:val="10"/>
          <w:szCs w:val="10"/>
          <w:lang w:val="sl-SI"/>
        </w:rPr>
        <w:t>TAKE UP</w:t>
      </w:r>
      <w:r>
        <w:rPr>
          <w:color w:val="000000"/>
          <w:sz w:val="10"/>
          <w:szCs w:val="10"/>
          <w:lang w:val="sl-SI"/>
        </w:rPr>
        <w:t xml:space="preserve"> (LOTITI SE) </w:t>
      </w:r>
      <w:r>
        <w:rPr>
          <w:color w:val="000000"/>
          <w:sz w:val="10"/>
          <w:szCs w:val="10"/>
          <w:u w:val="single"/>
          <w:lang w:val="sl-SI"/>
        </w:rPr>
        <w:t xml:space="preserve"> </w:t>
      </w:r>
      <w:r>
        <w:rPr>
          <w:b/>
          <w:color w:val="000000"/>
          <w:sz w:val="10"/>
          <w:szCs w:val="10"/>
          <w:u w:val="single"/>
          <w:lang w:val="sl-SI"/>
        </w:rPr>
        <w:t>LEAVE THE GROUND AND FLY</w:t>
      </w:r>
      <w:r>
        <w:rPr>
          <w:color w:val="000000"/>
          <w:sz w:val="10"/>
          <w:szCs w:val="10"/>
          <w:lang w:val="sl-SI"/>
        </w:rPr>
        <w:t xml:space="preserve">= </w:t>
      </w:r>
      <w:r>
        <w:rPr>
          <w:b/>
          <w:color w:val="000000"/>
          <w:sz w:val="10"/>
          <w:szCs w:val="10"/>
          <w:lang w:val="sl-SI"/>
        </w:rPr>
        <w:t xml:space="preserve">TAKE OFF </w:t>
      </w:r>
      <w:r>
        <w:rPr>
          <w:color w:val="000000"/>
          <w:sz w:val="10"/>
          <w:szCs w:val="10"/>
          <w:lang w:val="sl-SI"/>
        </w:rPr>
        <w:t xml:space="preserve">(VZLETETI) </w:t>
      </w:r>
      <w:r>
        <w:rPr>
          <w:b/>
          <w:color w:val="000000"/>
          <w:sz w:val="10"/>
          <w:szCs w:val="10"/>
          <w:u w:val="single"/>
          <w:lang w:val="sl-SI"/>
        </w:rPr>
        <w:t>FINALLY FIND YOURSELF</w:t>
      </w:r>
      <w:r>
        <w:rPr>
          <w:color w:val="000000"/>
          <w:sz w:val="10"/>
          <w:szCs w:val="10"/>
          <w:lang w:val="sl-SI"/>
        </w:rPr>
        <w:t>=</w:t>
      </w:r>
      <w:r>
        <w:rPr>
          <w:b/>
          <w:color w:val="000000"/>
          <w:sz w:val="10"/>
          <w:szCs w:val="10"/>
          <w:lang w:val="sl-SI"/>
        </w:rPr>
        <w:t xml:space="preserve"> END UP</w:t>
      </w:r>
      <w:r>
        <w:rPr>
          <w:color w:val="000000"/>
          <w:sz w:val="10"/>
          <w:szCs w:val="10"/>
          <w:lang w:val="sl-SI"/>
        </w:rPr>
        <w:t xml:space="preserve"> (KONČATI) </w:t>
      </w:r>
      <w:r>
        <w:rPr>
          <w:b/>
          <w:color w:val="000000"/>
          <w:sz w:val="10"/>
          <w:szCs w:val="10"/>
          <w:u w:val="single"/>
          <w:lang w:val="sl-SI"/>
        </w:rPr>
        <w:t>HAVE A GOOD RELATIONSHIP WITH</w:t>
      </w:r>
      <w:r>
        <w:rPr>
          <w:color w:val="000000"/>
          <w:sz w:val="10"/>
          <w:szCs w:val="10"/>
          <w:lang w:val="sl-SI"/>
        </w:rPr>
        <w:t xml:space="preserve">= </w:t>
      </w:r>
      <w:r>
        <w:rPr>
          <w:b/>
          <w:color w:val="000000"/>
          <w:sz w:val="10"/>
          <w:szCs w:val="10"/>
          <w:lang w:val="sl-SI"/>
        </w:rPr>
        <w:t xml:space="preserve">GET ON WELL WITH </w:t>
      </w:r>
      <w:r>
        <w:rPr>
          <w:color w:val="000000"/>
          <w:sz w:val="10"/>
          <w:szCs w:val="10"/>
          <w:lang w:val="sl-SI"/>
        </w:rPr>
        <w:t xml:space="preserve">(DOBRO SE RAZUMEM Z) </w:t>
      </w:r>
      <w:r>
        <w:rPr>
          <w:b/>
          <w:color w:val="000000"/>
          <w:sz w:val="10"/>
          <w:szCs w:val="10"/>
          <w:u w:val="single"/>
          <w:lang w:val="sl-SI"/>
        </w:rPr>
        <w:t>CONTINUE=</w:t>
      </w:r>
      <w:r>
        <w:rPr>
          <w:b/>
          <w:color w:val="000000"/>
          <w:sz w:val="10"/>
          <w:szCs w:val="10"/>
          <w:lang w:val="sl-SI"/>
        </w:rPr>
        <w:t xml:space="preserve">CARRY ON </w:t>
      </w:r>
      <w:r>
        <w:rPr>
          <w:color w:val="000000"/>
          <w:sz w:val="10"/>
          <w:szCs w:val="10"/>
          <w:lang w:val="sl-SI"/>
        </w:rPr>
        <w:t xml:space="preserve">(NADALJEVATI) </w:t>
      </w:r>
      <w:r>
        <w:rPr>
          <w:b/>
          <w:color w:val="000000"/>
          <w:sz w:val="10"/>
          <w:szCs w:val="10"/>
          <w:u w:val="single"/>
          <w:lang w:val="sl-SI"/>
        </w:rPr>
        <w:t xml:space="preserve">SEPERATED FROM= </w:t>
      </w:r>
      <w:r>
        <w:rPr>
          <w:b/>
          <w:color w:val="000000"/>
          <w:sz w:val="10"/>
          <w:szCs w:val="10"/>
          <w:lang w:val="sl-SI"/>
        </w:rPr>
        <w:t>CUT OFF</w:t>
      </w:r>
      <w:r>
        <w:rPr>
          <w:color w:val="000000"/>
          <w:sz w:val="10"/>
          <w:szCs w:val="10"/>
          <w:lang w:val="sl-SI"/>
        </w:rPr>
        <w:t xml:space="preserve"> (ODREZEN OD) </w:t>
      </w:r>
      <w:r>
        <w:rPr>
          <w:b/>
          <w:color w:val="000000"/>
          <w:sz w:val="10"/>
          <w:szCs w:val="10"/>
          <w:u w:val="single"/>
          <w:lang w:val="sl-SI"/>
        </w:rPr>
        <w:t xml:space="preserve">STOP DOING= </w:t>
      </w:r>
      <w:r>
        <w:rPr>
          <w:b/>
          <w:color w:val="000000"/>
          <w:sz w:val="10"/>
          <w:szCs w:val="10"/>
          <w:lang w:val="sl-SI"/>
        </w:rPr>
        <w:t xml:space="preserve">GIVE UP </w:t>
      </w:r>
      <w:r>
        <w:rPr>
          <w:color w:val="000000"/>
          <w:sz w:val="10"/>
          <w:szCs w:val="10"/>
          <w:lang w:val="sl-SI"/>
        </w:rPr>
        <w:t xml:space="preserve">(OPUSTITI) </w:t>
      </w:r>
      <w:r>
        <w:rPr>
          <w:b/>
          <w:color w:val="000000"/>
          <w:sz w:val="10"/>
          <w:szCs w:val="10"/>
          <w:u w:val="single"/>
          <w:lang w:val="sl-SI"/>
        </w:rPr>
        <w:t>THINK OF=</w:t>
      </w:r>
      <w:r>
        <w:rPr>
          <w:b/>
          <w:color w:val="000000"/>
          <w:sz w:val="10"/>
          <w:szCs w:val="10"/>
          <w:lang w:val="sl-SI"/>
        </w:rPr>
        <w:t xml:space="preserve">COME UP WITH </w:t>
      </w:r>
      <w:r>
        <w:rPr>
          <w:color w:val="000000"/>
          <w:sz w:val="10"/>
          <w:szCs w:val="10"/>
          <w:lang w:val="sl-SI"/>
        </w:rPr>
        <w:t xml:space="preserve">(DOMISLITI SE) </w:t>
      </w:r>
      <w:r>
        <w:rPr>
          <w:b/>
          <w:color w:val="000000"/>
          <w:sz w:val="10"/>
          <w:szCs w:val="10"/>
          <w:u w:val="single"/>
          <w:lang w:val="sl-SI"/>
        </w:rPr>
        <w:t xml:space="preserve">FIND BY CHANCE = </w:t>
      </w:r>
      <w:r>
        <w:rPr>
          <w:b/>
          <w:color w:val="000000"/>
          <w:sz w:val="10"/>
          <w:szCs w:val="10"/>
          <w:lang w:val="sl-SI"/>
        </w:rPr>
        <w:t xml:space="preserve">COME ACROSS </w:t>
      </w:r>
      <w:r>
        <w:rPr>
          <w:color w:val="000000"/>
          <w:sz w:val="10"/>
          <w:szCs w:val="10"/>
          <w:lang w:val="sl-SI"/>
        </w:rPr>
        <w:t xml:space="preserve">(NALETETI NA) </w:t>
      </w:r>
      <w:r>
        <w:rPr>
          <w:b/>
          <w:color w:val="000000"/>
          <w:sz w:val="10"/>
          <w:szCs w:val="10"/>
          <w:u w:val="single"/>
          <w:lang w:val="sl-SI"/>
        </w:rPr>
        <w:t>PASS DOWN=</w:t>
      </w:r>
      <w:r>
        <w:rPr>
          <w:b/>
          <w:color w:val="000000"/>
          <w:sz w:val="10"/>
          <w:szCs w:val="10"/>
          <w:lang w:val="sl-SI"/>
        </w:rPr>
        <w:t xml:space="preserve">HAND DOWN </w:t>
      </w:r>
      <w:r>
        <w:rPr>
          <w:color w:val="000000"/>
          <w:sz w:val="10"/>
          <w:szCs w:val="10"/>
          <w:lang w:val="sl-SI"/>
        </w:rPr>
        <w:t>(PREDATI NEKOMU)</w:t>
      </w:r>
      <w:r>
        <w:rPr>
          <w:b/>
          <w:color w:val="FF00FF"/>
          <w:sz w:val="10"/>
          <w:szCs w:val="10"/>
          <w:lang w:val="sl-SI"/>
        </w:rPr>
        <w:t xml:space="preserve"> PHRASAL VERBS: LITERAL OR IDIOMATIC:</w:t>
      </w:r>
      <w:r>
        <w:rPr>
          <w:b/>
          <w:color w:val="000000"/>
          <w:sz w:val="10"/>
          <w:szCs w:val="10"/>
          <w:lang w:val="sl-SI"/>
        </w:rPr>
        <w:t xml:space="preserve">TAKE OFF </w:t>
      </w:r>
      <w:r>
        <w:rPr>
          <w:color w:val="000000"/>
          <w:sz w:val="10"/>
          <w:szCs w:val="10"/>
          <w:lang w:val="sl-SI"/>
        </w:rPr>
        <w:t xml:space="preserve">(VZLETETI (i) SLEČI (l)) </w:t>
      </w:r>
      <w:r>
        <w:rPr>
          <w:b/>
          <w:color w:val="000000"/>
          <w:sz w:val="10"/>
          <w:szCs w:val="10"/>
          <w:lang w:val="sl-SI"/>
        </w:rPr>
        <w:t>GO OUT</w:t>
      </w:r>
      <w:r>
        <w:rPr>
          <w:color w:val="000000"/>
          <w:sz w:val="10"/>
          <w:szCs w:val="10"/>
          <w:lang w:val="sl-SI"/>
        </w:rPr>
        <w:t xml:space="preserve"> (ZMANJKATI LUČI (i), ITI VEN (l)) </w:t>
      </w:r>
      <w:r>
        <w:rPr>
          <w:b/>
          <w:color w:val="000000"/>
          <w:sz w:val="10"/>
          <w:szCs w:val="10"/>
          <w:lang w:val="sl-SI"/>
        </w:rPr>
        <w:t>CUT OFF</w:t>
      </w:r>
      <w:r>
        <w:rPr>
          <w:color w:val="000000"/>
          <w:sz w:val="10"/>
          <w:szCs w:val="10"/>
          <w:lang w:val="sl-SI"/>
        </w:rPr>
        <w:t xml:space="preserve"> (ODREZATI, LOČITI, PREKINITI ZVEZO (i) ODREZATI KOS (l)) </w:t>
      </w:r>
      <w:r>
        <w:rPr>
          <w:b/>
          <w:color w:val="000000"/>
          <w:sz w:val="10"/>
          <w:szCs w:val="10"/>
          <w:lang w:val="sl-SI"/>
        </w:rPr>
        <w:t xml:space="preserve">LOOK UP </w:t>
      </w:r>
      <w:r>
        <w:rPr>
          <w:color w:val="000000"/>
          <w:sz w:val="10"/>
          <w:szCs w:val="10"/>
          <w:lang w:val="sl-SI"/>
        </w:rPr>
        <w:t xml:space="preserve">(POGLEDATI GOR (l) POISKATI V SLOVARJU, IMENIKU, KNJIGI (i)) </w:t>
      </w:r>
      <w:r>
        <w:rPr>
          <w:b/>
          <w:color w:val="000000"/>
          <w:sz w:val="10"/>
          <w:szCs w:val="10"/>
          <w:lang w:val="sl-SI"/>
        </w:rPr>
        <w:t xml:space="preserve">PICK UP </w:t>
      </w:r>
      <w:r>
        <w:rPr>
          <w:color w:val="000000"/>
          <w:sz w:val="10"/>
          <w:szCs w:val="10"/>
          <w:lang w:val="sl-SI"/>
        </w:rPr>
        <w:t xml:space="preserve">(POBRATI S TAL (l) POBRATI, NAUČITI SE (i) </w:t>
      </w:r>
      <w:r>
        <w:rPr>
          <w:b/>
          <w:color w:val="FF00FF"/>
          <w:sz w:val="10"/>
          <w:szCs w:val="10"/>
          <w:lang w:val="sl-SI"/>
        </w:rPr>
        <w:t xml:space="preserve">PHRASAL VERBS: SEPARABLE OR INSEPARABLE: </w:t>
      </w:r>
      <w:r>
        <w:rPr>
          <w:b/>
          <w:color w:val="000000"/>
          <w:sz w:val="10"/>
          <w:szCs w:val="10"/>
          <w:lang w:val="sl-SI"/>
        </w:rPr>
        <w:t>TURNED ON</w:t>
      </w:r>
      <w:r>
        <w:rPr>
          <w:color w:val="000000"/>
          <w:sz w:val="10"/>
          <w:szCs w:val="10"/>
          <w:lang w:val="sl-SI"/>
        </w:rPr>
        <w:t xml:space="preserve"> (PRIŽGATI = S) </w:t>
      </w:r>
      <w:r>
        <w:rPr>
          <w:b/>
          <w:color w:val="000000"/>
          <w:sz w:val="10"/>
          <w:szCs w:val="10"/>
          <w:lang w:val="sl-SI"/>
        </w:rPr>
        <w:t xml:space="preserve">LOOKING FOR </w:t>
      </w:r>
      <w:r>
        <w:rPr>
          <w:color w:val="000000"/>
          <w:sz w:val="10"/>
          <w:szCs w:val="10"/>
          <w:lang w:val="sl-SI"/>
        </w:rPr>
        <w:t xml:space="preserve">(ISKATI = I) </w:t>
      </w:r>
      <w:r>
        <w:rPr>
          <w:b/>
          <w:color w:val="000000"/>
          <w:sz w:val="10"/>
          <w:szCs w:val="10"/>
          <w:lang w:val="sl-SI"/>
        </w:rPr>
        <w:t xml:space="preserve">TOOK UP </w:t>
      </w:r>
      <w:r>
        <w:rPr>
          <w:color w:val="000000"/>
          <w:sz w:val="10"/>
          <w:szCs w:val="10"/>
          <w:lang w:val="sl-SI"/>
        </w:rPr>
        <w:t xml:space="preserve">( S) </w:t>
      </w:r>
      <w:r>
        <w:rPr>
          <w:b/>
          <w:color w:val="000000"/>
          <w:sz w:val="10"/>
          <w:szCs w:val="10"/>
          <w:lang w:val="sl-SI"/>
        </w:rPr>
        <w:t xml:space="preserve">GET ON WELL WITH </w:t>
      </w:r>
      <w:r>
        <w:rPr>
          <w:color w:val="000000"/>
          <w:sz w:val="10"/>
          <w:szCs w:val="10"/>
          <w:lang w:val="sl-SI"/>
        </w:rPr>
        <w:t xml:space="preserve">(I) </w:t>
      </w:r>
      <w:r>
        <w:rPr>
          <w:b/>
          <w:color w:val="000000"/>
          <w:sz w:val="10"/>
          <w:szCs w:val="10"/>
          <w:lang w:val="sl-SI"/>
        </w:rPr>
        <w:t>CAME ACROSS</w:t>
      </w:r>
      <w:r>
        <w:rPr>
          <w:color w:val="000000"/>
          <w:sz w:val="10"/>
          <w:szCs w:val="10"/>
          <w:lang w:val="sl-SI"/>
        </w:rPr>
        <w:t xml:space="preserve"> (I) </w:t>
      </w:r>
      <w:r>
        <w:rPr>
          <w:b/>
          <w:color w:val="000000"/>
          <w:sz w:val="10"/>
          <w:szCs w:val="10"/>
          <w:lang w:val="sl-SI"/>
        </w:rPr>
        <w:t xml:space="preserve">LOOKED </w:t>
      </w:r>
      <w:r>
        <w:rPr>
          <w:color w:val="000000"/>
          <w:sz w:val="10"/>
          <w:szCs w:val="10"/>
          <w:lang w:val="sl-SI"/>
        </w:rPr>
        <w:t>UP(S)</w:t>
      </w:r>
      <w:r>
        <w:rPr>
          <w:b/>
          <w:color w:val="000000"/>
          <w:sz w:val="10"/>
          <w:szCs w:val="10"/>
          <w:lang w:val="sl-SI"/>
        </w:rPr>
        <w:t xml:space="preserve"> TOOK AWAY</w:t>
      </w:r>
    </w:p>
    <w:sectPr w:rsidR="00BF0CF9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1C8"/>
    <w:rsid w:val="007750FE"/>
    <w:rsid w:val="00B371C8"/>
    <w:rsid w:val="00B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