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D42" w:rsidRDefault="0062380D">
      <w:pPr>
        <w:jc w:val="center"/>
        <w:rPr>
          <w:b/>
          <w:sz w:val="52"/>
        </w:rPr>
      </w:pPr>
      <w:bookmarkStart w:id="0" w:name="_GoBack"/>
      <w:bookmarkEnd w:id="0"/>
      <w:r>
        <w:rPr>
          <w:b/>
          <w:sz w:val="52"/>
        </w:rPr>
        <w:t>EQUALITY AMONG PEOPLE</w:t>
      </w:r>
    </w:p>
    <w:p w:rsidR="00D47D42" w:rsidRDefault="00D47D42">
      <w:pPr>
        <w:rPr>
          <w:b/>
          <w:sz w:val="24"/>
        </w:rPr>
      </w:pPr>
    </w:p>
    <w:p w:rsidR="00D47D42" w:rsidRDefault="00D47D42">
      <w:pPr>
        <w:rPr>
          <w:color w:val="000000"/>
          <w:sz w:val="24"/>
        </w:rPr>
      </w:pPr>
    </w:p>
    <w:p w:rsidR="00D47D42" w:rsidRDefault="00D47D42">
      <w:pPr>
        <w:rPr>
          <w:sz w:val="24"/>
        </w:rPr>
      </w:pPr>
    </w:p>
    <w:p w:rsidR="00D47D42" w:rsidRDefault="0062380D">
      <w:pPr>
        <w:rPr>
          <w:sz w:val="24"/>
        </w:rPr>
      </w:pPr>
      <w:r>
        <w:rPr>
          <w:sz w:val="24"/>
        </w:rPr>
        <w:tab/>
        <w:t>Equality is a principle, which determines that all citizens are the same in rights and in duties, no matter of differences in nationality, race, religion, sex, language, education, culture or social status.</w:t>
      </w:r>
    </w:p>
    <w:p w:rsidR="00D47D42" w:rsidRDefault="0062380D">
      <w:pPr>
        <w:rPr>
          <w:sz w:val="24"/>
        </w:rPr>
      </w:pPr>
      <w:r>
        <w:rPr>
          <w:sz w:val="24"/>
        </w:rPr>
        <w:tab/>
        <w:t xml:space="preserve">At the begining of human society in the prehistory there was equality among people. At that time it wasn't important where or to whom the baby was born, what was the colour of his or her skin and what sex was he or she. </w:t>
      </w:r>
    </w:p>
    <w:p w:rsidR="00D47D42" w:rsidRDefault="0062380D">
      <w:pPr>
        <w:rPr>
          <w:color w:val="000000"/>
          <w:sz w:val="24"/>
        </w:rPr>
      </w:pPr>
      <w:r>
        <w:rPr>
          <w:sz w:val="24"/>
        </w:rPr>
        <w:tab/>
        <w:t>But some day it started to change. Some infrequent people became richer and with this more important than others. Who had money also had power and who had power governed</w:t>
      </w:r>
      <w:r>
        <w:rPr>
          <w:color w:val="FF0000"/>
          <w:sz w:val="24"/>
        </w:rPr>
        <w:t xml:space="preserve"> </w:t>
      </w:r>
      <w:r>
        <w:rPr>
          <w:color w:val="000000"/>
          <w:sz w:val="24"/>
        </w:rPr>
        <w:t>to others.</w:t>
      </w:r>
      <w:r>
        <w:rPr>
          <w:sz w:val="24"/>
        </w:rPr>
        <w:t xml:space="preserve"> The differneces in human society started; racism, xenophobia, anti-Semitism and intolerance appeared.</w:t>
      </w:r>
      <w:r>
        <w:rPr>
          <w:color w:val="000000"/>
          <w:sz w:val="24"/>
        </w:rPr>
        <w:t xml:space="preserve"> </w:t>
      </w:r>
    </w:p>
    <w:p w:rsidR="00D47D42" w:rsidRDefault="0062380D">
      <w:pPr>
        <w:rPr>
          <w:color w:val="000000"/>
          <w:sz w:val="24"/>
        </w:rPr>
      </w:pPr>
      <w:r>
        <w:rPr>
          <w:color w:val="000000"/>
          <w:sz w:val="24"/>
        </w:rPr>
        <w:tab/>
      </w:r>
    </w:p>
    <w:p w:rsidR="00D47D42" w:rsidRDefault="0062380D">
      <w:pPr>
        <w:rPr>
          <w:color w:val="000000"/>
          <w:sz w:val="24"/>
        </w:rPr>
      </w:pPr>
      <w:r>
        <w:rPr>
          <w:color w:val="000000"/>
          <w:sz w:val="24"/>
        </w:rPr>
        <w:tab/>
      </w:r>
      <w:r>
        <w:rPr>
          <w:color w:val="000000"/>
          <w:sz w:val="24"/>
          <w:u w:val="single"/>
        </w:rPr>
        <w:t>What is racism?</w:t>
      </w:r>
    </w:p>
    <w:p w:rsidR="00D47D42" w:rsidRDefault="0062380D">
      <w:pPr>
        <w:rPr>
          <w:color w:val="000000"/>
          <w:sz w:val="24"/>
        </w:rPr>
      </w:pPr>
      <w:r>
        <w:rPr>
          <w:color w:val="000000"/>
          <w:sz w:val="24"/>
        </w:rPr>
        <w:tab/>
        <w:t>Racism is a prejudice respectively conviction that people of the same race as we are better, more capable, smarter and in short something more than people of other races. But the fact is that there is no scientific base</w:t>
      </w:r>
      <w:r>
        <w:rPr>
          <w:color w:val="FF0000"/>
          <w:sz w:val="24"/>
        </w:rPr>
        <w:t xml:space="preserve"> </w:t>
      </w:r>
      <w:r>
        <w:rPr>
          <w:color w:val="000000"/>
          <w:sz w:val="24"/>
        </w:rPr>
        <w:t>for this conviction. The reasons for racism are usually in political or economic interests. Racism can lead</w:t>
      </w:r>
      <w:r>
        <w:rPr>
          <w:color w:val="FF0000"/>
          <w:sz w:val="24"/>
        </w:rPr>
        <w:t xml:space="preserve"> </w:t>
      </w:r>
      <w:r>
        <w:rPr>
          <w:color w:val="000000"/>
          <w:sz w:val="24"/>
        </w:rPr>
        <w:t>into the inimical or even into forcibly behaviour to people of other races. Racism denies</w:t>
      </w:r>
      <w:r>
        <w:rPr>
          <w:color w:val="FF0000"/>
          <w:sz w:val="24"/>
        </w:rPr>
        <w:t xml:space="preserve"> </w:t>
      </w:r>
      <w:r>
        <w:rPr>
          <w:color w:val="000000"/>
          <w:sz w:val="24"/>
        </w:rPr>
        <w:t>or limits</w:t>
      </w:r>
      <w:r>
        <w:rPr>
          <w:color w:val="FF0000"/>
          <w:sz w:val="24"/>
        </w:rPr>
        <w:t xml:space="preserve"> </w:t>
      </w:r>
      <w:r>
        <w:rPr>
          <w:color w:val="000000"/>
          <w:sz w:val="24"/>
        </w:rPr>
        <w:t>political, economic and other rights of partisans of some race. Like negros and negresses in United States and in Southafrican Republic in the past for example-they had no rights.</w:t>
      </w:r>
    </w:p>
    <w:p w:rsidR="00D47D42" w:rsidRDefault="00D47D42">
      <w:pPr>
        <w:rPr>
          <w:color w:val="000000"/>
          <w:sz w:val="24"/>
        </w:rPr>
      </w:pPr>
    </w:p>
    <w:p w:rsidR="00D47D42" w:rsidRDefault="0062380D">
      <w:pPr>
        <w:rPr>
          <w:color w:val="000000"/>
          <w:sz w:val="24"/>
          <w:u w:val="single"/>
        </w:rPr>
      </w:pPr>
      <w:r>
        <w:rPr>
          <w:color w:val="000000"/>
          <w:sz w:val="24"/>
        </w:rPr>
        <w:tab/>
      </w:r>
      <w:r>
        <w:rPr>
          <w:color w:val="000000"/>
          <w:sz w:val="24"/>
          <w:u w:val="single"/>
        </w:rPr>
        <w:t>What is xenophobia?</w:t>
      </w:r>
    </w:p>
    <w:p w:rsidR="00D47D42" w:rsidRDefault="0062380D">
      <w:pPr>
        <w:rPr>
          <w:color w:val="000000"/>
          <w:sz w:val="24"/>
        </w:rPr>
      </w:pPr>
      <w:r>
        <w:rPr>
          <w:color w:val="000000"/>
          <w:sz w:val="24"/>
        </w:rPr>
        <w:tab/>
        <w:t>This word is published from the Greek word "xenos", which means alien, unknown and from word "phobos, which means fear.</w:t>
      </w:r>
    </w:p>
    <w:p w:rsidR="00D47D42" w:rsidRDefault="0062380D">
      <w:pPr>
        <w:rPr>
          <w:color w:val="000000"/>
          <w:sz w:val="24"/>
        </w:rPr>
      </w:pPr>
      <w:r>
        <w:rPr>
          <w:color w:val="000000"/>
          <w:sz w:val="24"/>
        </w:rPr>
        <w:tab/>
        <w:t>This word marks incomprehensible, inimical, negative relation or fear to unknown, either</w:t>
      </w:r>
      <w:r>
        <w:rPr>
          <w:color w:val="FF0000"/>
          <w:sz w:val="24"/>
        </w:rPr>
        <w:t xml:space="preserve"> </w:t>
      </w:r>
      <w:r>
        <w:rPr>
          <w:color w:val="000000"/>
          <w:sz w:val="24"/>
        </w:rPr>
        <w:t xml:space="preserve">people, their customs, culture, politics, in short to everything foreign. </w:t>
      </w:r>
    </w:p>
    <w:p w:rsidR="00D47D42" w:rsidRDefault="00D47D42">
      <w:pPr>
        <w:rPr>
          <w:color w:val="000000"/>
          <w:sz w:val="24"/>
        </w:rPr>
      </w:pPr>
    </w:p>
    <w:p w:rsidR="00D47D42" w:rsidRDefault="0062380D">
      <w:pPr>
        <w:rPr>
          <w:color w:val="FF0000"/>
          <w:sz w:val="24"/>
          <w:u w:val="single"/>
        </w:rPr>
      </w:pPr>
      <w:r>
        <w:rPr>
          <w:color w:val="000000"/>
          <w:sz w:val="24"/>
        </w:rPr>
        <w:tab/>
      </w:r>
      <w:r>
        <w:rPr>
          <w:color w:val="000000"/>
          <w:sz w:val="24"/>
          <w:u w:val="single"/>
        </w:rPr>
        <w:t>What is anti-Semitism?</w:t>
      </w:r>
      <w:r>
        <w:rPr>
          <w:color w:val="FF0000"/>
          <w:sz w:val="24"/>
          <w:u w:val="single"/>
        </w:rPr>
        <w:t xml:space="preserve"> </w:t>
      </w:r>
    </w:p>
    <w:p w:rsidR="00D47D42" w:rsidRDefault="0062380D">
      <w:pPr>
        <w:rPr>
          <w:color w:val="000000"/>
          <w:sz w:val="24"/>
        </w:rPr>
      </w:pPr>
      <w:r>
        <w:rPr>
          <w:color w:val="FF0000"/>
          <w:sz w:val="24"/>
        </w:rPr>
        <w:tab/>
      </w:r>
      <w:r>
        <w:rPr>
          <w:color w:val="000000"/>
          <w:sz w:val="24"/>
        </w:rPr>
        <w:t>It is hate or extreme negative and forcible relation to Jews and Jewesses. Anti-jews feelings and emotions are in connection with their history from time they were banished</w:t>
      </w:r>
      <w:r>
        <w:rPr>
          <w:color w:val="FF0000"/>
          <w:sz w:val="24"/>
        </w:rPr>
        <w:t xml:space="preserve"> </w:t>
      </w:r>
      <w:r>
        <w:rPr>
          <w:color w:val="000000"/>
          <w:sz w:val="24"/>
        </w:rPr>
        <w:t xml:space="preserve">from their homeland-Judea at the begining of our counting. </w:t>
      </w:r>
    </w:p>
    <w:p w:rsidR="00D47D42" w:rsidRDefault="0062380D">
      <w:pPr>
        <w:ind w:firstLine="708"/>
        <w:rPr>
          <w:color w:val="000000"/>
          <w:sz w:val="24"/>
        </w:rPr>
      </w:pPr>
      <w:r>
        <w:rPr>
          <w:color w:val="000000"/>
          <w:sz w:val="24"/>
        </w:rPr>
        <w:t>Nacism and fashism started rooting out European Jews systematically, because of politic, economic and religious reasons.</w:t>
      </w:r>
    </w:p>
    <w:p w:rsidR="00D47D42" w:rsidRDefault="0062380D">
      <w:pPr>
        <w:ind w:firstLine="708"/>
        <w:rPr>
          <w:color w:val="000000"/>
          <w:sz w:val="24"/>
        </w:rPr>
      </w:pPr>
      <w:r>
        <w:rPr>
          <w:color w:val="000000"/>
          <w:sz w:val="24"/>
        </w:rPr>
        <w:t xml:space="preserve">Until the end of the World War 2. about 6 million innocent Jews were killed in concentration camps. </w:t>
      </w:r>
    </w:p>
    <w:p w:rsidR="00D47D42" w:rsidRDefault="00D47D42">
      <w:pPr>
        <w:ind w:firstLine="708"/>
        <w:rPr>
          <w:color w:val="000000"/>
          <w:sz w:val="24"/>
        </w:rPr>
      </w:pPr>
    </w:p>
    <w:p w:rsidR="00D47D42" w:rsidRDefault="0062380D">
      <w:pPr>
        <w:ind w:firstLine="708"/>
        <w:rPr>
          <w:color w:val="000000"/>
          <w:sz w:val="24"/>
          <w:u w:val="single"/>
        </w:rPr>
      </w:pPr>
      <w:r>
        <w:rPr>
          <w:color w:val="000000"/>
          <w:sz w:val="24"/>
          <w:u w:val="single"/>
        </w:rPr>
        <w:t>What is intolerance?</w:t>
      </w:r>
    </w:p>
    <w:p w:rsidR="00D47D42" w:rsidRDefault="0062380D">
      <w:pPr>
        <w:rPr>
          <w:color w:val="000000"/>
          <w:sz w:val="24"/>
        </w:rPr>
      </w:pPr>
      <w:r>
        <w:rPr>
          <w:color w:val="000000"/>
          <w:sz w:val="24"/>
        </w:rPr>
        <w:tab/>
        <w:t>It is lack of understanding, respect and consideration to people, who think and behave otherwise than we do. People are usually impatient</w:t>
      </w:r>
      <w:r>
        <w:rPr>
          <w:color w:val="FF0000"/>
          <w:sz w:val="24"/>
        </w:rPr>
        <w:t xml:space="preserve"> </w:t>
      </w:r>
      <w:r>
        <w:rPr>
          <w:color w:val="000000"/>
          <w:sz w:val="24"/>
        </w:rPr>
        <w:t>to alien religious, politic opinion, to people of other nationality, to minorities, immigrants, refugees, alien workers, different sex orientation, invalids, illnes persons, old people, women or children.</w:t>
      </w:r>
    </w:p>
    <w:p w:rsidR="00D47D42" w:rsidRDefault="0062380D">
      <w:pPr>
        <w:rPr>
          <w:color w:val="000000"/>
          <w:sz w:val="24"/>
        </w:rPr>
      </w:pPr>
      <w:r>
        <w:rPr>
          <w:color w:val="000000"/>
          <w:sz w:val="24"/>
        </w:rPr>
        <w:tab/>
        <w:t xml:space="preserve"> </w:t>
      </w:r>
    </w:p>
    <w:p w:rsidR="00D47D42" w:rsidRDefault="00D47D42">
      <w:pPr>
        <w:rPr>
          <w:color w:val="000000"/>
          <w:sz w:val="24"/>
        </w:rPr>
      </w:pPr>
    </w:p>
    <w:p w:rsidR="00D47D42" w:rsidRDefault="00D47D42">
      <w:pPr>
        <w:rPr>
          <w:color w:val="000000"/>
          <w:sz w:val="24"/>
        </w:rPr>
      </w:pPr>
    </w:p>
    <w:p w:rsidR="00D47D42" w:rsidRDefault="00D47D42">
      <w:pPr>
        <w:rPr>
          <w:color w:val="000000"/>
          <w:sz w:val="24"/>
        </w:rPr>
      </w:pPr>
    </w:p>
    <w:p w:rsidR="00D47D42" w:rsidRDefault="00D47D42">
      <w:pPr>
        <w:rPr>
          <w:color w:val="000000"/>
          <w:sz w:val="24"/>
        </w:rPr>
      </w:pPr>
    </w:p>
    <w:p w:rsidR="00D47D42" w:rsidRDefault="0062380D">
      <w:pPr>
        <w:jc w:val="center"/>
        <w:rPr>
          <w:sz w:val="24"/>
        </w:rPr>
      </w:pPr>
      <w:r>
        <w:rPr>
          <w:b/>
          <w:sz w:val="24"/>
        </w:rPr>
        <w:lastRenderedPageBreak/>
        <w:t>All Different - All The Same</w:t>
      </w:r>
    </w:p>
    <w:p w:rsidR="00D47D42" w:rsidRDefault="00D47D42">
      <w:pPr>
        <w:rPr>
          <w:sz w:val="24"/>
        </w:rPr>
      </w:pPr>
    </w:p>
    <w:p w:rsidR="00D47D42" w:rsidRDefault="00D47D42">
      <w:pPr>
        <w:rPr>
          <w:sz w:val="24"/>
        </w:rPr>
      </w:pPr>
    </w:p>
    <w:p w:rsidR="00D47D42" w:rsidRDefault="0062380D">
      <w:pPr>
        <w:rPr>
          <w:color w:val="000000"/>
          <w:sz w:val="24"/>
        </w:rPr>
      </w:pPr>
      <w:r>
        <w:rPr>
          <w:sz w:val="24"/>
        </w:rPr>
        <w:tab/>
        <w:t>All people are different. We differ in religion: some people are Christians, some Catholics, Buddhistics or Protestants</w:t>
      </w:r>
      <w:r>
        <w:rPr>
          <w:color w:val="000000"/>
          <w:sz w:val="24"/>
        </w:rPr>
        <w:t>. Than we differ in sex, in culture, education,… We also have different colours of skin: white, red, black or yellow-but we all are people. The wrong conviction among people and a huge desire to have land and be rich were reasons, that Indians-native Americans with red skin, today live only on reservations in poverty, unfree and their customs have already gone. That is also why negros were slaves in the past for a long time.</w:t>
      </w:r>
    </w:p>
    <w:p w:rsidR="00D47D42" w:rsidRDefault="0062380D">
      <w:pPr>
        <w:ind w:firstLine="708"/>
        <w:rPr>
          <w:color w:val="000000"/>
          <w:sz w:val="24"/>
        </w:rPr>
      </w:pPr>
      <w:r>
        <w:rPr>
          <w:color w:val="000000"/>
          <w:sz w:val="24"/>
        </w:rPr>
        <w:t>New human rights: freedom of the religion and freedom of thinking and opinion, appeared with the reformation.</w:t>
      </w:r>
    </w:p>
    <w:p w:rsidR="00D47D42" w:rsidRDefault="00D47D42">
      <w:pPr>
        <w:ind w:firstLine="708"/>
        <w:rPr>
          <w:color w:val="000000"/>
          <w:sz w:val="24"/>
        </w:rPr>
      </w:pPr>
    </w:p>
    <w:p w:rsidR="00D47D42" w:rsidRDefault="00D47D42">
      <w:pPr>
        <w:ind w:firstLine="708"/>
        <w:rPr>
          <w:color w:val="000000"/>
          <w:sz w:val="24"/>
        </w:rPr>
      </w:pPr>
    </w:p>
    <w:p w:rsidR="00D47D42" w:rsidRDefault="00D47D42">
      <w:pPr>
        <w:ind w:firstLine="708"/>
        <w:rPr>
          <w:color w:val="000000"/>
          <w:sz w:val="24"/>
        </w:rPr>
      </w:pPr>
    </w:p>
    <w:p w:rsidR="00D47D42" w:rsidRDefault="0062380D">
      <w:pPr>
        <w:ind w:firstLine="708"/>
        <w:rPr>
          <w:color w:val="000000"/>
          <w:sz w:val="24"/>
        </w:rPr>
      </w:pPr>
      <w:r>
        <w:rPr>
          <w:color w:val="000000"/>
          <w:sz w:val="24"/>
        </w:rPr>
        <w:t>I think no one should distinguishs between two races or two groups of people, or between two colours while he or she is thinking or talking about human rights and defining them.</w:t>
      </w:r>
    </w:p>
    <w:p w:rsidR="00D47D42" w:rsidRDefault="00D47D42">
      <w:pPr>
        <w:rPr>
          <w:color w:val="000000"/>
          <w:sz w:val="24"/>
        </w:rPr>
      </w:pPr>
    </w:p>
    <w:p w:rsidR="00D47D42" w:rsidRDefault="00D47D42">
      <w:pPr>
        <w:rPr>
          <w:color w:val="000000"/>
          <w:sz w:val="24"/>
        </w:rPr>
      </w:pPr>
    </w:p>
    <w:p w:rsidR="00D47D42" w:rsidRDefault="00D47D42">
      <w:pPr>
        <w:rPr>
          <w:color w:val="FF0000"/>
          <w:sz w:val="24"/>
        </w:rPr>
      </w:pPr>
    </w:p>
    <w:p w:rsidR="00D47D42" w:rsidRDefault="00D47D42">
      <w:pPr>
        <w:rPr>
          <w:color w:val="FF0000"/>
          <w:sz w:val="24"/>
        </w:rPr>
      </w:pPr>
    </w:p>
    <w:p w:rsidR="00D47D42" w:rsidRDefault="00D47D42">
      <w:pPr>
        <w:rPr>
          <w:color w:val="FF0000"/>
          <w:sz w:val="24"/>
        </w:rPr>
      </w:pPr>
    </w:p>
    <w:p w:rsidR="00D47D42" w:rsidRDefault="00D47D42">
      <w:pPr>
        <w:rPr>
          <w:color w:val="FF0000"/>
          <w:sz w:val="24"/>
        </w:rPr>
      </w:pPr>
    </w:p>
    <w:p w:rsidR="00D47D42" w:rsidRDefault="00D47D42">
      <w:pPr>
        <w:ind w:firstLine="708"/>
        <w:rPr>
          <w:color w:val="FF0000"/>
          <w:sz w:val="24"/>
        </w:rPr>
      </w:pPr>
    </w:p>
    <w:p w:rsidR="00D47D42" w:rsidRDefault="00D47D42">
      <w:pPr>
        <w:ind w:firstLine="708"/>
        <w:rPr>
          <w:color w:val="FF0000"/>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D47D42">
      <w:pPr>
        <w:ind w:firstLine="708"/>
        <w:rPr>
          <w:sz w:val="24"/>
        </w:rPr>
      </w:pPr>
    </w:p>
    <w:p w:rsidR="00D47D42" w:rsidRDefault="0062380D">
      <w:pPr>
        <w:ind w:firstLine="708"/>
        <w:jc w:val="center"/>
        <w:rPr>
          <w:b/>
          <w:i/>
          <w:sz w:val="28"/>
        </w:rPr>
      </w:pPr>
      <w:r>
        <w:rPr>
          <w:b/>
          <w:i/>
          <w:sz w:val="28"/>
        </w:rPr>
        <w:t>EQUALITY AMONG PEOPLE</w:t>
      </w:r>
    </w:p>
    <w:p w:rsidR="00D47D42" w:rsidRDefault="00D47D42">
      <w:pPr>
        <w:ind w:firstLine="708"/>
        <w:rPr>
          <w:sz w:val="24"/>
        </w:rPr>
      </w:pPr>
    </w:p>
    <w:p w:rsidR="00D47D42" w:rsidRDefault="00D47D42">
      <w:pPr>
        <w:ind w:firstLine="708"/>
        <w:rPr>
          <w:sz w:val="24"/>
        </w:rPr>
      </w:pPr>
    </w:p>
    <w:p w:rsidR="00D47D42" w:rsidRDefault="0062380D">
      <w:pPr>
        <w:ind w:firstLine="708"/>
        <w:rPr>
          <w:sz w:val="24"/>
        </w:rPr>
      </w:pPr>
      <w:r>
        <w:rPr>
          <w:b/>
          <w:sz w:val="24"/>
        </w:rPr>
        <w:t xml:space="preserve">equality </w:t>
      </w:r>
      <w:r>
        <w:rPr>
          <w:sz w:val="24"/>
        </w:rPr>
        <w:t xml:space="preserve">[i:kwae´liti] </w:t>
      </w:r>
      <w:r>
        <w:rPr>
          <w:i/>
          <w:sz w:val="24"/>
        </w:rPr>
        <w:t>enakost, enakopravnost</w:t>
      </w:r>
    </w:p>
    <w:p w:rsidR="00D47D42" w:rsidRDefault="0062380D">
      <w:pPr>
        <w:ind w:firstLine="708"/>
        <w:rPr>
          <w:snapToGrid w:val="0"/>
          <w:sz w:val="24"/>
        </w:rPr>
      </w:pPr>
      <w:r>
        <w:rPr>
          <w:snapToGrid w:val="0"/>
          <w:sz w:val="24"/>
        </w:rPr>
        <w:t>state of being equal, parity, sameness, likeness, identity, equivalence</w:t>
      </w:r>
    </w:p>
    <w:p w:rsidR="00D47D42" w:rsidRDefault="00D47D42">
      <w:pPr>
        <w:rPr>
          <w:sz w:val="24"/>
        </w:rPr>
      </w:pPr>
    </w:p>
    <w:p w:rsidR="00D47D42" w:rsidRDefault="0062380D">
      <w:pPr>
        <w:ind w:firstLine="708"/>
        <w:rPr>
          <w:sz w:val="24"/>
        </w:rPr>
      </w:pPr>
      <w:r>
        <w:rPr>
          <w:b/>
          <w:sz w:val="24"/>
        </w:rPr>
        <w:t xml:space="preserve">racism </w:t>
      </w:r>
      <w:r>
        <w:rPr>
          <w:sz w:val="24"/>
        </w:rPr>
        <w:t xml:space="preserve">[reisiz*m] </w:t>
      </w:r>
      <w:r>
        <w:rPr>
          <w:i/>
          <w:sz w:val="24"/>
        </w:rPr>
        <w:t>rasna politika; rasizem, rasno sovraštvo</w:t>
      </w:r>
    </w:p>
    <w:p w:rsidR="00D47D42" w:rsidRDefault="0062380D">
      <w:pPr>
        <w:rPr>
          <w:sz w:val="24"/>
        </w:rPr>
      </w:pPr>
      <w:r>
        <w:rPr>
          <w:sz w:val="24"/>
        </w:rPr>
        <w:t xml:space="preserve">            conviction, that people of the same race as we are better and more capable </w:t>
      </w:r>
    </w:p>
    <w:p w:rsidR="00D47D42" w:rsidRDefault="0062380D">
      <w:pPr>
        <w:ind w:firstLine="708"/>
        <w:rPr>
          <w:snapToGrid w:val="0"/>
          <w:sz w:val="24"/>
        </w:rPr>
      </w:pPr>
      <w:r>
        <w:rPr>
          <w:sz w:val="24"/>
        </w:rPr>
        <w:t xml:space="preserve">than people of other races; </w:t>
      </w:r>
      <w:r>
        <w:rPr>
          <w:snapToGrid w:val="0"/>
          <w:sz w:val="24"/>
        </w:rPr>
        <w:t xml:space="preserve">racial prejudice, bigotry, racial discrimination, racialism </w:t>
      </w:r>
    </w:p>
    <w:p w:rsidR="00D47D42" w:rsidRDefault="0062380D">
      <w:pPr>
        <w:rPr>
          <w:sz w:val="24"/>
        </w:rPr>
      </w:pPr>
      <w:r>
        <w:rPr>
          <w:snapToGrid w:val="0"/>
          <w:sz w:val="24"/>
        </w:rPr>
        <w:t xml:space="preserve"> </w:t>
      </w:r>
    </w:p>
    <w:p w:rsidR="00D47D42" w:rsidRDefault="0062380D">
      <w:pPr>
        <w:ind w:firstLine="708"/>
        <w:rPr>
          <w:b/>
          <w:sz w:val="24"/>
        </w:rPr>
      </w:pPr>
      <w:r>
        <w:rPr>
          <w:b/>
          <w:sz w:val="24"/>
        </w:rPr>
        <w:t xml:space="preserve">xenophobia </w:t>
      </w:r>
      <w:r>
        <w:rPr>
          <w:sz w:val="24"/>
        </w:rPr>
        <w:t xml:space="preserve">[zen*foubi*] </w:t>
      </w:r>
      <w:r>
        <w:rPr>
          <w:i/>
          <w:sz w:val="24"/>
        </w:rPr>
        <w:t>sovraštvo do tujcev, ksenofobija</w:t>
      </w:r>
    </w:p>
    <w:p w:rsidR="00D47D42" w:rsidRDefault="0062380D">
      <w:pPr>
        <w:spacing w:before="60"/>
        <w:ind w:left="288" w:right="360"/>
        <w:rPr>
          <w:snapToGrid w:val="0"/>
          <w:sz w:val="24"/>
        </w:rPr>
      </w:pPr>
      <w:r>
        <w:rPr>
          <w:sz w:val="24"/>
        </w:rPr>
        <w:t xml:space="preserve">       fear or negative relation to unknown people, their customs, culture,…</w:t>
      </w:r>
      <w:r>
        <w:rPr>
          <w:b/>
          <w:snapToGrid w:val="0"/>
          <w:sz w:val="24"/>
        </w:rPr>
        <w:t xml:space="preserve"> </w:t>
      </w:r>
    </w:p>
    <w:p w:rsidR="00D47D42" w:rsidRDefault="00D47D42">
      <w:pPr>
        <w:rPr>
          <w:sz w:val="24"/>
        </w:rPr>
      </w:pPr>
    </w:p>
    <w:p w:rsidR="00D47D42" w:rsidRDefault="0062380D">
      <w:pPr>
        <w:ind w:firstLine="708"/>
        <w:rPr>
          <w:i/>
          <w:sz w:val="24"/>
        </w:rPr>
      </w:pPr>
      <w:r>
        <w:rPr>
          <w:b/>
          <w:sz w:val="24"/>
        </w:rPr>
        <w:t xml:space="preserve">anti-Semitism </w:t>
      </w:r>
      <w:r>
        <w:rPr>
          <w:sz w:val="24"/>
        </w:rPr>
        <w:t xml:space="preserve">[ae´ntisi:mitiz*m] </w:t>
      </w:r>
      <w:r>
        <w:rPr>
          <w:i/>
          <w:sz w:val="24"/>
        </w:rPr>
        <w:t>protižidovska rasna gonja, antisemitizem</w:t>
      </w:r>
    </w:p>
    <w:p w:rsidR="00D47D42" w:rsidRDefault="0062380D">
      <w:pPr>
        <w:ind w:firstLine="708"/>
        <w:rPr>
          <w:sz w:val="24"/>
        </w:rPr>
      </w:pPr>
      <w:r>
        <w:rPr>
          <w:sz w:val="24"/>
        </w:rPr>
        <w:t>hate or extreme negative and forcible relation to Jews</w:t>
      </w:r>
    </w:p>
    <w:p w:rsidR="00D47D42" w:rsidRDefault="00D47D42">
      <w:pPr>
        <w:rPr>
          <w:sz w:val="24"/>
        </w:rPr>
      </w:pPr>
    </w:p>
    <w:p w:rsidR="00D47D42" w:rsidRDefault="0062380D">
      <w:pPr>
        <w:ind w:firstLine="708"/>
        <w:rPr>
          <w:sz w:val="24"/>
        </w:rPr>
      </w:pPr>
      <w:r>
        <w:rPr>
          <w:b/>
          <w:sz w:val="24"/>
        </w:rPr>
        <w:t xml:space="preserve">intolerance </w:t>
      </w:r>
      <w:r>
        <w:rPr>
          <w:sz w:val="24"/>
        </w:rPr>
        <w:t xml:space="preserve">[into´l*r*ns] </w:t>
      </w:r>
      <w:r>
        <w:rPr>
          <w:i/>
          <w:sz w:val="24"/>
        </w:rPr>
        <w:t>nestrpljivost, nestrpnost, intoleranca</w:t>
      </w:r>
    </w:p>
    <w:p w:rsidR="00D47D42" w:rsidRDefault="0062380D">
      <w:pPr>
        <w:ind w:firstLine="708"/>
        <w:rPr>
          <w:sz w:val="24"/>
        </w:rPr>
      </w:pPr>
      <w:r>
        <w:rPr>
          <w:sz w:val="24"/>
        </w:rPr>
        <w:t xml:space="preserve">lack of understanding and respect to people,who think or behave otherwise than we do </w:t>
      </w:r>
    </w:p>
    <w:p w:rsidR="00D47D42" w:rsidRDefault="00D47D42">
      <w:pPr>
        <w:ind w:firstLine="708"/>
        <w:rPr>
          <w:sz w:val="24"/>
        </w:rPr>
      </w:pPr>
    </w:p>
    <w:p w:rsidR="00D47D42" w:rsidRDefault="0062380D">
      <w:pPr>
        <w:ind w:firstLine="708"/>
        <w:rPr>
          <w:b/>
          <w:i/>
          <w:sz w:val="24"/>
        </w:rPr>
      </w:pPr>
      <w:r>
        <w:rPr>
          <w:b/>
          <w:sz w:val="24"/>
        </w:rPr>
        <w:t xml:space="preserve">principle </w:t>
      </w:r>
      <w:r>
        <w:rPr>
          <w:sz w:val="24"/>
        </w:rPr>
        <w:t xml:space="preserve">[prinsipl] </w:t>
      </w:r>
      <w:r>
        <w:rPr>
          <w:i/>
          <w:sz w:val="24"/>
        </w:rPr>
        <w:t>princip, načelo</w:t>
      </w:r>
    </w:p>
    <w:p w:rsidR="00D47D42" w:rsidRDefault="0062380D">
      <w:pPr>
        <w:ind w:firstLine="708"/>
        <w:rPr>
          <w:b/>
          <w:sz w:val="24"/>
        </w:rPr>
      </w:pPr>
      <w:r>
        <w:rPr>
          <w:snapToGrid w:val="0"/>
          <w:sz w:val="24"/>
        </w:rPr>
        <w:t>rule of conduct, origin, source</w:t>
      </w:r>
    </w:p>
    <w:p w:rsidR="00D47D42" w:rsidRDefault="00D47D42">
      <w:pPr>
        <w:ind w:firstLine="708"/>
        <w:rPr>
          <w:b/>
          <w:sz w:val="24"/>
        </w:rPr>
      </w:pPr>
    </w:p>
    <w:p w:rsidR="00D47D42" w:rsidRDefault="0062380D">
      <w:pPr>
        <w:ind w:firstLine="708"/>
        <w:rPr>
          <w:i/>
          <w:sz w:val="24"/>
        </w:rPr>
      </w:pPr>
      <w:r>
        <w:rPr>
          <w:b/>
          <w:sz w:val="24"/>
        </w:rPr>
        <w:t xml:space="preserve">duty </w:t>
      </w:r>
      <w:r>
        <w:rPr>
          <w:sz w:val="24"/>
        </w:rPr>
        <w:t xml:space="preserve">[dju:ti]: </w:t>
      </w:r>
      <w:r>
        <w:rPr>
          <w:i/>
          <w:sz w:val="24"/>
        </w:rPr>
        <w:t>dolžnost, obveznost</w:t>
      </w:r>
    </w:p>
    <w:p w:rsidR="00D47D42" w:rsidRDefault="0062380D">
      <w:pPr>
        <w:spacing w:before="60" w:after="60"/>
        <w:ind w:left="720" w:hanging="432"/>
        <w:rPr>
          <w:sz w:val="24"/>
        </w:rPr>
      </w:pPr>
      <w:r>
        <w:rPr>
          <w:snapToGrid w:val="0"/>
          <w:sz w:val="24"/>
        </w:rPr>
        <w:t xml:space="preserve">       personal sense of what one should do, obligation, task, liability, charge, responsibility</w:t>
      </w:r>
    </w:p>
    <w:p w:rsidR="00D47D42" w:rsidRDefault="00D47D42">
      <w:pPr>
        <w:ind w:firstLine="708"/>
        <w:rPr>
          <w:b/>
          <w:sz w:val="24"/>
        </w:rPr>
      </w:pPr>
    </w:p>
    <w:p w:rsidR="00D47D42" w:rsidRDefault="0062380D">
      <w:pPr>
        <w:ind w:firstLine="708"/>
        <w:rPr>
          <w:sz w:val="24"/>
        </w:rPr>
      </w:pPr>
      <w:r>
        <w:rPr>
          <w:b/>
          <w:sz w:val="24"/>
        </w:rPr>
        <w:t xml:space="preserve">prejudice </w:t>
      </w:r>
      <w:r>
        <w:rPr>
          <w:sz w:val="24"/>
        </w:rPr>
        <w:t xml:space="preserve">[predžudis] </w:t>
      </w:r>
      <w:r>
        <w:rPr>
          <w:i/>
          <w:sz w:val="24"/>
        </w:rPr>
        <w:t>razsodba, ki vpliva za naprej; predsodek</w:t>
      </w:r>
    </w:p>
    <w:p w:rsidR="00D47D42" w:rsidRDefault="0062380D">
      <w:pPr>
        <w:rPr>
          <w:snapToGrid w:val="0"/>
          <w:sz w:val="24"/>
        </w:rPr>
      </w:pPr>
      <w:r>
        <w:rPr>
          <w:snapToGrid w:val="0"/>
          <w:sz w:val="24"/>
        </w:rPr>
        <w:t xml:space="preserve">           forejudgement, unfairness, bigotry</w:t>
      </w:r>
    </w:p>
    <w:p w:rsidR="00D47D42" w:rsidRDefault="00D47D42">
      <w:pPr>
        <w:ind w:firstLine="708"/>
        <w:rPr>
          <w:snapToGrid w:val="0"/>
          <w:sz w:val="24"/>
        </w:rPr>
      </w:pPr>
    </w:p>
    <w:p w:rsidR="00D47D42" w:rsidRDefault="0062380D">
      <w:pPr>
        <w:ind w:firstLine="708"/>
        <w:rPr>
          <w:sz w:val="24"/>
        </w:rPr>
      </w:pPr>
      <w:r>
        <w:rPr>
          <w:b/>
          <w:sz w:val="24"/>
        </w:rPr>
        <w:t xml:space="preserve">conviction </w:t>
      </w:r>
      <w:r>
        <w:rPr>
          <w:sz w:val="24"/>
        </w:rPr>
        <w:t>[k*nvikš*n]</w:t>
      </w:r>
      <w:r>
        <w:rPr>
          <w:i/>
          <w:sz w:val="24"/>
        </w:rPr>
        <w:t xml:space="preserve">  prepričanje, prepričanost</w:t>
      </w:r>
    </w:p>
    <w:p w:rsidR="00D47D42" w:rsidRDefault="0062380D">
      <w:pPr>
        <w:ind w:firstLine="708"/>
        <w:rPr>
          <w:b/>
          <w:sz w:val="24"/>
        </w:rPr>
      </w:pPr>
      <w:r>
        <w:rPr>
          <w:snapToGrid w:val="0"/>
          <w:sz w:val="24"/>
        </w:rPr>
        <w:t>persuasion, confidence, view, opinion</w:t>
      </w:r>
    </w:p>
    <w:p w:rsidR="00D47D42" w:rsidRDefault="00D47D42">
      <w:pPr>
        <w:ind w:firstLine="708"/>
        <w:rPr>
          <w:b/>
          <w:sz w:val="24"/>
        </w:rPr>
      </w:pPr>
    </w:p>
    <w:p w:rsidR="00D47D42" w:rsidRDefault="0062380D">
      <w:pPr>
        <w:ind w:firstLine="708"/>
        <w:rPr>
          <w:sz w:val="24"/>
        </w:rPr>
      </w:pPr>
      <w:r>
        <w:rPr>
          <w:b/>
          <w:sz w:val="24"/>
        </w:rPr>
        <w:t xml:space="preserve">impatient </w:t>
      </w:r>
      <w:r>
        <w:rPr>
          <w:sz w:val="24"/>
        </w:rPr>
        <w:t xml:space="preserve">[impeiš*nt] </w:t>
      </w:r>
      <w:r>
        <w:rPr>
          <w:i/>
          <w:sz w:val="24"/>
        </w:rPr>
        <w:t>nestrpen, nepotrpežljiv</w:t>
      </w:r>
    </w:p>
    <w:p w:rsidR="00D47D42" w:rsidRDefault="0062380D">
      <w:pPr>
        <w:spacing w:before="60" w:after="60"/>
        <w:ind w:left="720" w:hanging="432"/>
        <w:rPr>
          <w:snapToGrid w:val="0"/>
          <w:sz w:val="24"/>
        </w:rPr>
      </w:pPr>
      <w:r>
        <w:rPr>
          <w:snapToGrid w:val="0"/>
          <w:sz w:val="24"/>
        </w:rPr>
        <w:t xml:space="preserve">       anxious, intolerant, anxious, eager</w:t>
      </w:r>
    </w:p>
    <w:p w:rsidR="00D47D42" w:rsidRDefault="00D47D42">
      <w:pPr>
        <w:ind w:firstLine="708"/>
        <w:rPr>
          <w:b/>
          <w:sz w:val="24"/>
        </w:rPr>
      </w:pPr>
    </w:p>
    <w:p w:rsidR="00D47D42" w:rsidRDefault="0062380D">
      <w:pPr>
        <w:ind w:firstLine="708"/>
        <w:rPr>
          <w:sz w:val="24"/>
        </w:rPr>
      </w:pPr>
      <w:r>
        <w:rPr>
          <w:b/>
          <w:sz w:val="24"/>
        </w:rPr>
        <w:t xml:space="preserve">immigrant </w:t>
      </w:r>
      <w:r>
        <w:rPr>
          <w:sz w:val="24"/>
        </w:rPr>
        <w:t xml:space="preserve">[imigr*nt] </w:t>
      </w:r>
      <w:r>
        <w:rPr>
          <w:i/>
          <w:sz w:val="24"/>
        </w:rPr>
        <w:t>priseljenec, vseljenec, imigrant</w:t>
      </w:r>
    </w:p>
    <w:p w:rsidR="00D47D42" w:rsidRDefault="0062380D">
      <w:pPr>
        <w:ind w:firstLine="708"/>
        <w:rPr>
          <w:sz w:val="24"/>
        </w:rPr>
      </w:pPr>
      <w:r>
        <w:rPr>
          <w:snapToGrid w:val="0"/>
          <w:sz w:val="24"/>
        </w:rPr>
        <w:t>foreigner, newcomer, settler, outlander, naturalized citizen, resident alien</w:t>
      </w:r>
    </w:p>
    <w:p w:rsidR="00D47D42" w:rsidRDefault="00D47D42">
      <w:pPr>
        <w:ind w:firstLine="708"/>
        <w:rPr>
          <w:sz w:val="24"/>
        </w:rPr>
      </w:pPr>
    </w:p>
    <w:p w:rsidR="00D47D42" w:rsidRDefault="0062380D">
      <w:pPr>
        <w:ind w:firstLine="708"/>
        <w:rPr>
          <w:b/>
          <w:i/>
          <w:sz w:val="24"/>
        </w:rPr>
      </w:pPr>
      <w:r>
        <w:rPr>
          <w:b/>
          <w:sz w:val="24"/>
        </w:rPr>
        <w:t xml:space="preserve">refugee </w:t>
      </w:r>
      <w:r>
        <w:rPr>
          <w:sz w:val="24"/>
        </w:rPr>
        <w:t xml:space="preserve">[refjudži:] </w:t>
      </w:r>
      <w:r>
        <w:rPr>
          <w:i/>
          <w:sz w:val="24"/>
        </w:rPr>
        <w:t>begunec</w:t>
      </w:r>
    </w:p>
    <w:p w:rsidR="00D47D42" w:rsidRDefault="0062380D">
      <w:pPr>
        <w:spacing w:before="60"/>
        <w:ind w:left="288" w:right="360"/>
        <w:rPr>
          <w:snapToGrid w:val="0"/>
          <w:sz w:val="24"/>
        </w:rPr>
      </w:pPr>
      <w:r>
        <w:rPr>
          <w:snapToGrid w:val="0"/>
          <w:sz w:val="24"/>
        </w:rPr>
        <w:t xml:space="preserve">       fugitive, emigrant, foreigner, homeless person</w:t>
      </w:r>
    </w:p>
    <w:p w:rsidR="00D47D42" w:rsidRDefault="00D47D42">
      <w:pPr>
        <w:rPr>
          <w:b/>
          <w:sz w:val="24"/>
        </w:rPr>
      </w:pPr>
    </w:p>
    <w:p w:rsidR="00D47D42" w:rsidRDefault="0062380D">
      <w:pPr>
        <w:ind w:firstLine="708"/>
        <w:rPr>
          <w:sz w:val="24"/>
        </w:rPr>
      </w:pPr>
      <w:r>
        <w:rPr>
          <w:b/>
          <w:sz w:val="24"/>
        </w:rPr>
        <w:t xml:space="preserve">to distinguish </w:t>
      </w:r>
      <w:r>
        <w:rPr>
          <w:sz w:val="24"/>
        </w:rPr>
        <w:t xml:space="preserve">[distingwiš] </w:t>
      </w:r>
      <w:r>
        <w:rPr>
          <w:i/>
          <w:sz w:val="24"/>
        </w:rPr>
        <w:t>razločiti, razlikovati; razlikovati, delati razliko</w:t>
      </w:r>
    </w:p>
    <w:p w:rsidR="00D47D42" w:rsidRDefault="0062380D">
      <w:pPr>
        <w:ind w:firstLine="708"/>
        <w:rPr>
          <w:snapToGrid w:val="0"/>
          <w:sz w:val="24"/>
        </w:rPr>
      </w:pPr>
      <w:r>
        <w:rPr>
          <w:snapToGrid w:val="0"/>
          <w:sz w:val="24"/>
        </w:rPr>
        <w:t>to make distinctions, discriminate, classify</w:t>
      </w:r>
    </w:p>
    <w:p w:rsidR="00D47D42" w:rsidRDefault="00D47D42">
      <w:pPr>
        <w:ind w:firstLine="708"/>
        <w:rPr>
          <w:snapToGrid w:val="0"/>
          <w:sz w:val="24"/>
        </w:rPr>
      </w:pPr>
    </w:p>
    <w:p w:rsidR="00D47D42" w:rsidRDefault="0062380D">
      <w:pPr>
        <w:ind w:firstLine="708"/>
        <w:rPr>
          <w:snapToGrid w:val="0"/>
          <w:sz w:val="24"/>
        </w:rPr>
      </w:pPr>
      <w:r>
        <w:rPr>
          <w:b/>
          <w:snapToGrid w:val="0"/>
          <w:sz w:val="24"/>
        </w:rPr>
        <w:t>to appear</w:t>
      </w:r>
      <w:r>
        <w:rPr>
          <w:snapToGrid w:val="0"/>
          <w:sz w:val="24"/>
        </w:rPr>
        <w:t xml:space="preserve"> [*pi:*] pojaviti, pokazati se</w:t>
      </w:r>
    </w:p>
    <w:p w:rsidR="00D47D42" w:rsidRDefault="0062380D">
      <w:pPr>
        <w:ind w:firstLine="708"/>
        <w:rPr>
          <w:sz w:val="24"/>
        </w:rPr>
      </w:pPr>
      <w:r>
        <w:rPr>
          <w:snapToGrid w:val="0"/>
          <w:sz w:val="24"/>
        </w:rPr>
        <w:t>to make one's appearance, to come out, to turn up, to come in sight</w:t>
      </w:r>
    </w:p>
    <w:sectPr w:rsidR="00D47D4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80D"/>
    <w:rsid w:val="0062380D"/>
    <w:rsid w:val="00B32B11"/>
    <w:rsid w:val="00D47D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c3"/>
      <o:colormenu v:ext="edit" fillcolor="#3c3"/>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