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FB16E" w14:textId="77777777" w:rsidR="00C51E33" w:rsidRPr="008873A9" w:rsidRDefault="00E25595" w:rsidP="00E25595">
      <w:pPr>
        <w:jc w:val="center"/>
        <w:rPr>
          <w:b/>
          <w:sz w:val="36"/>
          <w:szCs w:val="36"/>
          <w:lang w:val="en-US"/>
        </w:rPr>
      </w:pPr>
      <w:bookmarkStart w:id="0" w:name="_GoBack"/>
      <w:bookmarkEnd w:id="0"/>
      <w:r w:rsidRPr="008873A9">
        <w:rPr>
          <w:b/>
          <w:sz w:val="36"/>
          <w:szCs w:val="36"/>
          <w:lang w:val="en-US"/>
        </w:rPr>
        <w:t>Royal Ceremoies</w:t>
      </w:r>
    </w:p>
    <w:p w14:paraId="25868D86" w14:textId="77777777" w:rsidR="00E25595" w:rsidRPr="008873A9" w:rsidRDefault="00E25595">
      <w:pPr>
        <w:rPr>
          <w:lang w:val="en-US"/>
        </w:rPr>
      </w:pPr>
    </w:p>
    <w:p w14:paraId="35F008E0" w14:textId="77777777" w:rsidR="00E25595" w:rsidRPr="008873A9" w:rsidRDefault="00E25595">
      <w:pPr>
        <w:rPr>
          <w:lang w:val="en-US"/>
        </w:rPr>
      </w:pPr>
      <w:r w:rsidRPr="008873A9">
        <w:rPr>
          <w:lang w:val="en-US"/>
        </w:rPr>
        <w:t>London is a royal city and has preserved its ceremonies and traditions over hundreds of years. The most traditional ceremonies are the Trooping of the Colour and the Changing of the Guard. These are also popular attractions. I will also present some other ceremonies like Searching the Houses of Parliament, The State Opening of Parliament, Ceremony of the Keys and Swan Upping.</w:t>
      </w:r>
    </w:p>
    <w:p w14:paraId="54913FE2" w14:textId="77777777" w:rsidR="00E25595" w:rsidRPr="008873A9" w:rsidRDefault="00E25595">
      <w:pPr>
        <w:rPr>
          <w:lang w:val="en-US"/>
        </w:rPr>
      </w:pPr>
    </w:p>
    <w:p w14:paraId="634C9804" w14:textId="77777777" w:rsidR="00E25595" w:rsidRPr="008873A9" w:rsidRDefault="00E25595">
      <w:pPr>
        <w:rPr>
          <w:lang w:val="en-US"/>
        </w:rPr>
      </w:pPr>
    </w:p>
    <w:p w14:paraId="0C70C645" w14:textId="77777777" w:rsidR="00E25595" w:rsidRPr="008873A9" w:rsidRDefault="00E25595">
      <w:pPr>
        <w:rPr>
          <w:lang w:val="en-US"/>
        </w:rPr>
      </w:pPr>
      <w:r w:rsidRPr="008873A9">
        <w:rPr>
          <w:lang w:val="en-US"/>
        </w:rPr>
        <w:t>CHANGING OF THE GUARD</w:t>
      </w:r>
    </w:p>
    <w:p w14:paraId="5D72FF5C" w14:textId="77777777" w:rsidR="00E25595" w:rsidRPr="008873A9" w:rsidRDefault="00E25595">
      <w:pPr>
        <w:rPr>
          <w:lang w:val="en-US"/>
        </w:rPr>
      </w:pPr>
    </w:p>
    <w:p w14:paraId="1FBB5267" w14:textId="77777777" w:rsidR="00E25595" w:rsidRPr="008873A9" w:rsidRDefault="00E25595">
      <w:pPr>
        <w:rPr>
          <w:lang w:val="en-US"/>
        </w:rPr>
      </w:pPr>
      <w:r w:rsidRPr="008873A9">
        <w:rPr>
          <w:lang w:val="en-US"/>
        </w:rPr>
        <w:t xml:space="preserve">Outside Buckingham Palace, you can see </w:t>
      </w:r>
      <w:hyperlink r:id="rId4" w:history="1">
        <w:r w:rsidRPr="008873A9">
          <w:rPr>
            <w:rStyle w:val="Hyperlink"/>
            <w:color w:val="auto"/>
            <w:u w:val="none"/>
            <w:lang w:val="en-US"/>
          </w:rPr>
          <w:t>guardsmen</w:t>
        </w:r>
      </w:hyperlink>
      <w:r w:rsidRPr="008873A9">
        <w:rPr>
          <w:lang w:val="en-US"/>
        </w:rPr>
        <w:t xml:space="preserve"> dressed in their bright red uniforms and bearskin hats</w:t>
      </w:r>
      <w:r w:rsidR="0051572A" w:rsidRPr="008873A9">
        <w:rPr>
          <w:lang w:val="en-US"/>
        </w:rPr>
        <w:t xml:space="preserve"> that are 18 inches (approximately 45 centimeters) </w:t>
      </w:r>
      <w:r w:rsidR="00506839" w:rsidRPr="008873A9">
        <w:rPr>
          <w:lang w:val="en-US"/>
        </w:rPr>
        <w:t xml:space="preserve">tall </w:t>
      </w:r>
      <w:r w:rsidR="0051572A" w:rsidRPr="008873A9">
        <w:rPr>
          <w:lang w:val="en-US"/>
        </w:rPr>
        <w:t>and are made of real bearskin</w:t>
      </w:r>
      <w:r w:rsidRPr="008873A9">
        <w:rPr>
          <w:lang w:val="en-US"/>
        </w:rPr>
        <w:t>. Their job is to protect the Queen. A new guard of thirty guardsmen marches to the palace and takes the place of the "old guard" every day. This ceremony is known as the Changing of the Guards</w:t>
      </w:r>
      <w:r w:rsidR="001C4DD9" w:rsidRPr="008873A9">
        <w:rPr>
          <w:lang w:val="en-US"/>
        </w:rPr>
        <w:t xml:space="preserve"> and it dates back to the 1660.</w:t>
      </w:r>
    </w:p>
    <w:p w14:paraId="7054F50F" w14:textId="77777777" w:rsidR="001C4DD9" w:rsidRPr="008873A9" w:rsidRDefault="001C4DD9" w:rsidP="001C4DD9">
      <w:pPr>
        <w:rPr>
          <w:lang w:val="en-US"/>
        </w:rPr>
      </w:pPr>
      <w:r w:rsidRPr="008873A9">
        <w:rPr>
          <w:lang w:val="en-US"/>
        </w:rPr>
        <w:t xml:space="preserve">The Queen's Guard changes in the forecourt of </w:t>
      </w:r>
      <w:hyperlink r:id="rId5" w:history="1">
        <w:r w:rsidRPr="008873A9">
          <w:rPr>
            <w:rStyle w:val="Hyperlink"/>
            <w:color w:val="auto"/>
            <w:u w:val="none"/>
            <w:lang w:val="en-US"/>
          </w:rPr>
          <w:t>Buckingham Palace</w:t>
        </w:r>
      </w:hyperlink>
      <w:r w:rsidRPr="008873A9">
        <w:rPr>
          <w:lang w:val="en-US"/>
        </w:rPr>
        <w:t xml:space="preserve"> at 11.30 am. The ceremony lasts for about 45 minutes. There is no Guard Mounting in very wet weather. During the autumn and winter, Guard Mounting takes place on alternate days, but it is held </w:t>
      </w:r>
      <w:r w:rsidR="0051572A" w:rsidRPr="008873A9">
        <w:rPr>
          <w:lang w:val="en-US"/>
        </w:rPr>
        <w:t>daily during spring and summer.</w:t>
      </w:r>
    </w:p>
    <w:p w14:paraId="064A30C5" w14:textId="77777777" w:rsidR="0051572A" w:rsidRPr="008873A9" w:rsidRDefault="0051572A">
      <w:pPr>
        <w:rPr>
          <w:lang w:val="en-US"/>
        </w:rPr>
      </w:pPr>
    </w:p>
    <w:p w14:paraId="673DB3D4" w14:textId="77777777" w:rsidR="0051572A" w:rsidRPr="008873A9" w:rsidRDefault="0051572A">
      <w:pPr>
        <w:rPr>
          <w:lang w:val="en-US"/>
        </w:rPr>
      </w:pPr>
    </w:p>
    <w:p w14:paraId="4528CA0C" w14:textId="77777777" w:rsidR="0051572A" w:rsidRPr="008873A9" w:rsidRDefault="0051572A">
      <w:pPr>
        <w:rPr>
          <w:lang w:val="en-US"/>
        </w:rPr>
      </w:pPr>
      <w:r w:rsidRPr="008873A9">
        <w:rPr>
          <w:lang w:val="en-US"/>
        </w:rPr>
        <w:t>TROOPING OF THE COLOUR</w:t>
      </w:r>
    </w:p>
    <w:p w14:paraId="48DBF5C4" w14:textId="77777777" w:rsidR="0051572A" w:rsidRPr="008873A9" w:rsidRDefault="0051572A">
      <w:pPr>
        <w:rPr>
          <w:lang w:val="en-US"/>
        </w:rPr>
      </w:pPr>
    </w:p>
    <w:p w14:paraId="39703E04" w14:textId="77777777" w:rsidR="0051572A" w:rsidRPr="008873A9" w:rsidRDefault="0051572A">
      <w:pPr>
        <w:rPr>
          <w:lang w:val="en-US"/>
        </w:rPr>
      </w:pPr>
      <w:r w:rsidRPr="008873A9">
        <w:rPr>
          <w:lang w:val="en-US"/>
        </w:rPr>
        <w:t>The Trooping of the Colour (Carrying of the Flag) is a milit</w:t>
      </w:r>
      <w:r w:rsidR="007722DA" w:rsidRPr="008873A9">
        <w:rPr>
          <w:lang w:val="en-US"/>
        </w:rPr>
        <w:t>ary parade that marks the official birthday of Queen Elizabeth II.</w:t>
      </w:r>
    </w:p>
    <w:p w14:paraId="2207E2D1" w14:textId="77777777" w:rsidR="007722DA" w:rsidRPr="008873A9" w:rsidRDefault="007722DA">
      <w:pPr>
        <w:rPr>
          <w:lang w:val="en-US"/>
        </w:rPr>
      </w:pPr>
      <w:r w:rsidRPr="008873A9">
        <w:rPr>
          <w:lang w:val="en-US"/>
        </w:rPr>
        <w:t xml:space="preserve">Each June </w:t>
      </w:r>
      <w:hyperlink r:id="rId6" w:history="1">
        <w:r w:rsidRPr="008873A9">
          <w:rPr>
            <w:rStyle w:val="Hyperlink"/>
            <w:color w:val="auto"/>
            <w:u w:val="none"/>
            <w:lang w:val="en-US"/>
          </w:rPr>
          <w:t>the Queen</w:t>
        </w:r>
      </w:hyperlink>
      <w:r w:rsidRPr="008873A9">
        <w:rPr>
          <w:lang w:val="en-US"/>
        </w:rPr>
        <w:t xml:space="preserve"> and other members of the Royal Family attend to the Trooping the Colour ceremony on Horse Guards Parade in </w:t>
      </w:r>
      <w:hyperlink r:id="rId7" w:history="1">
        <w:r w:rsidRPr="008873A9">
          <w:rPr>
            <w:rStyle w:val="Hyperlink"/>
            <w:color w:val="auto"/>
            <w:u w:val="none"/>
            <w:lang w:val="en-US"/>
          </w:rPr>
          <w:t>London</w:t>
        </w:r>
      </w:hyperlink>
      <w:r w:rsidRPr="008873A9">
        <w:rPr>
          <w:lang w:val="en-US"/>
        </w:rPr>
        <w:t xml:space="preserve">. The Queen attends the ceremony to take the salute from thousands of </w:t>
      </w:r>
      <w:hyperlink r:id="rId8" w:history="1">
        <w:r w:rsidRPr="008873A9">
          <w:rPr>
            <w:rStyle w:val="Hyperlink"/>
            <w:color w:val="auto"/>
            <w:u w:val="none"/>
            <w:lang w:val="en-US"/>
          </w:rPr>
          <w:t>guardsmen</w:t>
        </w:r>
      </w:hyperlink>
      <w:r w:rsidRPr="008873A9">
        <w:rPr>
          <w:lang w:val="en-US"/>
        </w:rPr>
        <w:t xml:space="preserve"> who parade the Colour (their regiment's flag).</w:t>
      </w:r>
    </w:p>
    <w:p w14:paraId="23952AB8" w14:textId="77777777" w:rsidR="007722DA" w:rsidRPr="008873A9" w:rsidRDefault="0034636F" w:rsidP="0034636F">
      <w:pPr>
        <w:ind w:left="708" w:hanging="708"/>
        <w:rPr>
          <w:lang w:val="en-US"/>
        </w:rPr>
      </w:pPr>
      <w:r w:rsidRPr="008873A9">
        <w:rPr>
          <w:lang w:val="en-US"/>
        </w:rPr>
        <w:t>T</w:t>
      </w:r>
      <w:r w:rsidR="007722DA" w:rsidRPr="008873A9">
        <w:rPr>
          <w:lang w:val="en-US"/>
        </w:rPr>
        <w:t>he parade starts at 11 am. It lasts for about one houre.</w:t>
      </w:r>
    </w:p>
    <w:p w14:paraId="2C949090" w14:textId="77777777" w:rsidR="007722DA" w:rsidRPr="008873A9" w:rsidRDefault="007722DA">
      <w:pPr>
        <w:rPr>
          <w:lang w:val="en-US"/>
        </w:rPr>
      </w:pPr>
      <w:r w:rsidRPr="008873A9">
        <w:rPr>
          <w:lang w:val="en-US"/>
        </w:rPr>
        <w:t>The Queen's birthday parade is the biggest royal event of the year. In 1748 the celebration of the official birthday of the Queen was merged with the Trooping of the Colour.</w:t>
      </w:r>
    </w:p>
    <w:p w14:paraId="5A7AB53C" w14:textId="77777777" w:rsidR="007722DA" w:rsidRPr="008873A9" w:rsidRDefault="007722DA">
      <w:pPr>
        <w:rPr>
          <w:lang w:val="en-US"/>
        </w:rPr>
      </w:pPr>
    </w:p>
    <w:p w14:paraId="30879F3B" w14:textId="77777777" w:rsidR="004867A6" w:rsidRPr="008873A9" w:rsidRDefault="004867A6">
      <w:pPr>
        <w:rPr>
          <w:lang w:val="en-US"/>
        </w:rPr>
      </w:pPr>
    </w:p>
    <w:p w14:paraId="5DF46B81" w14:textId="77777777" w:rsidR="004867A6" w:rsidRPr="008873A9" w:rsidRDefault="004867A6">
      <w:pPr>
        <w:rPr>
          <w:lang w:val="en-US"/>
        </w:rPr>
      </w:pPr>
      <w:r w:rsidRPr="008873A9">
        <w:rPr>
          <w:lang w:val="en-US"/>
        </w:rPr>
        <w:t>THE STATE OPENING OF PARLIAMENT</w:t>
      </w:r>
    </w:p>
    <w:p w14:paraId="04CD223D" w14:textId="77777777" w:rsidR="004867A6" w:rsidRPr="008873A9" w:rsidRDefault="004867A6">
      <w:pPr>
        <w:rPr>
          <w:lang w:val="en-US"/>
        </w:rPr>
      </w:pPr>
    </w:p>
    <w:p w14:paraId="4CA720A0" w14:textId="77777777" w:rsidR="004867A6" w:rsidRPr="008873A9" w:rsidRDefault="00D83681">
      <w:pPr>
        <w:rPr>
          <w:lang w:val="en-US"/>
        </w:rPr>
      </w:pPr>
      <w:r w:rsidRPr="008873A9">
        <w:rPr>
          <w:lang w:val="en-US"/>
        </w:rPr>
        <w:t>This ceremony dates back to Medieval London and</w:t>
      </w:r>
      <w:r w:rsidR="004867A6" w:rsidRPr="008873A9">
        <w:rPr>
          <w:lang w:val="en-US"/>
        </w:rPr>
        <w:t xml:space="preserve"> marks the beginning of a new session of Parliament and allows the Government to announce its programme for that session.</w:t>
      </w:r>
    </w:p>
    <w:p w14:paraId="429B893E" w14:textId="77777777" w:rsidR="004867A6" w:rsidRPr="008873A9" w:rsidRDefault="007C1D4B">
      <w:pPr>
        <w:rPr>
          <w:lang w:val="en-US"/>
        </w:rPr>
      </w:pPr>
      <w:r w:rsidRPr="008873A9">
        <w:rPr>
          <w:lang w:val="en-US"/>
        </w:rPr>
        <w:t>It usually takes place in November or soon after a General Election.</w:t>
      </w:r>
    </w:p>
    <w:p w14:paraId="63ECF7AC" w14:textId="77777777" w:rsidR="0034636F" w:rsidRPr="008873A9" w:rsidRDefault="007C1D4B">
      <w:pPr>
        <w:rPr>
          <w:lang w:val="en-US"/>
        </w:rPr>
      </w:pPr>
      <w:r w:rsidRPr="008873A9">
        <w:rPr>
          <w:lang w:val="en-US"/>
        </w:rPr>
        <w:t xml:space="preserve">On the day of the Opening, the Queen travels from </w:t>
      </w:r>
      <w:hyperlink r:id="rId9" w:history="1">
        <w:r w:rsidRPr="008873A9">
          <w:rPr>
            <w:rStyle w:val="Hyperlink"/>
            <w:color w:val="auto"/>
            <w:u w:val="none"/>
            <w:lang w:val="en-US"/>
          </w:rPr>
          <w:t>Buckingham Palace</w:t>
        </w:r>
      </w:hyperlink>
      <w:r w:rsidRPr="008873A9">
        <w:rPr>
          <w:lang w:val="en-US"/>
        </w:rPr>
        <w:t xml:space="preserve"> to the </w:t>
      </w:r>
      <w:hyperlink r:id="rId10" w:history="1">
        <w:r w:rsidRPr="008873A9">
          <w:rPr>
            <w:rStyle w:val="Hyperlink"/>
            <w:color w:val="auto"/>
            <w:u w:val="none"/>
            <w:lang w:val="en-US"/>
          </w:rPr>
          <w:t>Houses of Parliament</w:t>
        </w:r>
      </w:hyperlink>
      <w:r w:rsidRPr="008873A9">
        <w:rPr>
          <w:lang w:val="en-US"/>
        </w:rPr>
        <w:t xml:space="preserve"> in the Stage Coach (a gold carriage).</w:t>
      </w:r>
    </w:p>
    <w:p w14:paraId="14E66DC2" w14:textId="77777777" w:rsidR="007C1D4B" w:rsidRPr="008873A9" w:rsidRDefault="007C1D4B">
      <w:pPr>
        <w:rPr>
          <w:lang w:val="en-US"/>
        </w:rPr>
      </w:pPr>
      <w:r w:rsidRPr="008873A9">
        <w:rPr>
          <w:lang w:val="en-US"/>
        </w:rPr>
        <w:t xml:space="preserve">The Queen, wearing her crown and ceremonial robes then </w:t>
      </w:r>
      <w:r w:rsidR="0034636F" w:rsidRPr="008873A9">
        <w:rPr>
          <w:lang w:val="en-US"/>
        </w:rPr>
        <w:t xml:space="preserve">takes </w:t>
      </w:r>
      <w:r w:rsidRPr="008873A9">
        <w:rPr>
          <w:lang w:val="en-US"/>
        </w:rPr>
        <w:t xml:space="preserve">her place on the throne in the </w:t>
      </w:r>
      <w:hyperlink r:id="rId11" w:anchor="lords" w:history="1">
        <w:r w:rsidRPr="008873A9">
          <w:rPr>
            <w:rStyle w:val="Hyperlink"/>
            <w:color w:val="auto"/>
            <w:u w:val="none"/>
            <w:lang w:val="en-US"/>
          </w:rPr>
          <w:t>House of Lords</w:t>
        </w:r>
      </w:hyperlink>
      <w:r w:rsidRPr="008873A9">
        <w:rPr>
          <w:lang w:val="en-US"/>
        </w:rPr>
        <w:t>, from where she send</w:t>
      </w:r>
      <w:r w:rsidR="00D83681" w:rsidRPr="008873A9">
        <w:rPr>
          <w:lang w:val="en-US"/>
        </w:rPr>
        <w:t>s</w:t>
      </w:r>
      <w:r w:rsidRPr="008873A9">
        <w:rPr>
          <w:lang w:val="en-US"/>
        </w:rPr>
        <w:t xml:space="preserve"> her messenger (Black Rod) to summon the MPs. When he arrives at the House of Commons, the door is slammed in his face, symbolizing the right of the Commons to freedom from interference. He must then knock three times to gain entry and deliver his summons.</w:t>
      </w:r>
    </w:p>
    <w:p w14:paraId="670D7102" w14:textId="77777777" w:rsidR="00B411E4" w:rsidRPr="008873A9" w:rsidRDefault="007C1D4B" w:rsidP="00B411E4">
      <w:pPr>
        <w:rPr>
          <w:lang w:val="en-US"/>
        </w:rPr>
      </w:pPr>
      <w:r w:rsidRPr="008873A9">
        <w:rPr>
          <w:lang w:val="en-US"/>
        </w:rPr>
        <w:t>The Queen sits on a throne in the House of Lords and reads the "Queen's Speech".</w:t>
      </w:r>
    </w:p>
    <w:p w14:paraId="09B54926" w14:textId="77777777" w:rsidR="007C1D4B" w:rsidRPr="008873A9" w:rsidRDefault="007C1D4B" w:rsidP="00B411E4">
      <w:pPr>
        <w:rPr>
          <w:lang w:val="en-US"/>
        </w:rPr>
      </w:pPr>
      <w:r w:rsidRPr="008873A9">
        <w:rPr>
          <w:lang w:val="en-US"/>
        </w:rPr>
        <w:t>It is tradition for the monarch to open parliament in person, and The Queen has performed the ceremony in every year of her reign except for 1959 and 1963, when she was pregnant</w:t>
      </w:r>
      <w:r w:rsidR="00B411E4" w:rsidRPr="008873A9">
        <w:rPr>
          <w:lang w:val="en-US"/>
        </w:rPr>
        <w:t>.</w:t>
      </w:r>
      <w:r w:rsidRPr="008873A9">
        <w:rPr>
          <w:lang w:val="en-US"/>
        </w:rPr>
        <w:t xml:space="preserve"> </w:t>
      </w:r>
    </w:p>
    <w:p w14:paraId="0AC3EE1B" w14:textId="77777777" w:rsidR="007C1D4B" w:rsidRPr="008873A9" w:rsidRDefault="00B411E4">
      <w:pPr>
        <w:rPr>
          <w:lang w:val="en-US"/>
        </w:rPr>
      </w:pPr>
      <w:r w:rsidRPr="008873A9">
        <w:rPr>
          <w:lang w:val="en-US"/>
        </w:rPr>
        <w:lastRenderedPageBreak/>
        <w:t xml:space="preserve">No King or Queen has entered the </w:t>
      </w:r>
      <w:hyperlink r:id="rId12" w:history="1">
        <w:r w:rsidRPr="008873A9">
          <w:rPr>
            <w:rStyle w:val="Hyperlink"/>
            <w:color w:val="auto"/>
            <w:u w:val="none"/>
            <w:lang w:val="en-US"/>
          </w:rPr>
          <w:t>House of Commons</w:t>
        </w:r>
      </w:hyperlink>
      <w:r w:rsidRPr="008873A9">
        <w:rPr>
          <w:lang w:val="en-US"/>
        </w:rPr>
        <w:t xml:space="preserve"> since 1642, when Charles I stormed in with his soldiers and tried to arrest five members of Parliament who were there.</w:t>
      </w:r>
    </w:p>
    <w:p w14:paraId="1992373C" w14:textId="77777777" w:rsidR="00B411E4" w:rsidRPr="008873A9" w:rsidRDefault="00B411E4">
      <w:pPr>
        <w:rPr>
          <w:lang w:val="en-US"/>
        </w:rPr>
      </w:pPr>
    </w:p>
    <w:p w14:paraId="195DBFD5" w14:textId="77777777" w:rsidR="00B411E4" w:rsidRPr="008873A9" w:rsidRDefault="00B411E4">
      <w:pPr>
        <w:rPr>
          <w:lang w:val="en-US"/>
        </w:rPr>
      </w:pPr>
    </w:p>
    <w:p w14:paraId="3C950959" w14:textId="77777777" w:rsidR="00B411E4" w:rsidRPr="008873A9" w:rsidRDefault="00B411E4">
      <w:pPr>
        <w:rPr>
          <w:lang w:val="en-US"/>
        </w:rPr>
      </w:pPr>
      <w:r w:rsidRPr="008873A9">
        <w:rPr>
          <w:lang w:val="en-US"/>
        </w:rPr>
        <w:t>SEARCHING THE HOUSES OF PARLIAMENT</w:t>
      </w:r>
    </w:p>
    <w:p w14:paraId="3C94734C" w14:textId="77777777" w:rsidR="00B411E4" w:rsidRPr="008873A9" w:rsidRDefault="00B411E4">
      <w:pPr>
        <w:rPr>
          <w:lang w:val="en-US"/>
        </w:rPr>
      </w:pPr>
    </w:p>
    <w:p w14:paraId="26180DE4" w14:textId="77777777" w:rsidR="00B411E4" w:rsidRPr="008873A9" w:rsidRDefault="00B411E4">
      <w:pPr>
        <w:rPr>
          <w:lang w:val="en-US"/>
        </w:rPr>
      </w:pPr>
      <w:r w:rsidRPr="008873A9">
        <w:rPr>
          <w:lang w:val="en-US"/>
        </w:rPr>
        <w:t xml:space="preserve">Before every State Opening of </w:t>
      </w:r>
      <w:hyperlink r:id="rId13" w:history="1">
        <w:r w:rsidRPr="008873A9">
          <w:rPr>
            <w:rStyle w:val="Hyperlink"/>
            <w:color w:val="auto"/>
            <w:u w:val="none"/>
            <w:lang w:val="en-US"/>
          </w:rPr>
          <w:t>Parliament</w:t>
        </w:r>
      </w:hyperlink>
      <w:r w:rsidRPr="008873A9">
        <w:rPr>
          <w:lang w:val="en-US"/>
        </w:rPr>
        <w:t xml:space="preserve">, the cellars beneath the </w:t>
      </w:r>
      <w:hyperlink r:id="rId14" w:history="1">
        <w:r w:rsidRPr="008873A9">
          <w:rPr>
            <w:rStyle w:val="Hyperlink"/>
            <w:color w:val="auto"/>
            <w:u w:val="none"/>
            <w:lang w:val="en-US"/>
          </w:rPr>
          <w:t>Palace of Westminster</w:t>
        </w:r>
      </w:hyperlink>
      <w:r w:rsidRPr="008873A9">
        <w:rPr>
          <w:lang w:val="en-US"/>
        </w:rPr>
        <w:t xml:space="preserve"> are searched by the light of old candle-lanterns. This precaution has been undertaken every year since 1605, when the "</w:t>
      </w:r>
      <w:hyperlink r:id="rId15" w:history="1">
        <w:r w:rsidRPr="008873A9">
          <w:rPr>
            <w:rStyle w:val="Hyperlink"/>
            <w:color w:val="auto"/>
            <w:u w:val="none"/>
            <w:lang w:val="en-US"/>
          </w:rPr>
          <w:t>Gunpowder Conspirators</w:t>
        </w:r>
      </w:hyperlink>
      <w:r w:rsidRPr="008873A9">
        <w:rPr>
          <w:lang w:val="en-US"/>
        </w:rPr>
        <w:t>" attempted to blow up parliament on the day of the State Opening.</w:t>
      </w:r>
    </w:p>
    <w:p w14:paraId="03D9B128" w14:textId="77777777" w:rsidR="00EA5FF2" w:rsidRPr="008873A9" w:rsidRDefault="00EA5FF2" w:rsidP="00EA5FF2">
      <w:pPr>
        <w:tabs>
          <w:tab w:val="left" w:pos="1950"/>
        </w:tabs>
        <w:rPr>
          <w:lang w:val="en-US"/>
        </w:rPr>
      </w:pPr>
    </w:p>
    <w:p w14:paraId="516E1064" w14:textId="77777777" w:rsidR="00EA5FF2" w:rsidRPr="008873A9" w:rsidRDefault="00EA5FF2" w:rsidP="00EA5FF2">
      <w:pPr>
        <w:tabs>
          <w:tab w:val="left" w:pos="1950"/>
        </w:tabs>
        <w:rPr>
          <w:lang w:val="en-US"/>
        </w:rPr>
      </w:pPr>
    </w:p>
    <w:p w14:paraId="0677A366" w14:textId="77777777" w:rsidR="00EA5FF2" w:rsidRPr="008873A9" w:rsidRDefault="00EA5FF2" w:rsidP="00EA5FF2">
      <w:pPr>
        <w:tabs>
          <w:tab w:val="left" w:pos="1950"/>
        </w:tabs>
        <w:rPr>
          <w:lang w:val="en-US"/>
        </w:rPr>
      </w:pPr>
      <w:r w:rsidRPr="008873A9">
        <w:rPr>
          <w:lang w:val="en-US"/>
        </w:rPr>
        <w:t>SWAN UPPING</w:t>
      </w:r>
    </w:p>
    <w:p w14:paraId="36C43614" w14:textId="77777777" w:rsidR="00391221" w:rsidRPr="008873A9" w:rsidRDefault="00391221" w:rsidP="00EA5FF2">
      <w:pPr>
        <w:tabs>
          <w:tab w:val="left" w:pos="1950"/>
        </w:tabs>
        <w:rPr>
          <w:lang w:val="en-US"/>
        </w:rPr>
      </w:pPr>
    </w:p>
    <w:p w14:paraId="205B75AF" w14:textId="77777777" w:rsidR="00391221" w:rsidRPr="008873A9" w:rsidRDefault="00A50DDE" w:rsidP="00EA5FF2">
      <w:pPr>
        <w:tabs>
          <w:tab w:val="left" w:pos="1950"/>
        </w:tabs>
        <w:rPr>
          <w:lang w:val="en-US"/>
        </w:rPr>
      </w:pPr>
      <w:r w:rsidRPr="008873A9">
        <w:rPr>
          <w:bCs/>
          <w:lang w:val="en-US"/>
        </w:rPr>
        <w:t>Swan Upping</w:t>
      </w:r>
      <w:r w:rsidRPr="008873A9">
        <w:rPr>
          <w:lang w:val="en-US"/>
        </w:rPr>
        <w:t xml:space="preserve"> is an annual </w:t>
      </w:r>
      <w:hyperlink r:id="rId16" w:tooltip="Ritual" w:history="1">
        <w:r w:rsidRPr="008873A9">
          <w:rPr>
            <w:rStyle w:val="Hyperlink"/>
            <w:color w:val="auto"/>
            <w:u w:val="none"/>
            <w:lang w:val="en-US"/>
          </w:rPr>
          <w:t>ceremonial</w:t>
        </w:r>
      </w:hyperlink>
      <w:r w:rsidRPr="008873A9">
        <w:rPr>
          <w:lang w:val="en-US"/>
        </w:rPr>
        <w:t xml:space="preserve"> and practical activity in </w:t>
      </w:r>
      <w:hyperlink r:id="rId17" w:tooltip="United Kingdom" w:history="1">
        <w:r w:rsidRPr="008873A9">
          <w:rPr>
            <w:rStyle w:val="Hyperlink"/>
            <w:color w:val="auto"/>
            <w:u w:val="none"/>
            <w:lang w:val="en-US"/>
          </w:rPr>
          <w:t>Britain</w:t>
        </w:r>
      </w:hyperlink>
      <w:r w:rsidRPr="008873A9">
        <w:rPr>
          <w:lang w:val="en-US"/>
        </w:rPr>
        <w:t xml:space="preserve"> in which swans on the </w:t>
      </w:r>
      <w:hyperlink r:id="rId18" w:tooltip="River Thames" w:history="1">
        <w:r w:rsidRPr="008873A9">
          <w:rPr>
            <w:rStyle w:val="Hyperlink"/>
            <w:color w:val="auto"/>
            <w:u w:val="none"/>
            <w:lang w:val="en-US"/>
          </w:rPr>
          <w:t>River Thames</w:t>
        </w:r>
      </w:hyperlink>
      <w:r w:rsidRPr="008873A9">
        <w:rPr>
          <w:lang w:val="en-US"/>
        </w:rPr>
        <w:t xml:space="preserve"> are rounded up, caught, marked, and then released.</w:t>
      </w:r>
      <w:r w:rsidR="005931F7" w:rsidRPr="008873A9">
        <w:rPr>
          <w:lang w:val="en-US"/>
        </w:rPr>
        <w:t xml:space="preserve"> This is a mean of establishing a swan census, and also serves to check the health of swans.</w:t>
      </w:r>
    </w:p>
    <w:p w14:paraId="6FBE7AEF" w14:textId="77777777" w:rsidR="00506839" w:rsidRPr="008873A9" w:rsidRDefault="00A50DDE" w:rsidP="00EA5FF2">
      <w:pPr>
        <w:tabs>
          <w:tab w:val="left" w:pos="1950"/>
        </w:tabs>
        <w:rPr>
          <w:lang w:val="en-US"/>
        </w:rPr>
      </w:pPr>
      <w:r w:rsidRPr="008873A9">
        <w:rPr>
          <w:lang w:val="en-US"/>
        </w:rPr>
        <w:t xml:space="preserve">Traditionally, the </w:t>
      </w:r>
      <w:hyperlink r:id="rId19" w:tooltip="Monarch of the United Kingdom" w:history="1">
        <w:r w:rsidRPr="008873A9">
          <w:rPr>
            <w:rStyle w:val="Hyperlink"/>
            <w:color w:val="auto"/>
            <w:u w:val="none"/>
            <w:lang w:val="en-US"/>
          </w:rPr>
          <w:t>Monarch of the United Kingdom</w:t>
        </w:r>
      </w:hyperlink>
      <w:r w:rsidRPr="008873A9">
        <w:rPr>
          <w:lang w:val="en-US"/>
        </w:rPr>
        <w:t xml:space="preserve"> owns all unmarked swans on the </w:t>
      </w:r>
      <w:hyperlink r:id="rId20" w:tooltip="River Thames" w:history="1">
        <w:r w:rsidRPr="008873A9">
          <w:rPr>
            <w:rStyle w:val="Hyperlink"/>
            <w:color w:val="auto"/>
            <w:u w:val="none"/>
            <w:lang w:val="en-US"/>
          </w:rPr>
          <w:t>River Thames</w:t>
        </w:r>
      </w:hyperlink>
      <w:r w:rsidRPr="008873A9">
        <w:rPr>
          <w:lang w:val="en-US"/>
        </w:rPr>
        <w:t>. This dates from the 12</w:t>
      </w:r>
      <w:r w:rsidRPr="008873A9">
        <w:rPr>
          <w:vertAlign w:val="superscript"/>
          <w:lang w:val="en-US"/>
        </w:rPr>
        <w:t xml:space="preserve">th </w:t>
      </w:r>
      <w:r w:rsidRPr="008873A9">
        <w:rPr>
          <w:lang w:val="en-US"/>
        </w:rPr>
        <w:t xml:space="preserve">century, during which swans were a common food source for royalty. </w:t>
      </w:r>
    </w:p>
    <w:p w14:paraId="797F2426" w14:textId="77777777" w:rsidR="005931F7" w:rsidRPr="008873A9" w:rsidRDefault="005931F7" w:rsidP="00EA5FF2">
      <w:pPr>
        <w:tabs>
          <w:tab w:val="left" w:pos="1950"/>
        </w:tabs>
        <w:rPr>
          <w:lang w:val="en-US"/>
        </w:rPr>
      </w:pPr>
    </w:p>
    <w:p w14:paraId="1D9AB36D" w14:textId="77777777" w:rsidR="005931F7" w:rsidRPr="008873A9" w:rsidRDefault="005931F7" w:rsidP="00EA5FF2">
      <w:pPr>
        <w:tabs>
          <w:tab w:val="left" w:pos="1950"/>
        </w:tabs>
        <w:rPr>
          <w:lang w:val="en-US"/>
        </w:rPr>
      </w:pPr>
    </w:p>
    <w:p w14:paraId="52E22C8C" w14:textId="77777777" w:rsidR="00506839" w:rsidRPr="008873A9" w:rsidRDefault="00506839" w:rsidP="00506839">
      <w:pPr>
        <w:rPr>
          <w:lang w:val="en-US"/>
        </w:rPr>
      </w:pPr>
      <w:r w:rsidRPr="008873A9">
        <w:rPr>
          <w:lang w:val="en-US"/>
        </w:rPr>
        <w:t>CEREMONY OF THE KEYS</w:t>
      </w:r>
    </w:p>
    <w:p w14:paraId="49D3C96E" w14:textId="77777777" w:rsidR="00506839" w:rsidRPr="008873A9" w:rsidRDefault="00506839" w:rsidP="00506839">
      <w:pPr>
        <w:rPr>
          <w:lang w:val="en-US"/>
        </w:rPr>
      </w:pPr>
    </w:p>
    <w:p w14:paraId="5CE3613E" w14:textId="77777777" w:rsidR="00506839" w:rsidRPr="008873A9" w:rsidRDefault="00506839" w:rsidP="00506839">
      <w:pPr>
        <w:rPr>
          <w:lang w:val="en-US"/>
        </w:rPr>
      </w:pPr>
      <w:r w:rsidRPr="008873A9">
        <w:rPr>
          <w:lang w:val="en-US"/>
        </w:rPr>
        <w:t xml:space="preserve">One of London’s most timeless ceremonies, dating back 700 years is the ceremony of the keys which takes place at the </w:t>
      </w:r>
      <w:hyperlink r:id="rId21" w:history="1">
        <w:r w:rsidRPr="008873A9">
          <w:rPr>
            <w:rStyle w:val="Hyperlink"/>
            <w:color w:val="auto"/>
            <w:u w:val="none"/>
            <w:lang w:val="en-US"/>
          </w:rPr>
          <w:t>Tower of London</w:t>
        </w:r>
      </w:hyperlink>
      <w:r w:rsidRPr="008873A9">
        <w:rPr>
          <w:lang w:val="en-US"/>
        </w:rPr>
        <w:t xml:space="preserve">. At 21:53 each night the Chief Yeoman Warder of the Tower, dressed in Tudor uniform meets the Escort of the Key dressed in the well-known </w:t>
      </w:r>
      <w:hyperlink r:id="rId22" w:history="1">
        <w:r w:rsidRPr="008873A9">
          <w:rPr>
            <w:rStyle w:val="Hyperlink"/>
            <w:color w:val="auto"/>
            <w:u w:val="none"/>
            <w:lang w:val="en-US"/>
          </w:rPr>
          <w:t>Beefeater</w:t>
        </w:r>
      </w:hyperlink>
      <w:r w:rsidRPr="008873A9">
        <w:rPr>
          <w:lang w:val="en-US"/>
        </w:rPr>
        <w:t xml:space="preserve"> uniform. Together they tour the various gates and lock them ceremonially. On returning to the Bloody Tower archway they are challenged by a sentry.</w:t>
      </w:r>
    </w:p>
    <w:p w14:paraId="1A167106" w14:textId="77777777" w:rsidR="00506839" w:rsidRPr="008873A9" w:rsidRDefault="00506839" w:rsidP="00506839">
      <w:pPr>
        <w:rPr>
          <w:lang w:val="en-US"/>
        </w:rPr>
      </w:pPr>
      <w:r w:rsidRPr="008873A9">
        <w:rPr>
          <w:lang w:val="en-US"/>
        </w:rPr>
        <w:t>S: Who goes there?</w:t>
      </w:r>
    </w:p>
    <w:p w14:paraId="69FAC36D" w14:textId="77777777" w:rsidR="00506839" w:rsidRPr="008873A9" w:rsidRDefault="00506839" w:rsidP="00506839">
      <w:pPr>
        <w:rPr>
          <w:lang w:val="en-US"/>
        </w:rPr>
      </w:pPr>
      <w:r w:rsidRPr="008873A9">
        <w:rPr>
          <w:lang w:val="en-US"/>
        </w:rPr>
        <w:t>CW: The Keys.</w:t>
      </w:r>
    </w:p>
    <w:p w14:paraId="54281B0B" w14:textId="77777777" w:rsidR="00506839" w:rsidRPr="008873A9" w:rsidRDefault="00506839" w:rsidP="00506839">
      <w:pPr>
        <w:rPr>
          <w:lang w:val="en-US"/>
        </w:rPr>
      </w:pPr>
      <w:r w:rsidRPr="008873A9">
        <w:rPr>
          <w:lang w:val="en-US"/>
        </w:rPr>
        <w:t>S: Whose Keys?</w:t>
      </w:r>
    </w:p>
    <w:p w14:paraId="21A244CC" w14:textId="77777777" w:rsidR="00506839" w:rsidRPr="008873A9" w:rsidRDefault="00506839" w:rsidP="00506839">
      <w:pPr>
        <w:tabs>
          <w:tab w:val="left" w:pos="1950"/>
        </w:tabs>
        <w:rPr>
          <w:lang w:val="en-US"/>
        </w:rPr>
      </w:pPr>
      <w:r w:rsidRPr="008873A9">
        <w:rPr>
          <w:lang w:val="en-US"/>
        </w:rPr>
        <w:t>CW: Queen Elizabeth's Keys.</w:t>
      </w:r>
    </w:p>
    <w:p w14:paraId="69360ABE" w14:textId="77777777" w:rsidR="00506839" w:rsidRPr="008873A9" w:rsidRDefault="00506839" w:rsidP="00506839">
      <w:pPr>
        <w:tabs>
          <w:tab w:val="left" w:pos="1950"/>
        </w:tabs>
        <w:rPr>
          <w:lang w:val="en-US"/>
        </w:rPr>
      </w:pPr>
      <w:r w:rsidRPr="008873A9">
        <w:rPr>
          <w:lang w:val="en-US"/>
        </w:rPr>
        <w:t>S: Pass Queen Elizabeth's Keys. All's well.</w:t>
      </w:r>
    </w:p>
    <w:p w14:paraId="5947038C" w14:textId="77777777" w:rsidR="00506839" w:rsidRDefault="00506839" w:rsidP="00506839">
      <w:pPr>
        <w:tabs>
          <w:tab w:val="left" w:pos="1950"/>
        </w:tabs>
        <w:rPr>
          <w:lang w:val="en-US"/>
        </w:rPr>
      </w:pPr>
      <w:r w:rsidRPr="008873A9">
        <w:rPr>
          <w:lang w:val="en-US"/>
        </w:rPr>
        <w:t>A trumpeter then sounds the Last Post before the keys are secured in the Queen’s House.</w:t>
      </w:r>
    </w:p>
    <w:p w14:paraId="145FFA9D" w14:textId="77777777" w:rsidR="00DA210D" w:rsidRDefault="00DA210D" w:rsidP="00506839">
      <w:pPr>
        <w:tabs>
          <w:tab w:val="left" w:pos="1950"/>
        </w:tabs>
        <w:rPr>
          <w:lang w:val="en-US"/>
        </w:rPr>
      </w:pPr>
    </w:p>
    <w:p w14:paraId="19602B44" w14:textId="36B3A5D6" w:rsidR="00DA210D" w:rsidRPr="00DA210D" w:rsidRDefault="00DA210D" w:rsidP="00DA210D">
      <w:pPr>
        <w:tabs>
          <w:tab w:val="left" w:pos="1950"/>
        </w:tabs>
        <w:jc w:val="right"/>
        <w:rPr>
          <w:sz w:val="28"/>
          <w:szCs w:val="28"/>
          <w:lang w:val="en-US"/>
        </w:rPr>
      </w:pPr>
    </w:p>
    <w:sectPr w:rsidR="00DA210D" w:rsidRPr="00DA21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25595"/>
    <w:rsid w:val="000013CE"/>
    <w:rsid w:val="00023F4A"/>
    <w:rsid w:val="0002622F"/>
    <w:rsid w:val="00032DB2"/>
    <w:rsid w:val="00033835"/>
    <w:rsid w:val="00037C8B"/>
    <w:rsid w:val="000410AC"/>
    <w:rsid w:val="00060B64"/>
    <w:rsid w:val="00074BF3"/>
    <w:rsid w:val="000978BC"/>
    <w:rsid w:val="000C1BED"/>
    <w:rsid w:val="000D5D25"/>
    <w:rsid w:val="001066C6"/>
    <w:rsid w:val="00112F60"/>
    <w:rsid w:val="00136891"/>
    <w:rsid w:val="00147078"/>
    <w:rsid w:val="00156FAC"/>
    <w:rsid w:val="00157162"/>
    <w:rsid w:val="001632BE"/>
    <w:rsid w:val="0018246A"/>
    <w:rsid w:val="001908C2"/>
    <w:rsid w:val="001A0CD9"/>
    <w:rsid w:val="001B0202"/>
    <w:rsid w:val="001B32CF"/>
    <w:rsid w:val="001B5A9B"/>
    <w:rsid w:val="001C4DD9"/>
    <w:rsid w:val="001D3549"/>
    <w:rsid w:val="001E3909"/>
    <w:rsid w:val="00217AC8"/>
    <w:rsid w:val="00217F40"/>
    <w:rsid w:val="002201AE"/>
    <w:rsid w:val="002453E3"/>
    <w:rsid w:val="00261394"/>
    <w:rsid w:val="0028359F"/>
    <w:rsid w:val="002A33A4"/>
    <w:rsid w:val="002B3209"/>
    <w:rsid w:val="002D3C7A"/>
    <w:rsid w:val="002E222B"/>
    <w:rsid w:val="002E4A1E"/>
    <w:rsid w:val="002F146A"/>
    <w:rsid w:val="002F3C91"/>
    <w:rsid w:val="002F47E4"/>
    <w:rsid w:val="002F6877"/>
    <w:rsid w:val="0030500D"/>
    <w:rsid w:val="00311695"/>
    <w:rsid w:val="0034636F"/>
    <w:rsid w:val="00353768"/>
    <w:rsid w:val="0035583A"/>
    <w:rsid w:val="0036071E"/>
    <w:rsid w:val="00361379"/>
    <w:rsid w:val="00361C45"/>
    <w:rsid w:val="00370568"/>
    <w:rsid w:val="0037239D"/>
    <w:rsid w:val="00377CB0"/>
    <w:rsid w:val="0038540E"/>
    <w:rsid w:val="00391221"/>
    <w:rsid w:val="003935E9"/>
    <w:rsid w:val="00393A68"/>
    <w:rsid w:val="003960E1"/>
    <w:rsid w:val="003C7282"/>
    <w:rsid w:val="003E73E5"/>
    <w:rsid w:val="00413941"/>
    <w:rsid w:val="00423CAD"/>
    <w:rsid w:val="004378F5"/>
    <w:rsid w:val="004523BD"/>
    <w:rsid w:val="0045305F"/>
    <w:rsid w:val="004560E4"/>
    <w:rsid w:val="0046686F"/>
    <w:rsid w:val="0047397A"/>
    <w:rsid w:val="004867A6"/>
    <w:rsid w:val="004A5E4F"/>
    <w:rsid w:val="004C6604"/>
    <w:rsid w:val="004D7E2E"/>
    <w:rsid w:val="00506839"/>
    <w:rsid w:val="0051572A"/>
    <w:rsid w:val="00524265"/>
    <w:rsid w:val="00527481"/>
    <w:rsid w:val="00541233"/>
    <w:rsid w:val="0054550C"/>
    <w:rsid w:val="0055054D"/>
    <w:rsid w:val="005616EC"/>
    <w:rsid w:val="00571F14"/>
    <w:rsid w:val="00573A11"/>
    <w:rsid w:val="005817C9"/>
    <w:rsid w:val="005834C0"/>
    <w:rsid w:val="00584CD1"/>
    <w:rsid w:val="005931F7"/>
    <w:rsid w:val="0059755C"/>
    <w:rsid w:val="005A46EC"/>
    <w:rsid w:val="005B2626"/>
    <w:rsid w:val="005C320D"/>
    <w:rsid w:val="005D4A45"/>
    <w:rsid w:val="005F6E45"/>
    <w:rsid w:val="00605542"/>
    <w:rsid w:val="0061099F"/>
    <w:rsid w:val="00621B61"/>
    <w:rsid w:val="00645004"/>
    <w:rsid w:val="00647AD6"/>
    <w:rsid w:val="00657F23"/>
    <w:rsid w:val="0067668E"/>
    <w:rsid w:val="00680F1E"/>
    <w:rsid w:val="006969C8"/>
    <w:rsid w:val="00696EC8"/>
    <w:rsid w:val="006B6B7A"/>
    <w:rsid w:val="006C2643"/>
    <w:rsid w:val="006C3D4A"/>
    <w:rsid w:val="006E0A28"/>
    <w:rsid w:val="006E5309"/>
    <w:rsid w:val="006F1C66"/>
    <w:rsid w:val="006F7F8E"/>
    <w:rsid w:val="007010FE"/>
    <w:rsid w:val="00710D28"/>
    <w:rsid w:val="0072433D"/>
    <w:rsid w:val="0076031B"/>
    <w:rsid w:val="00760C26"/>
    <w:rsid w:val="007644A5"/>
    <w:rsid w:val="00770A60"/>
    <w:rsid w:val="007722DA"/>
    <w:rsid w:val="007951C9"/>
    <w:rsid w:val="00796DCA"/>
    <w:rsid w:val="007A0257"/>
    <w:rsid w:val="007B6104"/>
    <w:rsid w:val="007C1D4B"/>
    <w:rsid w:val="007C6A58"/>
    <w:rsid w:val="007D3A47"/>
    <w:rsid w:val="007D61A8"/>
    <w:rsid w:val="007D6E6D"/>
    <w:rsid w:val="007E4A3C"/>
    <w:rsid w:val="007E7A6C"/>
    <w:rsid w:val="00822445"/>
    <w:rsid w:val="00823FCB"/>
    <w:rsid w:val="00830E9F"/>
    <w:rsid w:val="00831599"/>
    <w:rsid w:val="00840EE9"/>
    <w:rsid w:val="00851542"/>
    <w:rsid w:val="00857996"/>
    <w:rsid w:val="0087296D"/>
    <w:rsid w:val="00873FD0"/>
    <w:rsid w:val="0087426B"/>
    <w:rsid w:val="008873A9"/>
    <w:rsid w:val="008879B2"/>
    <w:rsid w:val="00893B94"/>
    <w:rsid w:val="008C5CEE"/>
    <w:rsid w:val="008D7C6E"/>
    <w:rsid w:val="008F0284"/>
    <w:rsid w:val="008F20B7"/>
    <w:rsid w:val="008F5953"/>
    <w:rsid w:val="008F6933"/>
    <w:rsid w:val="00905731"/>
    <w:rsid w:val="00916FC0"/>
    <w:rsid w:val="00920BA4"/>
    <w:rsid w:val="00921754"/>
    <w:rsid w:val="00931C5C"/>
    <w:rsid w:val="00933EAA"/>
    <w:rsid w:val="00955C56"/>
    <w:rsid w:val="0096734C"/>
    <w:rsid w:val="00967E98"/>
    <w:rsid w:val="00982BD0"/>
    <w:rsid w:val="009A5A6B"/>
    <w:rsid w:val="009B5F7D"/>
    <w:rsid w:val="009C5967"/>
    <w:rsid w:val="009E65CE"/>
    <w:rsid w:val="009F1348"/>
    <w:rsid w:val="009F3221"/>
    <w:rsid w:val="009F454A"/>
    <w:rsid w:val="00A10572"/>
    <w:rsid w:val="00A50DDE"/>
    <w:rsid w:val="00A53250"/>
    <w:rsid w:val="00A66773"/>
    <w:rsid w:val="00A67BDF"/>
    <w:rsid w:val="00A73482"/>
    <w:rsid w:val="00A961F9"/>
    <w:rsid w:val="00AA39D2"/>
    <w:rsid w:val="00AC64B6"/>
    <w:rsid w:val="00B03438"/>
    <w:rsid w:val="00B07247"/>
    <w:rsid w:val="00B11712"/>
    <w:rsid w:val="00B16F45"/>
    <w:rsid w:val="00B31B4F"/>
    <w:rsid w:val="00B411E4"/>
    <w:rsid w:val="00B47033"/>
    <w:rsid w:val="00B548D3"/>
    <w:rsid w:val="00B63BA8"/>
    <w:rsid w:val="00B707C3"/>
    <w:rsid w:val="00B7570C"/>
    <w:rsid w:val="00B82880"/>
    <w:rsid w:val="00B86BCC"/>
    <w:rsid w:val="00BA4C0F"/>
    <w:rsid w:val="00BC006B"/>
    <w:rsid w:val="00BC5580"/>
    <w:rsid w:val="00BD7447"/>
    <w:rsid w:val="00BF516F"/>
    <w:rsid w:val="00BF7A05"/>
    <w:rsid w:val="00C03E98"/>
    <w:rsid w:val="00C51E33"/>
    <w:rsid w:val="00C52E40"/>
    <w:rsid w:val="00C613F3"/>
    <w:rsid w:val="00C630F6"/>
    <w:rsid w:val="00C64578"/>
    <w:rsid w:val="00C65F3B"/>
    <w:rsid w:val="00C71E53"/>
    <w:rsid w:val="00C7414B"/>
    <w:rsid w:val="00C81B5F"/>
    <w:rsid w:val="00C9132C"/>
    <w:rsid w:val="00CB1310"/>
    <w:rsid w:val="00CB4C65"/>
    <w:rsid w:val="00CF0F29"/>
    <w:rsid w:val="00D00B84"/>
    <w:rsid w:val="00D10C44"/>
    <w:rsid w:val="00D12F81"/>
    <w:rsid w:val="00D1723F"/>
    <w:rsid w:val="00D83681"/>
    <w:rsid w:val="00D87CFA"/>
    <w:rsid w:val="00D970C4"/>
    <w:rsid w:val="00D9715D"/>
    <w:rsid w:val="00DA210D"/>
    <w:rsid w:val="00DA2AF3"/>
    <w:rsid w:val="00DB1E41"/>
    <w:rsid w:val="00DD72BE"/>
    <w:rsid w:val="00DD7340"/>
    <w:rsid w:val="00DF6DAB"/>
    <w:rsid w:val="00E1005C"/>
    <w:rsid w:val="00E101C9"/>
    <w:rsid w:val="00E22CA7"/>
    <w:rsid w:val="00E251BB"/>
    <w:rsid w:val="00E25595"/>
    <w:rsid w:val="00E41EBA"/>
    <w:rsid w:val="00E51DBA"/>
    <w:rsid w:val="00E558F6"/>
    <w:rsid w:val="00E72639"/>
    <w:rsid w:val="00E836B5"/>
    <w:rsid w:val="00E90B26"/>
    <w:rsid w:val="00E97D9C"/>
    <w:rsid w:val="00EA5FF2"/>
    <w:rsid w:val="00EA6CF5"/>
    <w:rsid w:val="00EB04E4"/>
    <w:rsid w:val="00EB23E7"/>
    <w:rsid w:val="00ED052A"/>
    <w:rsid w:val="00ED2ED4"/>
    <w:rsid w:val="00ED5479"/>
    <w:rsid w:val="00ED660E"/>
    <w:rsid w:val="00ED6857"/>
    <w:rsid w:val="00ED6B51"/>
    <w:rsid w:val="00EE68C1"/>
    <w:rsid w:val="00EE77F8"/>
    <w:rsid w:val="00F12984"/>
    <w:rsid w:val="00F24F2A"/>
    <w:rsid w:val="00F5197B"/>
    <w:rsid w:val="00F6106C"/>
    <w:rsid w:val="00F63844"/>
    <w:rsid w:val="00F73B53"/>
    <w:rsid w:val="00F75385"/>
    <w:rsid w:val="00F90A2B"/>
    <w:rsid w:val="00F91086"/>
    <w:rsid w:val="00F94096"/>
    <w:rsid w:val="00FA3F5B"/>
    <w:rsid w:val="00FB6CF5"/>
    <w:rsid w:val="00FD33A9"/>
    <w:rsid w:val="00FE51DF"/>
    <w:rsid w:val="00FF2698"/>
    <w:rsid w:val="00FF3A5E"/>
    <w:rsid w:val="00FF6C5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D2DB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5595"/>
    <w:rPr>
      <w:color w:val="0000FF"/>
      <w:u w:val="single"/>
    </w:rPr>
  </w:style>
  <w:style w:type="paragraph" w:styleId="NormalWeb">
    <w:name w:val="Normal (Web)"/>
    <w:basedOn w:val="Normal"/>
    <w:rsid w:val="001C4DD9"/>
    <w:pPr>
      <w:spacing w:before="100" w:beforeAutospacing="1" w:after="100" w:afterAutospacing="1"/>
    </w:pPr>
  </w:style>
  <w:style w:type="character" w:styleId="Strong">
    <w:name w:val="Strong"/>
    <w:qFormat/>
    <w:rsid w:val="007722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909197">
      <w:bodyDiv w:val="1"/>
      <w:marLeft w:val="0"/>
      <w:marRight w:val="0"/>
      <w:marTop w:val="0"/>
      <w:marBottom w:val="0"/>
      <w:divBdr>
        <w:top w:val="none" w:sz="0" w:space="0" w:color="auto"/>
        <w:left w:val="none" w:sz="0" w:space="0" w:color="auto"/>
        <w:bottom w:val="none" w:sz="0" w:space="0" w:color="auto"/>
        <w:right w:val="none" w:sz="0" w:space="0" w:color="auto"/>
      </w:divBdr>
    </w:div>
    <w:div w:id="1470249219">
      <w:bodyDiv w:val="1"/>
      <w:marLeft w:val="0"/>
      <w:marRight w:val="0"/>
      <w:marTop w:val="0"/>
      <w:marBottom w:val="0"/>
      <w:divBdr>
        <w:top w:val="none" w:sz="0" w:space="0" w:color="auto"/>
        <w:left w:val="none" w:sz="0" w:space="0" w:color="auto"/>
        <w:bottom w:val="none" w:sz="0" w:space="0" w:color="auto"/>
        <w:right w:val="none" w:sz="0" w:space="0" w:color="auto"/>
      </w:divBdr>
    </w:div>
    <w:div w:id="207284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odlands-junior.kent.sch.uk/customs/questions/royal/guard.htm" TargetMode="External"/><Relationship Id="rId13" Type="http://schemas.openxmlformats.org/officeDocument/2006/relationships/hyperlink" Target="http://www.woodlands-junior.kent.sch.uk/customs/questions/government.html" TargetMode="External"/><Relationship Id="rId18" Type="http://schemas.openxmlformats.org/officeDocument/2006/relationships/hyperlink" Target="http://en.wikipedia.org/wiki/River_Thames" TargetMode="External"/><Relationship Id="rId3" Type="http://schemas.openxmlformats.org/officeDocument/2006/relationships/webSettings" Target="webSettings.xml"/><Relationship Id="rId21" Type="http://schemas.openxmlformats.org/officeDocument/2006/relationships/hyperlink" Target="http://www.woodlands-junior.kent.sch.uk/customs/questions/london/tower.htm" TargetMode="External"/><Relationship Id="rId7" Type="http://schemas.openxmlformats.org/officeDocument/2006/relationships/hyperlink" Target="http://www.woodlands-junior.kent.sch.uk/customs/questions/regions/london.htm" TargetMode="External"/><Relationship Id="rId12" Type="http://schemas.openxmlformats.org/officeDocument/2006/relationships/hyperlink" Target="http://www.woodlands-junior.kent.sch.uk/customs/questions/government.html" TargetMode="External"/><Relationship Id="rId17" Type="http://schemas.openxmlformats.org/officeDocument/2006/relationships/hyperlink" Target="http://en.wikipedia.org/wiki/United_Kingdom" TargetMode="External"/><Relationship Id="rId2" Type="http://schemas.openxmlformats.org/officeDocument/2006/relationships/settings" Target="settings.xml"/><Relationship Id="rId16" Type="http://schemas.openxmlformats.org/officeDocument/2006/relationships/hyperlink" Target="http://en.wikipedia.org/wiki/Ritual" TargetMode="External"/><Relationship Id="rId20" Type="http://schemas.openxmlformats.org/officeDocument/2006/relationships/hyperlink" Target="http://en.wikipedia.org/wiki/River_Thames" TargetMode="External"/><Relationship Id="rId1" Type="http://schemas.openxmlformats.org/officeDocument/2006/relationships/styles" Target="styles.xml"/><Relationship Id="rId6" Type="http://schemas.openxmlformats.org/officeDocument/2006/relationships/hyperlink" Target="http://www.woodlands-junior.kent.sch.uk/customs/questions/theQueen.htm" TargetMode="External"/><Relationship Id="rId11" Type="http://schemas.openxmlformats.org/officeDocument/2006/relationships/hyperlink" Target="http://www.woodlands-junior.kent.sch.uk/customs/questions/government/index.htm" TargetMode="External"/><Relationship Id="rId24" Type="http://schemas.openxmlformats.org/officeDocument/2006/relationships/theme" Target="theme/theme1.xml"/><Relationship Id="rId5" Type="http://schemas.openxmlformats.org/officeDocument/2006/relationships/hyperlink" Target="http://www.woodlands-junior.kent.sch.uk/customs/questions/london/buckinghampalace.htm" TargetMode="External"/><Relationship Id="rId15" Type="http://schemas.openxmlformats.org/officeDocument/2006/relationships/hyperlink" Target="http://www.woodlands-junior.kent.sch.uk/customs/guy/history.htm" TargetMode="External"/><Relationship Id="rId23" Type="http://schemas.openxmlformats.org/officeDocument/2006/relationships/fontTable" Target="fontTable.xml"/><Relationship Id="rId10" Type="http://schemas.openxmlformats.org/officeDocument/2006/relationships/hyperlink" Target="http://www.woodlands-junior.kent.sch.uk/customs/questions/government/westminster.htm" TargetMode="External"/><Relationship Id="rId19" Type="http://schemas.openxmlformats.org/officeDocument/2006/relationships/hyperlink" Target="http://en.wikipedia.org/wiki/Monarch_of_the_United_Kingdom" TargetMode="External"/><Relationship Id="rId4" Type="http://schemas.openxmlformats.org/officeDocument/2006/relationships/hyperlink" Target="http://www.woodlands-junior.kent.sch.uk/customs/questions/royal/footguard.htm" TargetMode="External"/><Relationship Id="rId9" Type="http://schemas.openxmlformats.org/officeDocument/2006/relationships/hyperlink" Target="http://www.woodlands-junior.kent.sch.uk/customs/questions/london/buckinghampalace.htm" TargetMode="External"/><Relationship Id="rId14" Type="http://schemas.openxmlformats.org/officeDocument/2006/relationships/hyperlink" Target="http://www.woodlands-junior.kent.sch.uk/customs/questions/government/westminster.htm" TargetMode="External"/><Relationship Id="rId22" Type="http://schemas.openxmlformats.org/officeDocument/2006/relationships/hyperlink" Target="http://www.woodlands-junior.kent.sch.uk/customs/questions/Beefeat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919</Words>
  <Characters>5240</Characters>
  <Application>Microsoft Office Word</Application>
  <DocSecurity>0</DocSecurity>
  <Lines>43</Lines>
  <Paragraphs>12</Paragraphs>
  <ScaleCrop>false</ScaleCrop>
  <Company/>
  <LinksUpToDate>false</LinksUpToDate>
  <CharactersWithSpaces>6147</CharactersWithSpaces>
  <SharedDoc>false</SharedDoc>
  <HLinks>
    <vt:vector size="114" baseType="variant">
      <vt:variant>
        <vt:i4>4915294</vt:i4>
      </vt:variant>
      <vt:variant>
        <vt:i4>54</vt:i4>
      </vt:variant>
      <vt:variant>
        <vt:i4>0</vt:i4>
      </vt:variant>
      <vt:variant>
        <vt:i4>5</vt:i4>
      </vt:variant>
      <vt:variant>
        <vt:lpwstr>http://www.woodlands-junior.kent.sch.uk/customs/questions/Beefeaters.htm</vt:lpwstr>
      </vt:variant>
      <vt:variant>
        <vt:lpwstr/>
      </vt:variant>
      <vt:variant>
        <vt:i4>2818162</vt:i4>
      </vt:variant>
      <vt:variant>
        <vt:i4>51</vt:i4>
      </vt:variant>
      <vt:variant>
        <vt:i4>0</vt:i4>
      </vt:variant>
      <vt:variant>
        <vt:i4>5</vt:i4>
      </vt:variant>
      <vt:variant>
        <vt:lpwstr>http://www.woodlands-junior.kent.sch.uk/customs/questions/london/tower.htm</vt:lpwstr>
      </vt:variant>
      <vt:variant>
        <vt:lpwstr/>
      </vt:variant>
      <vt:variant>
        <vt:i4>1638499</vt:i4>
      </vt:variant>
      <vt:variant>
        <vt:i4>48</vt:i4>
      </vt:variant>
      <vt:variant>
        <vt:i4>0</vt:i4>
      </vt:variant>
      <vt:variant>
        <vt:i4>5</vt:i4>
      </vt:variant>
      <vt:variant>
        <vt:lpwstr>http://en.wikipedia.org/wiki/River_Thames</vt:lpwstr>
      </vt:variant>
      <vt:variant>
        <vt:lpwstr/>
      </vt:variant>
      <vt:variant>
        <vt:i4>7536695</vt:i4>
      </vt:variant>
      <vt:variant>
        <vt:i4>45</vt:i4>
      </vt:variant>
      <vt:variant>
        <vt:i4>0</vt:i4>
      </vt:variant>
      <vt:variant>
        <vt:i4>5</vt:i4>
      </vt:variant>
      <vt:variant>
        <vt:lpwstr>http://en.wikipedia.org/wiki/Monarch_of_the_United_Kingdom</vt:lpwstr>
      </vt:variant>
      <vt:variant>
        <vt:lpwstr/>
      </vt:variant>
      <vt:variant>
        <vt:i4>1638499</vt:i4>
      </vt:variant>
      <vt:variant>
        <vt:i4>42</vt:i4>
      </vt:variant>
      <vt:variant>
        <vt:i4>0</vt:i4>
      </vt:variant>
      <vt:variant>
        <vt:i4>5</vt:i4>
      </vt:variant>
      <vt:variant>
        <vt:lpwstr>http://en.wikipedia.org/wiki/River_Thames</vt:lpwstr>
      </vt:variant>
      <vt:variant>
        <vt:lpwstr/>
      </vt:variant>
      <vt:variant>
        <vt:i4>5767210</vt:i4>
      </vt:variant>
      <vt:variant>
        <vt:i4>39</vt:i4>
      </vt:variant>
      <vt:variant>
        <vt:i4>0</vt:i4>
      </vt:variant>
      <vt:variant>
        <vt:i4>5</vt:i4>
      </vt:variant>
      <vt:variant>
        <vt:lpwstr>http://en.wikipedia.org/wiki/United_Kingdom</vt:lpwstr>
      </vt:variant>
      <vt:variant>
        <vt:lpwstr/>
      </vt:variant>
      <vt:variant>
        <vt:i4>7864361</vt:i4>
      </vt:variant>
      <vt:variant>
        <vt:i4>36</vt:i4>
      </vt:variant>
      <vt:variant>
        <vt:i4>0</vt:i4>
      </vt:variant>
      <vt:variant>
        <vt:i4>5</vt:i4>
      </vt:variant>
      <vt:variant>
        <vt:lpwstr>http://en.wikipedia.org/wiki/Ritual</vt:lpwstr>
      </vt:variant>
      <vt:variant>
        <vt:lpwstr/>
      </vt:variant>
      <vt:variant>
        <vt:i4>8061031</vt:i4>
      </vt:variant>
      <vt:variant>
        <vt:i4>33</vt:i4>
      </vt:variant>
      <vt:variant>
        <vt:i4>0</vt:i4>
      </vt:variant>
      <vt:variant>
        <vt:i4>5</vt:i4>
      </vt:variant>
      <vt:variant>
        <vt:lpwstr>http://www.woodlands-junior.kent.sch.uk/customs/guy/history.htm</vt:lpwstr>
      </vt:variant>
      <vt:variant>
        <vt:lpwstr/>
      </vt:variant>
      <vt:variant>
        <vt:i4>4915227</vt:i4>
      </vt:variant>
      <vt:variant>
        <vt:i4>30</vt:i4>
      </vt:variant>
      <vt:variant>
        <vt:i4>0</vt:i4>
      </vt:variant>
      <vt:variant>
        <vt:i4>5</vt:i4>
      </vt:variant>
      <vt:variant>
        <vt:lpwstr>http://www.woodlands-junior.kent.sch.uk/customs/questions/government/westminster.htm</vt:lpwstr>
      </vt:variant>
      <vt:variant>
        <vt:lpwstr/>
      </vt:variant>
      <vt:variant>
        <vt:i4>4849754</vt:i4>
      </vt:variant>
      <vt:variant>
        <vt:i4>27</vt:i4>
      </vt:variant>
      <vt:variant>
        <vt:i4>0</vt:i4>
      </vt:variant>
      <vt:variant>
        <vt:i4>5</vt:i4>
      </vt:variant>
      <vt:variant>
        <vt:lpwstr>http://www.woodlands-junior.kent.sch.uk/customs/questions/government.html</vt:lpwstr>
      </vt:variant>
      <vt:variant>
        <vt:lpwstr/>
      </vt:variant>
      <vt:variant>
        <vt:i4>4849754</vt:i4>
      </vt:variant>
      <vt:variant>
        <vt:i4>24</vt:i4>
      </vt:variant>
      <vt:variant>
        <vt:i4>0</vt:i4>
      </vt:variant>
      <vt:variant>
        <vt:i4>5</vt:i4>
      </vt:variant>
      <vt:variant>
        <vt:lpwstr>http://www.woodlands-junior.kent.sch.uk/customs/questions/government.html</vt:lpwstr>
      </vt:variant>
      <vt:variant>
        <vt:lpwstr/>
      </vt:variant>
      <vt:variant>
        <vt:i4>3407968</vt:i4>
      </vt:variant>
      <vt:variant>
        <vt:i4>21</vt:i4>
      </vt:variant>
      <vt:variant>
        <vt:i4>0</vt:i4>
      </vt:variant>
      <vt:variant>
        <vt:i4>5</vt:i4>
      </vt:variant>
      <vt:variant>
        <vt:lpwstr>http://www.woodlands-junior.kent.sch.uk/customs/questions/government/index.htm</vt:lpwstr>
      </vt:variant>
      <vt:variant>
        <vt:lpwstr>lords</vt:lpwstr>
      </vt:variant>
      <vt:variant>
        <vt:i4>4915227</vt:i4>
      </vt:variant>
      <vt:variant>
        <vt:i4>18</vt:i4>
      </vt:variant>
      <vt:variant>
        <vt:i4>0</vt:i4>
      </vt:variant>
      <vt:variant>
        <vt:i4>5</vt:i4>
      </vt:variant>
      <vt:variant>
        <vt:lpwstr>http://www.woodlands-junior.kent.sch.uk/customs/questions/government/westminster.htm</vt:lpwstr>
      </vt:variant>
      <vt:variant>
        <vt:lpwstr/>
      </vt:variant>
      <vt:variant>
        <vt:i4>1310810</vt:i4>
      </vt:variant>
      <vt:variant>
        <vt:i4>15</vt:i4>
      </vt:variant>
      <vt:variant>
        <vt:i4>0</vt:i4>
      </vt:variant>
      <vt:variant>
        <vt:i4>5</vt:i4>
      </vt:variant>
      <vt:variant>
        <vt:lpwstr>http://www.woodlands-junior.kent.sch.uk/customs/questions/london/buckinghampalace.htm</vt:lpwstr>
      </vt:variant>
      <vt:variant>
        <vt:lpwstr/>
      </vt:variant>
      <vt:variant>
        <vt:i4>4587533</vt:i4>
      </vt:variant>
      <vt:variant>
        <vt:i4>12</vt:i4>
      </vt:variant>
      <vt:variant>
        <vt:i4>0</vt:i4>
      </vt:variant>
      <vt:variant>
        <vt:i4>5</vt:i4>
      </vt:variant>
      <vt:variant>
        <vt:lpwstr>http://www.woodlands-junior.kent.sch.uk/customs/questions/royal/guard.htm</vt:lpwstr>
      </vt:variant>
      <vt:variant>
        <vt:lpwstr/>
      </vt:variant>
      <vt:variant>
        <vt:i4>1507422</vt:i4>
      </vt:variant>
      <vt:variant>
        <vt:i4>9</vt:i4>
      </vt:variant>
      <vt:variant>
        <vt:i4>0</vt:i4>
      </vt:variant>
      <vt:variant>
        <vt:i4>5</vt:i4>
      </vt:variant>
      <vt:variant>
        <vt:lpwstr>http://www.woodlands-junior.kent.sch.uk/customs/questions/regions/london.htm</vt:lpwstr>
      </vt:variant>
      <vt:variant>
        <vt:lpwstr/>
      </vt:variant>
      <vt:variant>
        <vt:i4>2949179</vt:i4>
      </vt:variant>
      <vt:variant>
        <vt:i4>6</vt:i4>
      </vt:variant>
      <vt:variant>
        <vt:i4>0</vt:i4>
      </vt:variant>
      <vt:variant>
        <vt:i4>5</vt:i4>
      </vt:variant>
      <vt:variant>
        <vt:lpwstr>http://www.woodlands-junior.kent.sch.uk/customs/questions/theQueen.htm</vt:lpwstr>
      </vt:variant>
      <vt:variant>
        <vt:lpwstr/>
      </vt:variant>
      <vt:variant>
        <vt:i4>1310810</vt:i4>
      </vt:variant>
      <vt:variant>
        <vt:i4>3</vt:i4>
      </vt:variant>
      <vt:variant>
        <vt:i4>0</vt:i4>
      </vt:variant>
      <vt:variant>
        <vt:i4>5</vt:i4>
      </vt:variant>
      <vt:variant>
        <vt:lpwstr>http://www.woodlands-junior.kent.sch.uk/customs/questions/london/buckinghampalace.htm</vt:lpwstr>
      </vt:variant>
      <vt:variant>
        <vt:lpwstr/>
      </vt:variant>
      <vt:variant>
        <vt:i4>6094852</vt:i4>
      </vt:variant>
      <vt:variant>
        <vt:i4>0</vt:i4>
      </vt:variant>
      <vt:variant>
        <vt:i4>0</vt:i4>
      </vt:variant>
      <vt:variant>
        <vt:i4>5</vt:i4>
      </vt:variant>
      <vt:variant>
        <vt:lpwstr>http://www.woodlands-junior.kent.sch.uk/customs/questions/royal/footguard.htm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2019-05-20T11:52:00Z</dcterms:created>
  <dcterms:modified xsi:type="dcterms:W3CDTF">2019-05-20T11:52:00Z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