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122" w:rsidRDefault="001F7122" w:rsidP="001F7122">
      <w:pPr>
        <w:jc w:val="center"/>
      </w:pPr>
      <w:bookmarkStart w:id="0" w:name="_GoBack"/>
      <w:bookmarkEnd w:id="0"/>
    </w:p>
    <w:p w:rsidR="004A66CE" w:rsidRDefault="004A66CE" w:rsidP="001F7122">
      <w:pPr>
        <w:jc w:val="center"/>
      </w:pPr>
    </w:p>
    <w:p w:rsidR="004A66CE" w:rsidRDefault="004A66CE" w:rsidP="001F7122">
      <w:pPr>
        <w:jc w:val="center"/>
      </w:pPr>
    </w:p>
    <w:p w:rsidR="004A66CE" w:rsidRDefault="004A66CE" w:rsidP="001F7122">
      <w:pPr>
        <w:jc w:val="center"/>
      </w:pPr>
    </w:p>
    <w:p w:rsidR="001F7122" w:rsidRDefault="001F7122" w:rsidP="001F7122"/>
    <w:p w:rsidR="001F7122" w:rsidRDefault="001F7122" w:rsidP="001F7122">
      <w:pPr>
        <w:jc w:val="center"/>
      </w:pPr>
    </w:p>
    <w:p w:rsidR="001F7122" w:rsidRDefault="00D007B7" w:rsidP="001F7122">
      <w:pPr>
        <w:jc w:val="center"/>
      </w:pPr>
      <w: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319.9pt;height:1in" fillcolor="#cfc" strokecolor="#a5e505">
            <v:fill color2="#a5e505" focusposition=".5,.5" focussize="" focus="100%" type="gradientRadial"/>
            <v:shadow on="t" color="silver" opacity="52429f" offset="3pt,3pt"/>
            <v:textpath style="font-family:&quot;Monotype Corsiva&quot;;font-size:44pt;font-weight:bold;v-text-kern:t" trim="t" fitpath="t" xscale="f" string="YOUNG MODELS"/>
          </v:shape>
        </w:pict>
      </w:r>
    </w:p>
    <w:p w:rsidR="001F7122" w:rsidRDefault="001F7122" w:rsidP="001F7122">
      <w:pPr>
        <w:jc w:val="center"/>
      </w:pPr>
    </w:p>
    <w:p w:rsidR="001F7122" w:rsidRDefault="001F7122" w:rsidP="001F7122">
      <w:pPr>
        <w:jc w:val="center"/>
      </w:pPr>
    </w:p>
    <w:p w:rsidR="001F7122" w:rsidRDefault="001F7122" w:rsidP="001F7122">
      <w:pPr>
        <w:jc w:val="center"/>
      </w:pPr>
    </w:p>
    <w:p w:rsidR="001F7122" w:rsidRDefault="001F7122" w:rsidP="001F7122">
      <w:pPr>
        <w:jc w:val="center"/>
      </w:pPr>
    </w:p>
    <w:p w:rsidR="001F7122" w:rsidRDefault="001F7122" w:rsidP="001F7122">
      <w:pPr>
        <w:jc w:val="center"/>
      </w:pPr>
    </w:p>
    <w:p w:rsidR="001F7122" w:rsidRDefault="001F7122" w:rsidP="001F7122">
      <w:pPr>
        <w:jc w:val="center"/>
      </w:pPr>
      <w:r>
        <w:fldChar w:fldCharType="begin"/>
      </w:r>
      <w:r>
        <w:instrText xml:space="preserve"> INCLUDEPICTURE "http://img.photobucket.com/albums/v207/ludoedka/VERSACE.jpg" \* MERGEFORMATINET </w:instrText>
      </w:r>
      <w:r>
        <w:fldChar w:fldCharType="separate"/>
      </w:r>
      <w:r w:rsidR="004A66CE">
        <w:fldChar w:fldCharType="begin"/>
      </w:r>
      <w:r w:rsidR="004A66CE">
        <w:instrText xml:space="preserve"> INCLUDEPICTURE  "http://img.photobucket.com/albums/v207/ludoedka/VERSACE.jpg" \* MERGEFORMATINET </w:instrText>
      </w:r>
      <w:r w:rsidR="004A66CE">
        <w:fldChar w:fldCharType="separate"/>
      </w:r>
      <w:r w:rsidR="00D007B7">
        <w:fldChar w:fldCharType="begin"/>
      </w:r>
      <w:r w:rsidR="00D007B7">
        <w:instrText xml:space="preserve"> </w:instrText>
      </w:r>
      <w:r w:rsidR="00D007B7">
        <w:instrText>INCLUDEPICTURE  "http://img.photobucket.com/albums/v207/ludoedka/VERSACE.jpg" \* MERGEFORMATINET</w:instrText>
      </w:r>
      <w:r w:rsidR="00D007B7">
        <w:instrText xml:space="preserve"> </w:instrText>
      </w:r>
      <w:r w:rsidR="00D007B7">
        <w:fldChar w:fldCharType="separate"/>
      </w:r>
      <w:r w:rsidR="00D007B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10.4pt;height:267.6pt">
            <v:imagedata r:id="rId4" r:href="rId5"/>
          </v:shape>
        </w:pict>
      </w:r>
      <w:r w:rsidR="00D007B7">
        <w:fldChar w:fldCharType="end"/>
      </w:r>
      <w:r w:rsidR="004A66CE">
        <w:fldChar w:fldCharType="end"/>
      </w:r>
      <w:r>
        <w:fldChar w:fldCharType="end"/>
      </w:r>
    </w:p>
    <w:p w:rsidR="001F7122" w:rsidRDefault="001F7122" w:rsidP="001F7122">
      <w:pPr>
        <w:jc w:val="center"/>
      </w:pPr>
    </w:p>
    <w:p w:rsidR="001F7122" w:rsidRDefault="001F7122" w:rsidP="001F7122">
      <w:pPr>
        <w:jc w:val="center"/>
      </w:pPr>
    </w:p>
    <w:p w:rsidR="001F7122" w:rsidRDefault="001F7122" w:rsidP="001F7122">
      <w:pPr>
        <w:jc w:val="center"/>
      </w:pPr>
    </w:p>
    <w:p w:rsidR="001F7122" w:rsidRDefault="001F7122" w:rsidP="001F7122">
      <w:pPr>
        <w:jc w:val="center"/>
      </w:pPr>
    </w:p>
    <w:p w:rsidR="001F7122" w:rsidRDefault="001F7122" w:rsidP="001F7122">
      <w:pPr>
        <w:jc w:val="center"/>
      </w:pPr>
    </w:p>
    <w:p w:rsidR="001F7122" w:rsidRPr="001F7122" w:rsidRDefault="001F7122" w:rsidP="001F7122">
      <w:pPr>
        <w:jc w:val="center"/>
        <w:rPr>
          <w:rFonts w:ascii="Monotype Corsiva" w:hAnsi="Monotype Corsiva"/>
          <w:sz w:val="26"/>
          <w:szCs w:val="26"/>
        </w:rPr>
      </w:pPr>
    </w:p>
    <w:p w:rsidR="001F7122" w:rsidRPr="001F7122" w:rsidRDefault="001F7122" w:rsidP="001F7122">
      <w:pPr>
        <w:jc w:val="center"/>
        <w:rPr>
          <w:rFonts w:ascii="Monotype Corsiva" w:hAnsi="Monotype Corsiva"/>
          <w:sz w:val="26"/>
          <w:szCs w:val="26"/>
        </w:rPr>
      </w:pPr>
    </w:p>
    <w:p w:rsidR="005E056C" w:rsidRDefault="005E056C" w:rsidP="001F7122">
      <w:pPr>
        <w:rPr>
          <w:rFonts w:ascii="Monotype Corsiva" w:hAnsi="Monotype Corsiva"/>
          <w:sz w:val="26"/>
          <w:szCs w:val="26"/>
        </w:rPr>
      </w:pPr>
    </w:p>
    <w:p w:rsidR="005E056C" w:rsidRDefault="005E056C" w:rsidP="001F7122">
      <w:pPr>
        <w:rPr>
          <w:rFonts w:ascii="Monotype Corsiva" w:hAnsi="Monotype Corsiva"/>
          <w:sz w:val="26"/>
          <w:szCs w:val="26"/>
        </w:rPr>
      </w:pPr>
    </w:p>
    <w:p w:rsidR="005E056C" w:rsidRDefault="005E056C" w:rsidP="001F7122">
      <w:pPr>
        <w:rPr>
          <w:rFonts w:ascii="Monotype Corsiva" w:hAnsi="Monotype Corsiva"/>
          <w:sz w:val="26"/>
          <w:szCs w:val="26"/>
        </w:rPr>
      </w:pPr>
    </w:p>
    <w:p w:rsidR="005E056C" w:rsidRDefault="005E056C" w:rsidP="001F7122">
      <w:pPr>
        <w:rPr>
          <w:rFonts w:ascii="Monotype Corsiva" w:hAnsi="Monotype Corsiva"/>
          <w:sz w:val="26"/>
          <w:szCs w:val="26"/>
        </w:rPr>
      </w:pPr>
    </w:p>
    <w:p w:rsidR="005E056C" w:rsidRDefault="005E056C" w:rsidP="001F7122">
      <w:pPr>
        <w:rPr>
          <w:rFonts w:ascii="Monotype Corsiva" w:hAnsi="Monotype Corsiva"/>
          <w:sz w:val="26"/>
          <w:szCs w:val="26"/>
        </w:rPr>
      </w:pPr>
    </w:p>
    <w:p w:rsidR="005E056C" w:rsidRDefault="005E056C" w:rsidP="001F7122">
      <w:pPr>
        <w:rPr>
          <w:rFonts w:ascii="Monotype Corsiva" w:hAnsi="Monotype Corsiva"/>
          <w:sz w:val="26"/>
          <w:szCs w:val="26"/>
        </w:rPr>
      </w:pPr>
    </w:p>
    <w:p w:rsidR="004A66CE" w:rsidRDefault="004A66CE" w:rsidP="001F7122">
      <w:pPr>
        <w:rPr>
          <w:rFonts w:ascii="Monotype Corsiva" w:hAnsi="Monotype Corsiva"/>
          <w:sz w:val="26"/>
          <w:szCs w:val="26"/>
        </w:rPr>
      </w:pPr>
    </w:p>
    <w:p w:rsidR="001F7122" w:rsidRDefault="001F7122" w:rsidP="001F7122">
      <w:pPr>
        <w:rPr>
          <w:rFonts w:ascii="Monotype Corsiva" w:hAnsi="Monotype Corsiva"/>
          <w:color w:val="9CD707"/>
          <w:sz w:val="28"/>
          <w:szCs w:val="28"/>
        </w:rPr>
      </w:pPr>
      <w:r w:rsidRPr="001F7122">
        <w:rPr>
          <w:rFonts w:ascii="Monotype Corsiva" w:hAnsi="Monotype Corsiva"/>
          <w:color w:val="9CD707"/>
          <w:sz w:val="28"/>
          <w:szCs w:val="28"/>
        </w:rPr>
        <w:lastRenderedPageBreak/>
        <w:t>BRIEF SUMMARY</w:t>
      </w:r>
      <w:r w:rsidR="000275C6">
        <w:rPr>
          <w:rFonts w:ascii="Monotype Corsiva" w:hAnsi="Monotype Corsiva"/>
          <w:color w:val="9CD707"/>
          <w:sz w:val="28"/>
          <w:szCs w:val="28"/>
        </w:rPr>
        <w:t xml:space="preserve"> </w:t>
      </w:r>
    </w:p>
    <w:p w:rsidR="001F7122" w:rsidRDefault="001F7122" w:rsidP="001F7122">
      <w:pPr>
        <w:rPr>
          <w:rFonts w:ascii="Monotype Corsiva" w:hAnsi="Monotype Corsiva"/>
          <w:color w:val="9CD707"/>
          <w:sz w:val="28"/>
          <w:szCs w:val="28"/>
        </w:rPr>
      </w:pPr>
    </w:p>
    <w:p w:rsidR="001F7122" w:rsidRDefault="001D5442" w:rsidP="001F7122">
      <w:pPr>
        <w:rPr>
          <w:rFonts w:ascii="Monotype Corsiva" w:hAnsi="Monotype Corsiva"/>
          <w:sz w:val="26"/>
          <w:szCs w:val="26"/>
        </w:rPr>
      </w:pPr>
      <w:r>
        <w:rPr>
          <w:rFonts w:ascii="Monotype Corsiva" w:hAnsi="Monotype Corsiva"/>
          <w:sz w:val="26"/>
          <w:szCs w:val="26"/>
        </w:rPr>
        <w:t>Many young girls start to model when they are only fifteen years old or even younger. That's why many of them are unprepared for the lifestyle of top models and the pressures that they face.</w:t>
      </w:r>
      <w:r w:rsidR="00F136B3">
        <w:rPr>
          <w:rFonts w:ascii="Monotype Corsiva" w:hAnsi="Monotype Corsiva"/>
          <w:sz w:val="26"/>
          <w:szCs w:val="26"/>
        </w:rPr>
        <w:t xml:space="preserve"> G</w:t>
      </w:r>
      <w:r>
        <w:rPr>
          <w:rFonts w:ascii="Monotype Corsiva" w:hAnsi="Monotype Corsiva"/>
          <w:sz w:val="26"/>
          <w:szCs w:val="26"/>
        </w:rPr>
        <w:t>irls, who start modeling in a very young age are not enought emotionally developed, they don't know how to hendle the stressful life. Teenage models may also</w:t>
      </w:r>
      <w:r w:rsidR="000275C6">
        <w:rPr>
          <w:rFonts w:ascii="Monotype Corsiva" w:hAnsi="Monotype Corsiva"/>
          <w:sz w:val="26"/>
          <w:szCs w:val="26"/>
        </w:rPr>
        <w:t xml:space="preserve"> lo</w:t>
      </w:r>
      <w:r>
        <w:rPr>
          <w:rFonts w:ascii="Monotype Corsiva" w:hAnsi="Monotype Corsiva"/>
          <w:sz w:val="26"/>
          <w:szCs w:val="26"/>
        </w:rPr>
        <w:t>se some of their childhood and their education. They haven't got time for school and homework, theat's why a lot of them never finish</w:t>
      </w:r>
      <w:r w:rsidR="000275C6">
        <w:rPr>
          <w:rFonts w:ascii="Monotype Corsiva" w:hAnsi="Monotype Corsiva"/>
          <w:sz w:val="26"/>
          <w:szCs w:val="26"/>
        </w:rPr>
        <w:t>es</w:t>
      </w:r>
      <w:r>
        <w:rPr>
          <w:rFonts w:ascii="Monotype Corsiva" w:hAnsi="Monotype Corsiva"/>
          <w:sz w:val="26"/>
          <w:szCs w:val="26"/>
        </w:rPr>
        <w:t xml:space="preserve"> their education. </w:t>
      </w:r>
      <w:r w:rsidR="00F136B3">
        <w:rPr>
          <w:rFonts w:ascii="Monotype Corsiva" w:hAnsi="Monotype Corsiva"/>
          <w:sz w:val="26"/>
          <w:szCs w:val="26"/>
        </w:rPr>
        <w:t xml:space="preserve">Models </w:t>
      </w:r>
      <w:r w:rsidR="000275C6">
        <w:rPr>
          <w:rFonts w:ascii="Monotype Corsiva" w:hAnsi="Monotype Corsiva"/>
          <w:sz w:val="26"/>
          <w:szCs w:val="26"/>
        </w:rPr>
        <w:t>of</w:t>
      </w:r>
      <w:r w:rsidR="00F136B3">
        <w:rPr>
          <w:rFonts w:ascii="Monotype Corsiva" w:hAnsi="Monotype Corsiva"/>
          <w:sz w:val="26"/>
          <w:szCs w:val="26"/>
        </w:rPr>
        <w:t xml:space="preserve">en have prblems with drugs. They are too young and many of them think that that is just the way things are. Young models also party a lot, because famous and exclusive nightclubs and restaurants love the publicity that beautiful young models attract, and so they continue to give them free entery and drinks. One of the youngest models in the world, Rachel Kitty was only 12 years old when she was spotted by a model agency. She was lucky, because her parents accompanied her on every job. They were looking after her, so that she managed to finish her schooling and didn't have poblems with drugs. Rachel shows that it is possible to combine an adult lifestyle with the experiance of a teenager. Sadly many have failed in that. </w:t>
      </w:r>
    </w:p>
    <w:p w:rsidR="000275C6" w:rsidRDefault="000275C6" w:rsidP="001F7122">
      <w:pPr>
        <w:rPr>
          <w:rFonts w:ascii="Monotype Corsiva" w:hAnsi="Monotype Corsiva"/>
          <w:sz w:val="26"/>
          <w:szCs w:val="26"/>
        </w:rPr>
      </w:pPr>
    </w:p>
    <w:p w:rsidR="000275C6" w:rsidRDefault="000275C6" w:rsidP="000275C6">
      <w:pPr>
        <w:jc w:val="center"/>
      </w:pPr>
      <w:r>
        <w:fldChar w:fldCharType="begin"/>
      </w:r>
      <w:r>
        <w:instrText xml:space="preserve"> INCLUDEPICTURE "http://www.smh.com.au/ffxImage/urlpicture_id_1074360737820_2004/01/20/versace.jpg" \* MERGEFORMATINET </w:instrText>
      </w:r>
      <w:r>
        <w:fldChar w:fldCharType="separate"/>
      </w:r>
      <w:r w:rsidR="004A66CE">
        <w:fldChar w:fldCharType="begin"/>
      </w:r>
      <w:r w:rsidR="004A66CE">
        <w:instrText xml:space="preserve"> INCLUDEPICTURE  "http://www.smh.com.au/ffxImage/urlpicture_id_1074360737820_2004/01/20/versace.jpg" \* MERGEFORMATINET </w:instrText>
      </w:r>
      <w:r w:rsidR="004A66CE">
        <w:fldChar w:fldCharType="separate"/>
      </w:r>
      <w:r w:rsidR="00D007B7">
        <w:fldChar w:fldCharType="begin"/>
      </w:r>
      <w:r w:rsidR="00D007B7">
        <w:instrText xml:space="preserve"> </w:instrText>
      </w:r>
      <w:r w:rsidR="00D007B7">
        <w:instrText>INCLUDEPICTURE  "http://www.smh.com.au/ffxImage/urlpi</w:instrText>
      </w:r>
      <w:r w:rsidR="00D007B7">
        <w:instrText>cture_id_1074360737820_2004/01/20/versace.jpg" \* MERGEFORMATINET</w:instrText>
      </w:r>
      <w:r w:rsidR="00D007B7">
        <w:instrText xml:space="preserve"> </w:instrText>
      </w:r>
      <w:r w:rsidR="00D007B7">
        <w:fldChar w:fldCharType="separate"/>
      </w:r>
      <w:r w:rsidR="00D007B7">
        <w:pict>
          <v:shape id="_x0000_i1027" type="#_x0000_t75" alt="" style="width:137.2pt;height:178.65pt">
            <v:imagedata r:id="rId6" r:href="rId7"/>
          </v:shape>
        </w:pict>
      </w:r>
      <w:r w:rsidR="00D007B7">
        <w:fldChar w:fldCharType="end"/>
      </w:r>
      <w:r w:rsidR="004A66CE">
        <w:fldChar w:fldCharType="end"/>
      </w:r>
      <w:r>
        <w:fldChar w:fldCharType="end"/>
      </w:r>
    </w:p>
    <w:p w:rsidR="000275C6" w:rsidRDefault="000275C6" w:rsidP="00D55206"/>
    <w:p w:rsidR="000275C6" w:rsidRDefault="000275C6" w:rsidP="000275C6">
      <w:pPr>
        <w:rPr>
          <w:rFonts w:ascii="Monotype Corsiva" w:hAnsi="Monotype Corsiva"/>
          <w:color w:val="9CD707"/>
          <w:sz w:val="28"/>
          <w:szCs w:val="28"/>
        </w:rPr>
      </w:pPr>
      <w:r>
        <w:rPr>
          <w:rFonts w:ascii="Monotype Corsiva" w:hAnsi="Monotype Corsiva"/>
          <w:color w:val="9CD707"/>
          <w:sz w:val="28"/>
          <w:szCs w:val="28"/>
        </w:rPr>
        <w:t>MY OPPINION</w:t>
      </w:r>
      <w:r w:rsidR="007E1336">
        <w:rPr>
          <w:rFonts w:ascii="Monotype Corsiva" w:hAnsi="Monotype Corsiva"/>
          <w:color w:val="9CD707"/>
          <w:sz w:val="28"/>
          <w:szCs w:val="28"/>
        </w:rPr>
        <w:t xml:space="preserve"> </w:t>
      </w:r>
    </w:p>
    <w:p w:rsidR="000275C6" w:rsidRDefault="000275C6" w:rsidP="000275C6">
      <w:pPr>
        <w:rPr>
          <w:rFonts w:ascii="Monotype Corsiva" w:hAnsi="Monotype Corsiva"/>
          <w:color w:val="9CD707"/>
          <w:sz w:val="28"/>
          <w:szCs w:val="28"/>
        </w:rPr>
      </w:pPr>
    </w:p>
    <w:p w:rsidR="000275C6" w:rsidRDefault="000275C6" w:rsidP="000275C6">
      <w:r w:rsidRPr="000275C6">
        <w:rPr>
          <w:rFonts w:ascii="Monotype Corsiva" w:hAnsi="Monotype Corsiva"/>
          <w:sz w:val="26"/>
          <w:szCs w:val="26"/>
        </w:rPr>
        <w:t>I think that too many girls start to model when they are too young. There should be a required age, when they should be allowed to start modeling. On one hand I can understand all the girls</w:t>
      </w:r>
      <w:r w:rsidR="007E1336">
        <w:rPr>
          <w:rFonts w:ascii="Monotype Corsiva" w:hAnsi="Monotype Corsiva"/>
          <w:sz w:val="26"/>
          <w:szCs w:val="26"/>
        </w:rPr>
        <w:t xml:space="preserve"> - </w:t>
      </w:r>
      <w:r w:rsidRPr="000275C6">
        <w:rPr>
          <w:rFonts w:ascii="Monotype Corsiva" w:hAnsi="Monotype Corsiva"/>
          <w:sz w:val="26"/>
          <w:szCs w:val="26"/>
        </w:rPr>
        <w:t>why wear borring school uniforms when they could have a full closeth of designer dress</w:t>
      </w:r>
      <w:r w:rsidR="007E1336">
        <w:rPr>
          <w:rFonts w:ascii="Monotype Corsiva" w:hAnsi="Monotype Corsiva"/>
          <w:sz w:val="26"/>
          <w:szCs w:val="26"/>
        </w:rPr>
        <w:t>e</w:t>
      </w:r>
      <w:r w:rsidRPr="000275C6">
        <w:rPr>
          <w:rFonts w:ascii="Monotype Corsiva" w:hAnsi="Monotype Corsiva"/>
          <w:sz w:val="26"/>
          <w:szCs w:val="26"/>
        </w:rPr>
        <w:t>s and meet some of the most famous designers in the world. Every girl wants to look like a model. But on the other hand, young girls see only positive things in modeling. Whan you start to model in a very young age you lose some of your childhood. Teenage mo</w:t>
      </w:r>
      <w:r w:rsidR="007E1336">
        <w:rPr>
          <w:rFonts w:ascii="Monotype Corsiva" w:hAnsi="Monotype Corsiva"/>
          <w:sz w:val="26"/>
          <w:szCs w:val="26"/>
        </w:rPr>
        <w:t>dels are not experiance enough,</w:t>
      </w:r>
      <w:r w:rsidRPr="000275C6">
        <w:rPr>
          <w:rFonts w:ascii="Monotype Corsiva" w:hAnsi="Monotype Corsiva"/>
          <w:sz w:val="26"/>
          <w:szCs w:val="26"/>
        </w:rPr>
        <w:t>thats why they party a lot, drop out of school and take drugs. It is one of their most difficult decisions they have to make in their lives</w:t>
      </w:r>
      <w:r w:rsidR="007E1336">
        <w:rPr>
          <w:rFonts w:ascii="Monotype Corsiva" w:hAnsi="Monotype Corsiva"/>
          <w:sz w:val="26"/>
          <w:szCs w:val="26"/>
        </w:rPr>
        <w:t xml:space="preserve"> and in tha</w:t>
      </w:r>
      <w:r w:rsidRPr="000275C6">
        <w:rPr>
          <w:rFonts w:ascii="Monotype Corsiva" w:hAnsi="Monotype Corsiva"/>
          <w:sz w:val="26"/>
          <w:szCs w:val="26"/>
        </w:rPr>
        <w:t>t case it is good, when you have a family behind you</w:t>
      </w:r>
      <w:r w:rsidR="007E1336">
        <w:rPr>
          <w:rFonts w:ascii="Monotype Corsiva" w:hAnsi="Monotype Corsiva"/>
          <w:sz w:val="26"/>
          <w:szCs w:val="26"/>
        </w:rPr>
        <w:t xml:space="preserve"> on who you can relie on.</w:t>
      </w:r>
      <w:r w:rsidR="007E1336" w:rsidRPr="007E1336">
        <w:t xml:space="preserve"> </w:t>
      </w:r>
    </w:p>
    <w:p w:rsidR="00D55206" w:rsidRDefault="00D55206" w:rsidP="000275C6"/>
    <w:p w:rsidR="007E1336" w:rsidRDefault="007E1336" w:rsidP="007E1336">
      <w:pPr>
        <w:jc w:val="center"/>
      </w:pPr>
      <w:r>
        <w:fldChar w:fldCharType="begin"/>
      </w:r>
      <w:r>
        <w:instrText xml:space="preserve"> INCLUDEPICTURE "http://www.schouwke.nl/img/versace/ros-versace-hoofd1.gif" \* MERGEFORMATINET </w:instrText>
      </w:r>
      <w:r>
        <w:fldChar w:fldCharType="separate"/>
      </w:r>
      <w:r w:rsidR="004A66CE">
        <w:fldChar w:fldCharType="begin"/>
      </w:r>
      <w:r w:rsidR="004A66CE">
        <w:instrText xml:space="preserve"> INCLUDEPICTURE  "http://www.schouwke.nl/img/versace/ros-versace-hoofd1.gif" \* MERGEFORMATINET </w:instrText>
      </w:r>
      <w:r w:rsidR="004A66CE">
        <w:fldChar w:fldCharType="separate"/>
      </w:r>
      <w:r w:rsidR="00D007B7">
        <w:fldChar w:fldCharType="begin"/>
      </w:r>
      <w:r w:rsidR="00D007B7">
        <w:instrText xml:space="preserve"> </w:instrText>
      </w:r>
      <w:r w:rsidR="00D007B7">
        <w:instrText>INCLUDEPICTURE  "http://www.schouwke.nl/img/versace/ros-versace-hoofd1.gif" \* MERGEFORMATINET</w:instrText>
      </w:r>
      <w:r w:rsidR="00D007B7">
        <w:instrText xml:space="preserve"> </w:instrText>
      </w:r>
      <w:r w:rsidR="00D007B7">
        <w:fldChar w:fldCharType="separate"/>
      </w:r>
      <w:r w:rsidR="00D007B7">
        <w:pict>
          <v:shape id="_x0000_i1028" type="#_x0000_t75" alt="" style="width:76.1pt;height:73.35pt">
            <v:imagedata r:id="rId8" r:href="rId9"/>
          </v:shape>
        </w:pict>
      </w:r>
      <w:r w:rsidR="00D007B7">
        <w:fldChar w:fldCharType="end"/>
      </w:r>
      <w:r w:rsidR="004A66CE">
        <w:fldChar w:fldCharType="end"/>
      </w:r>
      <w:r>
        <w:fldChar w:fldCharType="end"/>
      </w:r>
    </w:p>
    <w:p w:rsidR="00D55206" w:rsidRDefault="00D55206" w:rsidP="007E1336">
      <w:pPr>
        <w:rPr>
          <w:rFonts w:ascii="Monotype Corsiva" w:hAnsi="Monotype Corsiva"/>
          <w:color w:val="9CD707"/>
          <w:sz w:val="28"/>
          <w:szCs w:val="28"/>
        </w:rPr>
      </w:pPr>
    </w:p>
    <w:p w:rsidR="00D55206" w:rsidRDefault="00D55206" w:rsidP="007E1336">
      <w:pPr>
        <w:rPr>
          <w:rFonts w:ascii="Monotype Corsiva" w:hAnsi="Monotype Corsiva"/>
          <w:color w:val="9CD707"/>
          <w:sz w:val="28"/>
          <w:szCs w:val="28"/>
        </w:rPr>
      </w:pPr>
    </w:p>
    <w:p w:rsidR="007E1336" w:rsidRDefault="007E1336" w:rsidP="007E1336">
      <w:pPr>
        <w:rPr>
          <w:rFonts w:ascii="Monotype Corsiva" w:hAnsi="Monotype Corsiva"/>
          <w:color w:val="9CD707"/>
          <w:sz w:val="28"/>
          <w:szCs w:val="28"/>
        </w:rPr>
      </w:pPr>
      <w:r>
        <w:rPr>
          <w:rFonts w:ascii="Monotype Corsiva" w:hAnsi="Monotype Corsiva"/>
          <w:color w:val="9CD707"/>
          <w:sz w:val="28"/>
          <w:szCs w:val="28"/>
        </w:rPr>
        <w:t>UNKNOWN WORDS</w:t>
      </w:r>
    </w:p>
    <w:p w:rsidR="007E1336" w:rsidRDefault="007E1336" w:rsidP="007E1336">
      <w:pPr>
        <w:rPr>
          <w:rFonts w:ascii="Monotype Corsiva" w:hAnsi="Monotype Corsiva"/>
          <w:color w:val="9CD707"/>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7E1336" w:rsidTr="004A66CE">
        <w:tc>
          <w:tcPr>
            <w:tcW w:w="3070" w:type="dxa"/>
            <w:shd w:val="clear" w:color="auto" w:fill="auto"/>
          </w:tcPr>
          <w:p w:rsidR="007E1336" w:rsidRPr="004A66CE" w:rsidRDefault="007E1336" w:rsidP="007E1336">
            <w:pPr>
              <w:rPr>
                <w:rFonts w:ascii="Monotype Corsiva" w:hAnsi="Monotype Corsiva"/>
                <w:b/>
                <w:color w:val="83DA10"/>
                <w:sz w:val="26"/>
                <w:szCs w:val="26"/>
              </w:rPr>
            </w:pPr>
            <w:r w:rsidRPr="004A66CE">
              <w:rPr>
                <w:rFonts w:ascii="Monotype Corsiva" w:hAnsi="Monotype Corsiva"/>
                <w:b/>
                <w:color w:val="83DA10"/>
                <w:sz w:val="26"/>
                <w:szCs w:val="26"/>
              </w:rPr>
              <w:t>TO BE THROWN IN AT THE DEEP END</w:t>
            </w:r>
          </w:p>
        </w:tc>
        <w:tc>
          <w:tcPr>
            <w:tcW w:w="3071" w:type="dxa"/>
            <w:shd w:val="clear" w:color="auto" w:fill="auto"/>
          </w:tcPr>
          <w:p w:rsidR="007E1336" w:rsidRPr="004A66CE" w:rsidRDefault="00E928AB" w:rsidP="007E1336">
            <w:pPr>
              <w:rPr>
                <w:rFonts w:ascii="Monotype Corsiva" w:hAnsi="Monotype Corsiva"/>
                <w:sz w:val="26"/>
                <w:szCs w:val="26"/>
              </w:rPr>
            </w:pPr>
            <w:r w:rsidRPr="004A66CE">
              <w:rPr>
                <w:rFonts w:ascii="Monotype Corsiva" w:hAnsi="Monotype Corsiva"/>
                <w:sz w:val="26"/>
                <w:szCs w:val="26"/>
              </w:rPr>
              <w:t>To be put in a situation you have not experiance of</w:t>
            </w:r>
          </w:p>
        </w:tc>
        <w:tc>
          <w:tcPr>
            <w:tcW w:w="3071" w:type="dxa"/>
            <w:shd w:val="clear" w:color="auto" w:fill="auto"/>
          </w:tcPr>
          <w:p w:rsidR="007E1336" w:rsidRPr="004A66CE" w:rsidRDefault="00E928AB" w:rsidP="007E1336">
            <w:pPr>
              <w:rPr>
                <w:rFonts w:ascii="Monotype Corsiva" w:hAnsi="Monotype Corsiva"/>
                <w:sz w:val="26"/>
                <w:szCs w:val="26"/>
              </w:rPr>
            </w:pPr>
            <w:r w:rsidRPr="004A66CE">
              <w:rPr>
                <w:rFonts w:ascii="Monotype Corsiva" w:hAnsi="Monotype Corsiva"/>
                <w:sz w:val="26"/>
                <w:szCs w:val="26"/>
              </w:rPr>
              <w:t>Doživeti nekaj novega</w:t>
            </w:r>
          </w:p>
        </w:tc>
      </w:tr>
      <w:tr w:rsidR="007E1336" w:rsidTr="004A66CE">
        <w:tc>
          <w:tcPr>
            <w:tcW w:w="3070" w:type="dxa"/>
            <w:shd w:val="clear" w:color="auto" w:fill="auto"/>
          </w:tcPr>
          <w:p w:rsidR="007E1336" w:rsidRPr="004A66CE" w:rsidRDefault="007E1336" w:rsidP="007E1336">
            <w:pPr>
              <w:rPr>
                <w:rFonts w:ascii="Monotype Corsiva" w:hAnsi="Monotype Corsiva"/>
                <w:b/>
                <w:color w:val="83DA10"/>
                <w:sz w:val="26"/>
                <w:szCs w:val="26"/>
              </w:rPr>
            </w:pPr>
            <w:r w:rsidRPr="004A66CE">
              <w:rPr>
                <w:rFonts w:ascii="Monotype Corsiva" w:hAnsi="Monotype Corsiva"/>
                <w:b/>
                <w:color w:val="83DA10"/>
                <w:sz w:val="26"/>
                <w:szCs w:val="26"/>
              </w:rPr>
              <w:t>PRESSURES</w:t>
            </w:r>
          </w:p>
        </w:tc>
        <w:tc>
          <w:tcPr>
            <w:tcW w:w="3071" w:type="dxa"/>
            <w:shd w:val="clear" w:color="auto" w:fill="auto"/>
          </w:tcPr>
          <w:p w:rsidR="007E1336" w:rsidRPr="004A66CE" w:rsidRDefault="00E928AB" w:rsidP="007E1336">
            <w:pPr>
              <w:rPr>
                <w:rFonts w:ascii="Monotype Corsiva" w:hAnsi="Monotype Corsiva"/>
                <w:sz w:val="26"/>
                <w:szCs w:val="26"/>
              </w:rPr>
            </w:pPr>
            <w:r w:rsidRPr="004A66CE">
              <w:rPr>
                <w:rFonts w:ascii="Monotype Corsiva" w:hAnsi="Monotype Corsiva"/>
                <w:sz w:val="26"/>
                <w:szCs w:val="26"/>
              </w:rPr>
              <w:t>Difficult conditions</w:t>
            </w:r>
          </w:p>
        </w:tc>
        <w:tc>
          <w:tcPr>
            <w:tcW w:w="3071" w:type="dxa"/>
            <w:shd w:val="clear" w:color="auto" w:fill="auto"/>
          </w:tcPr>
          <w:p w:rsidR="007E1336" w:rsidRPr="004A66CE" w:rsidRDefault="007E1336" w:rsidP="007E1336">
            <w:pPr>
              <w:rPr>
                <w:rFonts w:ascii="Monotype Corsiva" w:hAnsi="Monotype Corsiva"/>
                <w:sz w:val="26"/>
                <w:szCs w:val="26"/>
              </w:rPr>
            </w:pPr>
            <w:r w:rsidRPr="004A66CE">
              <w:rPr>
                <w:rFonts w:ascii="Monotype Corsiva" w:hAnsi="Monotype Corsiva"/>
                <w:sz w:val="26"/>
                <w:szCs w:val="26"/>
              </w:rPr>
              <w:t>Pritiskanje, pritisk</w:t>
            </w:r>
          </w:p>
        </w:tc>
      </w:tr>
      <w:tr w:rsidR="007E1336" w:rsidTr="004A66CE">
        <w:tc>
          <w:tcPr>
            <w:tcW w:w="3070" w:type="dxa"/>
            <w:shd w:val="clear" w:color="auto" w:fill="auto"/>
          </w:tcPr>
          <w:p w:rsidR="007E1336" w:rsidRPr="004A66CE" w:rsidRDefault="007E1336" w:rsidP="007E1336">
            <w:pPr>
              <w:rPr>
                <w:rFonts w:ascii="Monotype Corsiva" w:hAnsi="Monotype Corsiva"/>
                <w:b/>
                <w:color w:val="83DA10"/>
                <w:sz w:val="26"/>
                <w:szCs w:val="26"/>
              </w:rPr>
            </w:pPr>
            <w:r w:rsidRPr="004A66CE">
              <w:rPr>
                <w:rFonts w:ascii="Monotype Corsiva" w:hAnsi="Monotype Corsiva"/>
                <w:b/>
                <w:color w:val="83DA10"/>
                <w:sz w:val="26"/>
                <w:szCs w:val="26"/>
              </w:rPr>
              <w:t>PRE-PUBESCENT</w:t>
            </w:r>
          </w:p>
        </w:tc>
        <w:tc>
          <w:tcPr>
            <w:tcW w:w="3071" w:type="dxa"/>
            <w:shd w:val="clear" w:color="auto" w:fill="auto"/>
          </w:tcPr>
          <w:p w:rsidR="007E1336" w:rsidRPr="004A66CE" w:rsidRDefault="00E928AB" w:rsidP="007E1336">
            <w:pPr>
              <w:rPr>
                <w:rFonts w:ascii="Monotype Corsiva" w:hAnsi="Monotype Corsiva"/>
                <w:sz w:val="26"/>
                <w:szCs w:val="26"/>
              </w:rPr>
            </w:pPr>
            <w:r w:rsidRPr="004A66CE">
              <w:rPr>
                <w:rFonts w:ascii="Monotype Corsiva" w:hAnsi="Monotype Corsiva"/>
                <w:sz w:val="26"/>
                <w:szCs w:val="26"/>
              </w:rPr>
              <w:t>Before sexual developement of the body</w:t>
            </w:r>
          </w:p>
        </w:tc>
        <w:tc>
          <w:tcPr>
            <w:tcW w:w="3071" w:type="dxa"/>
            <w:shd w:val="clear" w:color="auto" w:fill="auto"/>
          </w:tcPr>
          <w:p w:rsidR="007E1336" w:rsidRPr="004A66CE" w:rsidRDefault="007E1336" w:rsidP="007E1336">
            <w:pPr>
              <w:rPr>
                <w:rFonts w:ascii="Monotype Corsiva" w:hAnsi="Monotype Corsiva"/>
                <w:sz w:val="26"/>
                <w:szCs w:val="26"/>
              </w:rPr>
            </w:pPr>
            <w:r w:rsidRPr="004A66CE">
              <w:rPr>
                <w:rFonts w:ascii="Monotype Corsiva" w:hAnsi="Monotype Corsiva"/>
                <w:sz w:val="26"/>
                <w:szCs w:val="26"/>
              </w:rPr>
              <w:t>doraščajoč</w:t>
            </w:r>
          </w:p>
        </w:tc>
      </w:tr>
      <w:tr w:rsidR="007E1336" w:rsidTr="004A66CE">
        <w:tc>
          <w:tcPr>
            <w:tcW w:w="3070" w:type="dxa"/>
            <w:shd w:val="clear" w:color="auto" w:fill="auto"/>
          </w:tcPr>
          <w:p w:rsidR="007E1336" w:rsidRPr="004A66CE" w:rsidRDefault="007E1336" w:rsidP="007E1336">
            <w:pPr>
              <w:rPr>
                <w:rFonts w:ascii="Monotype Corsiva" w:hAnsi="Monotype Corsiva"/>
                <w:b/>
                <w:color w:val="83DA10"/>
                <w:sz w:val="26"/>
                <w:szCs w:val="26"/>
              </w:rPr>
            </w:pPr>
            <w:r w:rsidRPr="004A66CE">
              <w:rPr>
                <w:rFonts w:ascii="Monotype Corsiva" w:hAnsi="Monotype Corsiva"/>
                <w:b/>
                <w:color w:val="83DA10"/>
                <w:sz w:val="26"/>
                <w:szCs w:val="26"/>
              </w:rPr>
              <w:t>JET SET</w:t>
            </w:r>
          </w:p>
        </w:tc>
        <w:tc>
          <w:tcPr>
            <w:tcW w:w="3071" w:type="dxa"/>
            <w:shd w:val="clear" w:color="auto" w:fill="auto"/>
          </w:tcPr>
          <w:p w:rsidR="007E1336" w:rsidRPr="004A66CE" w:rsidRDefault="00E928AB" w:rsidP="007E1336">
            <w:pPr>
              <w:rPr>
                <w:rFonts w:ascii="Monotype Corsiva" w:hAnsi="Monotype Corsiva"/>
                <w:sz w:val="26"/>
                <w:szCs w:val="26"/>
              </w:rPr>
            </w:pPr>
            <w:r w:rsidRPr="004A66CE">
              <w:rPr>
                <w:rFonts w:ascii="Monotype Corsiva" w:hAnsi="Monotype Corsiva"/>
                <w:sz w:val="26"/>
                <w:szCs w:val="26"/>
              </w:rPr>
              <w:t>Rich and fashionable</w:t>
            </w:r>
          </w:p>
        </w:tc>
        <w:tc>
          <w:tcPr>
            <w:tcW w:w="3071" w:type="dxa"/>
            <w:shd w:val="clear" w:color="auto" w:fill="auto"/>
          </w:tcPr>
          <w:p w:rsidR="007E1336" w:rsidRPr="004A66CE" w:rsidRDefault="007E1336" w:rsidP="007E1336">
            <w:pPr>
              <w:rPr>
                <w:rFonts w:ascii="Monotype Corsiva" w:hAnsi="Monotype Corsiva"/>
                <w:sz w:val="26"/>
                <w:szCs w:val="26"/>
              </w:rPr>
            </w:pPr>
            <w:r w:rsidRPr="004A66CE">
              <w:rPr>
                <w:rFonts w:ascii="Monotype Corsiva" w:hAnsi="Monotype Corsiva"/>
                <w:sz w:val="26"/>
                <w:szCs w:val="26"/>
              </w:rPr>
              <w:t>Bogato in modno</w:t>
            </w:r>
          </w:p>
        </w:tc>
      </w:tr>
      <w:tr w:rsidR="007E1336" w:rsidTr="004A66CE">
        <w:tc>
          <w:tcPr>
            <w:tcW w:w="3070" w:type="dxa"/>
            <w:shd w:val="clear" w:color="auto" w:fill="auto"/>
          </w:tcPr>
          <w:p w:rsidR="007E1336" w:rsidRPr="004A66CE" w:rsidRDefault="007E1336" w:rsidP="007E1336">
            <w:pPr>
              <w:rPr>
                <w:rFonts w:ascii="Monotype Corsiva" w:hAnsi="Monotype Corsiva"/>
                <w:b/>
                <w:color w:val="83DA10"/>
                <w:sz w:val="26"/>
                <w:szCs w:val="26"/>
              </w:rPr>
            </w:pPr>
            <w:r w:rsidRPr="004A66CE">
              <w:rPr>
                <w:rFonts w:ascii="Monotype Corsiva" w:hAnsi="Monotype Corsiva"/>
                <w:b/>
                <w:color w:val="83DA10"/>
                <w:sz w:val="26"/>
                <w:szCs w:val="26"/>
              </w:rPr>
              <w:t>EATING DISORDER</w:t>
            </w:r>
          </w:p>
        </w:tc>
        <w:tc>
          <w:tcPr>
            <w:tcW w:w="3071" w:type="dxa"/>
            <w:shd w:val="clear" w:color="auto" w:fill="auto"/>
          </w:tcPr>
          <w:p w:rsidR="007E1336" w:rsidRPr="004A66CE" w:rsidRDefault="00E928AB" w:rsidP="007E1336">
            <w:pPr>
              <w:rPr>
                <w:rFonts w:ascii="Monotype Corsiva" w:hAnsi="Monotype Corsiva"/>
                <w:sz w:val="26"/>
                <w:szCs w:val="26"/>
              </w:rPr>
            </w:pPr>
            <w:r w:rsidRPr="004A66CE">
              <w:rPr>
                <w:rFonts w:ascii="Monotype Corsiva" w:hAnsi="Monotype Corsiva"/>
                <w:sz w:val="26"/>
                <w:szCs w:val="26"/>
              </w:rPr>
              <w:t>Diseases such as anorexia and bulimia where the person is obsessed with losing waight</w:t>
            </w:r>
          </w:p>
        </w:tc>
        <w:tc>
          <w:tcPr>
            <w:tcW w:w="3071" w:type="dxa"/>
            <w:shd w:val="clear" w:color="auto" w:fill="auto"/>
          </w:tcPr>
          <w:p w:rsidR="007E1336" w:rsidRPr="004A66CE" w:rsidRDefault="00E928AB" w:rsidP="007E1336">
            <w:pPr>
              <w:rPr>
                <w:rFonts w:ascii="Monotype Corsiva" w:hAnsi="Monotype Corsiva"/>
                <w:sz w:val="26"/>
                <w:szCs w:val="26"/>
              </w:rPr>
            </w:pPr>
            <w:r w:rsidRPr="004A66CE">
              <w:rPr>
                <w:rFonts w:ascii="Monotype Corsiva" w:hAnsi="Monotype Corsiva"/>
                <w:sz w:val="26"/>
                <w:szCs w:val="26"/>
              </w:rPr>
              <w:t>Motnje prehranjevenja</w:t>
            </w:r>
          </w:p>
        </w:tc>
      </w:tr>
      <w:tr w:rsidR="007E1336" w:rsidTr="004A66CE">
        <w:tc>
          <w:tcPr>
            <w:tcW w:w="3070" w:type="dxa"/>
            <w:shd w:val="clear" w:color="auto" w:fill="auto"/>
          </w:tcPr>
          <w:p w:rsidR="007E1336" w:rsidRPr="004A66CE" w:rsidRDefault="007E1336" w:rsidP="007E1336">
            <w:pPr>
              <w:rPr>
                <w:rFonts w:ascii="Monotype Corsiva" w:hAnsi="Monotype Corsiva"/>
                <w:b/>
                <w:color w:val="83DA10"/>
                <w:sz w:val="26"/>
                <w:szCs w:val="26"/>
              </w:rPr>
            </w:pPr>
            <w:r w:rsidRPr="004A66CE">
              <w:rPr>
                <w:rFonts w:ascii="Monotype Corsiva" w:hAnsi="Monotype Corsiva"/>
                <w:b/>
                <w:color w:val="83DA10"/>
                <w:sz w:val="26"/>
                <w:szCs w:val="26"/>
              </w:rPr>
              <w:t>TO TURN A BLIND EYE</w:t>
            </w:r>
          </w:p>
        </w:tc>
        <w:tc>
          <w:tcPr>
            <w:tcW w:w="3071" w:type="dxa"/>
            <w:shd w:val="clear" w:color="auto" w:fill="auto"/>
          </w:tcPr>
          <w:p w:rsidR="007E1336" w:rsidRPr="004A66CE" w:rsidRDefault="00E928AB" w:rsidP="007E1336">
            <w:pPr>
              <w:rPr>
                <w:rFonts w:ascii="Monotype Corsiva" w:hAnsi="Monotype Corsiva"/>
                <w:sz w:val="26"/>
                <w:szCs w:val="26"/>
              </w:rPr>
            </w:pPr>
            <w:r w:rsidRPr="004A66CE">
              <w:rPr>
                <w:rFonts w:ascii="Monotype Corsiva" w:hAnsi="Monotype Corsiva"/>
                <w:sz w:val="26"/>
                <w:szCs w:val="26"/>
              </w:rPr>
              <w:t>To ignore something that you know is bad or wrong</w:t>
            </w:r>
          </w:p>
        </w:tc>
        <w:tc>
          <w:tcPr>
            <w:tcW w:w="3071" w:type="dxa"/>
            <w:shd w:val="clear" w:color="auto" w:fill="auto"/>
          </w:tcPr>
          <w:p w:rsidR="007E1336" w:rsidRPr="004A66CE" w:rsidRDefault="00E928AB" w:rsidP="007E1336">
            <w:pPr>
              <w:rPr>
                <w:rFonts w:ascii="Monotype Corsiva" w:hAnsi="Monotype Corsiva"/>
                <w:sz w:val="26"/>
                <w:szCs w:val="26"/>
              </w:rPr>
            </w:pPr>
            <w:r w:rsidRPr="004A66CE">
              <w:rPr>
                <w:rFonts w:ascii="Monotype Corsiva" w:hAnsi="Monotype Corsiva"/>
                <w:sz w:val="26"/>
                <w:szCs w:val="26"/>
              </w:rPr>
              <w:t>Ignorirati nekaj zanalašč</w:t>
            </w:r>
          </w:p>
        </w:tc>
      </w:tr>
      <w:tr w:rsidR="007E1336" w:rsidTr="004A66CE">
        <w:tc>
          <w:tcPr>
            <w:tcW w:w="3070" w:type="dxa"/>
            <w:shd w:val="clear" w:color="auto" w:fill="auto"/>
          </w:tcPr>
          <w:p w:rsidR="007E1336" w:rsidRPr="004A66CE" w:rsidRDefault="007E1336" w:rsidP="007E1336">
            <w:pPr>
              <w:rPr>
                <w:rFonts w:ascii="Monotype Corsiva" w:hAnsi="Monotype Corsiva"/>
                <w:b/>
                <w:color w:val="83DA10"/>
                <w:sz w:val="26"/>
                <w:szCs w:val="26"/>
              </w:rPr>
            </w:pPr>
            <w:r w:rsidRPr="004A66CE">
              <w:rPr>
                <w:rFonts w:ascii="Monotype Corsiva" w:hAnsi="Monotype Corsiva"/>
                <w:b/>
                <w:color w:val="83DA10"/>
                <w:sz w:val="26"/>
                <w:szCs w:val="26"/>
              </w:rPr>
              <w:t>TO BE SPOTTED</w:t>
            </w:r>
          </w:p>
        </w:tc>
        <w:tc>
          <w:tcPr>
            <w:tcW w:w="3071" w:type="dxa"/>
            <w:shd w:val="clear" w:color="auto" w:fill="auto"/>
          </w:tcPr>
          <w:p w:rsidR="007E1336" w:rsidRPr="004A66CE" w:rsidRDefault="00E928AB" w:rsidP="007E1336">
            <w:pPr>
              <w:rPr>
                <w:rFonts w:ascii="Monotype Corsiva" w:hAnsi="Monotype Corsiva"/>
                <w:sz w:val="26"/>
                <w:szCs w:val="26"/>
              </w:rPr>
            </w:pPr>
            <w:r w:rsidRPr="004A66CE">
              <w:rPr>
                <w:rFonts w:ascii="Monotype Corsiva" w:hAnsi="Monotype Corsiva"/>
                <w:sz w:val="26"/>
                <w:szCs w:val="26"/>
              </w:rPr>
              <w:t>To be discovered</w:t>
            </w:r>
          </w:p>
        </w:tc>
        <w:tc>
          <w:tcPr>
            <w:tcW w:w="3071" w:type="dxa"/>
            <w:shd w:val="clear" w:color="auto" w:fill="auto"/>
          </w:tcPr>
          <w:p w:rsidR="007E1336" w:rsidRPr="004A66CE" w:rsidRDefault="00E928AB" w:rsidP="007E1336">
            <w:pPr>
              <w:rPr>
                <w:rFonts w:ascii="Monotype Corsiva" w:hAnsi="Monotype Corsiva"/>
                <w:sz w:val="26"/>
                <w:szCs w:val="26"/>
              </w:rPr>
            </w:pPr>
            <w:r w:rsidRPr="004A66CE">
              <w:rPr>
                <w:rFonts w:ascii="Monotype Corsiva" w:hAnsi="Monotype Corsiva"/>
                <w:sz w:val="26"/>
                <w:szCs w:val="26"/>
              </w:rPr>
              <w:t>Biti opazen</w:t>
            </w:r>
          </w:p>
        </w:tc>
      </w:tr>
      <w:tr w:rsidR="007E1336" w:rsidTr="004A66CE">
        <w:tc>
          <w:tcPr>
            <w:tcW w:w="3070" w:type="dxa"/>
            <w:shd w:val="clear" w:color="auto" w:fill="auto"/>
          </w:tcPr>
          <w:p w:rsidR="007E1336" w:rsidRPr="004A66CE" w:rsidRDefault="007E1336" w:rsidP="007E1336">
            <w:pPr>
              <w:rPr>
                <w:rFonts w:ascii="Monotype Corsiva" w:hAnsi="Monotype Corsiva"/>
                <w:b/>
                <w:color w:val="83DA10"/>
                <w:sz w:val="26"/>
                <w:szCs w:val="26"/>
              </w:rPr>
            </w:pPr>
            <w:r w:rsidRPr="004A66CE">
              <w:rPr>
                <w:rFonts w:ascii="Monotype Corsiva" w:hAnsi="Monotype Corsiva"/>
                <w:b/>
                <w:color w:val="83DA10"/>
                <w:sz w:val="26"/>
                <w:szCs w:val="26"/>
              </w:rPr>
              <w:t>TO ACCOMPANY</w:t>
            </w:r>
          </w:p>
        </w:tc>
        <w:tc>
          <w:tcPr>
            <w:tcW w:w="3071" w:type="dxa"/>
            <w:shd w:val="clear" w:color="auto" w:fill="auto"/>
          </w:tcPr>
          <w:p w:rsidR="007E1336" w:rsidRPr="004A66CE" w:rsidRDefault="00E928AB" w:rsidP="007E1336">
            <w:pPr>
              <w:rPr>
                <w:rFonts w:ascii="Monotype Corsiva" w:hAnsi="Monotype Corsiva"/>
                <w:sz w:val="26"/>
                <w:szCs w:val="26"/>
              </w:rPr>
            </w:pPr>
            <w:r w:rsidRPr="004A66CE">
              <w:rPr>
                <w:rFonts w:ascii="Monotype Corsiva" w:hAnsi="Monotype Corsiva"/>
                <w:sz w:val="26"/>
                <w:szCs w:val="26"/>
              </w:rPr>
              <w:t>To go with someone to look after him</w:t>
            </w:r>
          </w:p>
        </w:tc>
        <w:tc>
          <w:tcPr>
            <w:tcW w:w="3071" w:type="dxa"/>
            <w:shd w:val="clear" w:color="auto" w:fill="auto"/>
          </w:tcPr>
          <w:p w:rsidR="007E1336" w:rsidRPr="004A66CE" w:rsidRDefault="00E928AB" w:rsidP="007E1336">
            <w:pPr>
              <w:rPr>
                <w:rFonts w:ascii="Monotype Corsiva" w:hAnsi="Monotype Corsiva"/>
                <w:sz w:val="26"/>
                <w:szCs w:val="26"/>
              </w:rPr>
            </w:pPr>
            <w:r w:rsidRPr="004A66CE">
              <w:rPr>
                <w:rFonts w:ascii="Monotype Corsiva" w:hAnsi="Monotype Corsiva"/>
                <w:sz w:val="26"/>
                <w:szCs w:val="26"/>
              </w:rPr>
              <w:t xml:space="preserve">Spremljati </w:t>
            </w:r>
          </w:p>
        </w:tc>
      </w:tr>
      <w:tr w:rsidR="007E1336" w:rsidTr="004A66CE">
        <w:tc>
          <w:tcPr>
            <w:tcW w:w="3070" w:type="dxa"/>
            <w:shd w:val="clear" w:color="auto" w:fill="auto"/>
          </w:tcPr>
          <w:p w:rsidR="007E1336" w:rsidRPr="004A66CE" w:rsidRDefault="007E1336" w:rsidP="007E1336">
            <w:pPr>
              <w:rPr>
                <w:rFonts w:ascii="Monotype Corsiva" w:hAnsi="Monotype Corsiva"/>
                <w:b/>
                <w:color w:val="83DA10"/>
                <w:sz w:val="26"/>
                <w:szCs w:val="26"/>
              </w:rPr>
            </w:pPr>
            <w:r w:rsidRPr="004A66CE">
              <w:rPr>
                <w:rFonts w:ascii="Monotype Corsiva" w:hAnsi="Monotype Corsiva"/>
                <w:b/>
                <w:color w:val="83DA10"/>
                <w:sz w:val="26"/>
                <w:szCs w:val="26"/>
              </w:rPr>
              <w:t>CATWALK</w:t>
            </w:r>
          </w:p>
        </w:tc>
        <w:tc>
          <w:tcPr>
            <w:tcW w:w="3071" w:type="dxa"/>
            <w:shd w:val="clear" w:color="auto" w:fill="auto"/>
          </w:tcPr>
          <w:p w:rsidR="007E1336" w:rsidRPr="004A66CE" w:rsidRDefault="00E928AB" w:rsidP="007E1336">
            <w:pPr>
              <w:rPr>
                <w:rFonts w:ascii="Monotype Corsiva" w:hAnsi="Monotype Corsiva"/>
                <w:sz w:val="26"/>
                <w:szCs w:val="26"/>
              </w:rPr>
            </w:pPr>
            <w:r w:rsidRPr="004A66CE">
              <w:rPr>
                <w:rFonts w:ascii="Monotype Corsiva" w:hAnsi="Monotype Corsiva"/>
                <w:sz w:val="26"/>
                <w:szCs w:val="26"/>
              </w:rPr>
              <w:t>A long thin</w:t>
            </w:r>
            <w:r w:rsidR="00D55206" w:rsidRPr="004A66CE">
              <w:rPr>
                <w:rFonts w:ascii="Monotype Corsiva" w:hAnsi="Monotype Corsiva"/>
                <w:sz w:val="26"/>
                <w:szCs w:val="26"/>
              </w:rPr>
              <w:t xml:space="preserve"> stage which allowes models to walk into the audience</w:t>
            </w:r>
          </w:p>
        </w:tc>
        <w:tc>
          <w:tcPr>
            <w:tcW w:w="3071" w:type="dxa"/>
            <w:shd w:val="clear" w:color="auto" w:fill="auto"/>
          </w:tcPr>
          <w:p w:rsidR="007E1336" w:rsidRPr="004A66CE" w:rsidRDefault="00E928AB" w:rsidP="007E1336">
            <w:pPr>
              <w:rPr>
                <w:rFonts w:ascii="Monotype Corsiva" w:hAnsi="Monotype Corsiva"/>
                <w:sz w:val="26"/>
                <w:szCs w:val="26"/>
              </w:rPr>
            </w:pPr>
            <w:r w:rsidRPr="004A66CE">
              <w:rPr>
                <w:rFonts w:ascii="Monotype Corsiva" w:hAnsi="Monotype Corsiva"/>
                <w:sz w:val="26"/>
                <w:szCs w:val="26"/>
              </w:rPr>
              <w:t>Modna steza</w:t>
            </w:r>
          </w:p>
        </w:tc>
      </w:tr>
      <w:tr w:rsidR="007E1336" w:rsidTr="004A66CE">
        <w:tc>
          <w:tcPr>
            <w:tcW w:w="3070" w:type="dxa"/>
            <w:shd w:val="clear" w:color="auto" w:fill="auto"/>
          </w:tcPr>
          <w:p w:rsidR="007E1336" w:rsidRPr="004A66CE" w:rsidRDefault="007E1336" w:rsidP="007E1336">
            <w:pPr>
              <w:rPr>
                <w:rFonts w:ascii="Monotype Corsiva" w:hAnsi="Monotype Corsiva"/>
                <w:b/>
                <w:color w:val="83DA10"/>
                <w:sz w:val="26"/>
                <w:szCs w:val="26"/>
              </w:rPr>
            </w:pPr>
            <w:r w:rsidRPr="004A66CE">
              <w:rPr>
                <w:rFonts w:ascii="Monotype Corsiva" w:hAnsi="Monotype Corsiva"/>
                <w:b/>
                <w:color w:val="83DA10"/>
                <w:sz w:val="26"/>
                <w:szCs w:val="26"/>
              </w:rPr>
              <w:t>TO REHABILITATE</w:t>
            </w:r>
          </w:p>
        </w:tc>
        <w:tc>
          <w:tcPr>
            <w:tcW w:w="3071" w:type="dxa"/>
            <w:shd w:val="clear" w:color="auto" w:fill="auto"/>
          </w:tcPr>
          <w:p w:rsidR="007E1336" w:rsidRPr="004A66CE" w:rsidRDefault="00D55206" w:rsidP="007E1336">
            <w:pPr>
              <w:rPr>
                <w:rFonts w:ascii="Monotype Corsiva" w:hAnsi="Monotype Corsiva"/>
                <w:sz w:val="26"/>
                <w:szCs w:val="26"/>
              </w:rPr>
            </w:pPr>
            <w:r w:rsidRPr="004A66CE">
              <w:rPr>
                <w:rFonts w:ascii="Monotype Corsiva" w:hAnsi="Monotype Corsiva"/>
                <w:sz w:val="26"/>
                <w:szCs w:val="26"/>
              </w:rPr>
              <w:t>To help someone to go back to normal life after physical or mental problems</w:t>
            </w:r>
          </w:p>
        </w:tc>
        <w:tc>
          <w:tcPr>
            <w:tcW w:w="3071" w:type="dxa"/>
            <w:shd w:val="clear" w:color="auto" w:fill="auto"/>
          </w:tcPr>
          <w:p w:rsidR="007E1336" w:rsidRPr="004A66CE" w:rsidRDefault="00E928AB" w:rsidP="007E1336">
            <w:pPr>
              <w:rPr>
                <w:rFonts w:ascii="Monotype Corsiva" w:hAnsi="Monotype Corsiva"/>
                <w:sz w:val="26"/>
                <w:szCs w:val="26"/>
              </w:rPr>
            </w:pPr>
            <w:r w:rsidRPr="004A66CE">
              <w:rPr>
                <w:rFonts w:ascii="Monotype Corsiva" w:hAnsi="Monotype Corsiva"/>
                <w:sz w:val="26"/>
                <w:szCs w:val="26"/>
              </w:rPr>
              <w:t xml:space="preserve">Rehabilitirati </w:t>
            </w:r>
          </w:p>
        </w:tc>
      </w:tr>
      <w:tr w:rsidR="007E1336" w:rsidTr="004A66CE">
        <w:tc>
          <w:tcPr>
            <w:tcW w:w="3070" w:type="dxa"/>
            <w:shd w:val="clear" w:color="auto" w:fill="auto"/>
          </w:tcPr>
          <w:p w:rsidR="007E1336" w:rsidRPr="004A66CE" w:rsidRDefault="007E1336" w:rsidP="007E1336">
            <w:pPr>
              <w:rPr>
                <w:rFonts w:ascii="Monotype Corsiva" w:hAnsi="Monotype Corsiva"/>
                <w:b/>
                <w:color w:val="83DA10"/>
                <w:sz w:val="26"/>
                <w:szCs w:val="26"/>
              </w:rPr>
            </w:pPr>
            <w:r w:rsidRPr="004A66CE">
              <w:rPr>
                <w:rFonts w:ascii="Monotype Corsiva" w:hAnsi="Monotype Corsiva"/>
                <w:b/>
                <w:color w:val="83DA10"/>
                <w:sz w:val="26"/>
                <w:szCs w:val="26"/>
              </w:rPr>
              <w:t xml:space="preserve">WAIF </w:t>
            </w:r>
          </w:p>
        </w:tc>
        <w:tc>
          <w:tcPr>
            <w:tcW w:w="3071" w:type="dxa"/>
            <w:shd w:val="clear" w:color="auto" w:fill="auto"/>
          </w:tcPr>
          <w:p w:rsidR="007E1336" w:rsidRPr="004A66CE" w:rsidRDefault="00D55206" w:rsidP="007E1336">
            <w:pPr>
              <w:rPr>
                <w:rFonts w:ascii="Monotype Corsiva" w:hAnsi="Monotype Corsiva"/>
                <w:sz w:val="26"/>
                <w:szCs w:val="26"/>
              </w:rPr>
            </w:pPr>
            <w:r w:rsidRPr="004A66CE">
              <w:rPr>
                <w:rFonts w:ascii="Monotype Corsiva" w:hAnsi="Monotype Corsiva"/>
                <w:sz w:val="26"/>
                <w:szCs w:val="26"/>
              </w:rPr>
              <w:t>A homeless and starving child</w:t>
            </w:r>
          </w:p>
        </w:tc>
        <w:tc>
          <w:tcPr>
            <w:tcW w:w="3071" w:type="dxa"/>
            <w:shd w:val="clear" w:color="auto" w:fill="auto"/>
          </w:tcPr>
          <w:p w:rsidR="007E1336" w:rsidRPr="004A66CE" w:rsidRDefault="00E928AB" w:rsidP="007E1336">
            <w:pPr>
              <w:rPr>
                <w:rFonts w:ascii="Monotype Corsiva" w:hAnsi="Monotype Corsiva"/>
                <w:sz w:val="26"/>
                <w:szCs w:val="26"/>
              </w:rPr>
            </w:pPr>
            <w:r w:rsidRPr="004A66CE">
              <w:rPr>
                <w:rFonts w:ascii="Monotype Corsiva" w:hAnsi="Monotype Corsiva"/>
                <w:sz w:val="26"/>
                <w:szCs w:val="26"/>
              </w:rPr>
              <w:t>Zapuščena oseba, zlasti otrok</w:t>
            </w:r>
          </w:p>
        </w:tc>
      </w:tr>
      <w:tr w:rsidR="007E1336" w:rsidTr="004A66CE">
        <w:tc>
          <w:tcPr>
            <w:tcW w:w="3070" w:type="dxa"/>
            <w:shd w:val="clear" w:color="auto" w:fill="auto"/>
          </w:tcPr>
          <w:p w:rsidR="007E1336" w:rsidRPr="004A66CE" w:rsidRDefault="007E1336" w:rsidP="007E1336">
            <w:pPr>
              <w:rPr>
                <w:rFonts w:ascii="Monotype Corsiva" w:hAnsi="Monotype Corsiva"/>
                <w:b/>
                <w:color w:val="83DA10"/>
                <w:sz w:val="26"/>
                <w:szCs w:val="26"/>
              </w:rPr>
            </w:pPr>
            <w:r w:rsidRPr="004A66CE">
              <w:rPr>
                <w:rFonts w:ascii="Monotype Corsiva" w:hAnsi="Monotype Corsiva"/>
                <w:b/>
                <w:color w:val="83DA10"/>
                <w:sz w:val="26"/>
                <w:szCs w:val="26"/>
              </w:rPr>
              <w:t>VOLUPTUOUS</w:t>
            </w:r>
          </w:p>
        </w:tc>
        <w:tc>
          <w:tcPr>
            <w:tcW w:w="3071" w:type="dxa"/>
            <w:shd w:val="clear" w:color="auto" w:fill="auto"/>
          </w:tcPr>
          <w:p w:rsidR="007E1336" w:rsidRPr="004A66CE" w:rsidRDefault="00D55206" w:rsidP="007E1336">
            <w:pPr>
              <w:rPr>
                <w:rFonts w:ascii="Monotype Corsiva" w:hAnsi="Monotype Corsiva"/>
                <w:sz w:val="26"/>
                <w:szCs w:val="26"/>
              </w:rPr>
            </w:pPr>
            <w:r w:rsidRPr="004A66CE">
              <w:rPr>
                <w:rFonts w:ascii="Monotype Corsiva" w:hAnsi="Monotype Corsiva"/>
                <w:sz w:val="26"/>
                <w:szCs w:val="26"/>
              </w:rPr>
              <w:t>A shapely and full figure</w:t>
            </w:r>
          </w:p>
        </w:tc>
        <w:tc>
          <w:tcPr>
            <w:tcW w:w="3071" w:type="dxa"/>
            <w:shd w:val="clear" w:color="auto" w:fill="auto"/>
          </w:tcPr>
          <w:p w:rsidR="007E1336" w:rsidRPr="004A66CE" w:rsidRDefault="00E928AB" w:rsidP="007E1336">
            <w:pPr>
              <w:rPr>
                <w:rFonts w:ascii="Monotype Corsiva" w:hAnsi="Monotype Corsiva"/>
                <w:sz w:val="26"/>
                <w:szCs w:val="26"/>
              </w:rPr>
            </w:pPr>
            <w:r w:rsidRPr="004A66CE">
              <w:rPr>
                <w:rFonts w:ascii="Monotype Corsiva" w:hAnsi="Monotype Corsiva"/>
                <w:sz w:val="26"/>
                <w:szCs w:val="26"/>
              </w:rPr>
              <w:t>Polten, čuten, nasladen</w:t>
            </w:r>
          </w:p>
        </w:tc>
      </w:tr>
    </w:tbl>
    <w:p w:rsidR="007E1336" w:rsidRDefault="007E1336" w:rsidP="007E1336">
      <w:pPr>
        <w:rPr>
          <w:sz w:val="26"/>
          <w:szCs w:val="26"/>
        </w:rPr>
      </w:pPr>
    </w:p>
    <w:p w:rsidR="00E928AB" w:rsidRDefault="00E928AB" w:rsidP="007E1336">
      <w:pPr>
        <w:rPr>
          <w:sz w:val="26"/>
          <w:szCs w:val="26"/>
        </w:rPr>
      </w:pPr>
    </w:p>
    <w:p w:rsidR="00E928AB" w:rsidRPr="007E1336" w:rsidRDefault="00E928AB" w:rsidP="00E928AB">
      <w:pPr>
        <w:jc w:val="center"/>
        <w:rPr>
          <w:sz w:val="26"/>
          <w:szCs w:val="26"/>
        </w:rPr>
      </w:pPr>
      <w:r>
        <w:fldChar w:fldCharType="begin"/>
      </w:r>
      <w:r>
        <w:instrText xml:space="preserve"> INCLUDEPICTURE "http://www.pasareladifusion.com/Armani%20pv05%20f10.jpg" \* MERGEFORMATINET </w:instrText>
      </w:r>
      <w:r>
        <w:fldChar w:fldCharType="separate"/>
      </w:r>
      <w:r w:rsidR="004A66CE">
        <w:fldChar w:fldCharType="begin"/>
      </w:r>
      <w:r w:rsidR="004A66CE">
        <w:instrText xml:space="preserve"> INCLUDEPICTURE  "http://www.pasareladifusion.com/Armani pv05 f10.jpg" \* MERGEFORMATINET </w:instrText>
      </w:r>
      <w:r w:rsidR="004A66CE">
        <w:fldChar w:fldCharType="separate"/>
      </w:r>
      <w:r w:rsidR="00D007B7">
        <w:fldChar w:fldCharType="begin"/>
      </w:r>
      <w:r w:rsidR="00D007B7">
        <w:instrText xml:space="preserve"> </w:instrText>
      </w:r>
      <w:r w:rsidR="00D007B7">
        <w:instrText>INCLUDEPICTURE  "http://www.pasareladifusion.com/Armani pv05 f10.jpg" \* MERGEFORMATINET</w:instrText>
      </w:r>
      <w:r w:rsidR="00D007B7">
        <w:instrText xml:space="preserve"> </w:instrText>
      </w:r>
      <w:r w:rsidR="00D007B7">
        <w:fldChar w:fldCharType="separate"/>
      </w:r>
      <w:r w:rsidR="00D007B7">
        <w:pict>
          <v:shape id="_x0000_i1029" type="#_x0000_t75" alt="" style="width:195.6pt;height:294.1pt">
            <v:imagedata r:id="rId10" r:href="rId11"/>
          </v:shape>
        </w:pict>
      </w:r>
      <w:r w:rsidR="00D007B7">
        <w:fldChar w:fldCharType="end"/>
      </w:r>
      <w:r w:rsidR="004A66CE">
        <w:fldChar w:fldCharType="end"/>
      </w:r>
      <w:r>
        <w:fldChar w:fldCharType="end"/>
      </w:r>
    </w:p>
    <w:sectPr w:rsidR="00E928AB" w:rsidRPr="007E13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7122"/>
    <w:rsid w:val="000275C6"/>
    <w:rsid w:val="001D5442"/>
    <w:rsid w:val="001F7122"/>
    <w:rsid w:val="004A66CE"/>
    <w:rsid w:val="005E056C"/>
    <w:rsid w:val="007E1336"/>
    <w:rsid w:val="008A3FA3"/>
    <w:rsid w:val="00D007B7"/>
    <w:rsid w:val="00D55206"/>
    <w:rsid w:val="00E928AB"/>
    <w:rsid w:val="00F136B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1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www.smh.com.au/ffxImage/urlpicture_id_1074360737820_2004/01/20/versace.jp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http://www.pasareladifusion.com/Armani%20pv05%20f10.jpg" TargetMode="External"/><Relationship Id="rId5" Type="http://schemas.openxmlformats.org/officeDocument/2006/relationships/image" Target="http://img.photobucket.com/albums/v207/ludoedka/VERSACE.jpg" TargetMode="Externa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image" Target="http://www.schouwke.nl/img/versace/ros-versace-hoofd1.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641</Words>
  <Characters>3659</Characters>
  <Application>Microsoft Office Word</Application>
  <DocSecurity>0</DocSecurity>
  <Lines>30</Lines>
  <Paragraphs>8</Paragraphs>
  <ScaleCrop>false</ScaleCrop>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2019-04-17T19:40:00Z</dcterms:created>
  <dcterms:modified xsi:type="dcterms:W3CDTF">2019-04-17T19:40:00Z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