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171" w:rsidRDefault="002E53F9">
      <w:pPr>
        <w:pStyle w:val="Heading1"/>
        <w:tabs>
          <w:tab w:val="left" w:pos="0"/>
        </w:tabs>
        <w:rPr>
          <w:color w:val="FF0000"/>
        </w:rPr>
      </w:pPr>
      <w:bookmarkStart w:id="0" w:name="_GoBack"/>
      <w:bookmarkEnd w:id="0"/>
      <w:r>
        <w:rPr>
          <w:color w:val="FF0000"/>
        </w:rPr>
        <w:t>IN THE HOUSE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MAT:</w:t>
      </w:r>
      <w:r>
        <w:rPr>
          <w:sz w:val="20"/>
        </w:rPr>
        <w:t>predpražnik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REFRIGERATOR:</w:t>
      </w:r>
      <w:r>
        <w:rPr>
          <w:sz w:val="20"/>
        </w:rPr>
        <w:t>hladilnik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DISHWASHER:</w:t>
      </w:r>
      <w:r>
        <w:rPr>
          <w:sz w:val="20"/>
        </w:rPr>
        <w:t>pomivalni stroj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SINK:</w:t>
      </w:r>
      <w:r>
        <w:rPr>
          <w:sz w:val="20"/>
        </w:rPr>
        <w:t>pomivalno korito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COOKER, RANGE:</w:t>
      </w:r>
      <w:r>
        <w:rPr>
          <w:sz w:val="20"/>
        </w:rPr>
        <w:t>kuhalnik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BOARD FOR IRONING:</w:t>
      </w:r>
      <w:r>
        <w:rPr>
          <w:sz w:val="20"/>
        </w:rPr>
        <w:t>likalna miza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BASIN:</w:t>
      </w:r>
      <w:r>
        <w:rPr>
          <w:sz w:val="20"/>
        </w:rPr>
        <w:t>umivalnik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TOILET:</w:t>
      </w:r>
      <w:r>
        <w:rPr>
          <w:sz w:val="20"/>
        </w:rPr>
        <w:t>stranišče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BATH, TUB:</w:t>
      </w:r>
      <w:r>
        <w:rPr>
          <w:sz w:val="20"/>
        </w:rPr>
        <w:t>kad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TITLES:</w:t>
      </w:r>
      <w:r>
        <w:rPr>
          <w:sz w:val="20"/>
        </w:rPr>
        <w:t>ploščice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MICRO-WAVE OVEN</w:t>
      </w:r>
      <w:r>
        <w:rPr>
          <w:sz w:val="20"/>
        </w:rPr>
        <w:t>: mikrovalovna pečica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KITCHEN UNIT:</w:t>
      </w:r>
      <w:r>
        <w:rPr>
          <w:sz w:val="20"/>
        </w:rPr>
        <w:t>kuhinski pult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CUP BOARD:</w:t>
      </w:r>
      <w:r>
        <w:rPr>
          <w:sz w:val="20"/>
        </w:rPr>
        <w:t>kredenca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WRITING TABLE:</w:t>
      </w:r>
      <w:r>
        <w:rPr>
          <w:sz w:val="20"/>
        </w:rPr>
        <w:t>pisalna miza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REUOLUING CHAIR:</w:t>
      </w:r>
      <w:r>
        <w:rPr>
          <w:sz w:val="20"/>
        </w:rPr>
        <w:t>vrtljivi stol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WASTE PAPER BASKET:</w:t>
      </w:r>
      <w:r>
        <w:rPr>
          <w:sz w:val="20"/>
        </w:rPr>
        <w:t>koš za smeti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SHUTTERS:</w:t>
      </w:r>
      <w:r>
        <w:rPr>
          <w:sz w:val="20"/>
        </w:rPr>
        <w:t>polkna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TABLE:</w:t>
      </w:r>
      <w:r>
        <w:rPr>
          <w:sz w:val="20"/>
        </w:rPr>
        <w:t>miza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BENCH:</w:t>
      </w:r>
      <w:r>
        <w:rPr>
          <w:sz w:val="20"/>
        </w:rPr>
        <w:t>klop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COFFEE TABLE:</w:t>
      </w:r>
      <w:r>
        <w:rPr>
          <w:sz w:val="20"/>
        </w:rPr>
        <w:t>kavna mizica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COUCH, SOFA, SETEE:</w:t>
      </w:r>
      <w:r>
        <w:rPr>
          <w:sz w:val="20"/>
        </w:rPr>
        <w:t>sedežna garnitura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PILLOW, CUSHION:</w:t>
      </w:r>
      <w:r>
        <w:rPr>
          <w:sz w:val="20"/>
        </w:rPr>
        <w:t>blazina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CARPET, RUG:</w:t>
      </w:r>
      <w:r>
        <w:rPr>
          <w:sz w:val="20"/>
        </w:rPr>
        <w:t>preproga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DRAWER CHEST:</w:t>
      </w:r>
      <w:r>
        <w:rPr>
          <w:sz w:val="20"/>
        </w:rPr>
        <w:t>predalnik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WARDROBE, CLOSET:</w:t>
      </w:r>
      <w:r>
        <w:rPr>
          <w:sz w:val="20"/>
        </w:rPr>
        <w:t>omara za obleke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FOLDABLE BED:</w:t>
      </w:r>
      <w:r>
        <w:rPr>
          <w:sz w:val="20"/>
        </w:rPr>
        <w:t>zložljiva postelja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NIGHT STAND:</w:t>
      </w:r>
      <w:r>
        <w:rPr>
          <w:sz w:val="20"/>
        </w:rPr>
        <w:t>nočna omarica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LAMP:</w:t>
      </w:r>
      <w:r>
        <w:rPr>
          <w:sz w:val="20"/>
        </w:rPr>
        <w:t>luč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WASHING MASCHINE:</w:t>
      </w:r>
      <w:r>
        <w:rPr>
          <w:sz w:val="20"/>
        </w:rPr>
        <w:t>pralni stroj</w:t>
      </w:r>
    </w:p>
    <w:p w:rsidR="00E51171" w:rsidRDefault="00E51171">
      <w:pPr>
        <w:rPr>
          <w:sz w:val="20"/>
        </w:rPr>
      </w:pPr>
    </w:p>
    <w:p w:rsidR="00E51171" w:rsidRDefault="00E51171">
      <w:pPr>
        <w:rPr>
          <w:sz w:val="20"/>
        </w:rPr>
      </w:pPr>
    </w:p>
    <w:p w:rsidR="00E51171" w:rsidRDefault="002E53F9">
      <w:pPr>
        <w:pStyle w:val="Heading2"/>
        <w:tabs>
          <w:tab w:val="left" w:pos="0"/>
        </w:tabs>
      </w:pPr>
      <w:r>
        <w:t>HOUSE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BUNGALOW:</w:t>
      </w:r>
      <w:r>
        <w:rPr>
          <w:sz w:val="20"/>
        </w:rPr>
        <w:t>bungalov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 xml:space="preserve">TERRACED HOUSE, ROW HOUSE: </w:t>
      </w:r>
      <w:r>
        <w:rPr>
          <w:sz w:val="20"/>
        </w:rPr>
        <w:t>vrstna hiša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SEMI-DETACHED, DUPLEX:</w:t>
      </w:r>
      <w:r>
        <w:rPr>
          <w:sz w:val="20"/>
        </w:rPr>
        <w:t>hiša dvojček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RANCH HOUSE:</w:t>
      </w:r>
      <w:r>
        <w:rPr>
          <w:sz w:val="20"/>
        </w:rPr>
        <w:t>podeželjska hiša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BLOCK OF FLATS, APARTMENT BUILDING:</w:t>
      </w:r>
      <w:r>
        <w:rPr>
          <w:sz w:val="20"/>
        </w:rPr>
        <w:t>blok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A MANSION, A VILLA:</w:t>
      </w:r>
      <w:r>
        <w:rPr>
          <w:sz w:val="20"/>
        </w:rPr>
        <w:t>vila</w:t>
      </w:r>
    </w:p>
    <w:p w:rsidR="00E51171" w:rsidRDefault="00E51171">
      <w:pPr>
        <w:rPr>
          <w:sz w:val="20"/>
        </w:rPr>
      </w:pPr>
    </w:p>
    <w:p w:rsidR="00E51171" w:rsidRDefault="00E51171">
      <w:pPr>
        <w:rPr>
          <w:sz w:val="20"/>
        </w:rPr>
      </w:pPr>
    </w:p>
    <w:p w:rsidR="00E51171" w:rsidRDefault="002E53F9">
      <w:pPr>
        <w:pStyle w:val="Heading2"/>
        <w:tabs>
          <w:tab w:val="left" w:pos="0"/>
        </w:tabs>
      </w:pPr>
      <w:r>
        <w:t>AROUND THE HOUSE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A THE EXTERIOP OF THE HOUSE:</w:t>
      </w:r>
      <w:r>
        <w:rPr>
          <w:sz w:val="20"/>
        </w:rPr>
        <w:t>zunanjost hiše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A PATH:</w:t>
      </w:r>
      <w:r>
        <w:rPr>
          <w:sz w:val="20"/>
        </w:rPr>
        <w:t>steza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A PAVED YARD:</w:t>
      </w:r>
      <w:r>
        <w:rPr>
          <w:sz w:val="20"/>
        </w:rPr>
        <w:t>tlakovano dvorišče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TO POVE:</w:t>
      </w:r>
      <w:r>
        <w:rPr>
          <w:sz w:val="20"/>
        </w:rPr>
        <w:t>tlakovati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A HEDGE:</w:t>
      </w:r>
      <w:r>
        <w:rPr>
          <w:sz w:val="20"/>
        </w:rPr>
        <w:t>živa meja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A SNED:</w:t>
      </w:r>
      <w:r>
        <w:rPr>
          <w:sz w:val="20"/>
        </w:rPr>
        <w:t>lopa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A LAWN:</w:t>
      </w:r>
      <w:r>
        <w:rPr>
          <w:sz w:val="20"/>
        </w:rPr>
        <w:t>trata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A FENCE:</w:t>
      </w:r>
      <w:r>
        <w:rPr>
          <w:sz w:val="20"/>
        </w:rPr>
        <w:t>ograja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GATE:</w:t>
      </w:r>
      <w:r>
        <w:rPr>
          <w:sz w:val="20"/>
        </w:rPr>
        <w:t>vrata v ograji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GARDEN,YARD:</w:t>
      </w:r>
      <w:r>
        <w:rPr>
          <w:sz w:val="20"/>
        </w:rPr>
        <w:t>vrt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DRIVE WAY:</w:t>
      </w:r>
      <w:r>
        <w:rPr>
          <w:sz w:val="20"/>
        </w:rPr>
        <w:t>dovoz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A HAY-RACK:</w:t>
      </w:r>
      <w:r>
        <w:rPr>
          <w:sz w:val="20"/>
        </w:rPr>
        <w:t>kozolec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A SLIDE:</w:t>
      </w:r>
      <w:r>
        <w:rPr>
          <w:sz w:val="20"/>
        </w:rPr>
        <w:t>tobogan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A POND:</w:t>
      </w:r>
      <w:r>
        <w:rPr>
          <w:sz w:val="20"/>
        </w:rPr>
        <w:t>ribnik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A STABLE:</w:t>
      </w:r>
      <w:r>
        <w:rPr>
          <w:sz w:val="20"/>
        </w:rPr>
        <w:t>hlev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A BARN:</w:t>
      </w:r>
      <w:r>
        <w:rPr>
          <w:sz w:val="20"/>
        </w:rPr>
        <w:t>skedenj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DRAIN:</w:t>
      </w:r>
      <w:r>
        <w:rPr>
          <w:sz w:val="20"/>
        </w:rPr>
        <w:t>odvodni kanal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GATE-POST:</w:t>
      </w:r>
      <w:r>
        <w:rPr>
          <w:sz w:val="20"/>
        </w:rPr>
        <w:t>vratni steber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LAMP-POST:</w:t>
      </w:r>
      <w:r>
        <w:rPr>
          <w:sz w:val="20"/>
        </w:rPr>
        <w:t>ulična svetilka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PAVEMENT, SIDEWALK:</w:t>
      </w:r>
      <w:r>
        <w:rPr>
          <w:sz w:val="20"/>
        </w:rPr>
        <w:t>pločnik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GARBAGE CAN:</w:t>
      </w:r>
      <w:r>
        <w:rPr>
          <w:sz w:val="20"/>
        </w:rPr>
        <w:t>smetnjak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lastRenderedPageBreak/>
        <w:t>FLOWER-BED:</w:t>
      </w:r>
      <w:r>
        <w:rPr>
          <w:sz w:val="20"/>
        </w:rPr>
        <w:t>cvetlična greda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FLOWER BUSHES:</w:t>
      </w:r>
      <w:r>
        <w:rPr>
          <w:sz w:val="20"/>
        </w:rPr>
        <w:t xml:space="preserve"> cvetoči grm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SWING:</w:t>
      </w:r>
      <w:r>
        <w:rPr>
          <w:sz w:val="20"/>
        </w:rPr>
        <w:t xml:space="preserve"> gugalnica</w:t>
      </w:r>
    </w:p>
    <w:p w:rsidR="00E51171" w:rsidRDefault="00E51171">
      <w:pPr>
        <w:rPr>
          <w:sz w:val="20"/>
        </w:rPr>
      </w:pPr>
    </w:p>
    <w:p w:rsidR="00E51171" w:rsidRDefault="00E51171">
      <w:pPr>
        <w:rPr>
          <w:sz w:val="20"/>
        </w:rPr>
      </w:pPr>
    </w:p>
    <w:p w:rsidR="00E51171" w:rsidRDefault="002E53F9">
      <w:pPr>
        <w:pStyle w:val="Heading2"/>
        <w:tabs>
          <w:tab w:val="left" w:pos="0"/>
        </w:tabs>
      </w:pPr>
      <w:r>
        <w:t>ON THE HOUSE</w:t>
      </w:r>
    </w:p>
    <w:p w:rsidR="00E51171" w:rsidRDefault="002E53F9">
      <w:pPr>
        <w:rPr>
          <w:color w:val="0000FF"/>
          <w:sz w:val="20"/>
        </w:rPr>
      </w:pPr>
      <w:r>
        <w:rPr>
          <w:color w:val="0000FF"/>
          <w:sz w:val="20"/>
        </w:rPr>
        <w:t>TV AERIAL, TV ANTENNA:</w:t>
      </w:r>
      <w:r>
        <w:rPr>
          <w:sz w:val="20"/>
        </w:rPr>
        <w:t>antena</w:t>
      </w:r>
      <w:r>
        <w:rPr>
          <w:color w:val="0000FF"/>
          <w:sz w:val="20"/>
        </w:rPr>
        <w:t xml:space="preserve">   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CHIMNEY:</w:t>
      </w:r>
      <w:r>
        <w:rPr>
          <w:sz w:val="20"/>
        </w:rPr>
        <w:t>dimnik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TILED ROOF:</w:t>
      </w:r>
      <w:r>
        <w:rPr>
          <w:sz w:val="20"/>
        </w:rPr>
        <w:t>streha pokrita z opeko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GUTTER:</w:t>
      </w:r>
      <w:r>
        <w:rPr>
          <w:sz w:val="20"/>
        </w:rPr>
        <w:t>žleb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SHUTTER:</w:t>
      </w:r>
      <w:r>
        <w:rPr>
          <w:sz w:val="20"/>
        </w:rPr>
        <w:t>roleta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WINDOWSILL:</w:t>
      </w:r>
      <w:r>
        <w:rPr>
          <w:sz w:val="20"/>
        </w:rPr>
        <w:t>okenska polica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PILLAR:</w:t>
      </w:r>
      <w:r>
        <w:rPr>
          <w:sz w:val="20"/>
        </w:rPr>
        <w:t>steber, opornik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PORCH:</w:t>
      </w:r>
      <w:r>
        <w:rPr>
          <w:sz w:val="20"/>
        </w:rPr>
        <w:t>pokrito preddverje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BASEMENT:</w:t>
      </w:r>
      <w:r>
        <w:rPr>
          <w:sz w:val="20"/>
        </w:rPr>
        <w:t>temelj, klet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HALL WAY:</w:t>
      </w:r>
      <w:r>
        <w:rPr>
          <w:sz w:val="20"/>
        </w:rPr>
        <w:t>veža, hodnik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SECURITY LIGHT:</w:t>
      </w:r>
      <w:r>
        <w:rPr>
          <w:sz w:val="20"/>
        </w:rPr>
        <w:t>varnostna luč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FLOORBOARD:</w:t>
      </w:r>
      <w:r>
        <w:rPr>
          <w:sz w:val="20"/>
        </w:rPr>
        <w:t>terasa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BANISTERS:</w:t>
      </w:r>
      <w:r>
        <w:rPr>
          <w:sz w:val="20"/>
        </w:rPr>
        <w:t>stopniščna ograja</w:t>
      </w:r>
    </w:p>
    <w:p w:rsidR="00E51171" w:rsidRDefault="002E53F9">
      <w:pPr>
        <w:rPr>
          <w:sz w:val="20"/>
        </w:rPr>
      </w:pPr>
      <w:r>
        <w:rPr>
          <w:color w:val="0000FF"/>
          <w:sz w:val="20"/>
        </w:rPr>
        <w:t>ATTIC:</w:t>
      </w:r>
      <w:r>
        <w:rPr>
          <w:sz w:val="20"/>
        </w:rPr>
        <w:t>štirioglati stolp</w:t>
      </w:r>
    </w:p>
    <w:sectPr w:rsidR="00E5117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3F9"/>
    <w:rsid w:val="002E53F9"/>
    <w:rsid w:val="00794018"/>
    <w:rsid w:val="00E5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color w:val="FF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