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2" w:rsidRDefault="00FC7DFC">
      <w:pPr>
        <w:pStyle w:val="Heading2"/>
        <w:rPr>
          <w:lang w:val="en-GB"/>
        </w:rPr>
      </w:pPr>
      <w:bookmarkStart w:id="0" w:name="_GoBack"/>
      <w:bookmarkEnd w:id="0"/>
      <w:r>
        <w:rPr>
          <w:lang w:val="en-GB"/>
        </w:rPr>
        <w:t>1. ŠTEVILA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2"/>
        <w:gridCol w:w="1683"/>
        <w:gridCol w:w="1603"/>
      </w:tblGrid>
      <w:tr w:rsidR="00F42D82">
        <w:tc>
          <w:tcPr>
            <w:tcW w:w="472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+</w:t>
            </w:r>
          </w:p>
        </w:tc>
        <w:tc>
          <w:tcPr>
            <w:tcW w:w="168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addition</w:t>
            </w:r>
          </w:p>
        </w:tc>
        <w:tc>
          <w:tcPr>
            <w:tcW w:w="160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plus</w:t>
            </w:r>
          </w:p>
        </w:tc>
      </w:tr>
      <w:tr w:rsidR="00F42D82">
        <w:tc>
          <w:tcPr>
            <w:tcW w:w="472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</w:t>
            </w:r>
          </w:p>
        </w:tc>
        <w:tc>
          <w:tcPr>
            <w:tcW w:w="168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subtraction</w:t>
            </w:r>
          </w:p>
        </w:tc>
        <w:tc>
          <w:tcPr>
            <w:tcW w:w="160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minus</w:t>
            </w:r>
          </w:p>
        </w:tc>
      </w:tr>
      <w:tr w:rsidR="00F42D82">
        <w:tc>
          <w:tcPr>
            <w:tcW w:w="472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*</w:t>
            </w:r>
          </w:p>
        </w:tc>
        <w:tc>
          <w:tcPr>
            <w:tcW w:w="168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multiplication</w:t>
            </w:r>
          </w:p>
        </w:tc>
        <w:tc>
          <w:tcPr>
            <w:tcW w:w="160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multiplicated</w:t>
            </w:r>
          </w:p>
        </w:tc>
      </w:tr>
      <w:tr w:rsidR="00F42D82">
        <w:tc>
          <w:tcPr>
            <w:tcW w:w="472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÷</w:t>
            </w:r>
          </w:p>
        </w:tc>
        <w:tc>
          <w:tcPr>
            <w:tcW w:w="168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division</w:t>
            </w:r>
          </w:p>
        </w:tc>
        <w:tc>
          <w:tcPr>
            <w:tcW w:w="1603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devided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42D82">
      <w:pPr>
        <w:ind w:left="720"/>
        <w:rPr>
          <w:sz w:val="24"/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07"/>
        <w:gridCol w:w="3629"/>
      </w:tblGrid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 + 2 = 5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plus two equales five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7.250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seven point two five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444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four hundred and forty four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vertAlign w:val="superscript"/>
                <w:lang w:val="en-GB"/>
              </w:rPr>
              <w:t>2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squared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vertAlign w:val="superscript"/>
                <w:lang w:val="en-GB"/>
              </w:rPr>
              <w:t>3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cubed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vertAlign w:val="superscript"/>
                <w:lang w:val="en-GB"/>
              </w:rPr>
              <w:t>4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to the power four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vertAlign w:val="superscript"/>
                <w:lang w:val="en-GB"/>
              </w:rPr>
              <w:t>-4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to the minus four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position w:val="-8"/>
                <w:sz w:val="24"/>
                <w:lang w:val="en-GB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8.35pt" o:ole="">
                  <v:imagedata r:id="rId5" o:title=""/>
                </v:shape>
                <o:OLEObject Type="Embed" ProgID="Equation.3" ShapeID="_x0000_i1025" DrawAspect="Content" ObjectID="_1617042496" r:id="rId6"/>
              </w:objec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square root of five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position w:val="-8"/>
                <w:sz w:val="24"/>
                <w:lang w:val="en-GB"/>
              </w:rPr>
              <w:object w:dxaOrig="380" w:dyaOrig="360">
                <v:shape id="_x0000_i1026" type="#_x0000_t75" style="width:19pt;height:18.35pt" o:ole="">
                  <v:imagedata r:id="rId7" o:title=""/>
                </v:shape>
                <o:OLEObject Type="Embed" ProgID="Equation.3" ShapeID="_x0000_i1026" DrawAspect="Content" ObjectID="_1617042497" r:id="rId8"/>
              </w:objec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cube root of seven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33%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thirty - three percent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75/2B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seventy - five slash (stroke) two B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55 – 77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double five dash double seven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*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Asterisk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@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At</w:t>
            </w:r>
          </w:p>
        </w:tc>
      </w:tr>
      <w:tr w:rsidR="00F42D82">
        <w:tc>
          <w:tcPr>
            <w:tcW w:w="120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</w:t>
            </w:r>
          </w:p>
        </w:tc>
        <w:tc>
          <w:tcPr>
            <w:tcW w:w="3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dot</w:t>
            </w:r>
          </w:p>
        </w:tc>
      </w:tr>
    </w:tbl>
    <w:p w:rsidR="00F42D82" w:rsidRDefault="00F42D82">
      <w:pPr>
        <w:ind w:left="720"/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2. FRACTIONS</w:t>
      </w:r>
    </w:p>
    <w:p w:rsidR="00F42D82" w:rsidRDefault="00F42D82">
      <w:pPr>
        <w:ind w:left="720"/>
        <w:rPr>
          <w:sz w:val="24"/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83"/>
        <w:gridCol w:w="3955"/>
      </w:tblGrid>
      <w:tr w:rsidR="00F42D82">
        <w:tc>
          <w:tcPr>
            <w:tcW w:w="88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½</w:t>
            </w:r>
          </w:p>
        </w:tc>
        <w:tc>
          <w:tcPr>
            <w:tcW w:w="395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one (a) half</w:t>
            </w:r>
          </w:p>
        </w:tc>
      </w:tr>
      <w:tr w:rsidR="00F42D82">
        <w:tc>
          <w:tcPr>
            <w:tcW w:w="88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¾</w:t>
            </w:r>
          </w:p>
        </w:tc>
        <w:tc>
          <w:tcPr>
            <w:tcW w:w="395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quarters</w:t>
            </w:r>
          </w:p>
        </w:tc>
      </w:tr>
      <w:tr w:rsidR="00F42D82">
        <w:tc>
          <w:tcPr>
            <w:tcW w:w="88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1/7</w:t>
            </w:r>
          </w:p>
        </w:tc>
        <w:tc>
          <w:tcPr>
            <w:tcW w:w="395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one (a) seventh</w:t>
            </w:r>
          </w:p>
        </w:tc>
      </w:tr>
      <w:tr w:rsidR="00F42D82">
        <w:tc>
          <w:tcPr>
            <w:tcW w:w="88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3/7</w:t>
            </w:r>
          </w:p>
        </w:tc>
        <w:tc>
          <w:tcPr>
            <w:tcW w:w="395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three seventh</w:t>
            </w:r>
          </w:p>
        </w:tc>
      </w:tr>
      <w:tr w:rsidR="00F42D82">
        <w:tc>
          <w:tcPr>
            <w:tcW w:w="88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1/10</w:t>
            </w:r>
          </w:p>
        </w:tc>
        <w:tc>
          <w:tcPr>
            <w:tcW w:w="395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one (a) tenth</w:t>
            </w:r>
          </w:p>
        </w:tc>
      </w:tr>
      <w:tr w:rsidR="00F42D82">
        <w:tc>
          <w:tcPr>
            <w:tcW w:w="88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5/561</w:t>
            </w:r>
          </w:p>
        </w:tc>
        <w:tc>
          <w:tcPr>
            <w:tcW w:w="395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five over five hundred and sixty - one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b w:val="0"/>
          <w:bCs w:val="0"/>
          <w:lang w:val="en-GB"/>
        </w:rPr>
      </w:pPr>
      <w:r>
        <w:rPr>
          <w:lang w:val="en-GB"/>
        </w:rPr>
        <w:t xml:space="preserve">3. TABLES (poštevanka) 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4. LINES</w:t>
      </w:r>
    </w:p>
    <w:p w:rsidR="00F42D82" w:rsidRDefault="00343AE4">
      <w:pPr>
        <w:framePr w:w="1731" w:h="2341" w:hSpace="180" w:wrap="around" w:vAnchor="text" w:hAnchor="page" w:x="1953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noProof/>
          <w:lang w:val="en-GB"/>
        </w:rPr>
        <w:pict>
          <v:shape id="_x0000_s1033" style="position:absolute;margin-left:5.7pt;margin-top:89.95pt;width:63pt;height:9pt;z-index:251656192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80" path="m,180c60,90,120,,180,v60,,120,180,180,180c420,180,480,,540,v60,,90,180,180,180c810,180,990,,1080,v90,,150,150,180,180e" filled="f">
            <v:path arrowok="t"/>
          </v:shape>
        </w:pict>
      </w:r>
      <w:r>
        <w:rPr>
          <w:noProof/>
          <w:lang w:val="en-GB"/>
        </w:rPr>
        <w:pict>
          <v:line id="_x0000_s1031" style="position:absolute;z-index:251655168" from="5.7pt,71.95pt" to="77.7pt,71.95pt">
            <v:stroke dashstyle="dash"/>
          </v:line>
        </w:pict>
      </w:r>
      <w:r>
        <w:rPr>
          <w:noProof/>
          <w:lang w:val="en-GB"/>
        </w:rPr>
        <w:pict>
          <v:line id="_x0000_s1030" style="position:absolute;z-index:251654144" from="5.7pt,44.95pt" to="77.7pt,44.95pt">
            <v:stroke dashstyle="1 1"/>
          </v:line>
        </w:pict>
      </w:r>
      <w:r>
        <w:rPr>
          <w:noProof/>
          <w:lang w:val="en-GB"/>
        </w:rPr>
        <w:pict>
          <v:line id="_x0000_s1029" style="position:absolute;z-index:251653120" from="5.7pt,17.95pt" to="86.7pt,17.95pt"/>
        </w:pic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straight line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pravokoten = perpendicular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dotted line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broken line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wavy line</w:t>
      </w: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lastRenderedPageBreak/>
        <w:t>5. SHAPES</w:t>
      </w:r>
    </w:p>
    <w:p w:rsidR="00F42D82" w:rsidRDefault="00343AE4">
      <w:pPr>
        <w:framePr w:w="622" w:h="3421" w:hSpace="180" w:wrap="around" w:vAnchor="text" w:hAnchor="page" w:x="1953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>
        <w:rPr>
          <w:noProof/>
          <w:lang w:val="en-GB"/>
        </w:rPr>
        <w:pict>
          <v:oval id="_x0000_s1051" style="position:absolute;margin-left:7.25pt;margin-top:152.6pt;width:9pt;height:9pt;z-index:251662336"/>
        </w:pict>
      </w:r>
      <w:r>
        <w:rPr>
          <w:noProof/>
          <w:lang w:val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0" type="#_x0000_t22" style="position:absolute;margin-left:11.75pt;margin-top:121.1pt;width:9pt;height:18pt;rotation:176779fd;z-index:251661312"/>
        </w:pict>
      </w:r>
      <w:r>
        <w:rPr>
          <w:noProof/>
          <w:lang w:val="en-GB"/>
        </w:rPr>
        <w:pict>
          <v:shape id="_x0000_s1049" type="#_x0000_t22" style="position:absolute;margin-left:11.7pt;margin-top:93.9pt;width:9pt;height:18pt;rotation:6064109fd;z-index:251660288"/>
        </w:pict>
      </w:r>
      <w:r>
        <w:rPr>
          <w:noProof/>
          <w:lang w:val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16.25pt;margin-top:71.6pt;width:9pt;height:9pt;z-index:251659264"/>
        </w:pict>
      </w:r>
      <w:r>
        <w:rPr>
          <w:noProof/>
          <w:lang w:val="en-GB"/>
        </w:rPr>
        <w:pict>
          <v:rect id="_x0000_s1047" style="position:absolute;margin-left:7.25pt;margin-top:44.6pt;width:18pt;height:9pt;z-index:251658240"/>
        </w:pict>
      </w:r>
      <w:r>
        <w:rPr>
          <w:noProof/>
          <w:lang w:val="en-GB"/>
        </w:rPr>
        <w:pict>
          <v:rect id="_x0000_s1046" style="position:absolute;margin-left:7.25pt;margin-top:8.6pt;width:18pt;height:18pt;z-index:251657216"/>
        </w:pic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 nouns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adjectives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square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a square table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rectangle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a rectangular table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triangle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triangular something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tube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tubular something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cylinder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cylindrical something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circle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circular something</w:t>
      </w:r>
    </w:p>
    <w:p w:rsidR="00F42D82" w:rsidRDefault="00F42D82">
      <w:pPr>
        <w:rPr>
          <w:sz w:val="24"/>
          <w:lang w:val="en-GB"/>
        </w:rPr>
      </w:pP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6. DIMENSIONS</w:t>
      </w:r>
    </w:p>
    <w:p w:rsidR="00F42D82" w:rsidRDefault="00F42D82">
      <w:pPr>
        <w:rPr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70"/>
        <w:gridCol w:w="2816"/>
      </w:tblGrid>
      <w:tr w:rsidR="00F42D82">
        <w:tc>
          <w:tcPr>
            <w:tcW w:w="317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mountain is 1000 m high</w:t>
            </w: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height of mountain is</w:t>
            </w:r>
          </w:p>
        </w:tc>
      </w:tr>
      <w:tr w:rsidR="00F42D82">
        <w:tc>
          <w:tcPr>
            <w:tcW w:w="317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well is 50 m deep</w:t>
            </w: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depth of well is</w:t>
            </w:r>
          </w:p>
        </w:tc>
      </w:tr>
      <w:tr w:rsidR="00F42D82">
        <w:tc>
          <w:tcPr>
            <w:tcW w:w="317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room is 5 m long</w:t>
            </w: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length of room is</w:t>
            </w:r>
          </w:p>
        </w:tc>
      </w:tr>
      <w:tr w:rsidR="00F42D82">
        <w:tc>
          <w:tcPr>
            <w:tcW w:w="317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pipes are 2 cm thick</w:t>
            </w: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tightness of pipes </w:t>
            </w:r>
          </w:p>
        </w:tc>
      </w:tr>
      <w:tr w:rsidR="00F42D82">
        <w:tc>
          <w:tcPr>
            <w:tcW w:w="317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 river is 20 m wide </w:t>
            </w: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width of river is</w:t>
            </w:r>
          </w:p>
        </w:tc>
      </w:tr>
      <w:tr w:rsidR="00F42D82">
        <w:tc>
          <w:tcPr>
            <w:tcW w:w="317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pillars aren't strong</w:t>
            </w: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strength of</w:t>
            </w:r>
          </w:p>
        </w:tc>
      </w:tr>
      <w:tr w:rsidR="00F42D82">
        <w:tc>
          <w:tcPr>
            <w:tcW w:w="3170" w:type="dxa"/>
          </w:tcPr>
          <w:p w:rsidR="00F42D82" w:rsidRDefault="00F42D82">
            <w:pPr>
              <w:rPr>
                <w:sz w:val="24"/>
                <w:lang w:val="en-GB"/>
              </w:rPr>
            </w:pPr>
          </w:p>
        </w:tc>
        <w:tc>
          <w:tcPr>
            <w:tcW w:w="281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weight of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7"/>
        <w:gridCol w:w="1663"/>
      </w:tblGrid>
      <w:tr w:rsidR="00F42D82">
        <w:tc>
          <w:tcPr>
            <w:tcW w:w="977" w:type="dxa"/>
          </w:tcPr>
          <w:p w:rsidR="00F42D82" w:rsidRDefault="00FC7DF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Loose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loosen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Tight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tighten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Wide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widen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Thick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thicken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Deep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deepen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Long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lengthen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High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heighten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Strong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strengthen</w:t>
            </w:r>
          </w:p>
        </w:tc>
      </w:tr>
      <w:tr w:rsidR="00F42D82">
        <w:tc>
          <w:tcPr>
            <w:tcW w:w="977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Short</w:t>
            </w:r>
          </w:p>
        </w:tc>
        <w:tc>
          <w:tcPr>
            <w:tcW w:w="1663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shorten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7. DEFINITIONS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A</w:t>
      </w:r>
      <w:r>
        <w:rPr>
          <w:sz w:val="24"/>
          <w:lang w:val="en-GB"/>
        </w:rPr>
        <w:t xml:space="preserve"> knife </w:t>
      </w:r>
      <w:r>
        <w:rPr>
          <w:b/>
          <w:bCs/>
          <w:sz w:val="24"/>
          <w:lang w:val="en-GB"/>
        </w:rPr>
        <w:t>is</w:t>
      </w:r>
      <w:r>
        <w:rPr>
          <w:sz w:val="24"/>
          <w:lang w:val="en-GB"/>
        </w:rPr>
        <w:t xml:space="preserve"> the device </w:t>
      </w:r>
      <w:r>
        <w:rPr>
          <w:b/>
          <w:bCs/>
          <w:sz w:val="24"/>
          <w:lang w:val="en-GB"/>
        </w:rPr>
        <w:t>we use</w:t>
      </w:r>
      <w:r>
        <w:rPr>
          <w:sz w:val="24"/>
          <w:lang w:val="en-GB"/>
        </w:rPr>
        <w:t xml:space="preserve"> for cutt</w:t>
      </w:r>
      <w:r>
        <w:rPr>
          <w:b/>
          <w:bCs/>
          <w:sz w:val="24"/>
          <w:lang w:val="en-GB"/>
        </w:rPr>
        <w:t>ing</w:t>
      </w:r>
      <w:r>
        <w:rPr>
          <w:sz w:val="24"/>
          <w:lang w:val="en-GB"/>
        </w:rPr>
        <w:t>.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Namesto »a device« lahko uporabimo tudi: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 tool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 machine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an instrument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an apparatus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an element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>A crane is a machine used for lifting cargo.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fuse is a device used for protecting electrical circuits.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Loudspeakers are devices used for producing sound.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microwave is a device we use for cooking.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bulb is an element we used for producing light.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8. HOUSEHOLD GADGETS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Are: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microwave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blender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food processor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refrigerator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deep freezer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dish washer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washing machine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electric slicer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kettle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9. EDUCATION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First there is: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nursery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elementary school (primary)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secondary school: - gymnasium</w:t>
      </w:r>
    </w:p>
    <w:p w:rsidR="00F42D82" w:rsidRDefault="00FC7DFC">
      <w:pPr>
        <w:ind w:left="2520"/>
        <w:rPr>
          <w:sz w:val="24"/>
          <w:lang w:val="en-GB"/>
        </w:rPr>
      </w:pPr>
      <w:r>
        <w:rPr>
          <w:sz w:val="24"/>
          <w:lang w:val="en-GB"/>
        </w:rPr>
        <w:t>- Vocational school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university (faculty is a department)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Classes: 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lectures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seminars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lab practice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tutorials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obvezen – compulsory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lecture = a talk given by lecturer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seminar = a discussion between a lecturer and group of students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 tutorial = a discussion between a tutor and 1- 2 students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thesis = a written work you produce at the end of your studies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when you graduate you get a degree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you become B. Sc. in computer science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post-graduate study: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M. A. = master degree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Ph. D. = doctorate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M. Sc. = Master of Science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D. Sc. = doctor of science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ab/>
        <w:t>M. A. thesis, Ph. D. thesis: defend your thesis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Academic year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You can: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apply for the exam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pass the exam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fail the exam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sit the exam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10. MOVEMENTS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rasti:    </w:t>
      </w:r>
    </w:p>
    <w:p w:rsidR="00F42D82" w:rsidRDefault="00FC7DFC">
      <w:pPr>
        <w:ind w:firstLine="360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>
        <w:rPr>
          <w:sz w:val="24"/>
          <w:lang w:val="en-GB"/>
        </w:rPr>
        <w:tab/>
        <w:t>to increase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grow up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rise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grow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expand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padati: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decrease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fall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to lower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navpična rast: to shot up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navpičen padec: to bottom, plunge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valovati: to fluctuate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stabilize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remain steady, unchanged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reach a peak, to peak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to bottom 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grow, to expand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to shrink, to decline 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11. HAVE TO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PRESENT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We have to fill in the form.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MORAMO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Do you have to fill in the form?</w:t>
      </w:r>
      <w:r>
        <w:rPr>
          <w:sz w:val="24"/>
          <w:lang w:val="en-GB"/>
        </w:rPr>
        <w:tab/>
        <w:t>ALI MORATE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We don’t have to fill in the form.</w:t>
      </w:r>
      <w:r>
        <w:rPr>
          <w:sz w:val="24"/>
          <w:lang w:val="en-GB"/>
        </w:rPr>
        <w:tab/>
        <w:t>NI NAM TREBA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PAST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We had to fill in the form.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MORALI SMO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Did you have to fill in the form?</w:t>
      </w:r>
      <w:r>
        <w:rPr>
          <w:sz w:val="24"/>
          <w:lang w:val="en-GB"/>
        </w:rPr>
        <w:tab/>
        <w:t>ALI STE MORALI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We didn’t have to fill in the form.</w:t>
      </w:r>
      <w:r>
        <w:rPr>
          <w:sz w:val="24"/>
          <w:lang w:val="en-GB"/>
        </w:rPr>
        <w:tab/>
        <w:t>NI NAM BILO TREBA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FUTURE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We’ll have to fill in the form.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MORALI BOMO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Will you have to fill in the form?</w:t>
      </w:r>
      <w:r>
        <w:rPr>
          <w:sz w:val="24"/>
          <w:lang w:val="en-GB"/>
        </w:rPr>
        <w:tab/>
        <w:t>ALI BOSTE MORALI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We won’t have to fill in the form. </w:t>
      </w:r>
      <w:r>
        <w:rPr>
          <w:sz w:val="24"/>
          <w:lang w:val="en-GB"/>
        </w:rPr>
        <w:tab/>
        <w:t>NE BO NAM TREBA</w:t>
      </w:r>
    </w:p>
    <w:p w:rsidR="00F42D82" w:rsidRDefault="00F42D82">
      <w:pPr>
        <w:rPr>
          <w:sz w:val="24"/>
          <w:lang w:val="en-GB"/>
        </w:rPr>
      </w:pP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MUST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PRESENT: He must be ill.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NOW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PAST: He must have been ill.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YESTERDAY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Must, should, could, might  +  HAVE + 3. oblika glagola (+ed) za PAST TIME</w:t>
      </w: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12. PREPOSITION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of time: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time: at 5. PM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day: on Monday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date: on 17. September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month: in July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year: in 1999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season: in summer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holiday: at Xmas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of place: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big town: in New York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small town: at Bled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floor: on 3rd floor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street: in Oxford street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avenue: on 5</w:t>
      </w:r>
      <w:r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avenue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13. REPORTED STATEMENTS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direct question: V + 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reported question: S + V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What’s the time?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what the time is?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When is the leap year?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when the leap year is?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Where are you from?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where you are from?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Why did you come late?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why you come late?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How much does it cost?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how much it costs?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Where is the post office?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where the post office is?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How much is the membership?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how much the membership fee is?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How much was the subscription?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how much the subscription was?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Have you been to Australia?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whether if you’ve been to Australia?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Did you buy this computer in B&amp;B?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if you bought this computer in B&amp;B?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Do you offer the discount?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whether you offer the discount?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Were you dissatisfied with accommodation?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you tell me if you where dissatisfied with accommodation?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14. MEETINGS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Meeting can be: called, held, organized, postponed, and cancelled.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People on meeting are participants.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 chairman runs the meeting.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 secretary writes the minutes.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RSVP = repond’ez s’il vous plaîl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AGM = annual general meeting (skupščina)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 agenda (dnevni red)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 agenda items: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presence and absence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minutes of previous meeting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matters arising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AUB (razno)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Phrases: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Are we all agreed?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Let’s move to the second item of the agenda.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Let’s get started.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Time’s up.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Could I make a point?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15. PHONE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calls: 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international,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local,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trunk, (medkrajevni)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collect. (plača tisti, ki ga kličeš)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Phones are: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coin operated,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card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party line = dvojček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 line can be: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busy,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engaged (napeljana)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occupied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telephone book, dictionary, the operator (centrala)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put you through, hold the line please, hold on please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Number can be: extension (internal), area code, and country code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Phrases: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Could I speak to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Sorry, he’s not in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up the number in phone book.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Peter speaking.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 didn’t catch it, could you repeat it, please.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Can I help you?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16. PHASES WITH LOOK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at = pogledati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for = iskati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after = skrbeti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up the number, the word in dictionary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up to somebody = respect sbd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into = investigate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forward to = anticipate with pleasure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look like = resemble (be alike)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17. ABRIEVIATIONS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 RSVP = answer please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C/O = care of (delam pri)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encl = enclosure (priloga)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p. p. = per pro = on behalf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pp. pages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c. c. = carbon copies 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c. f. = con fer = compare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e. g. = exampli gratia = for example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i. e. = id est = that is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et al = and others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ibid = in the same place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18. FORMAL LETTER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42D82">
        <w:tc>
          <w:tcPr>
            <w:tcW w:w="8856" w:type="dxa"/>
          </w:tcPr>
          <w:p w:rsidR="00F42D82" w:rsidRDefault="00FC7DFC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</w:t>
            </w:r>
          </w:p>
          <w:p w:rsidR="00F42D82" w:rsidRDefault="00FC7DFC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</w:t>
            </w:r>
          </w:p>
          <w:p w:rsidR="00F42D82" w:rsidRDefault="00FC7DF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My address</w:t>
            </w:r>
          </w:p>
          <w:p w:rsidR="00F42D82" w:rsidRDefault="00F42D82">
            <w:pPr>
              <w:rPr>
                <w:sz w:val="24"/>
                <w:lang w:val="en-GB"/>
              </w:rPr>
            </w:pP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Dear Sir or Madam</w:t>
            </w:r>
          </w:p>
          <w:p w:rsidR="00F42D82" w:rsidRDefault="00F42D82">
            <w:pPr>
              <w:rPr>
                <w:sz w:val="24"/>
                <w:lang w:val="en-GB"/>
              </w:rPr>
            </w:pP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Za odstavek samo spustiš vrstico, ne delaš zamika.</w:t>
            </w:r>
          </w:p>
          <w:p w:rsidR="00F42D82" w:rsidRDefault="00F42D82">
            <w:pPr>
              <w:rPr>
                <w:sz w:val="24"/>
                <w:lang w:val="en-GB"/>
              </w:rPr>
            </w:pP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Best whishes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Dear Sir … Yours faithfully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Dear Mr. Jones … Yours sincerely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I’m (prepovedano) … I am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Phrases: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Thank you, very much for your letter dated 15. September.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Sorry for such a delay in writing to you.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Would (could) you please?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Please do not hesitate to contact me by phone (number), e-mail or in writing.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order = naročiti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To subscribe to = naročiti se na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Subscription = naročnina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Subscriber = naročnik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 look forward to hearing from you soon.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to your answer.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to meeting you in Ljubljana.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to your positive answer.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 thank you in advance.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19. Negative prefixes</w:t>
      </w: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 + il: legal + il = illegal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r + ir: regular + ir = irregular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m, p, b + im: possible + im = impossible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19. Passive voice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Active: Slovenia produces good wine.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Passive: Good wine is produced by (in) Slovenia.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Obj. + pomožni glagol + past participle (3 obl. ali ed) + by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When will they give the results? (on Monday)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The results will be given on Monday.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Do they speak Portuguese in Ecuador? (no)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Portuguese is not spoken in Ecuador.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How must we play the game? (by the rules)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The game must be played according to the rules.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When did you pay the bill? (last week)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The bill was paid last week.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Have they improved the acoustics? (already)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The acoustics has already been improved.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What data did they publish? (accrued)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Accrued data was published.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What information have they given to Peter? (up to date)</w:t>
      </w:r>
    </w:p>
    <w:p w:rsidR="00F42D82" w:rsidRDefault="00FC7DFC">
      <w:pPr>
        <w:rPr>
          <w:i/>
          <w:iCs/>
          <w:sz w:val="24"/>
          <w:lang w:val="en-GB"/>
        </w:rPr>
      </w:pPr>
      <w:r>
        <w:rPr>
          <w:i/>
          <w:iCs/>
          <w:sz w:val="24"/>
          <w:lang w:val="en-GB"/>
        </w:rPr>
        <w:t>Peter has been given up to date information.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Who did they elect the president of the association? (Mary)</w:t>
      </w:r>
    </w:p>
    <w:p w:rsidR="00F42D82" w:rsidRDefault="00FC7DFC">
      <w:pPr>
        <w:rPr>
          <w:sz w:val="24"/>
          <w:lang w:val="en-GB"/>
        </w:rPr>
      </w:pPr>
      <w:r>
        <w:rPr>
          <w:i/>
          <w:iCs/>
          <w:sz w:val="24"/>
          <w:lang w:val="en-GB"/>
        </w:rPr>
        <w:t>Mary was elected the president of the association.</w:t>
      </w: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20. Do, make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90"/>
        <w:gridCol w:w="1689"/>
        <w:gridCol w:w="1796"/>
      </w:tblGrid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MAKE</w:t>
            </w:r>
          </w:p>
        </w:tc>
        <w:tc>
          <w:tcPr>
            <w:tcW w:w="1796" w:type="dxa"/>
          </w:tcPr>
          <w:p w:rsidR="00F42D82" w:rsidRDefault="00F42D82">
            <w:pPr>
              <w:rPr>
                <w:sz w:val="24"/>
                <w:lang w:val="en-GB"/>
              </w:rPr>
            </w:pPr>
          </w:p>
        </w:tc>
      </w:tr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Your best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Noise</w:t>
            </w:r>
          </w:p>
        </w:tc>
        <w:tc>
          <w:tcPr>
            <w:tcW w:w="1796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Effort</w:t>
            </w:r>
          </w:p>
        </w:tc>
      </w:tr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Damage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Mistake</w:t>
            </w:r>
          </w:p>
        </w:tc>
        <w:tc>
          <w:tcPr>
            <w:tcW w:w="1796" w:type="dxa"/>
          </w:tcPr>
          <w:p w:rsidR="00F42D82" w:rsidRDefault="00FC7DFC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A lot of money</w:t>
            </w:r>
          </w:p>
        </w:tc>
      </w:tr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Research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Plans</w:t>
            </w:r>
          </w:p>
        </w:tc>
        <w:tc>
          <w:tcPr>
            <w:tcW w:w="1796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Confession</w:t>
            </w:r>
          </w:p>
        </w:tc>
      </w:tr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Business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Telephone cal</w:t>
            </w:r>
          </w:p>
        </w:tc>
        <w:tc>
          <w:tcPr>
            <w:tcW w:w="1796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Progress</w:t>
            </w:r>
          </w:p>
        </w:tc>
      </w:tr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Favor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Appointment</w:t>
            </w:r>
          </w:p>
        </w:tc>
        <w:tc>
          <w:tcPr>
            <w:tcW w:w="1796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Room</w:t>
            </w:r>
          </w:p>
        </w:tc>
      </w:tr>
      <w:tr w:rsidR="00F42D82">
        <w:tc>
          <w:tcPr>
            <w:tcW w:w="1590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 you good</w:t>
            </w:r>
          </w:p>
        </w:tc>
        <w:tc>
          <w:tcPr>
            <w:tcW w:w="1689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Complain</w:t>
            </w:r>
          </w:p>
        </w:tc>
        <w:tc>
          <w:tcPr>
            <w:tcW w:w="1796" w:type="dxa"/>
          </w:tcPr>
          <w:p w:rsidR="00F42D82" w:rsidRDefault="00FC7DFC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Excuses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21. Adjectives and prepositions</w:t>
      </w:r>
    </w:p>
    <w:p w:rsidR="00F42D82" w:rsidRDefault="00F42D82">
      <w:pPr>
        <w:rPr>
          <w:lang w:val="en-GB"/>
        </w:rPr>
      </w:pPr>
    </w:p>
    <w:tbl>
      <w:tblPr>
        <w:tblW w:w="817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985"/>
        <w:gridCol w:w="2268"/>
        <w:gridCol w:w="2126"/>
      </w:tblGrid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Accustomed TO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Ready FOR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Similar TO 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Depend ON 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Afraid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Relevant TO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Sorry FOR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Differ FROM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Ashamed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Responsible FOR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Suitable FOR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Escape FROM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Aware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Typical OF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Suspicious OF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Insist ON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Capable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Absent FROM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Terrified OF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Operate ON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Depended ON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Better AT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Terrible AT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Prevent sbd FROM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Famous FOR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Guilty OF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Tired OF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Recover FROM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Full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Late FOR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Borrow sth FROM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Rely ON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Good AT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Apposed TO 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Concentrate ON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Resign FROM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Jealous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Satisfied WITH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Congratulate sbd ON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Retire FROM</w:t>
            </w:r>
          </w:p>
        </w:tc>
      </w:tr>
      <w:tr w:rsidR="00F42D82">
        <w:tc>
          <w:tcPr>
            <w:tcW w:w="179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Proud OF</w:t>
            </w:r>
          </w:p>
        </w:tc>
        <w:tc>
          <w:tcPr>
            <w:tcW w:w="198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Short OF</w:t>
            </w:r>
          </w:p>
        </w:tc>
        <w:tc>
          <w:tcPr>
            <w:tcW w:w="2268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Decide ON</w:t>
            </w:r>
          </w:p>
        </w:tc>
        <w:tc>
          <w:tcPr>
            <w:tcW w:w="212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Suffer FROM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22. Razlike:</w:t>
      </w:r>
    </w:p>
    <w:p w:rsidR="00F42D82" w:rsidRDefault="00F42D82">
      <w:pPr>
        <w:rPr>
          <w:lang w:val="en-GB"/>
        </w:rPr>
      </w:pP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32"/>
        <w:gridCol w:w="4335"/>
      </w:tblGrid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Practice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Practise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You need more practice.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You have to practise more.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Advice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Advise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(N) Nasvet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(V) Svetovati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Affect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Effect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(V) Vpliv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(N) Učinek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Loose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Lose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Zrahljan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Izgubiti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Beside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Besides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Sedi zraven Miha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Zraven Audija so še Mercedes, BMW, …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Stationary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Stationery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Papirnica, pisarniški material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Fixed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Economic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Economical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Ekonomija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Varčen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Sensitive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Sensible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Občutljiv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Misli na vse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Comprehensive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Understanding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Knowledge (obsežen)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Razumevajoč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Channel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Canal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Men made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Nature made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Story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Storey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Zgodba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Nadstopje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Amount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Neštevno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Števno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Between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Among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Two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More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Farther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Further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Distance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Time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Hardly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Scarcely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Positive (ne moreš uporabiti negativno)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Negativno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Lying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Laying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Lagati, ležati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Položiti 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Than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Then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Primerjati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Za tem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There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Their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Theirs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There’s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They’re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Tam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Njihov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Njihov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There is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They are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Whose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Who’s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Čigav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Who is</w:t>
            </w:r>
          </w:p>
        </w:tc>
      </w:tr>
      <w:tr w:rsidR="00F42D82">
        <w:tc>
          <w:tcPr>
            <w:tcW w:w="183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Witch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Which</w:t>
            </w:r>
          </w:p>
        </w:tc>
        <w:tc>
          <w:tcPr>
            <w:tcW w:w="4335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Čarovnica</w:t>
            </w:r>
          </w:p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Kateri 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23. Spelling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36"/>
        <w:gridCol w:w="1629"/>
        <w:gridCol w:w="1510"/>
        <w:gridCol w:w="1750"/>
      </w:tblGrid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Accommodation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Emphasis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Interesting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Predominantly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Achieve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Experimental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Interviewed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Raised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Applicable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Foreigner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Knowledge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Referring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Beginning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Frequently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Laborers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Research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Choice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Government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Maintaining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Resources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Criticism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Height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Medicine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Successful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Development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Hypothesis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Necessary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Techniques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Disappeared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Increasingly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Occupation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Thorough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Divided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Insufficient</w:t>
            </w:r>
          </w:p>
        </w:tc>
        <w:tc>
          <w:tcPr>
            <w:tcW w:w="151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Occurred</w:t>
            </w:r>
          </w:p>
        </w:tc>
        <w:tc>
          <w:tcPr>
            <w:tcW w:w="1750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Whether</w:t>
            </w:r>
          </w:p>
        </w:tc>
      </w:tr>
      <w:tr w:rsidR="00F42D82">
        <w:tc>
          <w:tcPr>
            <w:tcW w:w="1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Which</w:t>
            </w:r>
          </w:p>
        </w:tc>
        <w:tc>
          <w:tcPr>
            <w:tcW w:w="162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Writing</w:t>
            </w:r>
          </w:p>
        </w:tc>
        <w:tc>
          <w:tcPr>
            <w:tcW w:w="1510" w:type="dxa"/>
          </w:tcPr>
          <w:p w:rsidR="00F42D82" w:rsidRDefault="00F42D82">
            <w:pPr>
              <w:rPr>
                <w:sz w:val="24"/>
                <w:lang w:val="en-GB"/>
              </w:rPr>
            </w:pPr>
          </w:p>
        </w:tc>
        <w:tc>
          <w:tcPr>
            <w:tcW w:w="1750" w:type="dxa"/>
          </w:tcPr>
          <w:p w:rsidR="00F42D82" w:rsidRDefault="00F42D82">
            <w:pPr>
              <w:rPr>
                <w:sz w:val="24"/>
                <w:lang w:val="en-GB"/>
              </w:rPr>
            </w:pP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42D82">
      <w:pPr>
        <w:rPr>
          <w:sz w:val="24"/>
          <w:lang w:val="en-GB"/>
        </w:rPr>
      </w:pP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24. Work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Applying for job:</w:t>
      </w:r>
    </w:p>
    <w:p w:rsidR="00F42D82" w:rsidRDefault="00FC7DFC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learn from: media, ads, job centers</w:t>
      </w:r>
    </w:p>
    <w:p w:rsidR="00F42D82" w:rsidRDefault="00FC7DFC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interested in job: send for the application form, you fill it in, send it of + you also enclose: covering letter, C. V., certificates of your education, references</w:t>
      </w:r>
    </w:p>
    <w:p w:rsidR="00F42D82" w:rsidRDefault="00FC7DFC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they made a short-list</w:t>
      </w:r>
    </w:p>
    <w:p w:rsidR="00F42D82" w:rsidRDefault="00FC7DFC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short-listed candidates are invited to the interview</w:t>
      </w:r>
    </w:p>
    <w:p w:rsidR="00F42D82" w:rsidRDefault="00FC7DFC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you must send off the form by the deadline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 interview: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36"/>
        <w:gridCol w:w="4536"/>
      </w:tblGrid>
      <w:tr w:rsidR="00F42D82">
        <w:tc>
          <w:tcPr>
            <w:tcW w:w="39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candidate</w:t>
            </w:r>
          </w:p>
        </w:tc>
        <w:tc>
          <w:tcPr>
            <w:tcW w:w="4536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Employer</w:t>
            </w:r>
          </w:p>
        </w:tc>
      </w:tr>
      <w:tr w:rsidR="00F42D82">
        <w:tc>
          <w:tcPr>
            <w:tcW w:w="3936" w:type="dxa"/>
          </w:tcPr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salary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working time (flexible, fixed)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working condition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premises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paid lunch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moonlighting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working extra hours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perks (the use of car, …)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benefits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promotion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vacation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possibility of further education</w:t>
            </w:r>
          </w:p>
        </w:tc>
        <w:tc>
          <w:tcPr>
            <w:tcW w:w="4536" w:type="dxa"/>
          </w:tcPr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previous job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skills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marital status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capabilities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responsibilities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ready to work in stressful conditions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residence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team work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reasons for taking this job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your ambitions</w:t>
            </w:r>
          </w:p>
          <w:p w:rsidR="00F42D82" w:rsidRDefault="00FC7DFC">
            <w:pPr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your previous pay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I’ve got a job.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 go to work.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I’m at work.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My job is …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25. Opposites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56"/>
        <w:gridCol w:w="1483"/>
        <w:gridCol w:w="1563"/>
        <w:gridCol w:w="1536"/>
      </w:tblGrid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Subtract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Hardware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Software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Authorize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Forbid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Infinite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Closed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Automated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Manual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Landscape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Portrait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Backward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Forward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Monospaced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Proportional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Boot up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Shut down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Multiply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Divide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Character base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Graphical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Open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Close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Column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Row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Parallel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Serial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Confirm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Cancel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Physical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Virtual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Contiguous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Fragmented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Problem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Solution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Continue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Interrupt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Simplex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Duplex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Delete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Restore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Single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Multiple</w:t>
            </w:r>
          </w:p>
        </w:tc>
      </w:tr>
      <w:tr w:rsidR="00F42D82">
        <w:tc>
          <w:tcPr>
            <w:tcW w:w="1756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Flexible</w:t>
            </w:r>
          </w:p>
        </w:tc>
        <w:tc>
          <w:tcPr>
            <w:tcW w:w="1483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Rigid</w:t>
            </w:r>
          </w:p>
        </w:tc>
        <w:tc>
          <w:tcPr>
            <w:tcW w:w="1563" w:type="dxa"/>
            <w:tcBorders>
              <w:righ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Transmit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Receive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42D82">
      <w:pPr>
        <w:pStyle w:val="Heading2"/>
        <w:rPr>
          <w:lang w:val="en-GB"/>
        </w:rPr>
      </w:pPr>
    </w:p>
    <w:p w:rsidR="00F42D82" w:rsidRDefault="00F42D82">
      <w:pPr>
        <w:rPr>
          <w:lang w:val="en-GB"/>
        </w:rPr>
      </w:pPr>
    </w:p>
    <w:p w:rsidR="00F42D82" w:rsidRDefault="00F42D82">
      <w:pPr>
        <w:rPr>
          <w:lang w:val="en-GB"/>
        </w:rPr>
      </w:pPr>
    </w:p>
    <w:p w:rsidR="00F42D82" w:rsidRDefault="00F42D82">
      <w:pPr>
        <w:rPr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27. Glossary of some expressions and synonyms used in academic text</w:t>
      </w:r>
    </w:p>
    <w:p w:rsidR="00F42D82" w:rsidRDefault="00F42D82">
      <w:pPr>
        <w:rPr>
          <w:sz w:val="24"/>
          <w:lang w:val="en-GB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42"/>
        <w:gridCol w:w="4109"/>
      </w:tblGrid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Biti mnenja, verjeti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believe, to trust,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Biti sestavljen iz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Consist of, made up of, composed of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Cilj, namen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Target, goal, intention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Dobiti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obtain, to receive, to gain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Čeprav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Although, though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Dokaz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Proof, evidence, 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Dokazati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prove, to give proof, to demonstrate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Doseči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reach, to achieve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Glavni 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Main, principal, general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Izpeljati, voditi (raziskavo)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To perform, to carry out, 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Kategorija, tip, vrsta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Category, type, species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Ker, zaradi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Because, due to, since, as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Klasičen, običajen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Classic, usual, traditional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Končati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Finish, end, to complete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 splošno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Generally, usually, in most cases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Naslednji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Next, following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Ocenjevati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estimate, to value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Omogočiti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Enable, allow, make possible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Osredotočiti se na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Focus on, concentrate on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Poleg tega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Besides, moreover, as well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Pomanjkljivosti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Deficiency, disadvantage, limitations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Pomemben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Important, significant, 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Ponazoriti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show, to illustrate, give an example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Poskušati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attempt, to try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Povečati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raise, to enlarge, to magnify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Povezati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link, to bind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Predlagati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propose, to suggest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Preveriti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check, to verify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Razdeliti, klasificirati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classify, to divide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Sestavni del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Part, element, component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Sklepati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Draw a conclusion, to infer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Spodbujati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stimulate, to encourage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Trditi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claim, to state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Učinkovit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Efficient, effective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Ugotoviti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To find, to establish, 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Uporabiti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use, to apply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Upoštevti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accept, to consider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Vpliv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Influence, 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 drugimi besedami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 other words, to put it in another way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Zaključiti (študijo)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end, to complete, to finish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Zato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Because of, therefore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Zmanjšati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To reduce, to lower, to decrease</w:t>
            </w:r>
          </w:p>
        </w:tc>
      </w:tr>
      <w:tr w:rsidR="00F42D82">
        <w:tc>
          <w:tcPr>
            <w:tcW w:w="2942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Značilnosti</w:t>
            </w:r>
          </w:p>
        </w:tc>
        <w:tc>
          <w:tcPr>
            <w:tcW w:w="4109" w:type="dxa"/>
          </w:tcPr>
          <w:p w:rsidR="00F42D82" w:rsidRDefault="00FC7DF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Features, characteristics</w:t>
            </w:r>
          </w:p>
        </w:tc>
      </w:tr>
    </w:tbl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28. The use of definite and indefinite article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A/an</w:t>
      </w:r>
      <w:r>
        <w:rPr>
          <w:sz w:val="24"/>
          <w:lang w:val="en-GB"/>
        </w:rPr>
        <w:t xml:space="preserve"> uporabljamo: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pred samoglasniki (izgovorjava) e. g. an hour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za števne samostalnike v ednini, ki jih prvič omenjamo</w:t>
      </w: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The</w:t>
      </w:r>
      <w:r>
        <w:rPr>
          <w:sz w:val="24"/>
          <w:lang w:val="en-GB"/>
        </w:rPr>
        <w:t xml:space="preserve"> uporabljamo pred samostalniki v ednini in množini, ki jih že poznamo, oz. smo jih</w:t>
      </w:r>
    </w:p>
    <w:p w:rsidR="00F42D82" w:rsidRDefault="00FC7DFC">
      <w:pPr>
        <w:ind w:firstLine="720"/>
        <w:rPr>
          <w:sz w:val="24"/>
          <w:lang w:val="en-GB"/>
        </w:rPr>
      </w:pPr>
      <w:r>
        <w:rPr>
          <w:sz w:val="24"/>
          <w:lang w:val="en-GB"/>
        </w:rPr>
        <w:t xml:space="preserve">že omenili. E.g. Children are playing in the playground. The children look  </w:t>
      </w:r>
    </w:p>
    <w:p w:rsidR="00F42D82" w:rsidRDefault="00FC7DFC">
      <w:pPr>
        <w:ind w:firstLine="720"/>
        <w:rPr>
          <w:sz w:val="24"/>
          <w:lang w:val="en-GB"/>
        </w:rPr>
      </w:pPr>
      <w:r>
        <w:rPr>
          <w:sz w:val="24"/>
          <w:lang w:val="en-GB"/>
        </w:rPr>
        <w:t>very happy.</w:t>
      </w: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Brez člena</w:t>
      </w:r>
      <w:r>
        <w:rPr>
          <w:sz w:val="24"/>
          <w:lang w:val="en-GB"/>
        </w:rPr>
        <w:t xml:space="preserve"> uporabljamo: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pred neštevnimi samostalniki (electricity, power, snow, …)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pred samostalniki v množini, ki jih prvič omenjamo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Posebnosti:</w:t>
      </w: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A/an</w:t>
      </w:r>
      <w:r>
        <w:rPr>
          <w:sz w:val="24"/>
          <w:lang w:val="en-GB"/>
        </w:rPr>
        <w:t xml:space="preserve"> 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before profesions (a doctor, an engineer, …)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a few, a little, a huge number,  </w:t>
      </w:r>
      <w:r>
        <w:rPr>
          <w:b/>
          <w:bCs/>
          <w:sz w:val="24"/>
          <w:lang w:val="en-GB"/>
        </w:rPr>
        <w:t>but</w:t>
      </w:r>
      <w:r>
        <w:rPr>
          <w:sz w:val="24"/>
          <w:lang w:val="en-GB"/>
        </w:rPr>
        <w:t>: few people came (There were only a few)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before nationality names: He is a Spaniard. He is Dane.</w:t>
      </w: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The</w:t>
      </w:r>
      <w:r>
        <w:rPr>
          <w:sz w:val="24"/>
          <w:lang w:val="en-GB"/>
        </w:rPr>
        <w:t>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when there is only one particular thing: the sun, the king, the capital,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when we refer to things in a general way: the human race,  the environment, the past,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when it is clear from a situation, that we mean a particular thing: Pass the salt please. The blackboard is green.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Is often used before a phrase beginning whit of: the meaning of, the population of, the sound of, in the middle of,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Always with musical instruments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When we speak about origin of something: The telephone was invented by ….</w:t>
      </w: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Brez člena</w:t>
      </w:r>
      <w:r>
        <w:rPr>
          <w:sz w:val="24"/>
          <w:lang w:val="en-GB"/>
        </w:rPr>
        <w:t xml:space="preserve">: </w:t>
      </w:r>
    </w:p>
    <w:p w:rsidR="00F42D82" w:rsidRDefault="00FC7DFC">
      <w:pPr>
        <w:pStyle w:val="BodyTex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is used with uncountable nouns: news, smoke, …;  </w:t>
      </w:r>
      <w:r>
        <w:rPr>
          <w:b/>
          <w:bCs/>
          <w:lang w:val="en-GB"/>
        </w:rPr>
        <w:t>but</w:t>
      </w:r>
      <w:r>
        <w:rPr>
          <w:lang w:val="en-GB"/>
        </w:rPr>
        <w:t>: the information about …, the news from Serbia …,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when we have: go to church, go to school, town, university, …; </w:t>
      </w:r>
      <w:r>
        <w:rPr>
          <w:b/>
          <w:bCs/>
          <w:sz w:val="24"/>
          <w:lang w:val="en-GB"/>
        </w:rPr>
        <w:t xml:space="preserve">but </w:t>
      </w:r>
      <w:r>
        <w:rPr>
          <w:sz w:val="24"/>
          <w:lang w:val="en-GB"/>
        </w:rPr>
        <w:t>he is in prison (zaprt je), he is in the prison (je na obisku); he went to school (he is a student), he went to the school (visit);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with adjectives: Poor people have no money at all. But: The poor should do something. – here is noun</w:t>
      </w:r>
    </w:p>
    <w:p w:rsidR="00F42D82" w:rsidRDefault="00F42D82">
      <w:pPr>
        <w:rPr>
          <w:b/>
          <w:bCs/>
          <w:sz w:val="24"/>
          <w:lang w:val="en-GB"/>
        </w:rPr>
      </w:pPr>
    </w:p>
    <w:p w:rsidR="00F42D82" w:rsidRDefault="00FC7DFC">
      <w:pPr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The use of articles with geographical names: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Continents: 0: Africa, Asia,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Countries: 0: Slovenia, Croatia, … </w:t>
      </w:r>
      <w:r>
        <w:rPr>
          <w:b/>
          <w:bCs/>
          <w:sz w:val="24"/>
          <w:lang w:val="en-GB"/>
        </w:rPr>
        <w:t>but</w:t>
      </w:r>
      <w:r>
        <w:rPr>
          <w:sz w:val="24"/>
          <w:lang w:val="en-GB"/>
        </w:rPr>
        <w:t>: the USA, the UK, the Neder</w:t>
      </w:r>
      <w:r>
        <w:rPr>
          <w:sz w:val="24"/>
          <w:u w:val="single"/>
          <w:lang w:val="en-GB"/>
        </w:rPr>
        <w:t>land</w:t>
      </w:r>
      <w:r>
        <w:rPr>
          <w:sz w:val="24"/>
          <w:lang w:val="en-GB"/>
        </w:rPr>
        <w:t xml:space="preserve">, the </w:t>
      </w:r>
      <w:r>
        <w:rPr>
          <w:sz w:val="24"/>
          <w:u w:val="single"/>
          <w:lang w:val="en-GB"/>
        </w:rPr>
        <w:t>United</w:t>
      </w:r>
      <w:r>
        <w:rPr>
          <w:sz w:val="24"/>
          <w:lang w:val="en-GB"/>
        </w:rPr>
        <w:t xml:space="preserve"> </w:t>
      </w:r>
    </w:p>
    <w:p w:rsidR="00F42D82" w:rsidRDefault="00FC7DFC">
      <w:pPr>
        <w:ind w:firstLine="720"/>
        <w:rPr>
          <w:sz w:val="24"/>
          <w:lang w:val="en-GB"/>
        </w:rPr>
      </w:pPr>
      <w:r>
        <w:rPr>
          <w:sz w:val="24"/>
          <w:lang w:val="en-GB"/>
        </w:rPr>
        <w:t>Arab Emirates, the People’s republic of China, …</w:t>
      </w:r>
    </w:p>
    <w:p w:rsidR="00F42D82" w:rsidRDefault="00FC7DFC">
      <w:pPr>
        <w:pStyle w:val="Heading1"/>
        <w:rPr>
          <w:lang w:val="en-GB"/>
        </w:rPr>
      </w:pPr>
      <w:r>
        <w:rPr>
          <w:lang w:val="en-GB"/>
        </w:rPr>
        <w:t xml:space="preserve">Towns: 0: New York, Bled, … </w:t>
      </w:r>
      <w:r>
        <w:rPr>
          <w:b/>
          <w:bCs/>
          <w:lang w:val="en-GB"/>
        </w:rPr>
        <w:t>but</w:t>
      </w:r>
      <w:r>
        <w:rPr>
          <w:lang w:val="en-GB"/>
        </w:rPr>
        <w:t>: the Hagne</w:t>
      </w:r>
    </w:p>
    <w:p w:rsidR="00F42D82" w:rsidRDefault="00FC7DFC">
      <w:pPr>
        <w:pStyle w:val="Heading1"/>
        <w:rPr>
          <w:lang w:val="en-GB"/>
        </w:rPr>
      </w:pPr>
      <w:r>
        <w:rPr>
          <w:lang w:val="en-GB"/>
        </w:rPr>
        <w:t>Streets: 0: Oxford street.,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Rivers: the: the Sava, the Radovna,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Islands: 0: Brač, Krk, … </w:t>
      </w:r>
      <w:r>
        <w:rPr>
          <w:b/>
          <w:bCs/>
          <w:sz w:val="24"/>
          <w:lang w:val="en-GB"/>
        </w:rPr>
        <w:t>but</w:t>
      </w:r>
      <w:r>
        <w:rPr>
          <w:sz w:val="24"/>
          <w:lang w:val="en-GB"/>
        </w:rPr>
        <w:t>: the Kornati, … groups of islands always the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Peaks: 0: Triglav, … </w:t>
      </w:r>
      <w:r>
        <w:rPr>
          <w:b/>
          <w:bCs/>
          <w:sz w:val="24"/>
          <w:lang w:val="en-GB"/>
        </w:rPr>
        <w:t>but</w:t>
      </w:r>
      <w:r>
        <w:rPr>
          <w:sz w:val="24"/>
          <w:lang w:val="en-GB"/>
        </w:rPr>
        <w:t>:  the Alps, the Balkan, (mountain regions always with the)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Cinemas: the: the Komuna,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Theatres: the: the national theatre,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Galleries: the: the Art gallery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Hotels: the: the Ritz, …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Phrases: the: the Houses of Parliament, the University of Ljubljana, …</w:t>
      </w:r>
    </w:p>
    <w:p w:rsidR="00F42D82" w:rsidRDefault="00F42D82">
      <w:pPr>
        <w:rPr>
          <w:sz w:val="24"/>
          <w:lang w:val="en-GB"/>
        </w:rPr>
      </w:pP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29. Explanations: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 xml:space="preserve">I. </w:t>
      </w:r>
    </w:p>
    <w:p w:rsidR="00F42D82" w:rsidRDefault="00FC7DFC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appendix is usually added to the end of the book (charts, labels, …)</w:t>
      </w:r>
    </w:p>
    <w:p w:rsidR="00F42D82" w:rsidRDefault="00FC7DFC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index is a list of words in alphabetical order sometimes with explanation</w:t>
      </w:r>
    </w:p>
    <w:p w:rsidR="00F42D82" w:rsidRDefault="00FC7DFC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erratum is a correction of the error</w:t>
      </w:r>
    </w:p>
    <w:p w:rsidR="00F42D82" w:rsidRDefault="00FC7DFC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foot notes are remembers at the bottom of the page</w:t>
      </w:r>
    </w:p>
    <w:p w:rsidR="00F42D82" w:rsidRDefault="00FC7DFC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acronym is a word put together of the first letters of the different words (IBM, USA, UK, …)</w:t>
      </w: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II.</w:t>
      </w: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Dismissal (odstopiti) and denial (zanikati):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We were not happy about his dismissal from the position of the president.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We expect a denial that we were not guilty of the fraud.</w:t>
      </w: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Expiry (konec) and inquiry (preiskava):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Expiration 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The police have made an inquiry.</w:t>
      </w: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Renewal (obnovitev) and reminder (opomin)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I had a renewal of my season ticket.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You get a reminder if you don’t bring your books to the library on time.</w:t>
      </w: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Thesis (trditev, ki jo je trba dokazati) and dissertation (razprava)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We have to complete our bachelor thesis at the end of our study.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PhD dissertation was handed last week.</w:t>
      </w:r>
    </w:p>
    <w:p w:rsidR="00F42D82" w:rsidRDefault="00F42D82">
      <w:pPr>
        <w:ind w:left="720"/>
        <w:rPr>
          <w:sz w:val="24"/>
          <w:lang w:val="en-GB"/>
        </w:rPr>
      </w:pP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Diary (dnevnik) and dairy (mlečen)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I don’t write a diary.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Dairy products are good for your health.</w:t>
      </w: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Story (zgodba) and storey (nadstropje)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This is an interesting story.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It’s a five storey building.</w:t>
      </w:r>
    </w:p>
    <w:p w:rsidR="00F42D82" w:rsidRDefault="00FC7DFC">
      <w:pPr>
        <w:numPr>
          <w:ilvl w:val="0"/>
          <w:numId w:val="6"/>
        </w:numPr>
        <w:rPr>
          <w:sz w:val="24"/>
          <w:lang w:val="en-GB"/>
        </w:rPr>
      </w:pPr>
      <w:r>
        <w:rPr>
          <w:sz w:val="24"/>
          <w:lang w:val="en-GB"/>
        </w:rPr>
        <w:t>Stationery (pisalne potrebščine) and stationary (nepremičen)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Go to the stationery’s and buy some paper.</w:t>
      </w:r>
    </w:p>
    <w:p w:rsidR="00F42D82" w:rsidRDefault="00FC7DF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The weather is stationary.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pStyle w:val="Heading2"/>
        <w:rPr>
          <w:lang w:val="en-GB"/>
        </w:rPr>
      </w:pPr>
      <w:r>
        <w:rPr>
          <w:lang w:val="en-GB"/>
        </w:rPr>
        <w:t>30. C. V. – curriculum vitae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Personal information: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name,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address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phone number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e-mail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date of birth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marital status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nationality (Slovenian)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Education/qualification: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BSc (UK) BS (USA) 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when not finished: BS expected 200?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Work experience: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1950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1951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1960 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…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Languages: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French (good)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German (basic)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Interests/hobbies: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…</w:t>
      </w:r>
    </w:p>
    <w:p w:rsidR="00F42D82" w:rsidRDefault="00F42D82">
      <w:pPr>
        <w:rPr>
          <w:sz w:val="24"/>
          <w:lang w:val="en-GB"/>
        </w:rPr>
      </w:pPr>
    </w:p>
    <w:p w:rsidR="00F42D82" w:rsidRDefault="00FC7DFC">
      <w:pPr>
        <w:rPr>
          <w:sz w:val="24"/>
          <w:lang w:val="en-GB"/>
        </w:rPr>
      </w:pPr>
      <w:r>
        <w:rPr>
          <w:sz w:val="24"/>
          <w:lang w:val="en-GB"/>
        </w:rPr>
        <w:t>References: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…</w:t>
      </w:r>
    </w:p>
    <w:p w:rsidR="00F42D82" w:rsidRDefault="00FC7DFC">
      <w:pPr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…</w:t>
      </w:r>
    </w:p>
    <w:p w:rsidR="00F42D82" w:rsidRDefault="00FC7DFC">
      <w:pPr>
        <w:ind w:left="360"/>
        <w:rPr>
          <w:sz w:val="24"/>
          <w:lang w:val="en-GB"/>
        </w:rPr>
      </w:pPr>
      <w:r>
        <w:rPr>
          <w:sz w:val="24"/>
          <w:lang w:val="en-GB"/>
        </w:rPr>
        <w:t>or</w:t>
      </w:r>
    </w:p>
    <w:p w:rsidR="00F42D82" w:rsidRDefault="00FC7DFC">
      <w:pPr>
        <w:ind w:left="360"/>
        <w:rPr>
          <w:sz w:val="24"/>
          <w:lang w:val="en-GB"/>
        </w:rPr>
      </w:pPr>
      <w:r>
        <w:rPr>
          <w:sz w:val="24"/>
          <w:lang w:val="en-GB"/>
        </w:rPr>
        <w:t>available on request</w:t>
      </w:r>
    </w:p>
    <w:p w:rsidR="00F42D82" w:rsidRDefault="00F42D82">
      <w:pPr>
        <w:rPr>
          <w:sz w:val="24"/>
          <w:lang w:val="en-GB"/>
        </w:rPr>
      </w:pPr>
    </w:p>
    <w:sectPr w:rsidR="00F42D8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861"/>
    <w:multiLevelType w:val="hybridMultilevel"/>
    <w:tmpl w:val="51A497A8"/>
    <w:lvl w:ilvl="0" w:tplc="C53ACBB8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1" w15:restartNumberingAfterBreak="0">
    <w:nsid w:val="134B6048"/>
    <w:multiLevelType w:val="hybridMultilevel"/>
    <w:tmpl w:val="3C6C5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447DC"/>
    <w:multiLevelType w:val="hybridMultilevel"/>
    <w:tmpl w:val="51A497A8"/>
    <w:lvl w:ilvl="0" w:tplc="295E5AC2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FF0000"/>
        <w:sz w:val="28"/>
      </w:rPr>
    </w:lvl>
    <w:lvl w:ilvl="1" w:tplc="2D56B3FE">
      <w:start w:val="1"/>
      <w:numFmt w:val="bullet"/>
      <w:lvlText w:val=""/>
      <w:lvlJc w:val="left"/>
      <w:pPr>
        <w:tabs>
          <w:tab w:val="num" w:pos="373"/>
        </w:tabs>
        <w:ind w:left="373" w:hanging="360"/>
      </w:pPr>
      <w:rPr>
        <w:rFonts w:ascii="Wingdings" w:hAnsi="Wingdings" w:hint="default"/>
        <w:b w:val="0"/>
        <w:i w:val="0"/>
        <w:sz w:val="28"/>
      </w:rPr>
    </w:lvl>
    <w:lvl w:ilvl="2" w:tplc="0424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3" w15:restartNumberingAfterBreak="0">
    <w:nsid w:val="291D68FC"/>
    <w:multiLevelType w:val="hybridMultilevel"/>
    <w:tmpl w:val="C9D46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66CDC"/>
    <w:multiLevelType w:val="hybridMultilevel"/>
    <w:tmpl w:val="51A497A8"/>
    <w:lvl w:ilvl="0" w:tplc="FDC8779E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FF6600"/>
        <w:sz w:val="28"/>
      </w:rPr>
    </w:lvl>
    <w:lvl w:ilvl="1" w:tplc="2D56B3FE">
      <w:start w:val="1"/>
      <w:numFmt w:val="bullet"/>
      <w:lvlText w:val=""/>
      <w:lvlJc w:val="left"/>
      <w:pPr>
        <w:tabs>
          <w:tab w:val="num" w:pos="373"/>
        </w:tabs>
        <w:ind w:left="373" w:hanging="360"/>
      </w:pPr>
      <w:rPr>
        <w:rFonts w:ascii="Wingdings" w:hAnsi="Wingdings" w:hint="default"/>
        <w:b w:val="0"/>
        <w:i w:val="0"/>
        <w:sz w:val="28"/>
      </w:rPr>
    </w:lvl>
    <w:lvl w:ilvl="2" w:tplc="0424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5" w15:restartNumberingAfterBreak="0">
    <w:nsid w:val="46C36130"/>
    <w:multiLevelType w:val="hybridMultilevel"/>
    <w:tmpl w:val="40EACCF6"/>
    <w:lvl w:ilvl="0" w:tplc="BD3A0D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6D24"/>
    <w:multiLevelType w:val="hybridMultilevel"/>
    <w:tmpl w:val="4BDC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B4FC5"/>
    <w:multiLevelType w:val="hybridMultilevel"/>
    <w:tmpl w:val="51A497A8"/>
    <w:lvl w:ilvl="0" w:tplc="C16CF03C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D60093"/>
        <w:sz w:val="28"/>
      </w:rPr>
    </w:lvl>
    <w:lvl w:ilvl="1" w:tplc="2D56B3FE">
      <w:start w:val="1"/>
      <w:numFmt w:val="bullet"/>
      <w:lvlText w:val=""/>
      <w:lvlJc w:val="left"/>
      <w:pPr>
        <w:tabs>
          <w:tab w:val="num" w:pos="373"/>
        </w:tabs>
        <w:ind w:left="373" w:hanging="360"/>
      </w:pPr>
      <w:rPr>
        <w:rFonts w:ascii="Wingdings" w:hAnsi="Wingdings" w:hint="default"/>
        <w:b w:val="0"/>
        <w:i w:val="0"/>
        <w:sz w:val="28"/>
      </w:rPr>
    </w:lvl>
    <w:lvl w:ilvl="2" w:tplc="0424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8" w15:restartNumberingAfterBreak="0">
    <w:nsid w:val="67307C6C"/>
    <w:multiLevelType w:val="hybridMultilevel"/>
    <w:tmpl w:val="51A497A8"/>
    <w:lvl w:ilvl="0" w:tplc="91584008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28"/>
      </w:rPr>
    </w:lvl>
    <w:lvl w:ilvl="1" w:tplc="2D56B3FE">
      <w:start w:val="1"/>
      <w:numFmt w:val="bullet"/>
      <w:lvlText w:val=""/>
      <w:lvlJc w:val="left"/>
      <w:pPr>
        <w:tabs>
          <w:tab w:val="num" w:pos="373"/>
        </w:tabs>
        <w:ind w:left="373" w:hanging="360"/>
      </w:pPr>
      <w:rPr>
        <w:rFonts w:ascii="Wingdings" w:hAnsi="Wingdings" w:hint="default"/>
        <w:b w:val="0"/>
        <w:i w:val="0"/>
        <w:sz w:val="28"/>
      </w:rPr>
    </w:lvl>
    <w:lvl w:ilvl="2" w:tplc="2D56B3FE">
      <w:start w:val="1"/>
      <w:numFmt w:val="bullet"/>
      <w:lvlText w:val="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  <w:b w:val="0"/>
        <w:i w:val="0"/>
        <w:sz w:val="28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9" w15:restartNumberingAfterBreak="0">
    <w:nsid w:val="6A336357"/>
    <w:multiLevelType w:val="multilevel"/>
    <w:tmpl w:val="7598EC58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B71E12"/>
    <w:multiLevelType w:val="hybridMultilevel"/>
    <w:tmpl w:val="0930B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D648C"/>
    <w:multiLevelType w:val="hybridMultilevel"/>
    <w:tmpl w:val="51A497A8"/>
    <w:lvl w:ilvl="0" w:tplc="91584008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28"/>
      </w:rPr>
    </w:lvl>
    <w:lvl w:ilvl="1" w:tplc="2D56B3FE">
      <w:start w:val="1"/>
      <w:numFmt w:val="bullet"/>
      <w:lvlText w:val=""/>
      <w:lvlJc w:val="left"/>
      <w:pPr>
        <w:tabs>
          <w:tab w:val="num" w:pos="373"/>
        </w:tabs>
        <w:ind w:left="373" w:hanging="360"/>
      </w:pPr>
      <w:rPr>
        <w:rFonts w:ascii="Wingdings" w:hAnsi="Wingdings" w:hint="default"/>
        <w:b w:val="0"/>
        <w:i w:val="0"/>
        <w:sz w:val="28"/>
      </w:rPr>
    </w:lvl>
    <w:lvl w:ilvl="2" w:tplc="0424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US" w:vendorID="8" w:dllVersion="513" w:checkStyle="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DFC"/>
    <w:rsid w:val="00343AE4"/>
    <w:rsid w:val="00F42D82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