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84" w:rsidRDefault="00067784" w:rsidP="00067784">
      <w:pPr>
        <w:pStyle w:val="Default"/>
        <w:rPr>
          <w:rFonts w:ascii="Tahoma" w:hAnsi="Tahoma" w:cs="Tahoma"/>
          <w:color w:val="auto"/>
        </w:rPr>
        <w:sectPr w:rsidR="00067784" w:rsidSect="006B640D">
          <w:pgSz w:w="11900" w:h="16840" w:code="9"/>
          <w:pgMar w:top="1418" w:right="1418" w:bottom="1418" w:left="1418" w:header="709" w:footer="709" w:gutter="0"/>
          <w:cols w:space="708"/>
          <w:noEndnote/>
        </w:sectPr>
      </w:pPr>
      <w:bookmarkStart w:id="0" w:name="_GoBack"/>
      <w:bookmarkEnd w:id="0"/>
    </w:p>
    <w:p w:rsidR="00067784" w:rsidRDefault="00F34A2A" w:rsidP="00067784">
      <w:pPr>
        <w:pStyle w:val="Heading4"/>
        <w:ind w:left="900"/>
        <w:rPr>
          <w:rFonts w:ascii="Tahoma" w:hAnsi="Tahoma" w:cs="Tahoma"/>
          <w:i w:val="0"/>
          <w:iCs/>
          <w:sz w:val="28"/>
        </w:rPr>
      </w:pPr>
      <w:r>
        <w:rPr>
          <w:rFonts w:ascii="Tahoma" w:hAnsi="Tahoma" w:cs="Tahom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-1.95pt;margin-top:3.7pt;width:88.05pt;height:45.2pt;z-index:251657216">
            <v:imagedata r:id="rId7" o:title="glava1_sps"/>
            <w10:wrap type="square"/>
          </v:shape>
        </w:pict>
      </w:r>
      <w:r w:rsidR="00067784" w:rsidRPr="00AB08B9">
        <w:rPr>
          <w:rFonts w:ascii="Tahoma" w:hAnsi="Tahoma" w:cs="Tahoma"/>
          <w:i w:val="0"/>
          <w:iCs/>
          <w:sz w:val="28"/>
        </w:rPr>
        <w:t>TŠC Kranj</w:t>
      </w:r>
      <w:r w:rsidR="00FA5D6E" w:rsidRPr="00FA5D6E">
        <w:rPr>
          <w:rFonts w:ascii="Tahoma" w:hAnsi="Tahoma"/>
          <w:i w:val="0"/>
          <w:sz w:val="28"/>
        </w:rPr>
        <w:t xml:space="preserve"> </w:t>
      </w:r>
      <w:r w:rsidR="00FA5D6E">
        <w:rPr>
          <w:rFonts w:ascii="Tahoma" w:hAnsi="Tahoma"/>
          <w:i w:val="0"/>
          <w:sz w:val="28"/>
        </w:rPr>
        <w:t xml:space="preserve">                          Šifra kandidata</w:t>
      </w:r>
    </w:p>
    <w:p w:rsidR="00CC554D" w:rsidRPr="00CC554D" w:rsidRDefault="00F34A2A" w:rsidP="00CC554D">
      <w:r>
        <w:rPr>
          <w:rFonts w:ascii="Tahoma" w:hAnsi="Tahoma" w:cs="Tahoma"/>
        </w:rPr>
        <w:pict>
          <v:rect id="_x0000_s1064" style="position:absolute;margin-left:195.05pt;margin-top:2.9pt;width:156pt;height:66pt;z-index:251658240"/>
        </w:pict>
      </w:r>
    </w:p>
    <w:p w:rsidR="00067784" w:rsidRPr="00981C3D" w:rsidRDefault="00067784" w:rsidP="00744C45">
      <w:pPr>
        <w:pStyle w:val="Heading4"/>
        <w:ind w:left="900"/>
        <w:rPr>
          <w:rFonts w:ascii="Tahoma" w:hAnsi="Tahoma" w:cs="Tahoma"/>
          <w:i w:val="0"/>
          <w:iCs/>
          <w:sz w:val="28"/>
          <w:szCs w:val="28"/>
        </w:rPr>
      </w:pPr>
      <w:r w:rsidRPr="00981C3D">
        <w:rPr>
          <w:rFonts w:ascii="Tahoma" w:hAnsi="Tahoma" w:cs="Tahoma"/>
          <w:i w:val="0"/>
          <w:color w:val="202525"/>
          <w:sz w:val="28"/>
          <w:szCs w:val="28"/>
        </w:rPr>
        <w:t>Kidričeva cesta 55</w:t>
      </w:r>
      <w:r w:rsidRPr="00981C3D">
        <w:rPr>
          <w:rFonts w:ascii="Tahoma" w:hAnsi="Tahoma" w:cs="Tahoma"/>
          <w:i w:val="0"/>
          <w:iCs/>
          <w:sz w:val="28"/>
          <w:szCs w:val="28"/>
        </w:rPr>
        <w:t xml:space="preserve"> </w:t>
      </w:r>
    </w:p>
    <w:p w:rsidR="005079C1" w:rsidRPr="00981C3D" w:rsidRDefault="00067784" w:rsidP="005079C1">
      <w:pPr>
        <w:pStyle w:val="Heading4"/>
        <w:rPr>
          <w:rFonts w:ascii="Tahoma" w:hAnsi="Tahoma" w:cs="Tahoma"/>
          <w:i w:val="0"/>
          <w:sz w:val="28"/>
          <w:szCs w:val="28"/>
        </w:rPr>
      </w:pPr>
      <w:r w:rsidRPr="00981C3D">
        <w:rPr>
          <w:rFonts w:ascii="Tahoma" w:hAnsi="Tahoma" w:cs="Tahoma"/>
          <w:i w:val="0"/>
          <w:iCs/>
          <w:sz w:val="28"/>
          <w:szCs w:val="28"/>
        </w:rPr>
        <w:t>4000   KRANJ</w:t>
      </w:r>
      <w:r w:rsidRPr="00981C3D">
        <w:rPr>
          <w:rFonts w:ascii="Tahoma" w:hAnsi="Tahoma" w:cs="Tahoma"/>
          <w:i w:val="0"/>
          <w:sz w:val="28"/>
          <w:szCs w:val="28"/>
        </w:rPr>
        <w:t xml:space="preserve"> </w:t>
      </w:r>
    </w:p>
    <w:p w:rsidR="005079C1" w:rsidRPr="00AB08B9" w:rsidRDefault="005079C1" w:rsidP="005079C1">
      <w:pPr>
        <w:pStyle w:val="Heading4"/>
        <w:rPr>
          <w:rFonts w:ascii="Tahoma" w:hAnsi="Tahoma" w:cs="Tahoma"/>
          <w:b w:val="0"/>
          <w:sz w:val="24"/>
        </w:rPr>
      </w:pPr>
    </w:p>
    <w:p w:rsidR="00067784" w:rsidRPr="00AB08B9" w:rsidRDefault="005079C1" w:rsidP="005079C1">
      <w:pPr>
        <w:pStyle w:val="Heading4"/>
        <w:rPr>
          <w:rFonts w:ascii="Tahoma" w:hAnsi="Tahoma" w:cs="Tahoma"/>
        </w:rPr>
      </w:pPr>
      <w:r w:rsidRPr="00AB08B9">
        <w:rPr>
          <w:rFonts w:ascii="Tahoma" w:hAnsi="Tahoma" w:cs="Tahoma"/>
          <w:b w:val="0"/>
          <w:sz w:val="24"/>
        </w:rPr>
        <w:t>Strokovna in poklicna šola</w:t>
      </w:r>
    </w:p>
    <w:p w:rsidR="00D70C8F" w:rsidRDefault="00D70C8F" w:rsidP="00D70C8F">
      <w:pPr>
        <w:pStyle w:val="Default"/>
        <w:pBdr>
          <w:bottom w:val="thinThickSmallGap" w:sz="24" w:space="1" w:color="auto"/>
        </w:pBdr>
        <w:rPr>
          <w:rFonts w:ascii="Tahoma" w:hAnsi="Tahoma" w:cs="Tahoma"/>
          <w:color w:val="auto"/>
        </w:rPr>
      </w:pPr>
    </w:p>
    <w:p w:rsidR="00D70C8F" w:rsidRDefault="00FA5D6E" w:rsidP="00FA5D6E">
      <w:pPr>
        <w:pStyle w:val="Default"/>
        <w:jc w:val="right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                                                                                   </w:t>
      </w:r>
      <w:r w:rsidR="00C5745A">
        <w:rPr>
          <w:rFonts w:ascii="Tahoma" w:hAnsi="Tahoma" w:cs="Times New Roman"/>
          <w:color w:val="auto"/>
          <w:sz w:val="28"/>
          <w:szCs w:val="20"/>
        </w:rPr>
        <w:t>JESE</w:t>
      </w:r>
      <w:r w:rsidR="00B90EDC">
        <w:rPr>
          <w:rFonts w:ascii="Tahoma" w:hAnsi="Tahoma" w:cs="Times New Roman"/>
          <w:color w:val="auto"/>
          <w:sz w:val="28"/>
          <w:szCs w:val="20"/>
        </w:rPr>
        <w:t xml:space="preserve">NSKI </w:t>
      </w:r>
      <w:r w:rsidRPr="00FA5D6E">
        <w:rPr>
          <w:rFonts w:ascii="Tahoma" w:hAnsi="Tahoma" w:cs="Times New Roman"/>
          <w:color w:val="auto"/>
          <w:sz w:val="28"/>
          <w:szCs w:val="20"/>
        </w:rPr>
        <w:t xml:space="preserve"> ROK</w:t>
      </w:r>
    </w:p>
    <w:p w:rsidR="00D70C8F" w:rsidRDefault="00D70C8F" w:rsidP="00361FD5">
      <w:pPr>
        <w:pStyle w:val="Default"/>
        <w:jc w:val="right"/>
        <w:rPr>
          <w:rFonts w:ascii="Tahoma" w:hAnsi="Tahoma" w:cs="Tahoma"/>
          <w:color w:val="auto"/>
          <w:sz w:val="36"/>
          <w:szCs w:val="36"/>
        </w:rPr>
      </w:pPr>
    </w:p>
    <w:p w:rsidR="00361FD5" w:rsidRDefault="00361FD5" w:rsidP="00D70C8F">
      <w:pPr>
        <w:pStyle w:val="Default"/>
        <w:rPr>
          <w:rFonts w:ascii="Tahoma" w:hAnsi="Tahoma" w:cs="Tahoma"/>
          <w:color w:val="auto"/>
          <w:sz w:val="36"/>
          <w:szCs w:val="36"/>
        </w:rPr>
      </w:pPr>
    </w:p>
    <w:p w:rsidR="00361FD5" w:rsidRDefault="00361FD5" w:rsidP="00D70C8F">
      <w:pPr>
        <w:pStyle w:val="Default"/>
        <w:rPr>
          <w:rFonts w:ascii="Tahoma" w:hAnsi="Tahoma" w:cs="Tahoma"/>
          <w:color w:val="auto"/>
          <w:sz w:val="36"/>
          <w:szCs w:val="36"/>
        </w:rPr>
      </w:pPr>
    </w:p>
    <w:p w:rsidR="00D70C8F" w:rsidRPr="00D70C8F" w:rsidRDefault="00D70C8F" w:rsidP="00D70C8F">
      <w:pPr>
        <w:pStyle w:val="Default"/>
        <w:rPr>
          <w:rFonts w:ascii="Tahoma" w:hAnsi="Tahoma" w:cs="Tahoma"/>
          <w:color w:val="auto"/>
          <w:sz w:val="36"/>
          <w:szCs w:val="36"/>
        </w:rPr>
      </w:pPr>
    </w:p>
    <w:p w:rsidR="00D70C8F" w:rsidRPr="00D70C8F" w:rsidRDefault="00D70C8F" w:rsidP="00D70C8F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36"/>
          <w:szCs w:val="36"/>
        </w:rPr>
      </w:pPr>
      <w:r w:rsidRPr="00D70C8F">
        <w:rPr>
          <w:rFonts w:ascii="Bookman Old Style" w:hAnsi="Bookman Old Style"/>
          <w:b/>
          <w:caps/>
          <w:sz w:val="36"/>
          <w:szCs w:val="36"/>
        </w:rPr>
        <w:t>ALGORITMI IN PROGRAMSKI JEZIKI</w:t>
      </w:r>
    </w:p>
    <w:p w:rsidR="00D70C8F" w:rsidRPr="00361FD5" w:rsidRDefault="00D70C8F" w:rsidP="00361FD5">
      <w:pPr>
        <w:pStyle w:val="Default"/>
        <w:rPr>
          <w:rFonts w:ascii="Tahoma" w:hAnsi="Tahoma" w:cs="Tahoma"/>
          <w:color w:val="auto"/>
          <w:sz w:val="12"/>
          <w:szCs w:val="12"/>
        </w:rPr>
      </w:pPr>
    </w:p>
    <w:p w:rsidR="00D70C8F" w:rsidRPr="00D70C8F" w:rsidRDefault="00D70C8F" w:rsidP="00D70C8F">
      <w:pPr>
        <w:pStyle w:val="CM14"/>
        <w:jc w:val="center"/>
        <w:rPr>
          <w:rFonts w:ascii="Tahoma" w:hAnsi="Tahoma" w:cs="Tahoma"/>
          <w:sz w:val="31"/>
          <w:szCs w:val="31"/>
        </w:rPr>
      </w:pPr>
      <w:r w:rsidRPr="00D70C8F">
        <w:rPr>
          <w:rFonts w:ascii="Tahoma" w:hAnsi="Tahoma" w:cs="Tahoma"/>
          <w:sz w:val="31"/>
          <w:szCs w:val="31"/>
        </w:rPr>
        <w:t xml:space="preserve">Izpitna pola </w:t>
      </w:r>
      <w:r w:rsidR="00F73C33">
        <w:rPr>
          <w:rFonts w:ascii="Tahoma" w:hAnsi="Tahoma" w:cs="Tahoma"/>
          <w:sz w:val="31"/>
          <w:szCs w:val="31"/>
        </w:rPr>
        <w:t>2</w:t>
      </w: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D70C8F" w:rsidRPr="00D70C8F" w:rsidRDefault="00D70C8F" w:rsidP="00D70C8F">
      <w:pPr>
        <w:pStyle w:val="CM14"/>
        <w:jc w:val="center"/>
        <w:rPr>
          <w:rFonts w:ascii="Tahoma" w:hAnsi="Tahoma" w:cs="Tahoma"/>
          <w:sz w:val="27"/>
          <w:szCs w:val="27"/>
        </w:rPr>
      </w:pPr>
      <w:r w:rsidRPr="00D70C8F">
        <w:rPr>
          <w:rFonts w:ascii="Tahoma" w:hAnsi="Tahoma" w:cs="Tahoma"/>
          <w:b/>
          <w:bCs/>
          <w:sz w:val="27"/>
          <w:szCs w:val="27"/>
        </w:rPr>
        <w:t>200</w:t>
      </w:r>
      <w:r w:rsidR="00B90EDC">
        <w:rPr>
          <w:rFonts w:ascii="Tahoma" w:hAnsi="Tahoma" w:cs="Tahoma"/>
          <w:b/>
          <w:bCs/>
          <w:sz w:val="27"/>
          <w:szCs w:val="27"/>
        </w:rPr>
        <w:t>8</w:t>
      </w:r>
      <w:r w:rsidRPr="00D70C8F">
        <w:rPr>
          <w:rFonts w:ascii="Tahoma" w:hAnsi="Tahoma" w:cs="Tahoma"/>
          <w:b/>
          <w:bCs/>
          <w:sz w:val="27"/>
          <w:szCs w:val="27"/>
        </w:rPr>
        <w:t xml:space="preserve"> / </w:t>
      </w:r>
      <w:r>
        <w:rPr>
          <w:rFonts w:ascii="Tahoma" w:hAnsi="Tahoma" w:cs="Tahoma"/>
          <w:b/>
          <w:bCs/>
          <w:sz w:val="27"/>
          <w:szCs w:val="27"/>
        </w:rPr>
        <w:t>60</w:t>
      </w:r>
      <w:r w:rsidRPr="00D70C8F">
        <w:rPr>
          <w:rFonts w:ascii="Tahoma" w:hAnsi="Tahoma" w:cs="Tahoma"/>
          <w:b/>
          <w:bCs/>
          <w:sz w:val="27"/>
          <w:szCs w:val="27"/>
        </w:rPr>
        <w:t xml:space="preserve"> minut </w:t>
      </w: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361FD5" w:rsidRPr="00361FD5" w:rsidRDefault="00361FD5" w:rsidP="00361FD5">
      <w:pPr>
        <w:pStyle w:val="Default"/>
        <w:framePr w:w="5905" w:wrap="auto" w:vAnchor="page" w:hAnchor="page" w:x="2926" w:y="7801"/>
        <w:spacing w:line="216" w:lineRule="atLeast"/>
        <w:jc w:val="center"/>
        <w:rPr>
          <w:rFonts w:ascii="Tahoma" w:hAnsi="Tahoma" w:cs="Tahoma"/>
          <w:color w:val="auto"/>
          <w:sz w:val="22"/>
          <w:szCs w:val="22"/>
        </w:rPr>
      </w:pPr>
      <w:r w:rsidRPr="00361FD5">
        <w:rPr>
          <w:rFonts w:ascii="Tahoma" w:hAnsi="Tahoma" w:cs="Tahoma"/>
          <w:i/>
          <w:iCs/>
          <w:color w:val="auto"/>
          <w:sz w:val="22"/>
          <w:szCs w:val="22"/>
        </w:rPr>
        <w:t xml:space="preserve">Dovoljeno dodatno gradivo in pripomočki: kandidat prinese s seboj nalivno pero ali kemični svinčnik. Kandidat dobi dva ocenjevalna obrazca in dva konceptna lista. </w:t>
      </w: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361FD5" w:rsidRDefault="00361FD5" w:rsidP="00D70C8F">
      <w:pPr>
        <w:pStyle w:val="Default"/>
        <w:rPr>
          <w:rFonts w:ascii="Tahoma" w:hAnsi="Tahoma" w:cs="Tahoma"/>
          <w:color w:val="auto"/>
        </w:rPr>
      </w:pPr>
    </w:p>
    <w:p w:rsidR="00361FD5" w:rsidRDefault="00361FD5" w:rsidP="00D70C8F">
      <w:pPr>
        <w:pStyle w:val="Default"/>
        <w:rPr>
          <w:rFonts w:ascii="Tahoma" w:hAnsi="Tahoma" w:cs="Tahoma"/>
          <w:color w:val="auto"/>
        </w:rPr>
      </w:pPr>
    </w:p>
    <w:p w:rsidR="00D70C8F" w:rsidRPr="00D70C8F" w:rsidRDefault="00D70C8F" w:rsidP="00D70C8F">
      <w:pPr>
        <w:pStyle w:val="Title"/>
        <w:rPr>
          <w:rFonts w:ascii="Tahoma" w:hAnsi="Tahoma" w:cs="Tahoma"/>
          <w:color w:val="FFFFFF"/>
          <w:sz w:val="24"/>
          <w:szCs w:val="24"/>
        </w:rPr>
      </w:pPr>
      <w:r>
        <w:rPr>
          <w:rFonts w:ascii="Tahoma" w:hAnsi="Tahoma" w:cs="Tahoma"/>
          <w:color w:val="FFFFFF"/>
          <w:sz w:val="24"/>
          <w:szCs w:val="24"/>
          <w:highlight w:val="black"/>
        </w:rPr>
        <w:t xml:space="preserve">  </w:t>
      </w:r>
      <w:r w:rsidR="00B90EDC">
        <w:rPr>
          <w:rFonts w:ascii="Tahoma" w:hAnsi="Tahoma" w:cs="Tahoma"/>
          <w:color w:val="FFFFFF"/>
          <w:sz w:val="24"/>
          <w:szCs w:val="24"/>
          <w:highlight w:val="black"/>
        </w:rPr>
        <w:t>POKLICNA MATURA 2008</w:t>
      </w:r>
      <w:r w:rsidRPr="00D70C8F">
        <w:rPr>
          <w:rFonts w:ascii="Tahoma" w:hAnsi="Tahoma" w:cs="Tahoma"/>
          <w:color w:val="FFFFFF"/>
          <w:sz w:val="24"/>
          <w:szCs w:val="24"/>
          <w:highlight w:val="black"/>
        </w:rPr>
        <w:t xml:space="preserve"> </w:t>
      </w:r>
      <w:r w:rsidRPr="00D70C8F">
        <w:rPr>
          <w:rFonts w:ascii="Tahoma" w:hAnsi="Tahoma" w:cs="Tahoma"/>
          <w:sz w:val="24"/>
          <w:szCs w:val="24"/>
          <w:highlight w:val="black"/>
        </w:rPr>
        <w:t>.</w:t>
      </w:r>
      <w:r>
        <w:rPr>
          <w:rFonts w:ascii="Tahoma" w:hAnsi="Tahoma" w:cs="Tahoma"/>
          <w:color w:val="FFFFFF"/>
          <w:sz w:val="24"/>
          <w:szCs w:val="24"/>
        </w:rPr>
        <w:t xml:space="preserve">   </w:t>
      </w:r>
    </w:p>
    <w:p w:rsidR="00361FD5" w:rsidRDefault="00361FD5" w:rsidP="00361FD5">
      <w:pPr>
        <w:pStyle w:val="CM2"/>
        <w:jc w:val="both"/>
        <w:rPr>
          <w:rFonts w:ascii="Tahoma" w:hAnsi="Tahoma" w:cs="Tahoma"/>
          <w:b/>
          <w:bCs/>
          <w:sz w:val="20"/>
          <w:szCs w:val="20"/>
        </w:rPr>
      </w:pPr>
    </w:p>
    <w:p w:rsidR="00361FD5" w:rsidRDefault="00361FD5" w:rsidP="00361FD5">
      <w:pPr>
        <w:pStyle w:val="Default"/>
      </w:pPr>
    </w:p>
    <w:p w:rsidR="00361FD5" w:rsidRDefault="00361FD5" w:rsidP="00361FD5">
      <w:pPr>
        <w:pStyle w:val="CM2"/>
        <w:jc w:val="both"/>
        <w:rPr>
          <w:rFonts w:ascii="Tahoma" w:hAnsi="Tahoma" w:cs="Tahoma"/>
          <w:b/>
          <w:bCs/>
          <w:sz w:val="20"/>
          <w:szCs w:val="20"/>
        </w:rPr>
      </w:pPr>
    </w:p>
    <w:p w:rsidR="00D55562" w:rsidRDefault="00D55562" w:rsidP="00D55562">
      <w:pPr>
        <w:pStyle w:val="Default"/>
      </w:pPr>
    </w:p>
    <w:p w:rsidR="00D55562" w:rsidRPr="00D55562" w:rsidRDefault="00D55562" w:rsidP="00D55562">
      <w:pPr>
        <w:pStyle w:val="Default"/>
      </w:pPr>
    </w:p>
    <w:p w:rsidR="00361FD5" w:rsidRDefault="00361FD5" w:rsidP="00361FD5">
      <w:pPr>
        <w:pStyle w:val="CM2"/>
        <w:jc w:val="both"/>
        <w:rPr>
          <w:rFonts w:ascii="Tahoma" w:hAnsi="Tahoma" w:cs="Tahoma"/>
          <w:b/>
          <w:bCs/>
          <w:sz w:val="20"/>
          <w:szCs w:val="20"/>
        </w:rPr>
      </w:pPr>
    </w:p>
    <w:p w:rsidR="00D70C8F" w:rsidRPr="00361FD5" w:rsidRDefault="00D70C8F" w:rsidP="00361FD5">
      <w:pPr>
        <w:pStyle w:val="CM2"/>
        <w:jc w:val="both"/>
        <w:rPr>
          <w:rFonts w:ascii="Tahoma" w:hAnsi="Tahoma" w:cs="Tahoma"/>
          <w:i/>
          <w:sz w:val="22"/>
          <w:szCs w:val="22"/>
        </w:rPr>
      </w:pPr>
      <w:r w:rsidRPr="00361FD5">
        <w:rPr>
          <w:rFonts w:ascii="Tahoma" w:hAnsi="Tahoma" w:cs="Tahoma"/>
          <w:b/>
          <w:bCs/>
          <w:i/>
          <w:sz w:val="22"/>
          <w:szCs w:val="22"/>
        </w:rPr>
        <w:t>NAVODILA KANDIDATU</w:t>
      </w:r>
      <w:r w:rsidR="00361FD5">
        <w:rPr>
          <w:rFonts w:ascii="Tahoma" w:hAnsi="Tahoma" w:cs="Tahoma"/>
          <w:b/>
          <w:bCs/>
          <w:i/>
          <w:sz w:val="22"/>
          <w:szCs w:val="22"/>
        </w:rPr>
        <w:t>:</w:t>
      </w:r>
      <w:r w:rsidRPr="00361FD5">
        <w:rPr>
          <w:rFonts w:ascii="Tahoma" w:hAnsi="Tahoma" w:cs="Tahoma"/>
          <w:bCs/>
          <w:i/>
          <w:sz w:val="22"/>
          <w:szCs w:val="22"/>
        </w:rPr>
        <w:t xml:space="preserve"> Pazljivo preberite ta navodila. Ne obračajte strani in ne rešujte nalog, dokler vam nadzorni učitelj tega ne dovoli. </w:t>
      </w:r>
    </w:p>
    <w:p w:rsidR="00D70C8F" w:rsidRPr="00361FD5" w:rsidRDefault="00D70C8F" w:rsidP="00361FD5">
      <w:pPr>
        <w:pStyle w:val="CM15"/>
        <w:spacing w:line="326" w:lineRule="atLeast"/>
        <w:jc w:val="both"/>
        <w:rPr>
          <w:rFonts w:ascii="Tahoma" w:hAnsi="Tahoma" w:cs="Tahoma"/>
          <w:i/>
          <w:sz w:val="22"/>
          <w:szCs w:val="22"/>
        </w:rPr>
      </w:pPr>
      <w:r w:rsidRPr="00361FD5">
        <w:rPr>
          <w:rFonts w:ascii="Tahoma" w:hAnsi="Tahoma" w:cs="Tahoma"/>
          <w:i/>
          <w:sz w:val="22"/>
          <w:szCs w:val="22"/>
        </w:rPr>
        <w:t xml:space="preserve">Prilepite kodo oziroma vpišite svojo šifro (v okvirček desno zgoraj na tej strani in na obrazca za ocenjevanje). Rešitve vpisujte v za to predvideni prostor v izpitni poli, z nalivnim peresom ali kemičnim svinčnikom. Rešitev nalog v izpitni poli ni dovoljeno zapisovati z navadnim svinčnikom. V izpitno polo vpisujte le končne rešitve algoritmov. Skice lahko rišete prostoročno. Pišite urejeno in čitljivo. </w:t>
      </w:r>
      <w:r w:rsidR="00361FD5" w:rsidRPr="00361FD5">
        <w:rPr>
          <w:rFonts w:ascii="Tahoma" w:hAnsi="Tahoma" w:cs="Tahoma"/>
          <w:i/>
          <w:sz w:val="22"/>
          <w:szCs w:val="22"/>
        </w:rPr>
        <w:t>Š</w:t>
      </w:r>
      <w:r w:rsidRPr="00361FD5">
        <w:rPr>
          <w:rFonts w:ascii="Tahoma" w:hAnsi="Tahoma" w:cs="Tahoma"/>
          <w:i/>
          <w:sz w:val="22"/>
          <w:szCs w:val="22"/>
        </w:rPr>
        <w:t xml:space="preserve">tevilo točk za posamezna vprašanja je navedeno ob nalogah v izpitni poli. Zaupajte vase in v svoje  </w:t>
      </w:r>
      <w:r w:rsidR="00EE70A5">
        <w:rPr>
          <w:rFonts w:ascii="Tahoma" w:hAnsi="Tahoma" w:cs="Tahoma"/>
          <w:i/>
          <w:sz w:val="22"/>
          <w:szCs w:val="22"/>
        </w:rPr>
        <w:t>sposobnosti. Ž</w:t>
      </w:r>
      <w:r w:rsidRPr="00361FD5">
        <w:rPr>
          <w:rFonts w:ascii="Tahoma" w:hAnsi="Tahoma" w:cs="Tahoma"/>
          <w:i/>
          <w:sz w:val="22"/>
          <w:szCs w:val="22"/>
        </w:rPr>
        <w:t xml:space="preserve">elimo vam veliko uspeha. </w:t>
      </w:r>
    </w:p>
    <w:p w:rsidR="00D70C8F" w:rsidRDefault="00D70C8F" w:rsidP="00D70C8F">
      <w:pPr>
        <w:pStyle w:val="Default"/>
        <w:rPr>
          <w:rFonts w:ascii="Tahoma" w:hAnsi="Tahoma" w:cs="Tahoma"/>
          <w:color w:val="auto"/>
        </w:rPr>
      </w:pPr>
    </w:p>
    <w:p w:rsidR="00361FD5" w:rsidRDefault="00361FD5" w:rsidP="00D70C8F">
      <w:pPr>
        <w:pStyle w:val="Default"/>
        <w:rPr>
          <w:rFonts w:ascii="Tahoma" w:hAnsi="Tahoma" w:cs="Tahoma"/>
          <w:color w:val="auto"/>
        </w:rPr>
        <w:sectPr w:rsidR="00361FD5" w:rsidSect="006B640D">
          <w:type w:val="continuous"/>
          <w:pgSz w:w="11900" w:h="16840" w:code="9"/>
          <w:pgMar w:top="1418" w:right="1418" w:bottom="1418" w:left="1418" w:header="709" w:footer="709" w:gutter="0"/>
          <w:cols w:space="708"/>
          <w:noEndnote/>
        </w:sectPr>
      </w:pPr>
    </w:p>
    <w:p w:rsidR="00361FD5" w:rsidRPr="00D70C8F" w:rsidRDefault="00361FD5" w:rsidP="0036391D">
      <w:pPr>
        <w:pStyle w:val="Default"/>
        <w:pageBreakBefore/>
        <w:framePr w:w="9950" w:h="14613" w:hRule="exact" w:wrap="auto" w:vAnchor="page" w:hAnchor="page" w:x="1342" w:y="1385"/>
        <w:rPr>
          <w:rFonts w:ascii="Tahoma" w:hAnsi="Tahoma" w:cs="Tahoma"/>
          <w:color w:val="auto"/>
          <w:sz w:val="10"/>
          <w:szCs w:val="10"/>
        </w:rPr>
      </w:pPr>
    </w:p>
    <w:p w:rsidR="00361FD5" w:rsidRPr="004C0D8C" w:rsidRDefault="001C2651" w:rsidP="00D84A39">
      <w:pPr>
        <w:pStyle w:val="Default"/>
        <w:jc w:val="both"/>
        <w:rPr>
          <w:rFonts w:ascii="Tahoma" w:hAnsi="Tahoma" w:cs="Tahoma"/>
          <w:b/>
          <w:color w:val="auto"/>
          <w:sz w:val="28"/>
          <w:szCs w:val="28"/>
        </w:rPr>
      </w:pPr>
      <w:r w:rsidRPr="004C0D8C">
        <w:rPr>
          <w:rFonts w:ascii="Tahoma" w:hAnsi="Tahoma" w:cs="Tahoma"/>
          <w:b/>
          <w:color w:val="auto"/>
          <w:sz w:val="28"/>
          <w:szCs w:val="28"/>
        </w:rPr>
        <w:lastRenderedPageBreak/>
        <w:t xml:space="preserve">IZPITNA POLA </w:t>
      </w:r>
      <w:r w:rsidR="00F73C33" w:rsidRPr="004C0D8C">
        <w:rPr>
          <w:rFonts w:ascii="Tahoma" w:hAnsi="Tahoma" w:cs="Tahoma"/>
          <w:b/>
          <w:color w:val="auto"/>
          <w:sz w:val="28"/>
          <w:szCs w:val="28"/>
        </w:rPr>
        <w:t>2</w:t>
      </w:r>
    </w:p>
    <w:p w:rsidR="001C2651" w:rsidRPr="004C0D8C" w:rsidRDefault="001C2651" w:rsidP="00D84A39">
      <w:pPr>
        <w:pStyle w:val="Default"/>
        <w:jc w:val="both"/>
        <w:rPr>
          <w:rFonts w:ascii="Tahoma" w:hAnsi="Tahoma" w:cs="Tahoma"/>
          <w:b/>
          <w:color w:val="auto"/>
          <w:sz w:val="28"/>
          <w:szCs w:val="28"/>
        </w:rPr>
      </w:pPr>
    </w:p>
    <w:p w:rsidR="001C2651" w:rsidRPr="00E44FAA" w:rsidRDefault="00F73C33" w:rsidP="00D84A39">
      <w:pPr>
        <w:pStyle w:val="Default"/>
        <w:jc w:val="both"/>
        <w:rPr>
          <w:rFonts w:ascii="Tahoma" w:hAnsi="Tahoma" w:cs="Tahoma"/>
          <w:b/>
          <w:caps/>
          <w:noProof/>
          <w:color w:val="auto"/>
          <w:u w:val="single"/>
          <w:lang w:eastAsia="en-US"/>
        </w:rPr>
      </w:pPr>
      <w:r w:rsidRPr="00E44FAA">
        <w:rPr>
          <w:rFonts w:ascii="Tahoma" w:hAnsi="Tahoma" w:cs="Tahoma"/>
          <w:b/>
          <w:caps/>
          <w:noProof/>
          <w:color w:val="auto"/>
          <w:u w:val="single"/>
          <w:lang w:eastAsia="en-US"/>
        </w:rPr>
        <w:t>V tem delu ocenjujemo analizo problema, izbiro in uporabo postopkov pri reševanju problema in vrednotimo rešitev problema. Dovoljeni</w:t>
      </w:r>
      <w:r w:rsidR="00BB20D4">
        <w:rPr>
          <w:rFonts w:ascii="Tahoma" w:hAnsi="Tahoma" w:cs="Tahoma"/>
          <w:b/>
          <w:caps/>
          <w:noProof/>
          <w:color w:val="auto"/>
          <w:u w:val="single"/>
          <w:lang w:eastAsia="en-US"/>
        </w:rPr>
        <w:t xml:space="preserve"> programski jeziki so pascal, </w:t>
      </w:r>
      <w:r w:rsidRPr="00E44FAA">
        <w:rPr>
          <w:rFonts w:ascii="Tahoma" w:hAnsi="Tahoma" w:cs="Tahoma"/>
          <w:b/>
          <w:caps/>
          <w:noProof/>
          <w:color w:val="auto"/>
          <w:u w:val="single"/>
          <w:lang w:eastAsia="en-US"/>
        </w:rPr>
        <w:t>C++</w:t>
      </w:r>
      <w:r w:rsidR="00BB20D4">
        <w:rPr>
          <w:rFonts w:ascii="Tahoma" w:hAnsi="Tahoma" w:cs="Tahoma"/>
          <w:b/>
          <w:caps/>
          <w:noProof/>
          <w:color w:val="auto"/>
          <w:u w:val="single"/>
          <w:lang w:eastAsia="en-US"/>
        </w:rPr>
        <w:t xml:space="preserve"> in C#</w:t>
      </w:r>
      <w:r w:rsidRPr="00E44FAA">
        <w:rPr>
          <w:rFonts w:ascii="Tahoma" w:hAnsi="Tahoma" w:cs="Tahoma"/>
          <w:b/>
          <w:caps/>
          <w:noProof/>
          <w:color w:val="auto"/>
          <w:u w:val="single"/>
          <w:lang w:eastAsia="en-US"/>
        </w:rPr>
        <w:t>.</w:t>
      </w:r>
    </w:p>
    <w:p w:rsidR="001C2651" w:rsidRDefault="001C2651" w:rsidP="00D84A39">
      <w:pPr>
        <w:pStyle w:val="Default"/>
        <w:jc w:val="both"/>
        <w:rPr>
          <w:rFonts w:ascii="Tahoma" w:hAnsi="Tahoma" w:cs="Tahoma"/>
        </w:rPr>
      </w:pPr>
    </w:p>
    <w:p w:rsidR="004C0D8C" w:rsidRPr="004C0D8C" w:rsidRDefault="004C0D8C" w:rsidP="00D84A39">
      <w:pPr>
        <w:pStyle w:val="Default"/>
        <w:jc w:val="both"/>
        <w:rPr>
          <w:rFonts w:ascii="Tahoma" w:hAnsi="Tahoma" w:cs="Tahoma"/>
        </w:rPr>
      </w:pPr>
    </w:p>
    <w:p w:rsidR="001C2651" w:rsidRPr="00C60D38" w:rsidRDefault="006F407B" w:rsidP="00334F69">
      <w:pPr>
        <w:pStyle w:val="Default"/>
        <w:tabs>
          <w:tab w:val="left" w:pos="8789"/>
        </w:tabs>
        <w:ind w:left="360" w:hanging="360"/>
        <w:jc w:val="both"/>
        <w:rPr>
          <w:rFonts w:ascii="Tahoma" w:hAnsi="Tahoma" w:cs="Tahoma"/>
          <w:i/>
          <w:noProof/>
          <w:color w:val="auto"/>
          <w:sz w:val="22"/>
          <w:szCs w:val="22"/>
          <w:lang w:eastAsia="en-US"/>
        </w:rPr>
      </w:pPr>
      <w:r w:rsidRPr="00C60D38">
        <w:rPr>
          <w:rFonts w:ascii="Tahoma" w:hAnsi="Tahoma" w:cs="Tahoma"/>
          <w:b/>
          <w:sz w:val="22"/>
          <w:szCs w:val="22"/>
        </w:rPr>
        <w:t xml:space="preserve">1. </w:t>
      </w:r>
      <w:r w:rsidR="00F73C33" w:rsidRPr="00C60D38">
        <w:rPr>
          <w:rFonts w:ascii="Tahoma" w:hAnsi="Tahoma" w:cs="Tahoma"/>
          <w:b/>
          <w:sz w:val="22"/>
          <w:szCs w:val="22"/>
        </w:rPr>
        <w:t>n</w:t>
      </w:r>
      <w:r w:rsidR="001C2651" w:rsidRPr="00C60D38">
        <w:rPr>
          <w:rFonts w:ascii="Tahoma" w:hAnsi="Tahoma" w:cs="Tahoma"/>
          <w:b/>
          <w:sz w:val="22"/>
          <w:szCs w:val="22"/>
        </w:rPr>
        <w:t>aloga</w:t>
      </w:r>
      <w:r w:rsidR="00EA6ED7" w:rsidRPr="00C60D38">
        <w:rPr>
          <w:rFonts w:ascii="Tahoma" w:hAnsi="Tahoma" w:cs="Tahoma"/>
          <w:b/>
          <w:sz w:val="22"/>
          <w:szCs w:val="22"/>
        </w:rPr>
        <w:t>:</w:t>
      </w:r>
      <w:r w:rsidR="00015E4C" w:rsidRPr="00C60D38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</w:t>
      </w:r>
      <w:r w:rsidR="00334F69" w:rsidRPr="00C60D38">
        <w:rPr>
          <w:rFonts w:ascii="Tahoma" w:hAnsi="Tahoma" w:cs="Tahoma"/>
          <w:b/>
          <w:sz w:val="22"/>
          <w:szCs w:val="22"/>
        </w:rPr>
        <w:t xml:space="preserve">    </w:t>
      </w:r>
      <w:r w:rsidR="00C60D38" w:rsidRPr="00C60D38">
        <w:rPr>
          <w:rFonts w:ascii="Tahoma" w:hAnsi="Tahoma" w:cs="Tahoma"/>
          <w:i/>
          <w:noProof/>
          <w:color w:val="auto"/>
          <w:sz w:val="22"/>
          <w:szCs w:val="22"/>
          <w:lang w:eastAsia="en-US"/>
        </w:rPr>
        <w:t xml:space="preserve">        </w:t>
      </w:r>
      <w:r w:rsidR="00334F69" w:rsidRPr="00C60D38">
        <w:rPr>
          <w:rFonts w:ascii="Tahoma" w:hAnsi="Tahoma" w:cs="Tahoma"/>
          <w:i/>
          <w:noProof/>
          <w:color w:val="auto"/>
          <w:sz w:val="22"/>
          <w:szCs w:val="22"/>
          <w:lang w:eastAsia="en-US"/>
        </w:rPr>
        <w:t xml:space="preserve">  </w:t>
      </w:r>
      <w:r w:rsidR="00015E4C" w:rsidRPr="00C60D38">
        <w:rPr>
          <w:rFonts w:ascii="Tahoma" w:hAnsi="Tahoma" w:cs="Tahoma"/>
          <w:i/>
          <w:noProof/>
          <w:color w:val="auto"/>
          <w:sz w:val="22"/>
          <w:szCs w:val="22"/>
          <w:lang w:eastAsia="en-US"/>
        </w:rPr>
        <w:t xml:space="preserve">          </w:t>
      </w:r>
      <w:r w:rsidR="00F73C33" w:rsidRPr="00C60D38">
        <w:rPr>
          <w:rFonts w:ascii="Tahoma" w:hAnsi="Tahoma" w:cs="Tahoma"/>
          <w:i/>
          <w:noProof/>
          <w:color w:val="auto"/>
          <w:sz w:val="22"/>
          <w:szCs w:val="22"/>
          <w:lang w:eastAsia="en-US"/>
        </w:rPr>
        <w:t>(10 točk)</w:t>
      </w:r>
    </w:p>
    <w:p w:rsidR="00DA1384" w:rsidRPr="00C60D38" w:rsidRDefault="00DA1384" w:rsidP="00334F69">
      <w:pPr>
        <w:pStyle w:val="Default"/>
        <w:tabs>
          <w:tab w:val="left" w:pos="8789"/>
        </w:tabs>
        <w:ind w:left="360" w:hanging="360"/>
        <w:jc w:val="both"/>
        <w:rPr>
          <w:rFonts w:ascii="Tahoma" w:hAnsi="Tahoma" w:cs="Tahoma"/>
          <w:sz w:val="22"/>
          <w:szCs w:val="22"/>
        </w:rPr>
      </w:pPr>
    </w:p>
    <w:p w:rsidR="003F3B91" w:rsidRPr="00C60D38" w:rsidRDefault="00D11388" w:rsidP="00334F69">
      <w:pPr>
        <w:ind w:left="426"/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>Deklarirajte</w:t>
      </w:r>
      <w:r w:rsidR="003F3B91" w:rsidRPr="00C60D38">
        <w:rPr>
          <w:rFonts w:ascii="Tahoma" w:hAnsi="Tahoma" w:cs="Tahoma"/>
          <w:sz w:val="22"/>
          <w:szCs w:val="22"/>
        </w:rPr>
        <w:t xml:space="preserve"> </w:t>
      </w:r>
      <w:r w:rsidRPr="00C60D38">
        <w:rPr>
          <w:rFonts w:ascii="Tahoma" w:hAnsi="Tahoma" w:cs="Tahoma"/>
          <w:sz w:val="22"/>
          <w:szCs w:val="22"/>
        </w:rPr>
        <w:t xml:space="preserve">dvodimenzionalno </w:t>
      </w:r>
      <w:r w:rsidR="003F3B91" w:rsidRPr="00C60D38">
        <w:rPr>
          <w:rFonts w:ascii="Tahoma" w:hAnsi="Tahoma" w:cs="Tahoma"/>
          <w:sz w:val="22"/>
          <w:szCs w:val="22"/>
        </w:rPr>
        <w:t xml:space="preserve">tabelo </w:t>
      </w:r>
      <w:r w:rsidR="00533F75" w:rsidRPr="00C60D38">
        <w:rPr>
          <w:rFonts w:ascii="Tahoma" w:hAnsi="Tahoma" w:cs="Tahoma"/>
          <w:b/>
          <w:i/>
          <w:sz w:val="22"/>
          <w:szCs w:val="22"/>
        </w:rPr>
        <w:t>PRAVOKOTNIKI</w:t>
      </w:r>
      <w:r w:rsidR="009B34DE" w:rsidRPr="00C60D38">
        <w:rPr>
          <w:rFonts w:ascii="Tahoma" w:hAnsi="Tahoma" w:cs="Tahoma"/>
          <w:sz w:val="22"/>
          <w:szCs w:val="22"/>
        </w:rPr>
        <w:t xml:space="preserve"> </w:t>
      </w:r>
      <w:r w:rsidRPr="00C60D38">
        <w:rPr>
          <w:rFonts w:ascii="Tahoma" w:hAnsi="Tahoma" w:cs="Tahoma"/>
          <w:sz w:val="22"/>
          <w:szCs w:val="22"/>
        </w:rPr>
        <w:t>10</w:t>
      </w:r>
      <w:r w:rsidR="00533F75" w:rsidRPr="00C60D38">
        <w:rPr>
          <w:rFonts w:ascii="Tahoma" w:hAnsi="Tahoma" w:cs="Tahoma"/>
          <w:sz w:val="22"/>
          <w:szCs w:val="22"/>
        </w:rPr>
        <w:t>0 x 2</w:t>
      </w:r>
      <w:r w:rsidRPr="00C60D38">
        <w:rPr>
          <w:rFonts w:ascii="Tahoma" w:hAnsi="Tahoma" w:cs="Tahoma"/>
          <w:sz w:val="22"/>
          <w:szCs w:val="22"/>
        </w:rPr>
        <w:t xml:space="preserve"> elementov. Elementi tabele naj bodo</w:t>
      </w:r>
      <w:r w:rsidR="003F3B91" w:rsidRPr="00C60D38">
        <w:rPr>
          <w:rFonts w:ascii="Tahoma" w:hAnsi="Tahoma" w:cs="Tahoma"/>
          <w:sz w:val="22"/>
          <w:szCs w:val="22"/>
        </w:rPr>
        <w:t xml:space="preserve"> </w:t>
      </w:r>
      <w:r w:rsidR="003A38B8" w:rsidRPr="00C60D38">
        <w:rPr>
          <w:rFonts w:ascii="Tahoma" w:hAnsi="Tahoma" w:cs="Tahoma"/>
          <w:sz w:val="22"/>
          <w:szCs w:val="22"/>
        </w:rPr>
        <w:t xml:space="preserve">pozitivna </w:t>
      </w:r>
      <w:r w:rsidRPr="00C60D38">
        <w:rPr>
          <w:rFonts w:ascii="Tahoma" w:hAnsi="Tahoma" w:cs="Tahoma"/>
          <w:sz w:val="22"/>
          <w:szCs w:val="22"/>
        </w:rPr>
        <w:t>cela števila</w:t>
      </w:r>
      <w:r w:rsidR="00533F75" w:rsidRPr="00C60D38">
        <w:rPr>
          <w:rFonts w:ascii="Tahoma" w:hAnsi="Tahoma" w:cs="Tahoma"/>
          <w:sz w:val="22"/>
          <w:szCs w:val="22"/>
        </w:rPr>
        <w:t xml:space="preserve">, pri čemer podatek v prvem stolpcu predstavlja </w:t>
      </w:r>
      <w:r w:rsidR="00533F75" w:rsidRPr="00C60D38">
        <w:rPr>
          <w:rFonts w:ascii="Tahoma" w:hAnsi="Tahoma" w:cs="Tahoma"/>
          <w:b/>
          <w:sz w:val="22"/>
          <w:szCs w:val="22"/>
        </w:rPr>
        <w:t>dolžino</w:t>
      </w:r>
      <w:r w:rsidR="00533F75" w:rsidRPr="00C60D38">
        <w:rPr>
          <w:rFonts w:ascii="Tahoma" w:hAnsi="Tahoma" w:cs="Tahoma"/>
          <w:sz w:val="22"/>
          <w:szCs w:val="22"/>
        </w:rPr>
        <w:t xml:space="preserve">, podatek v drugem stolpcu pa </w:t>
      </w:r>
      <w:r w:rsidR="00643903" w:rsidRPr="00C60D38">
        <w:rPr>
          <w:rFonts w:ascii="Tahoma" w:hAnsi="Tahoma" w:cs="Tahoma"/>
          <w:b/>
          <w:sz w:val="22"/>
          <w:szCs w:val="22"/>
        </w:rPr>
        <w:t>višino</w:t>
      </w:r>
      <w:r w:rsidR="00533F75" w:rsidRPr="00C60D38">
        <w:rPr>
          <w:rFonts w:ascii="Tahoma" w:hAnsi="Tahoma" w:cs="Tahoma"/>
          <w:sz w:val="22"/>
          <w:szCs w:val="22"/>
        </w:rPr>
        <w:t xml:space="preserve"> pravokotnika. </w:t>
      </w:r>
      <w:r w:rsidR="003F3B91" w:rsidRPr="00C60D38">
        <w:rPr>
          <w:rFonts w:ascii="Tahoma" w:hAnsi="Tahoma" w:cs="Tahoma"/>
          <w:sz w:val="22"/>
          <w:szCs w:val="22"/>
        </w:rPr>
        <w:t xml:space="preserve"> </w:t>
      </w:r>
    </w:p>
    <w:p w:rsidR="003F3B91" w:rsidRPr="00C60D38" w:rsidRDefault="00D11388" w:rsidP="00FB680D">
      <w:pPr>
        <w:numPr>
          <w:ilvl w:val="1"/>
          <w:numId w:val="2"/>
        </w:numPr>
        <w:tabs>
          <w:tab w:val="clear" w:pos="1440"/>
          <w:tab w:val="num" w:pos="1260"/>
        </w:tabs>
        <w:ind w:left="426" w:firstLine="0"/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>Napišite metodo</w:t>
      </w:r>
      <w:r w:rsidR="003F3B91" w:rsidRPr="00C60D38">
        <w:rPr>
          <w:rFonts w:ascii="Tahoma" w:hAnsi="Tahoma" w:cs="Tahoma"/>
          <w:sz w:val="22"/>
          <w:szCs w:val="22"/>
        </w:rPr>
        <w:t xml:space="preserve"> </w:t>
      </w:r>
      <w:r w:rsidRPr="00C60D38">
        <w:rPr>
          <w:rFonts w:ascii="Tahoma" w:hAnsi="Tahoma" w:cs="Tahoma"/>
          <w:b/>
          <w:i/>
          <w:sz w:val="22"/>
          <w:szCs w:val="22"/>
        </w:rPr>
        <w:t>inic</w:t>
      </w:r>
      <w:r w:rsidRPr="00C60D38">
        <w:rPr>
          <w:rFonts w:ascii="Tahoma" w:hAnsi="Tahoma" w:cs="Tahoma"/>
          <w:sz w:val="22"/>
          <w:szCs w:val="22"/>
        </w:rPr>
        <w:t xml:space="preserve"> </w:t>
      </w:r>
      <w:r w:rsidR="003F3B91" w:rsidRPr="00C60D38">
        <w:rPr>
          <w:rFonts w:ascii="Tahoma" w:hAnsi="Tahoma" w:cs="Tahoma"/>
          <w:sz w:val="22"/>
          <w:szCs w:val="22"/>
        </w:rPr>
        <w:t>za</w:t>
      </w:r>
      <w:r w:rsidRPr="00C60D38">
        <w:rPr>
          <w:rFonts w:ascii="Tahoma" w:hAnsi="Tahoma" w:cs="Tahoma"/>
          <w:sz w:val="22"/>
          <w:szCs w:val="22"/>
        </w:rPr>
        <w:t xml:space="preserve"> inicializacijo take tabele – elementi tabele naj bodo naključna cela števila</w:t>
      </w:r>
      <w:r w:rsidR="00533F75" w:rsidRPr="00C60D38">
        <w:rPr>
          <w:rFonts w:ascii="Tahoma" w:hAnsi="Tahoma" w:cs="Tahoma"/>
          <w:sz w:val="22"/>
          <w:szCs w:val="22"/>
        </w:rPr>
        <w:t>, pri čemer naj bodo dolžine pravokotnikov naključna cela števila med 1 in 50, višine pa med 1 in 10</w:t>
      </w:r>
      <w:r w:rsidRPr="00C60D38">
        <w:rPr>
          <w:rFonts w:ascii="Tahoma" w:hAnsi="Tahoma" w:cs="Tahoma"/>
          <w:sz w:val="22"/>
          <w:szCs w:val="22"/>
        </w:rPr>
        <w:t>;</w:t>
      </w:r>
    </w:p>
    <w:p w:rsidR="003F3B91" w:rsidRPr="00C60D38" w:rsidRDefault="003F3B91" w:rsidP="00FB680D">
      <w:pPr>
        <w:numPr>
          <w:ilvl w:val="1"/>
          <w:numId w:val="2"/>
        </w:numPr>
        <w:tabs>
          <w:tab w:val="clear" w:pos="1440"/>
          <w:tab w:val="num" w:pos="1260"/>
        </w:tabs>
        <w:ind w:left="426" w:firstLine="0"/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 xml:space="preserve">Napišite </w:t>
      </w:r>
      <w:r w:rsidR="00D11388" w:rsidRPr="00C60D38">
        <w:rPr>
          <w:rFonts w:ascii="Tahoma" w:hAnsi="Tahoma" w:cs="Tahoma"/>
          <w:sz w:val="22"/>
          <w:szCs w:val="22"/>
        </w:rPr>
        <w:t xml:space="preserve">metodo </w:t>
      </w:r>
      <w:r w:rsidR="00D11388" w:rsidRPr="00C60D38">
        <w:rPr>
          <w:rFonts w:ascii="Tahoma" w:hAnsi="Tahoma" w:cs="Tahoma"/>
          <w:b/>
          <w:i/>
          <w:sz w:val="22"/>
          <w:szCs w:val="22"/>
        </w:rPr>
        <w:t>izpis</w:t>
      </w:r>
      <w:r w:rsidR="002643A1" w:rsidRPr="00C60D38">
        <w:rPr>
          <w:rFonts w:ascii="Tahoma" w:hAnsi="Tahoma" w:cs="Tahoma"/>
          <w:b/>
          <w:i/>
          <w:sz w:val="22"/>
          <w:szCs w:val="22"/>
        </w:rPr>
        <w:t xml:space="preserve"> </w:t>
      </w:r>
      <w:r w:rsidR="00D11388" w:rsidRPr="00C60D38">
        <w:rPr>
          <w:rFonts w:ascii="Tahoma" w:hAnsi="Tahoma" w:cs="Tahoma"/>
          <w:sz w:val="22"/>
          <w:szCs w:val="22"/>
        </w:rPr>
        <w:t xml:space="preserve"> ki bo vsebino te tabele v primerni obliki izpisala na zaslon </w:t>
      </w:r>
      <w:r w:rsidR="00533F75" w:rsidRPr="00C60D38">
        <w:rPr>
          <w:rFonts w:ascii="Tahoma" w:hAnsi="Tahoma" w:cs="Tahoma"/>
          <w:sz w:val="22"/>
          <w:szCs w:val="22"/>
        </w:rPr>
        <w:t>v obliki:</w:t>
      </w:r>
    </w:p>
    <w:p w:rsidR="00533F75" w:rsidRPr="00C60D38" w:rsidRDefault="00533F75" w:rsidP="00533F75">
      <w:pPr>
        <w:ind w:left="1308"/>
        <w:jc w:val="both"/>
        <w:rPr>
          <w:rFonts w:ascii="Tahoma" w:hAnsi="Tahoma" w:cs="Tahoma"/>
          <w:b/>
          <w:sz w:val="22"/>
          <w:szCs w:val="22"/>
        </w:rPr>
      </w:pPr>
    </w:p>
    <w:p w:rsidR="00533F75" w:rsidRPr="00C60D38" w:rsidRDefault="00643903" w:rsidP="00533F75">
      <w:pPr>
        <w:numPr>
          <w:ilvl w:val="2"/>
          <w:numId w:val="2"/>
        </w:numPr>
        <w:tabs>
          <w:tab w:val="clear" w:pos="720"/>
          <w:tab w:val="num" w:pos="1602"/>
        </w:tabs>
        <w:ind w:left="1602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d = 55, v</w:t>
      </w:r>
      <w:r w:rsidR="00533F75" w:rsidRPr="00C60D38">
        <w:rPr>
          <w:rFonts w:ascii="Tahoma" w:hAnsi="Tahoma" w:cs="Tahoma"/>
          <w:b/>
          <w:sz w:val="22"/>
          <w:szCs w:val="22"/>
        </w:rPr>
        <w:t xml:space="preserve"> = 6</w:t>
      </w:r>
    </w:p>
    <w:p w:rsidR="00533F75" w:rsidRPr="00C60D38" w:rsidRDefault="00643903" w:rsidP="00533F75">
      <w:pPr>
        <w:numPr>
          <w:ilvl w:val="2"/>
          <w:numId w:val="2"/>
        </w:numPr>
        <w:tabs>
          <w:tab w:val="clear" w:pos="720"/>
          <w:tab w:val="num" w:pos="1602"/>
        </w:tabs>
        <w:ind w:left="1602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d =   6, v</w:t>
      </w:r>
      <w:r w:rsidR="00533F75" w:rsidRPr="00C60D38">
        <w:rPr>
          <w:rFonts w:ascii="Tahoma" w:hAnsi="Tahoma" w:cs="Tahoma"/>
          <w:b/>
          <w:sz w:val="22"/>
          <w:szCs w:val="22"/>
        </w:rPr>
        <w:t xml:space="preserve"> = 9</w:t>
      </w:r>
    </w:p>
    <w:p w:rsidR="00533F75" w:rsidRPr="00C60D38" w:rsidRDefault="00643903" w:rsidP="00533F75">
      <w:pPr>
        <w:numPr>
          <w:ilvl w:val="2"/>
          <w:numId w:val="2"/>
        </w:numPr>
        <w:tabs>
          <w:tab w:val="clear" w:pos="720"/>
          <w:tab w:val="num" w:pos="1602"/>
        </w:tabs>
        <w:ind w:left="1602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d = 22, v</w:t>
      </w:r>
      <w:r w:rsidR="00533F75" w:rsidRPr="00C60D38">
        <w:rPr>
          <w:rFonts w:ascii="Tahoma" w:hAnsi="Tahoma" w:cs="Tahoma"/>
          <w:b/>
          <w:sz w:val="22"/>
          <w:szCs w:val="22"/>
        </w:rPr>
        <w:t xml:space="preserve"> = 3</w:t>
      </w:r>
    </w:p>
    <w:p w:rsidR="00533F75" w:rsidRPr="00C60D38" w:rsidRDefault="00533F75" w:rsidP="00533F75">
      <w:pPr>
        <w:ind w:left="1242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…</w:t>
      </w:r>
    </w:p>
    <w:p w:rsidR="00533F75" w:rsidRPr="00C60D38" w:rsidRDefault="00533F75" w:rsidP="00533F75">
      <w:pPr>
        <w:ind w:left="426"/>
        <w:jc w:val="both"/>
        <w:rPr>
          <w:rFonts w:ascii="Tahoma" w:hAnsi="Tahoma" w:cs="Tahoma"/>
          <w:sz w:val="22"/>
          <w:szCs w:val="22"/>
        </w:rPr>
      </w:pPr>
    </w:p>
    <w:p w:rsidR="003F3B91" w:rsidRPr="00C60D38" w:rsidRDefault="003F3B91" w:rsidP="00FB680D">
      <w:pPr>
        <w:numPr>
          <w:ilvl w:val="1"/>
          <w:numId w:val="2"/>
        </w:numPr>
        <w:tabs>
          <w:tab w:val="clear" w:pos="1440"/>
          <w:tab w:val="num" w:pos="1260"/>
        </w:tabs>
        <w:ind w:left="426" w:firstLine="0"/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 xml:space="preserve">Napišite </w:t>
      </w:r>
      <w:r w:rsidR="00D11388" w:rsidRPr="00C60D38">
        <w:rPr>
          <w:rFonts w:ascii="Tahoma" w:hAnsi="Tahoma" w:cs="Tahoma"/>
          <w:sz w:val="22"/>
          <w:szCs w:val="22"/>
        </w:rPr>
        <w:t xml:space="preserve">metodo </w:t>
      </w:r>
      <w:r w:rsidR="00D11388" w:rsidRPr="00C60D38">
        <w:rPr>
          <w:rFonts w:ascii="Tahoma" w:hAnsi="Tahoma" w:cs="Tahoma"/>
          <w:b/>
          <w:i/>
          <w:sz w:val="22"/>
          <w:szCs w:val="22"/>
        </w:rPr>
        <w:t>povecaj</w:t>
      </w:r>
      <w:r w:rsidR="00D11388" w:rsidRPr="00C60D38">
        <w:rPr>
          <w:rFonts w:ascii="Tahoma" w:hAnsi="Tahoma" w:cs="Tahoma"/>
          <w:sz w:val="22"/>
          <w:szCs w:val="22"/>
        </w:rPr>
        <w:t xml:space="preserve">, ki dobi za parameter poljubno celo število </w:t>
      </w:r>
      <w:r w:rsidR="00D11388" w:rsidRPr="00C60D38">
        <w:rPr>
          <w:rFonts w:ascii="Tahoma" w:hAnsi="Tahoma" w:cs="Tahoma"/>
          <w:b/>
          <w:i/>
          <w:sz w:val="22"/>
          <w:szCs w:val="22"/>
        </w:rPr>
        <w:t>N</w:t>
      </w:r>
      <w:r w:rsidR="00D11388" w:rsidRPr="00C60D38">
        <w:rPr>
          <w:rFonts w:ascii="Tahoma" w:hAnsi="Tahoma" w:cs="Tahoma"/>
          <w:sz w:val="22"/>
          <w:szCs w:val="22"/>
        </w:rPr>
        <w:t xml:space="preserve"> </w:t>
      </w:r>
      <w:r w:rsidR="003A38B8" w:rsidRPr="00C60D38">
        <w:rPr>
          <w:rFonts w:ascii="Tahoma" w:hAnsi="Tahoma" w:cs="Tahoma"/>
          <w:sz w:val="22"/>
          <w:szCs w:val="22"/>
        </w:rPr>
        <w:t xml:space="preserve"> in ime tabele </w:t>
      </w:r>
      <w:r w:rsidR="003A38B8" w:rsidRPr="00C60D38">
        <w:rPr>
          <w:rFonts w:ascii="Tahoma" w:hAnsi="Tahoma" w:cs="Tahoma"/>
          <w:b/>
          <w:i/>
          <w:sz w:val="22"/>
          <w:szCs w:val="22"/>
        </w:rPr>
        <w:t>PRAVOKOTNIKI</w:t>
      </w:r>
      <w:r w:rsidR="003A38B8" w:rsidRPr="00C60D38">
        <w:rPr>
          <w:rFonts w:ascii="Tahoma" w:hAnsi="Tahoma" w:cs="Tahoma"/>
          <w:sz w:val="22"/>
          <w:szCs w:val="22"/>
        </w:rPr>
        <w:t xml:space="preserve"> </w:t>
      </w:r>
      <w:r w:rsidR="00D11388" w:rsidRPr="00C60D38">
        <w:rPr>
          <w:rFonts w:ascii="Tahoma" w:hAnsi="Tahoma" w:cs="Tahoma"/>
          <w:sz w:val="22"/>
          <w:szCs w:val="22"/>
        </w:rPr>
        <w:t xml:space="preserve">in ki vse elemente te tabele poveča za </w:t>
      </w:r>
      <w:r w:rsidR="00D11388" w:rsidRPr="00C60D38">
        <w:rPr>
          <w:rFonts w:ascii="Tahoma" w:hAnsi="Tahoma" w:cs="Tahoma"/>
          <w:b/>
          <w:i/>
          <w:sz w:val="22"/>
          <w:szCs w:val="22"/>
        </w:rPr>
        <w:t>N</w:t>
      </w:r>
      <w:r w:rsidR="00D11388" w:rsidRPr="00C60D38">
        <w:rPr>
          <w:rFonts w:ascii="Tahoma" w:hAnsi="Tahoma" w:cs="Tahoma"/>
          <w:sz w:val="22"/>
          <w:szCs w:val="22"/>
        </w:rPr>
        <w:t>;</w:t>
      </w:r>
    </w:p>
    <w:p w:rsidR="00D11388" w:rsidRPr="00C60D38" w:rsidRDefault="009B34DE" w:rsidP="00FB680D">
      <w:pPr>
        <w:numPr>
          <w:ilvl w:val="1"/>
          <w:numId w:val="2"/>
        </w:numPr>
        <w:tabs>
          <w:tab w:val="clear" w:pos="1440"/>
          <w:tab w:val="num" w:pos="1260"/>
        </w:tabs>
        <w:ind w:left="426" w:firstLine="0"/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>Napišite</w:t>
      </w:r>
      <w:r w:rsidR="00D11388" w:rsidRPr="00C60D38">
        <w:rPr>
          <w:rFonts w:ascii="Tahoma" w:hAnsi="Tahoma" w:cs="Tahoma"/>
          <w:sz w:val="22"/>
          <w:szCs w:val="22"/>
        </w:rPr>
        <w:t xml:space="preserve"> metodo </w:t>
      </w:r>
      <w:r w:rsidR="003A38B8" w:rsidRPr="00C60D38">
        <w:rPr>
          <w:rFonts w:ascii="Tahoma" w:hAnsi="Tahoma" w:cs="Tahoma"/>
          <w:b/>
          <w:i/>
          <w:sz w:val="22"/>
          <w:szCs w:val="22"/>
        </w:rPr>
        <w:t xml:space="preserve"> najPloscina</w:t>
      </w:r>
      <w:r w:rsidR="003A38B8" w:rsidRPr="00C60D38">
        <w:rPr>
          <w:rFonts w:ascii="Tahoma" w:hAnsi="Tahoma" w:cs="Tahoma"/>
          <w:sz w:val="22"/>
          <w:szCs w:val="22"/>
        </w:rPr>
        <w:t>, ki dobi za parameter to tabelo in ki ugotovi</w:t>
      </w:r>
      <w:r w:rsidR="00C60D38">
        <w:rPr>
          <w:rFonts w:ascii="Tahoma" w:hAnsi="Tahoma" w:cs="Tahoma"/>
          <w:sz w:val="22"/>
          <w:szCs w:val="22"/>
        </w:rPr>
        <w:t xml:space="preserve"> in izpiše stranice prevokotnika</w:t>
      </w:r>
      <w:r w:rsidR="003A38B8" w:rsidRPr="00C60D38">
        <w:rPr>
          <w:rFonts w:ascii="Tahoma" w:hAnsi="Tahoma" w:cs="Tahoma"/>
          <w:sz w:val="22"/>
          <w:szCs w:val="22"/>
        </w:rPr>
        <w:t xml:space="preserve"> z največjo polščino.</w:t>
      </w:r>
    </w:p>
    <w:p w:rsidR="003F3B91" w:rsidRPr="00C60D38" w:rsidRDefault="00D11388" w:rsidP="00D11388">
      <w:pPr>
        <w:tabs>
          <w:tab w:val="num" w:pos="1260"/>
        </w:tabs>
        <w:ind w:left="851"/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 xml:space="preserve"> </w:t>
      </w:r>
    </w:p>
    <w:p w:rsidR="00483C1E" w:rsidRPr="00C60D38" w:rsidRDefault="00483C1E" w:rsidP="00D84A39">
      <w:pPr>
        <w:pStyle w:val="Default"/>
        <w:ind w:left="360"/>
        <w:jc w:val="both"/>
        <w:rPr>
          <w:rFonts w:ascii="Tahoma" w:hAnsi="Tahoma" w:cs="Tahoma"/>
          <w:color w:val="FF0000"/>
          <w:sz w:val="22"/>
          <w:szCs w:val="22"/>
        </w:rPr>
      </w:pPr>
    </w:p>
    <w:p w:rsidR="00DC1ED4" w:rsidRPr="00C60D38" w:rsidRDefault="00015E4C" w:rsidP="00DC1ED4">
      <w:pPr>
        <w:pStyle w:val="Default"/>
        <w:ind w:left="36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C60D38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F73C33" w:rsidRPr="00C60D38" w:rsidRDefault="006B44A5" w:rsidP="00CF3021">
      <w:pPr>
        <w:pStyle w:val="Default"/>
        <w:ind w:left="360"/>
        <w:jc w:val="both"/>
        <w:rPr>
          <w:rFonts w:ascii="Tahoma" w:hAnsi="Tahoma" w:cs="Tahoma"/>
          <w:color w:val="auto"/>
          <w:sz w:val="22"/>
          <w:szCs w:val="22"/>
        </w:rPr>
      </w:pPr>
      <w:r w:rsidRPr="00C60D38">
        <w:rPr>
          <w:rFonts w:ascii="Tahoma" w:hAnsi="Tahoma" w:cs="Tahoma"/>
          <w:color w:val="FF0000"/>
          <w:sz w:val="22"/>
          <w:szCs w:val="22"/>
        </w:rPr>
        <w:br w:type="page"/>
      </w:r>
      <w:r w:rsidR="00D8398C" w:rsidRPr="00C60D38">
        <w:rPr>
          <w:rFonts w:ascii="Tahoma" w:hAnsi="Tahoma" w:cs="Tahoma"/>
          <w:color w:val="FF0000"/>
          <w:sz w:val="22"/>
          <w:szCs w:val="22"/>
        </w:rPr>
        <w:lastRenderedPageBreak/>
        <w:br w:type="page"/>
      </w:r>
      <w:r w:rsidR="00F73C33" w:rsidRPr="00C60D38">
        <w:rPr>
          <w:rFonts w:ascii="Tahoma" w:hAnsi="Tahoma" w:cs="Tahoma"/>
          <w:b/>
          <w:color w:val="auto"/>
          <w:sz w:val="22"/>
          <w:szCs w:val="22"/>
        </w:rPr>
        <w:lastRenderedPageBreak/>
        <w:t>2. naloga:</w:t>
      </w:r>
      <w:r w:rsidR="00AC2005" w:rsidRPr="00C60D38">
        <w:rPr>
          <w:rFonts w:ascii="Tahoma" w:hAnsi="Tahoma" w:cs="Tahoma"/>
          <w:b/>
          <w:color w:val="auto"/>
          <w:sz w:val="22"/>
          <w:szCs w:val="22"/>
        </w:rPr>
        <w:tab/>
      </w:r>
      <w:r w:rsidR="00AC2005" w:rsidRPr="00C60D38">
        <w:rPr>
          <w:rFonts w:ascii="Tahoma" w:hAnsi="Tahoma" w:cs="Tahoma"/>
          <w:b/>
          <w:color w:val="auto"/>
          <w:sz w:val="22"/>
          <w:szCs w:val="22"/>
        </w:rPr>
        <w:tab/>
      </w:r>
      <w:r w:rsidR="00AC2005" w:rsidRPr="00C60D38">
        <w:rPr>
          <w:rFonts w:ascii="Tahoma" w:hAnsi="Tahoma" w:cs="Tahoma"/>
          <w:b/>
          <w:color w:val="auto"/>
          <w:sz w:val="22"/>
          <w:szCs w:val="22"/>
        </w:rPr>
        <w:tab/>
      </w:r>
      <w:r w:rsidR="00AC2005" w:rsidRPr="00C60D38">
        <w:rPr>
          <w:rFonts w:ascii="Tahoma" w:hAnsi="Tahoma" w:cs="Tahoma"/>
          <w:b/>
          <w:color w:val="auto"/>
          <w:sz w:val="22"/>
          <w:szCs w:val="22"/>
        </w:rPr>
        <w:tab/>
      </w:r>
      <w:r w:rsidR="00AC2005" w:rsidRPr="00C60D38">
        <w:rPr>
          <w:rFonts w:ascii="Tahoma" w:hAnsi="Tahoma" w:cs="Tahoma"/>
          <w:b/>
          <w:color w:val="auto"/>
          <w:sz w:val="22"/>
          <w:szCs w:val="22"/>
        </w:rPr>
        <w:tab/>
      </w:r>
      <w:r w:rsidR="00AC2005" w:rsidRPr="00C60D38">
        <w:rPr>
          <w:rFonts w:ascii="Tahoma" w:hAnsi="Tahoma" w:cs="Tahoma"/>
          <w:b/>
          <w:color w:val="auto"/>
          <w:sz w:val="22"/>
          <w:szCs w:val="22"/>
        </w:rPr>
        <w:tab/>
      </w:r>
      <w:r w:rsidR="00AC2005" w:rsidRPr="00C60D38">
        <w:rPr>
          <w:rFonts w:ascii="Tahoma" w:hAnsi="Tahoma" w:cs="Tahoma"/>
          <w:b/>
          <w:color w:val="auto"/>
          <w:sz w:val="22"/>
          <w:szCs w:val="22"/>
        </w:rPr>
        <w:tab/>
      </w:r>
      <w:r w:rsidR="00AC2005" w:rsidRPr="00C60D38">
        <w:rPr>
          <w:rFonts w:ascii="Tahoma" w:hAnsi="Tahoma" w:cs="Tahoma"/>
          <w:b/>
          <w:color w:val="auto"/>
          <w:sz w:val="22"/>
          <w:szCs w:val="22"/>
        </w:rPr>
        <w:tab/>
        <w:t xml:space="preserve">          </w:t>
      </w:r>
      <w:r w:rsidR="00F73C33" w:rsidRPr="00C60D38">
        <w:rPr>
          <w:rFonts w:ascii="Tahoma" w:hAnsi="Tahoma" w:cs="Tahoma"/>
          <w:color w:val="auto"/>
          <w:sz w:val="22"/>
          <w:szCs w:val="22"/>
        </w:rPr>
        <w:tab/>
      </w:r>
      <w:r w:rsidR="00F73C33" w:rsidRPr="00C60D38">
        <w:rPr>
          <w:rFonts w:ascii="Tahoma" w:hAnsi="Tahoma" w:cs="Tahoma"/>
          <w:i/>
          <w:noProof/>
          <w:color w:val="auto"/>
          <w:sz w:val="22"/>
          <w:szCs w:val="22"/>
          <w:lang w:eastAsia="en-US"/>
        </w:rPr>
        <w:t>(10 točk)</w:t>
      </w:r>
    </w:p>
    <w:p w:rsidR="00F73C33" w:rsidRPr="00C60D38" w:rsidRDefault="00F73C33" w:rsidP="00D84A39">
      <w:pPr>
        <w:pStyle w:val="Default"/>
        <w:ind w:left="360"/>
        <w:jc w:val="both"/>
        <w:rPr>
          <w:rFonts w:ascii="Tahoma" w:hAnsi="Tahoma" w:cs="Tahoma"/>
          <w:color w:val="auto"/>
          <w:sz w:val="22"/>
          <w:szCs w:val="22"/>
        </w:rPr>
      </w:pPr>
    </w:p>
    <w:p w:rsidR="00293DD7" w:rsidRPr="00C60D38" w:rsidRDefault="00293DD7" w:rsidP="00D84A39">
      <w:pPr>
        <w:ind w:left="36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Za spremljanje evidence </w:t>
      </w:r>
      <w:r w:rsidR="0038254B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starodobnih avtomobilov 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želimo kreirati razred </w:t>
      </w:r>
      <w:r w:rsidR="0038254B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oldTimer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z naslednjimi polji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>:</w:t>
      </w:r>
    </w:p>
    <w:p w:rsidR="00293DD7" w:rsidRPr="00C60D38" w:rsidRDefault="0038254B" w:rsidP="00585610">
      <w:pPr>
        <w:numPr>
          <w:ilvl w:val="0"/>
          <w:numId w:val="4"/>
        </w:numPr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modelVozila</w:t>
      </w:r>
      <w:r w:rsidR="009F1312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</w:t>
      </w:r>
      <w:r w:rsidR="00293DD7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( string, npr. Renault 4 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>) – javno polje</w:t>
      </w:r>
      <w:r w:rsidR="002E42BD" w:rsidRPr="00C60D38">
        <w:rPr>
          <w:rFonts w:ascii="Tahoma" w:hAnsi="Tahoma" w:cs="Tahoma"/>
          <w:noProof w:val="0"/>
          <w:sz w:val="22"/>
          <w:szCs w:val="22"/>
          <w:lang w:eastAsia="sl-SI"/>
        </w:rPr>
        <w:t>;</w:t>
      </w:r>
    </w:p>
    <w:p w:rsidR="00293DD7" w:rsidRPr="00C60D38" w:rsidRDefault="0038254B" w:rsidP="00585610">
      <w:pPr>
        <w:numPr>
          <w:ilvl w:val="0"/>
          <w:numId w:val="4"/>
        </w:numPr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letnik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(</w:t>
      </w:r>
      <w:r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 xml:space="preserve"> 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>celo število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) 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>– javno polje</w:t>
      </w:r>
      <w:r w:rsidR="002E42BD" w:rsidRPr="00C60D38">
        <w:rPr>
          <w:rFonts w:ascii="Tahoma" w:hAnsi="Tahoma" w:cs="Tahoma"/>
          <w:noProof w:val="0"/>
          <w:sz w:val="22"/>
          <w:szCs w:val="22"/>
          <w:lang w:eastAsia="sl-SI"/>
        </w:rPr>
        <w:t>;</w:t>
      </w:r>
    </w:p>
    <w:p w:rsidR="0011234A" w:rsidRPr="00C60D38" w:rsidRDefault="0038254B" w:rsidP="00585610">
      <w:pPr>
        <w:numPr>
          <w:ilvl w:val="0"/>
          <w:numId w:val="4"/>
        </w:numPr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vrednostVozila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(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decimalno število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>) – zasebno polje</w:t>
      </w:r>
      <w:r w:rsidR="002E42BD" w:rsidRPr="00C60D38">
        <w:rPr>
          <w:rFonts w:ascii="Tahoma" w:hAnsi="Tahoma" w:cs="Tahoma"/>
          <w:noProof w:val="0"/>
          <w:sz w:val="22"/>
          <w:szCs w:val="22"/>
          <w:lang w:eastAsia="sl-SI"/>
        </w:rPr>
        <w:t>;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</w:t>
      </w:r>
    </w:p>
    <w:p w:rsidR="00293DD7" w:rsidRPr="00C60D38" w:rsidRDefault="00293DD7" w:rsidP="00D84A39">
      <w:pPr>
        <w:ind w:left="36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</w:p>
    <w:p w:rsidR="00293DD7" w:rsidRPr="00C60D38" w:rsidRDefault="00293DD7" w:rsidP="00D84A39">
      <w:pPr>
        <w:ind w:left="360"/>
        <w:jc w:val="both"/>
        <w:rPr>
          <w:rFonts w:ascii="Tahoma" w:hAnsi="Tahoma" w:cs="Tahoma"/>
          <w:b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Napiši</w:t>
      </w:r>
      <w:r w:rsidR="0011234A"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te</w:t>
      </w:r>
      <w:r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:</w:t>
      </w:r>
    </w:p>
    <w:p w:rsidR="00293DD7" w:rsidRPr="00C60D38" w:rsidRDefault="00293DD7" w:rsidP="00FB680D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>de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>klaracijo takega razreda</w:t>
      </w:r>
      <w:r w:rsidR="00D40A35" w:rsidRPr="00C60D38">
        <w:rPr>
          <w:rFonts w:ascii="Tahoma" w:hAnsi="Tahoma" w:cs="Tahoma"/>
          <w:noProof w:val="0"/>
          <w:sz w:val="22"/>
          <w:szCs w:val="22"/>
          <w:lang w:eastAsia="sl-SI"/>
        </w:rPr>
        <w:t>;</w:t>
      </w:r>
    </w:p>
    <w:p w:rsidR="0011234A" w:rsidRPr="00C60D38" w:rsidRDefault="00C35E17" w:rsidP="00FB680D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>konstruktor za nastav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>ljanje začetnih vrednosti vseh štir</w:t>
      </w:r>
      <w:r w:rsidR="0083600F" w:rsidRPr="00C60D38">
        <w:rPr>
          <w:rFonts w:ascii="Tahoma" w:hAnsi="Tahoma" w:cs="Tahoma"/>
          <w:noProof w:val="0"/>
          <w:sz w:val="22"/>
          <w:szCs w:val="22"/>
          <w:lang w:eastAsia="sl-SI"/>
        </w:rPr>
        <w:t>i</w:t>
      </w:r>
      <w:r w:rsidR="0011234A" w:rsidRPr="00C60D38">
        <w:rPr>
          <w:rFonts w:ascii="Tahoma" w:hAnsi="Tahoma" w:cs="Tahoma"/>
          <w:noProof w:val="0"/>
          <w:sz w:val="22"/>
          <w:szCs w:val="22"/>
          <w:lang w:eastAsia="sl-SI"/>
        </w:rPr>
        <w:t>h polj;</w:t>
      </w:r>
    </w:p>
    <w:p w:rsidR="0011234A" w:rsidRPr="00C60D38" w:rsidRDefault="0011234A" w:rsidP="00FB680D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metodo </w:t>
      </w:r>
      <w:r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izpis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za izpis </w:t>
      </w:r>
      <w:r w:rsidR="00E60728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podatkov posameznega objekta izpeljanega iz razreda </w:t>
      </w:r>
      <w:r w:rsidR="00E60728" w:rsidRPr="00C60D38">
        <w:rPr>
          <w:rFonts w:ascii="Tahoma" w:hAnsi="Tahoma" w:cs="Tahoma"/>
          <w:i/>
          <w:noProof w:val="0"/>
          <w:sz w:val="22"/>
          <w:szCs w:val="22"/>
          <w:lang w:eastAsia="sl-SI"/>
        </w:rPr>
        <w:t>oldTimer</w:t>
      </w:r>
      <w:r w:rsidR="002E42BD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- i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>zpis naj ima takole obliko:</w:t>
      </w:r>
    </w:p>
    <w:p w:rsidR="0011234A" w:rsidRPr="00C60D38" w:rsidRDefault="0011234A" w:rsidP="0011234A">
      <w:pPr>
        <w:ind w:left="72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</w:p>
    <w:p w:rsidR="0011234A" w:rsidRPr="00C60D38" w:rsidRDefault="00FC6635" w:rsidP="0011234A">
      <w:pPr>
        <w:ind w:left="1080"/>
        <w:jc w:val="both"/>
        <w:rPr>
          <w:rFonts w:ascii="Tahoma" w:hAnsi="Tahoma" w:cs="Tahoma"/>
          <w:b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Model vozila</w:t>
      </w:r>
      <w:r w:rsidR="0011234A"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 xml:space="preserve">:  </w:t>
      </w:r>
      <w:r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Renault 4</w:t>
      </w:r>
    </w:p>
    <w:p w:rsidR="0011234A" w:rsidRPr="00C60D38" w:rsidRDefault="00FC6635" w:rsidP="0011234A">
      <w:pPr>
        <w:ind w:left="1080"/>
        <w:jc w:val="both"/>
        <w:rPr>
          <w:rFonts w:ascii="Tahoma" w:hAnsi="Tahoma" w:cs="Tahoma"/>
          <w:b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Letik</w:t>
      </w:r>
      <w:r w:rsidR="0011234A"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 xml:space="preserve">: </w:t>
      </w:r>
      <w:r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 xml:space="preserve"> 1960</w:t>
      </w:r>
    </w:p>
    <w:p w:rsidR="0011234A" w:rsidRPr="00C60D38" w:rsidRDefault="00FC6635" w:rsidP="0011234A">
      <w:pPr>
        <w:ind w:left="1080"/>
        <w:jc w:val="both"/>
        <w:rPr>
          <w:rFonts w:ascii="Tahoma" w:hAnsi="Tahoma" w:cs="Tahoma"/>
          <w:b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Ocenjena vrednost</w:t>
      </w:r>
      <w:r w:rsidR="0011234A"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 xml:space="preserve">: </w:t>
      </w:r>
      <w:r w:rsidR="0083600F"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2000</w:t>
      </w:r>
      <w:r w:rsidR="0011234A"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.00 EUR</w:t>
      </w:r>
    </w:p>
    <w:p w:rsidR="0011234A" w:rsidRPr="00C60D38" w:rsidRDefault="0011234A" w:rsidP="0011234A">
      <w:pPr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</w:p>
    <w:p w:rsidR="00C35E17" w:rsidRPr="00C60D38" w:rsidRDefault="00C35E17" w:rsidP="00FB680D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lastnost/property za pridobivanje in nastavljanje vrednosti zasebnega polja </w:t>
      </w:r>
      <w:r w:rsidR="00E8648F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vrednostVozila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>;</w:t>
      </w:r>
    </w:p>
    <w:p w:rsidR="002E42BD" w:rsidRPr="00C60D38" w:rsidRDefault="002E42BD" w:rsidP="00FB680D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deklaracijo objekta </w:t>
      </w:r>
      <w:r w:rsidR="00F0164B" w:rsidRPr="00C60D38">
        <w:rPr>
          <w:rFonts w:ascii="Tahoma" w:hAnsi="Tahoma" w:cs="Tahoma"/>
          <w:b/>
          <w:i/>
          <w:noProof w:val="0"/>
          <w:sz w:val="22"/>
          <w:szCs w:val="22"/>
          <w:u w:val="single"/>
          <w:lang w:eastAsia="sl-SI"/>
        </w:rPr>
        <w:t>vozilo1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>, ki naj dobi zgornje začetne vrednosti;</w:t>
      </w:r>
    </w:p>
    <w:p w:rsidR="00293DD7" w:rsidRPr="00C60D38" w:rsidRDefault="0011234A" w:rsidP="00FB680D">
      <w:pPr>
        <w:numPr>
          <w:ilvl w:val="1"/>
          <w:numId w:val="1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deklaracijo tabele </w:t>
      </w:r>
      <w:r w:rsidR="00F0164B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Vozila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</w:t>
      </w:r>
      <w:r w:rsidR="00F0164B" w:rsidRPr="00C60D38">
        <w:rPr>
          <w:rFonts w:ascii="Tahoma" w:hAnsi="Tahoma" w:cs="Tahoma"/>
          <w:noProof w:val="0"/>
          <w:sz w:val="22"/>
          <w:szCs w:val="22"/>
          <w:lang w:eastAsia="sl-SI"/>
        </w:rPr>
        <w:t>, ki naj vsebuje 100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objektov izpeljanih iz razreda </w:t>
      </w:r>
      <w:r w:rsidR="00F0164B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oldTimer</w:t>
      </w:r>
      <w:r w:rsidR="0083600F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. Začetne vrednosti vseh objektov </w:t>
      </w:r>
      <w:r w:rsidR="00F0164B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naj bodo poljubne (npr.: </w:t>
      </w:r>
      <w:r w:rsidR="00E8648F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modelVozila</w:t>
      </w:r>
      <w:r w:rsidR="00E8648F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 </w:t>
      </w:r>
      <w:r w:rsidR="00F0164B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naj bo prazen string, </w:t>
      </w:r>
      <w:r w:rsidR="00F0164B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letnik</w:t>
      </w:r>
      <w:r w:rsidR="00F0164B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in </w:t>
      </w:r>
      <w:r w:rsidR="00E8648F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vrednostV</w:t>
      </w:r>
      <w:r w:rsidR="00F0164B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ozila</w:t>
      </w:r>
      <w:r w:rsidR="00F0164B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pa</w:t>
      </w:r>
      <w:r w:rsidR="0083600F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 enaka 0);</w:t>
      </w:r>
    </w:p>
    <w:p w:rsidR="00585610" w:rsidRPr="00C60D38" w:rsidRDefault="00585610" w:rsidP="00585610">
      <w:pPr>
        <w:ind w:left="1134" w:hanging="425"/>
        <w:jc w:val="both"/>
        <w:rPr>
          <w:rFonts w:ascii="Tahoma" w:hAnsi="Tahoma" w:cs="Tahoma"/>
          <w:noProof w:val="0"/>
          <w:sz w:val="22"/>
          <w:szCs w:val="22"/>
          <w:lang w:eastAsia="sl-SI"/>
        </w:rPr>
      </w:pP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g) Predpostavite, da je tabela že napolnjena s podatki. Napišite še metodo </w:t>
      </w:r>
      <w:r w:rsidR="000837D2" w:rsidRPr="00C60D38">
        <w:rPr>
          <w:rFonts w:ascii="Tahoma" w:hAnsi="Tahoma" w:cs="Tahoma"/>
          <w:b/>
          <w:i/>
          <w:noProof w:val="0"/>
          <w:sz w:val="22"/>
          <w:szCs w:val="22"/>
          <w:lang w:eastAsia="sl-SI"/>
        </w:rPr>
        <w:t>stLetnikov</w:t>
      </w:r>
      <w:r w:rsidR="000837D2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, ki dobi za parameter poljubno celo število, ki naj predstavlja letnik vozila, </w:t>
      </w:r>
      <w:r w:rsidR="00E8648F" w:rsidRPr="00C60D38">
        <w:rPr>
          <w:rFonts w:ascii="Tahoma" w:hAnsi="Tahoma" w:cs="Tahoma"/>
          <w:noProof w:val="0"/>
          <w:sz w:val="22"/>
          <w:szCs w:val="22"/>
          <w:lang w:eastAsia="sl-SI"/>
        </w:rPr>
        <w:t xml:space="preserve">metoda pa naj vrne </w:t>
      </w:r>
      <w:r w:rsidR="000837D2" w:rsidRPr="00C60D38">
        <w:rPr>
          <w:rFonts w:ascii="Tahoma" w:hAnsi="Tahoma" w:cs="Tahoma"/>
          <w:noProof w:val="0"/>
          <w:sz w:val="22"/>
          <w:szCs w:val="22"/>
          <w:lang w:eastAsia="sl-SI"/>
        </w:rPr>
        <w:t>skupno število vozil iz te tabele, ki pripadajo temu letniku</w:t>
      </w:r>
      <w:r w:rsidRPr="00C60D38">
        <w:rPr>
          <w:rFonts w:ascii="Tahoma" w:hAnsi="Tahoma" w:cs="Tahoma"/>
          <w:noProof w:val="0"/>
          <w:sz w:val="22"/>
          <w:szCs w:val="22"/>
          <w:lang w:eastAsia="sl-SI"/>
        </w:rPr>
        <w:t>!</w:t>
      </w:r>
    </w:p>
    <w:p w:rsidR="00F73C33" w:rsidRPr="00C60D38" w:rsidRDefault="00AA2A9B" w:rsidP="00CF3021">
      <w:pPr>
        <w:jc w:val="both"/>
        <w:rPr>
          <w:rFonts w:ascii="Tahoma" w:hAnsi="Tahoma" w:cs="Tahoma"/>
          <w:sz w:val="22"/>
          <w:szCs w:val="22"/>
        </w:rPr>
      </w:pPr>
      <w:r w:rsidRPr="00C60D38">
        <w:rPr>
          <w:color w:val="FF0000"/>
          <w:sz w:val="22"/>
          <w:szCs w:val="22"/>
        </w:rPr>
        <w:br w:type="page"/>
      </w:r>
      <w:r w:rsidR="00CF3021" w:rsidRPr="00C60D38">
        <w:rPr>
          <w:color w:val="FF0000"/>
          <w:sz w:val="22"/>
          <w:szCs w:val="22"/>
        </w:rPr>
        <w:lastRenderedPageBreak/>
        <w:br w:type="page"/>
      </w:r>
      <w:r w:rsidR="00FF2A28"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3.</w:t>
      </w:r>
      <w:r w:rsidR="00F73C33" w:rsidRPr="00C60D38">
        <w:rPr>
          <w:rFonts w:ascii="Tahoma" w:hAnsi="Tahoma" w:cs="Tahoma"/>
          <w:b/>
          <w:noProof w:val="0"/>
          <w:sz w:val="22"/>
          <w:szCs w:val="22"/>
          <w:lang w:eastAsia="sl-SI"/>
        </w:rPr>
        <w:t>naloga</w:t>
      </w:r>
      <w:r w:rsidR="00F73C33" w:rsidRPr="00C60D38">
        <w:rPr>
          <w:rFonts w:ascii="Tahoma" w:hAnsi="Tahoma" w:cs="Tahoma"/>
          <w:sz w:val="22"/>
          <w:szCs w:val="22"/>
        </w:rPr>
        <w:t>:</w:t>
      </w:r>
      <w:r w:rsidR="00FF2A28" w:rsidRPr="00C60D38">
        <w:rPr>
          <w:rFonts w:ascii="Tahoma" w:hAnsi="Tahoma" w:cs="Tahoma"/>
          <w:sz w:val="22"/>
          <w:szCs w:val="22"/>
        </w:rPr>
        <w:t xml:space="preserve">  </w:t>
      </w:r>
      <w:r w:rsidR="00AC2005" w:rsidRPr="00C60D38">
        <w:rPr>
          <w:rFonts w:ascii="Tahoma" w:hAnsi="Tahoma" w:cs="Tahoma"/>
          <w:sz w:val="22"/>
          <w:szCs w:val="22"/>
        </w:rPr>
        <w:t xml:space="preserve">      </w:t>
      </w:r>
      <w:r w:rsidR="00FF2A28" w:rsidRPr="00C60D38">
        <w:rPr>
          <w:rFonts w:ascii="Tahoma" w:hAnsi="Tahoma" w:cs="Tahoma"/>
          <w:sz w:val="22"/>
          <w:szCs w:val="22"/>
        </w:rPr>
        <w:t xml:space="preserve">                             </w:t>
      </w:r>
      <w:r w:rsidR="00AC2005" w:rsidRPr="00C60D38">
        <w:rPr>
          <w:rFonts w:ascii="Tahoma" w:hAnsi="Tahoma" w:cs="Tahoma"/>
          <w:sz w:val="22"/>
          <w:szCs w:val="22"/>
        </w:rPr>
        <w:t xml:space="preserve">                                 </w:t>
      </w:r>
      <w:r w:rsidR="00346A93" w:rsidRPr="00C60D38">
        <w:rPr>
          <w:rFonts w:ascii="Tahoma" w:hAnsi="Tahoma" w:cs="Tahoma"/>
          <w:sz w:val="22"/>
          <w:szCs w:val="22"/>
        </w:rPr>
        <w:t xml:space="preserve">        </w:t>
      </w:r>
      <w:r w:rsidR="00C60D38">
        <w:rPr>
          <w:rFonts w:ascii="Tahoma" w:hAnsi="Tahoma" w:cs="Tahoma"/>
          <w:sz w:val="22"/>
          <w:szCs w:val="22"/>
        </w:rPr>
        <w:t xml:space="preserve">           </w:t>
      </w:r>
      <w:r w:rsidR="00346A93" w:rsidRPr="00C60D38">
        <w:rPr>
          <w:rFonts w:ascii="Tahoma" w:hAnsi="Tahoma" w:cs="Tahoma"/>
          <w:sz w:val="22"/>
          <w:szCs w:val="22"/>
        </w:rPr>
        <w:t xml:space="preserve">       </w:t>
      </w:r>
      <w:r w:rsidR="00FF2A28" w:rsidRPr="00C60D38">
        <w:rPr>
          <w:rFonts w:ascii="Tahoma" w:hAnsi="Tahoma" w:cs="Tahoma"/>
          <w:sz w:val="22"/>
          <w:szCs w:val="22"/>
        </w:rPr>
        <w:t xml:space="preserve">       </w:t>
      </w:r>
      <w:r w:rsidR="00F73C33" w:rsidRPr="00C60D38">
        <w:rPr>
          <w:rFonts w:ascii="Tahoma" w:hAnsi="Tahoma" w:cs="Tahoma"/>
          <w:i/>
          <w:sz w:val="22"/>
          <w:szCs w:val="22"/>
        </w:rPr>
        <w:t>(10 točk)</w:t>
      </w:r>
    </w:p>
    <w:p w:rsidR="00F73C33" w:rsidRPr="00C60D38" w:rsidRDefault="00F73C33" w:rsidP="00D84A39">
      <w:pPr>
        <w:jc w:val="both"/>
        <w:rPr>
          <w:rFonts w:ascii="Tahoma" w:hAnsi="Tahoma" w:cs="Tahoma"/>
          <w:sz w:val="22"/>
          <w:szCs w:val="22"/>
        </w:rPr>
      </w:pPr>
    </w:p>
    <w:p w:rsidR="00F35994" w:rsidRPr="00C60D38" w:rsidRDefault="00F35994" w:rsidP="00B4447D">
      <w:pPr>
        <w:ind w:left="360"/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 xml:space="preserve">V tekstovno datoteko </w:t>
      </w:r>
      <w:r w:rsidRPr="00C60D38">
        <w:rPr>
          <w:rFonts w:ascii="Tahoma" w:hAnsi="Tahoma" w:cs="Tahoma"/>
          <w:i/>
          <w:sz w:val="22"/>
          <w:szCs w:val="22"/>
        </w:rPr>
        <w:t>OCENE.txt</w:t>
      </w:r>
      <w:r w:rsidRPr="00C60D38">
        <w:rPr>
          <w:rFonts w:ascii="Tahoma" w:hAnsi="Tahoma" w:cs="Tahoma"/>
          <w:sz w:val="22"/>
          <w:szCs w:val="22"/>
        </w:rPr>
        <w:t xml:space="preserve"> bi radi shranjevali podatke o ocenah pri različnih predmetih. V vsaki vrstici datoteke je najprej oznaka predmeta </w:t>
      </w:r>
      <w:r w:rsidR="00C60D38">
        <w:rPr>
          <w:rFonts w:ascii="Tahoma" w:hAnsi="Tahoma" w:cs="Tahoma"/>
          <w:sz w:val="22"/>
          <w:szCs w:val="22"/>
        </w:rPr>
        <w:t>(trije</w:t>
      </w:r>
      <w:r w:rsidRPr="00C60D38">
        <w:rPr>
          <w:rFonts w:ascii="Tahoma" w:hAnsi="Tahoma" w:cs="Tahoma"/>
          <w:sz w:val="22"/>
          <w:szCs w:val="22"/>
        </w:rPr>
        <w:t xml:space="preserve"> znaki, npr. SLO, ANJ, MAT, …) nato pa še ocena pri tem predmetu. Med oznako predmeta in oceno je </w:t>
      </w:r>
      <w:r w:rsidR="00E77EDB" w:rsidRPr="00C60D38">
        <w:rPr>
          <w:rFonts w:ascii="Tahoma" w:hAnsi="Tahoma" w:cs="Tahoma"/>
          <w:sz w:val="22"/>
          <w:szCs w:val="22"/>
        </w:rPr>
        <w:t xml:space="preserve">natanko en </w:t>
      </w:r>
      <w:r w:rsidRPr="00C60D38">
        <w:rPr>
          <w:rFonts w:ascii="Tahoma" w:hAnsi="Tahoma" w:cs="Tahoma"/>
          <w:sz w:val="22"/>
          <w:szCs w:val="22"/>
        </w:rPr>
        <w:t>presledek. Pri vsakem predmetu je lahko število ocen poljubno. Izgled datoteke:</w:t>
      </w:r>
    </w:p>
    <w:p w:rsidR="00F35994" w:rsidRPr="00C60D38" w:rsidRDefault="00F35994" w:rsidP="00B4447D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35994" w:rsidRPr="00C60D38" w:rsidRDefault="00F35994" w:rsidP="00B4447D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35994" w:rsidRPr="00C60D38" w:rsidRDefault="00F35994" w:rsidP="00E77EDB">
      <w:pPr>
        <w:ind w:left="2160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SLO 3</w:t>
      </w:r>
    </w:p>
    <w:p w:rsidR="00F35994" w:rsidRPr="00C60D38" w:rsidRDefault="00F35994" w:rsidP="00E77EDB">
      <w:pPr>
        <w:ind w:left="2160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MAT 5</w:t>
      </w:r>
    </w:p>
    <w:p w:rsidR="00F35994" w:rsidRPr="00C60D38" w:rsidRDefault="00F35994" w:rsidP="00E77EDB">
      <w:pPr>
        <w:ind w:left="2160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ANJ 3</w:t>
      </w:r>
    </w:p>
    <w:p w:rsidR="00F35994" w:rsidRPr="00C60D38" w:rsidRDefault="00F35994" w:rsidP="00E77EDB">
      <w:pPr>
        <w:ind w:left="2160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SLO 4</w:t>
      </w:r>
    </w:p>
    <w:p w:rsidR="00F35994" w:rsidRPr="00C60D38" w:rsidRDefault="00F35994" w:rsidP="00E77EDB">
      <w:pPr>
        <w:ind w:left="2160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SLO 2</w:t>
      </w:r>
    </w:p>
    <w:p w:rsidR="00F35994" w:rsidRPr="00C60D38" w:rsidRDefault="00F35994" w:rsidP="00E77EDB">
      <w:pPr>
        <w:ind w:left="2160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MAT 3</w:t>
      </w:r>
    </w:p>
    <w:p w:rsidR="00F35994" w:rsidRPr="00C60D38" w:rsidRDefault="00F35994" w:rsidP="00E77EDB">
      <w:pPr>
        <w:ind w:left="2160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APJ 3</w:t>
      </w:r>
    </w:p>
    <w:p w:rsidR="00F35994" w:rsidRPr="00C60D38" w:rsidRDefault="00F35994" w:rsidP="00E77EDB">
      <w:pPr>
        <w:ind w:left="2160"/>
        <w:jc w:val="both"/>
        <w:rPr>
          <w:rFonts w:ascii="Tahoma" w:hAnsi="Tahoma" w:cs="Tahoma"/>
          <w:b/>
          <w:sz w:val="22"/>
          <w:szCs w:val="22"/>
        </w:rPr>
      </w:pPr>
      <w:r w:rsidRPr="00C60D38">
        <w:rPr>
          <w:rFonts w:ascii="Tahoma" w:hAnsi="Tahoma" w:cs="Tahoma"/>
          <w:b/>
          <w:sz w:val="22"/>
          <w:szCs w:val="22"/>
        </w:rPr>
        <w:t>…</w:t>
      </w:r>
    </w:p>
    <w:p w:rsidR="00F35994" w:rsidRPr="00C60D38" w:rsidRDefault="00F35994" w:rsidP="00B4447D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35994" w:rsidRPr="00C60D38" w:rsidRDefault="00F35994" w:rsidP="00F35994">
      <w:pPr>
        <w:numPr>
          <w:ilvl w:val="1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 xml:space="preserve">Napišite metodo za dodajanje nove vrstice v </w:t>
      </w:r>
      <w:r w:rsidR="00C60D38">
        <w:rPr>
          <w:rFonts w:ascii="Tahoma" w:hAnsi="Tahoma" w:cs="Tahoma"/>
          <w:sz w:val="22"/>
          <w:szCs w:val="22"/>
        </w:rPr>
        <w:t xml:space="preserve">to </w:t>
      </w:r>
      <w:r w:rsidRPr="00C60D38">
        <w:rPr>
          <w:rFonts w:ascii="Tahoma" w:hAnsi="Tahoma" w:cs="Tahoma"/>
          <w:sz w:val="22"/>
          <w:szCs w:val="22"/>
        </w:rPr>
        <w:t>datoteko</w:t>
      </w:r>
    </w:p>
    <w:p w:rsidR="00F35994" w:rsidRPr="00C60D38" w:rsidRDefault="00F35994" w:rsidP="00F35994">
      <w:pPr>
        <w:numPr>
          <w:ilvl w:val="1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>Nap</w:t>
      </w:r>
      <w:r w:rsidR="00C60D38">
        <w:rPr>
          <w:rFonts w:ascii="Tahoma" w:hAnsi="Tahoma" w:cs="Tahoma"/>
          <w:sz w:val="22"/>
          <w:szCs w:val="22"/>
        </w:rPr>
        <w:t>išite metodo za izpis vsebine te</w:t>
      </w:r>
      <w:r w:rsidRPr="00C60D38">
        <w:rPr>
          <w:rFonts w:ascii="Tahoma" w:hAnsi="Tahoma" w:cs="Tahoma"/>
          <w:sz w:val="22"/>
          <w:szCs w:val="22"/>
        </w:rPr>
        <w:t xml:space="preserve"> datoteke</w:t>
      </w:r>
    </w:p>
    <w:p w:rsidR="00F35994" w:rsidRPr="00C60D38" w:rsidRDefault="00F35994" w:rsidP="00F35994">
      <w:pPr>
        <w:numPr>
          <w:ilvl w:val="1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C60D38">
        <w:rPr>
          <w:rFonts w:ascii="Tahoma" w:hAnsi="Tahoma" w:cs="Tahoma"/>
          <w:sz w:val="22"/>
          <w:szCs w:val="22"/>
        </w:rPr>
        <w:t>Napišite metodo, ki za poljuben predmet (parameter metode) ugotovi in izpiše njegovo povprečno oceno. Če v datoteki tega predmeta še ni, naj metoda vrne 0</w:t>
      </w:r>
    </w:p>
    <w:p w:rsidR="00F73C33" w:rsidRPr="00C60D38" w:rsidRDefault="00F35994" w:rsidP="00D84A39">
      <w:pPr>
        <w:pStyle w:val="Default"/>
        <w:ind w:left="360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  <w:r w:rsidRPr="00C60D38">
        <w:rPr>
          <w:rFonts w:ascii="Tahoma" w:hAnsi="Tahoma" w:cs="Tahoma"/>
          <w:color w:val="FF0000"/>
          <w:sz w:val="22"/>
          <w:szCs w:val="22"/>
          <w:u w:val="single"/>
        </w:rPr>
        <w:t xml:space="preserve"> </w:t>
      </w:r>
    </w:p>
    <w:p w:rsidR="00F73C33" w:rsidRPr="00C60D38" w:rsidRDefault="00F73C33" w:rsidP="00D84A39">
      <w:pPr>
        <w:pStyle w:val="Default"/>
        <w:ind w:left="360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F73C33" w:rsidRPr="00C60D38" w:rsidRDefault="00F73C33" w:rsidP="00D84A39">
      <w:pPr>
        <w:pStyle w:val="Default"/>
        <w:ind w:left="360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F73C33" w:rsidRPr="00C60D38" w:rsidRDefault="00F73C33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p w:rsidR="00CA4067" w:rsidRPr="00C60D38" w:rsidRDefault="00CA4067" w:rsidP="00D84A39">
      <w:pPr>
        <w:pStyle w:val="Default"/>
        <w:jc w:val="both"/>
        <w:rPr>
          <w:rFonts w:ascii="Tahoma" w:hAnsi="Tahoma" w:cs="Tahoma"/>
          <w:color w:val="FF0000"/>
          <w:sz w:val="22"/>
          <w:szCs w:val="22"/>
          <w:u w:val="single"/>
        </w:rPr>
      </w:pPr>
    </w:p>
    <w:sectPr w:rsidR="00CA4067" w:rsidRPr="00C60D38" w:rsidSect="006B640D">
      <w:headerReference w:type="default" r:id="rId8"/>
      <w:pgSz w:w="11900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6A" w:rsidRDefault="005D7F6A">
      <w:r>
        <w:separator/>
      </w:r>
    </w:p>
  </w:endnote>
  <w:endnote w:type="continuationSeparator" w:id="0">
    <w:p w:rsidR="005D7F6A" w:rsidRDefault="005D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FHJN B+ SS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6A" w:rsidRDefault="005D7F6A">
      <w:r>
        <w:separator/>
      </w:r>
    </w:p>
  </w:footnote>
  <w:footnote w:type="continuationSeparator" w:id="0">
    <w:p w:rsidR="005D7F6A" w:rsidRDefault="005D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9A" w:rsidRPr="001C2651" w:rsidRDefault="0067109A" w:rsidP="001C2651">
    <w:pPr>
      <w:pStyle w:val="Header"/>
      <w:pBdr>
        <w:top w:val="single" w:sz="4" w:space="1" w:color="auto"/>
      </w:pBdr>
      <w:tabs>
        <w:tab w:val="clear" w:pos="9072"/>
        <w:tab w:val="right" w:pos="10065"/>
      </w:tabs>
      <w:rPr>
        <w:rFonts w:ascii="Tahoma" w:hAnsi="Tahoma" w:cs="Tahoma"/>
        <w:b/>
        <w:sz w:val="16"/>
        <w:szCs w:val="16"/>
      </w:rPr>
    </w:pPr>
    <w:r w:rsidRPr="001C2651">
      <w:rPr>
        <w:rStyle w:val="PageNumber"/>
        <w:rFonts w:ascii="Tahoma" w:hAnsi="Tahoma" w:cs="Tahoma"/>
        <w:b/>
        <w:sz w:val="16"/>
        <w:szCs w:val="16"/>
      </w:rPr>
      <w:fldChar w:fldCharType="begin"/>
    </w:r>
    <w:r w:rsidRPr="001C2651">
      <w:rPr>
        <w:rStyle w:val="PageNumber"/>
        <w:rFonts w:ascii="Tahoma" w:hAnsi="Tahoma" w:cs="Tahoma"/>
        <w:b/>
        <w:sz w:val="16"/>
        <w:szCs w:val="16"/>
      </w:rPr>
      <w:instrText xml:space="preserve"> PAGE </w:instrText>
    </w:r>
    <w:r w:rsidRPr="001C2651">
      <w:rPr>
        <w:rStyle w:val="PageNumber"/>
        <w:rFonts w:ascii="Tahoma" w:hAnsi="Tahoma" w:cs="Tahoma"/>
        <w:b/>
        <w:sz w:val="16"/>
        <w:szCs w:val="16"/>
      </w:rPr>
      <w:fldChar w:fldCharType="separate"/>
    </w:r>
    <w:r w:rsidR="00C60D38">
      <w:rPr>
        <w:rStyle w:val="PageNumber"/>
        <w:rFonts w:ascii="Tahoma" w:hAnsi="Tahoma" w:cs="Tahoma"/>
        <w:b/>
        <w:sz w:val="16"/>
        <w:szCs w:val="16"/>
      </w:rPr>
      <w:t>7</w:t>
    </w:r>
    <w:r w:rsidRPr="001C2651">
      <w:rPr>
        <w:rStyle w:val="PageNumber"/>
        <w:rFonts w:ascii="Tahoma" w:hAnsi="Tahoma" w:cs="Tahoma"/>
        <w:b/>
        <w:sz w:val="16"/>
        <w:szCs w:val="16"/>
      </w:rPr>
      <w:fldChar w:fldCharType="end"/>
    </w:r>
    <w:r>
      <w:rPr>
        <w:rStyle w:val="PageNumber"/>
        <w:rFonts w:ascii="Tahoma" w:hAnsi="Tahoma" w:cs="Tahoma"/>
        <w:b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</w:t>
    </w:r>
    <w:r w:rsidRPr="001C2651">
      <w:rPr>
        <w:rStyle w:val="PageNumber"/>
        <w:rFonts w:ascii="Tahoma" w:hAnsi="Tahoma" w:cs="Tahoma"/>
        <w:b/>
        <w:sz w:val="16"/>
        <w:szCs w:val="16"/>
      </w:rPr>
      <w:t>ŠMK</w:t>
    </w:r>
    <w:r>
      <w:rPr>
        <w:rStyle w:val="PageNumber"/>
        <w:rFonts w:ascii="Tahoma" w:hAnsi="Tahoma" w:cs="Tahoma"/>
        <w:b/>
        <w:sz w:val="16"/>
        <w:szCs w:val="16"/>
      </w:rPr>
      <w:t xml:space="preserve"> – TŠC KR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693D"/>
    <w:multiLevelType w:val="hybridMultilevel"/>
    <w:tmpl w:val="49BC045C"/>
    <w:lvl w:ilvl="0" w:tplc="F5101D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24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7F684C"/>
    <w:multiLevelType w:val="hybridMultilevel"/>
    <w:tmpl w:val="F2E29092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AEB37BB"/>
    <w:multiLevelType w:val="hybridMultilevel"/>
    <w:tmpl w:val="E4701E3C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F06065"/>
    <w:multiLevelType w:val="hybridMultilevel"/>
    <w:tmpl w:val="B14EAD00"/>
    <w:lvl w:ilvl="0" w:tplc="62B4FA9A">
      <w:start w:val="1"/>
      <w:numFmt w:val="decimal"/>
      <w:lvlText w:val="%1. Naloga: "/>
      <w:lvlJc w:val="left"/>
      <w:pPr>
        <w:tabs>
          <w:tab w:val="num" w:pos="-3"/>
        </w:tabs>
        <w:ind w:left="1304" w:hanging="1304"/>
      </w:pPr>
      <w:rPr>
        <w:rFonts w:ascii="Times New Roman" w:hAnsi="Times New Roman" w:cs="Times New Roman" w:hint="default"/>
        <w:color w:val="000080"/>
        <w:sz w:val="24"/>
        <w:szCs w:val="24"/>
      </w:rPr>
    </w:lvl>
    <w:lvl w:ilvl="1" w:tplc="87287D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0FD"/>
    <w:rsid w:val="00015E4C"/>
    <w:rsid w:val="00067784"/>
    <w:rsid w:val="000837D2"/>
    <w:rsid w:val="000C1BD6"/>
    <w:rsid w:val="000E410A"/>
    <w:rsid w:val="000F59F9"/>
    <w:rsid w:val="000F73FB"/>
    <w:rsid w:val="00100B2A"/>
    <w:rsid w:val="0011234A"/>
    <w:rsid w:val="00130267"/>
    <w:rsid w:val="001450E7"/>
    <w:rsid w:val="001C2651"/>
    <w:rsid w:val="001D6736"/>
    <w:rsid w:val="002526D7"/>
    <w:rsid w:val="002643A1"/>
    <w:rsid w:val="00293DD7"/>
    <w:rsid w:val="002C7DD2"/>
    <w:rsid w:val="002E42BD"/>
    <w:rsid w:val="00300675"/>
    <w:rsid w:val="00323E90"/>
    <w:rsid w:val="00334F69"/>
    <w:rsid w:val="00336630"/>
    <w:rsid w:val="003402DD"/>
    <w:rsid w:val="003425D9"/>
    <w:rsid w:val="00346A93"/>
    <w:rsid w:val="00357975"/>
    <w:rsid w:val="00361FD5"/>
    <w:rsid w:val="0036391D"/>
    <w:rsid w:val="0037227F"/>
    <w:rsid w:val="0038254B"/>
    <w:rsid w:val="0038390D"/>
    <w:rsid w:val="00386DBC"/>
    <w:rsid w:val="003A38B8"/>
    <w:rsid w:val="003A4F27"/>
    <w:rsid w:val="003F3B91"/>
    <w:rsid w:val="004269B1"/>
    <w:rsid w:val="0047354B"/>
    <w:rsid w:val="00483C1E"/>
    <w:rsid w:val="00487D85"/>
    <w:rsid w:val="004B1EE0"/>
    <w:rsid w:val="004C0D8C"/>
    <w:rsid w:val="004F46DE"/>
    <w:rsid w:val="005079C1"/>
    <w:rsid w:val="00533F75"/>
    <w:rsid w:val="005409F5"/>
    <w:rsid w:val="00585610"/>
    <w:rsid w:val="00592871"/>
    <w:rsid w:val="005D7F6A"/>
    <w:rsid w:val="00643903"/>
    <w:rsid w:val="0067109A"/>
    <w:rsid w:val="006B44A5"/>
    <w:rsid w:val="006B640D"/>
    <w:rsid w:val="006F407B"/>
    <w:rsid w:val="006F41CB"/>
    <w:rsid w:val="00701532"/>
    <w:rsid w:val="00703414"/>
    <w:rsid w:val="00726EA8"/>
    <w:rsid w:val="00744C45"/>
    <w:rsid w:val="007642CC"/>
    <w:rsid w:val="007950FD"/>
    <w:rsid w:val="007A24D5"/>
    <w:rsid w:val="007A4222"/>
    <w:rsid w:val="007F6FDF"/>
    <w:rsid w:val="00822F0E"/>
    <w:rsid w:val="00832896"/>
    <w:rsid w:val="0083600F"/>
    <w:rsid w:val="00887E12"/>
    <w:rsid w:val="008E20C3"/>
    <w:rsid w:val="00937C92"/>
    <w:rsid w:val="00981C3D"/>
    <w:rsid w:val="009B34DE"/>
    <w:rsid w:val="009D7C91"/>
    <w:rsid w:val="009E4606"/>
    <w:rsid w:val="009F1312"/>
    <w:rsid w:val="009F33A1"/>
    <w:rsid w:val="00A01271"/>
    <w:rsid w:val="00A02984"/>
    <w:rsid w:val="00A03386"/>
    <w:rsid w:val="00A70212"/>
    <w:rsid w:val="00A772A5"/>
    <w:rsid w:val="00A77F3E"/>
    <w:rsid w:val="00A95DE6"/>
    <w:rsid w:val="00AA2A9B"/>
    <w:rsid w:val="00AB08B9"/>
    <w:rsid w:val="00AC0F59"/>
    <w:rsid w:val="00AC2005"/>
    <w:rsid w:val="00AF352D"/>
    <w:rsid w:val="00B4447D"/>
    <w:rsid w:val="00B65C84"/>
    <w:rsid w:val="00B90EDC"/>
    <w:rsid w:val="00BB20D4"/>
    <w:rsid w:val="00C35E17"/>
    <w:rsid w:val="00C5745A"/>
    <w:rsid w:val="00C60D38"/>
    <w:rsid w:val="00CA2799"/>
    <w:rsid w:val="00CA4067"/>
    <w:rsid w:val="00CA726D"/>
    <w:rsid w:val="00CC554D"/>
    <w:rsid w:val="00CE336F"/>
    <w:rsid w:val="00CF3021"/>
    <w:rsid w:val="00D11388"/>
    <w:rsid w:val="00D340A0"/>
    <w:rsid w:val="00D40A35"/>
    <w:rsid w:val="00D529F1"/>
    <w:rsid w:val="00D55562"/>
    <w:rsid w:val="00D64B37"/>
    <w:rsid w:val="00D70C8F"/>
    <w:rsid w:val="00D8398C"/>
    <w:rsid w:val="00D84A39"/>
    <w:rsid w:val="00DA0F1B"/>
    <w:rsid w:val="00DA1384"/>
    <w:rsid w:val="00DC1ED4"/>
    <w:rsid w:val="00DC56DD"/>
    <w:rsid w:val="00E14FD0"/>
    <w:rsid w:val="00E22274"/>
    <w:rsid w:val="00E44FAA"/>
    <w:rsid w:val="00E60728"/>
    <w:rsid w:val="00E771E7"/>
    <w:rsid w:val="00E77EDB"/>
    <w:rsid w:val="00E8648F"/>
    <w:rsid w:val="00EA0022"/>
    <w:rsid w:val="00EA5199"/>
    <w:rsid w:val="00EA6ED7"/>
    <w:rsid w:val="00EE70A5"/>
    <w:rsid w:val="00F0164B"/>
    <w:rsid w:val="00F34A2A"/>
    <w:rsid w:val="00F35994"/>
    <w:rsid w:val="00F73C33"/>
    <w:rsid w:val="00F7737F"/>
    <w:rsid w:val="00F93EA6"/>
    <w:rsid w:val="00FA5ADD"/>
    <w:rsid w:val="00FA5D6E"/>
    <w:rsid w:val="00FB680D"/>
    <w:rsid w:val="00FC6635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C8F"/>
    <w:rPr>
      <w:noProof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70C8F"/>
    <w:pPr>
      <w:keepNext/>
      <w:outlineLvl w:val="1"/>
    </w:pPr>
    <w:rPr>
      <w:i/>
      <w:spacing w:val="4"/>
    </w:rPr>
  </w:style>
  <w:style w:type="paragraph" w:styleId="Heading4">
    <w:name w:val="heading 4"/>
    <w:basedOn w:val="Normal"/>
    <w:next w:val="Normal"/>
    <w:qFormat/>
    <w:rsid w:val="00D70C8F"/>
    <w:pPr>
      <w:keepNext/>
      <w:outlineLvl w:val="3"/>
    </w:pPr>
    <w:rPr>
      <w:rFonts w:ascii="Arial" w:hAnsi="Arial" w:cs="Arial"/>
      <w:b/>
      <w:i/>
      <w:spacing w:val="8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FHJN B+ SS Helvetica" w:hAnsi="AFHJN B+ SS Helvetica" w:cs="AFHJN B+ SS 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0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16">
    <w:name w:val="CM16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17">
    <w:name w:val="CM17"/>
    <w:basedOn w:val="Default"/>
    <w:next w:val="Default"/>
    <w:rPr>
      <w:rFonts w:cs="Times New Roman"/>
      <w:color w:val="auto"/>
    </w:rPr>
  </w:style>
  <w:style w:type="paragraph" w:customStyle="1" w:styleId="CM18">
    <w:name w:val="CM18"/>
    <w:basedOn w:val="Default"/>
    <w:next w:val="Default"/>
    <w:rPr>
      <w:rFonts w:cs="Times New Roman"/>
      <w:color w:val="auto"/>
    </w:rPr>
  </w:style>
  <w:style w:type="paragraph" w:customStyle="1" w:styleId="CM19">
    <w:name w:val="CM19"/>
    <w:basedOn w:val="Default"/>
    <w:next w:val="Default"/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20">
    <w:name w:val="CM20"/>
    <w:basedOn w:val="Default"/>
    <w:next w:val="Default"/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8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25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21">
    <w:name w:val="CM21"/>
    <w:basedOn w:val="Default"/>
    <w:next w:val="Default"/>
    <w:rPr>
      <w:rFonts w:cs="Times New Roman"/>
      <w:color w:val="auto"/>
    </w:rPr>
  </w:style>
  <w:style w:type="paragraph" w:customStyle="1" w:styleId="CM22">
    <w:name w:val="CM2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styleId="Title">
    <w:name w:val="Title"/>
    <w:aliases w:val="Naslov1"/>
    <w:basedOn w:val="Normal"/>
    <w:qFormat/>
    <w:rsid w:val="00D70C8F"/>
    <w:pPr>
      <w:shd w:val="clear" w:color="auto" w:fill="FFFFFF"/>
      <w:spacing w:before="120" w:after="120"/>
      <w:jc w:val="center"/>
    </w:pPr>
    <w:rPr>
      <w:rFonts w:ascii="Arial" w:hAnsi="Arial"/>
      <w:b/>
      <w:caps/>
      <w:noProof w:val="0"/>
      <w:sz w:val="22"/>
      <w:szCs w:val="20"/>
    </w:rPr>
  </w:style>
  <w:style w:type="paragraph" w:styleId="Header">
    <w:name w:val="header"/>
    <w:basedOn w:val="Normal"/>
    <w:rsid w:val="001C265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C265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C2651"/>
  </w:style>
  <w:style w:type="paragraph" w:styleId="BalloonText">
    <w:name w:val="Balloon Text"/>
    <w:basedOn w:val="Normal"/>
    <w:semiHidden/>
    <w:rsid w:val="0034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2019-05-28T09:17:00Z</dcterms:created>
  <dcterms:modified xsi:type="dcterms:W3CDTF">2019-05-28T09:17:00Z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