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84" w:rsidRDefault="000C6FEB" w:rsidP="00067784">
      <w:pPr>
        <w:pStyle w:val="Default"/>
        <w:rPr>
          <w:rFonts w:ascii="Tahoma" w:hAnsi="Tahoma" w:cs="Tahoma"/>
          <w:color w:val="auto"/>
        </w:rPr>
        <w:sectPr w:rsidR="00067784" w:rsidSect="000F73FB">
          <w:pgSz w:w="11900" w:h="16840" w:code="9"/>
          <w:pgMar w:top="1418" w:right="851" w:bottom="1418" w:left="1418" w:header="709" w:footer="709" w:gutter="0"/>
          <w:cols w:space="708"/>
          <w:noEndnote/>
        </w:sectPr>
      </w:pPr>
      <w:bookmarkStart w:id="0" w:name="_GoBack"/>
      <w:bookmarkEnd w:id="0"/>
      <w:r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90.15pt;margin-top:10.3pt;width:186pt;height:60.75pt;z-index:251657728">
            <v:textbox style="mso-next-textbox:#_x0000_s1062">
              <w:txbxContent>
                <w:p w:rsidR="00D84A39" w:rsidRDefault="00D84A39" w:rsidP="00D55562"/>
              </w:txbxContent>
            </v:textbox>
          </v:shape>
        </w:pict>
      </w:r>
    </w:p>
    <w:p w:rsidR="00067784" w:rsidRPr="00D70C8F" w:rsidRDefault="00067784" w:rsidP="00067784">
      <w:pPr>
        <w:pStyle w:val="CM1"/>
        <w:framePr w:w="2082" w:wrap="auto" w:vAnchor="page" w:hAnchor="page" w:x="6991" w:y="1216"/>
        <w:jc w:val="center"/>
        <w:rPr>
          <w:rFonts w:ascii="Tahoma" w:hAnsi="Tahoma" w:cs="Tahoma"/>
          <w:color w:val="000000"/>
          <w:sz w:val="22"/>
          <w:szCs w:val="22"/>
        </w:rPr>
      </w:pPr>
      <w:r w:rsidRPr="00D70C8F">
        <w:rPr>
          <w:rFonts w:ascii="Tahoma" w:hAnsi="Tahoma" w:cs="Tahoma"/>
          <w:b/>
          <w:bCs/>
          <w:color w:val="000000"/>
          <w:sz w:val="22"/>
          <w:szCs w:val="22"/>
        </w:rPr>
        <w:t xml:space="preserve">Šifra kandidata: </w:t>
      </w:r>
    </w:p>
    <w:p w:rsidR="00067784" w:rsidRDefault="000C6FEB" w:rsidP="00067784">
      <w:pPr>
        <w:pStyle w:val="Heading4"/>
        <w:ind w:left="900"/>
        <w:rPr>
          <w:rFonts w:ascii="Tahoma" w:hAnsi="Tahoma" w:cs="Tahoma"/>
          <w:i w:val="0"/>
          <w:iCs/>
          <w:sz w:val="28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-1.95pt;margin-top:3.7pt;width:88.05pt;height:45.2pt;z-index:251658752">
            <v:imagedata r:id="rId7" o:title="glava1_sps"/>
            <w10:wrap type="square"/>
          </v:shape>
        </w:pict>
      </w:r>
      <w:r w:rsidR="00067784" w:rsidRPr="00AB08B9">
        <w:rPr>
          <w:rFonts w:ascii="Tahoma" w:hAnsi="Tahoma" w:cs="Tahoma"/>
          <w:i w:val="0"/>
          <w:iCs/>
          <w:sz w:val="28"/>
        </w:rPr>
        <w:t>TŠC Kranj</w:t>
      </w:r>
    </w:p>
    <w:p w:rsidR="00CC554D" w:rsidRPr="00CC554D" w:rsidRDefault="00CC554D" w:rsidP="00CC554D"/>
    <w:p w:rsidR="00067784" w:rsidRPr="00981C3D" w:rsidRDefault="00067784" w:rsidP="00744C45">
      <w:pPr>
        <w:pStyle w:val="Heading4"/>
        <w:ind w:left="900"/>
        <w:rPr>
          <w:rFonts w:ascii="Tahoma" w:hAnsi="Tahoma" w:cs="Tahoma"/>
          <w:i w:val="0"/>
          <w:iCs/>
          <w:sz w:val="28"/>
          <w:szCs w:val="28"/>
        </w:rPr>
      </w:pPr>
      <w:r w:rsidRPr="00981C3D">
        <w:rPr>
          <w:rFonts w:ascii="Tahoma" w:hAnsi="Tahoma" w:cs="Tahoma"/>
          <w:i w:val="0"/>
          <w:color w:val="202525"/>
          <w:sz w:val="28"/>
          <w:szCs w:val="28"/>
        </w:rPr>
        <w:t>Kidričeva cesta 55</w:t>
      </w:r>
      <w:r w:rsidRPr="00981C3D">
        <w:rPr>
          <w:rFonts w:ascii="Tahoma" w:hAnsi="Tahoma" w:cs="Tahoma"/>
          <w:i w:val="0"/>
          <w:iCs/>
          <w:sz w:val="28"/>
          <w:szCs w:val="28"/>
        </w:rPr>
        <w:t xml:space="preserve"> </w:t>
      </w:r>
    </w:p>
    <w:p w:rsidR="005079C1" w:rsidRPr="00981C3D" w:rsidRDefault="00067784" w:rsidP="005079C1">
      <w:pPr>
        <w:pStyle w:val="Heading4"/>
        <w:rPr>
          <w:rFonts w:ascii="Tahoma" w:hAnsi="Tahoma" w:cs="Tahoma"/>
          <w:i w:val="0"/>
          <w:sz w:val="28"/>
          <w:szCs w:val="28"/>
        </w:rPr>
      </w:pPr>
      <w:r w:rsidRPr="00981C3D">
        <w:rPr>
          <w:rFonts w:ascii="Tahoma" w:hAnsi="Tahoma" w:cs="Tahoma"/>
          <w:i w:val="0"/>
          <w:iCs/>
          <w:sz w:val="28"/>
          <w:szCs w:val="28"/>
        </w:rPr>
        <w:t>4000   KRANJ</w:t>
      </w:r>
      <w:r w:rsidRPr="00981C3D">
        <w:rPr>
          <w:rFonts w:ascii="Tahoma" w:hAnsi="Tahoma" w:cs="Tahoma"/>
          <w:i w:val="0"/>
          <w:sz w:val="28"/>
          <w:szCs w:val="28"/>
        </w:rPr>
        <w:t xml:space="preserve"> </w:t>
      </w:r>
    </w:p>
    <w:p w:rsidR="005079C1" w:rsidRPr="00AB08B9" w:rsidRDefault="005079C1" w:rsidP="005079C1">
      <w:pPr>
        <w:pStyle w:val="Heading4"/>
        <w:rPr>
          <w:rFonts w:ascii="Tahoma" w:hAnsi="Tahoma" w:cs="Tahoma"/>
          <w:b w:val="0"/>
          <w:sz w:val="24"/>
        </w:rPr>
      </w:pPr>
    </w:p>
    <w:p w:rsidR="00067784" w:rsidRPr="00AB08B9" w:rsidRDefault="005079C1" w:rsidP="005079C1">
      <w:pPr>
        <w:pStyle w:val="Heading4"/>
        <w:rPr>
          <w:rFonts w:ascii="Tahoma" w:hAnsi="Tahoma" w:cs="Tahoma"/>
        </w:rPr>
      </w:pPr>
      <w:r w:rsidRPr="00AB08B9">
        <w:rPr>
          <w:rFonts w:ascii="Tahoma" w:hAnsi="Tahoma" w:cs="Tahoma"/>
          <w:b w:val="0"/>
          <w:sz w:val="24"/>
        </w:rPr>
        <w:t>Strokovna in poklicna šola</w:t>
      </w:r>
    </w:p>
    <w:p w:rsidR="00D70C8F" w:rsidRDefault="00D70C8F" w:rsidP="00D70C8F">
      <w:pPr>
        <w:pStyle w:val="Default"/>
        <w:pBdr>
          <w:bottom w:val="thinThickSmallGap" w:sz="24" w:space="1" w:color="auto"/>
        </w:pBdr>
        <w:rPr>
          <w:rFonts w:ascii="Tahoma" w:hAnsi="Tahoma" w:cs="Tahoma"/>
          <w:color w:val="auto"/>
        </w:rPr>
      </w:pPr>
    </w:p>
    <w:p w:rsidR="00D70C8F" w:rsidRDefault="000C6FEB" w:rsidP="00D70C8F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noProof/>
          <w:color w:val="auto"/>
          <w:sz w:val="36"/>
          <w:szCs w:val="36"/>
        </w:rPr>
        <w:pict>
          <v:shape id="_x0000_s1041" type="#_x0000_t202" style="position:absolute;margin-left:332.15pt;margin-top:5.4pt;width:148.5pt;height:23.75pt;z-index:251656704" stroked="f">
            <v:textbox>
              <w:txbxContent>
                <w:p w:rsidR="00D84A39" w:rsidRPr="00361FD5" w:rsidRDefault="00D84A39" w:rsidP="00361FD5">
                  <w:pPr>
                    <w:jc w:val="right"/>
                    <w:rPr>
                      <w:rFonts w:ascii="Tahoma" w:hAnsi="Tahoma" w:cs="Tahoma"/>
                    </w:rPr>
                  </w:pPr>
                  <w:r w:rsidRPr="00361FD5">
                    <w:rPr>
                      <w:rFonts w:ascii="Tahoma" w:hAnsi="Tahoma" w:cs="Tahoma"/>
                    </w:rPr>
                    <w:t>SPOMLADANSKI ROK</w:t>
                  </w:r>
                </w:p>
              </w:txbxContent>
            </v:textbox>
          </v:shape>
        </w:pict>
      </w:r>
    </w:p>
    <w:p w:rsidR="00D70C8F" w:rsidRDefault="00D70C8F" w:rsidP="00361FD5">
      <w:pPr>
        <w:pStyle w:val="Default"/>
        <w:jc w:val="righ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:rsidR="00D70C8F" w:rsidRPr="00D70C8F" w:rsidRDefault="00D70C8F" w:rsidP="00D70C8F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D70C8F">
        <w:rPr>
          <w:rFonts w:ascii="Bookman Old Style" w:hAnsi="Bookman Old Style"/>
          <w:b/>
          <w:caps/>
          <w:sz w:val="36"/>
          <w:szCs w:val="36"/>
        </w:rPr>
        <w:t>ALGORITMI IN PROGRAMSKI JEZIKI</w:t>
      </w:r>
    </w:p>
    <w:p w:rsidR="00D70C8F" w:rsidRPr="00361FD5" w:rsidRDefault="00D70C8F" w:rsidP="00361FD5">
      <w:pPr>
        <w:pStyle w:val="Default"/>
        <w:rPr>
          <w:rFonts w:ascii="Tahoma" w:hAnsi="Tahoma" w:cs="Tahoma"/>
          <w:color w:val="auto"/>
          <w:sz w:val="12"/>
          <w:szCs w:val="12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31"/>
          <w:szCs w:val="31"/>
        </w:rPr>
      </w:pPr>
      <w:r w:rsidRPr="00D70C8F">
        <w:rPr>
          <w:rFonts w:ascii="Tahoma" w:hAnsi="Tahoma" w:cs="Tahoma"/>
          <w:sz w:val="31"/>
          <w:szCs w:val="31"/>
        </w:rPr>
        <w:t xml:space="preserve">Izpitna pola </w:t>
      </w:r>
      <w:r w:rsidR="00F73C33">
        <w:rPr>
          <w:rFonts w:ascii="Tahoma" w:hAnsi="Tahoma" w:cs="Tahoma"/>
          <w:sz w:val="31"/>
          <w:szCs w:val="31"/>
        </w:rPr>
        <w:t>2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CM14"/>
        <w:jc w:val="center"/>
        <w:rPr>
          <w:rFonts w:ascii="Tahoma" w:hAnsi="Tahoma" w:cs="Tahoma"/>
          <w:sz w:val="27"/>
          <w:szCs w:val="27"/>
        </w:rPr>
      </w:pPr>
      <w:r w:rsidRPr="00D70C8F">
        <w:rPr>
          <w:rFonts w:ascii="Tahoma" w:hAnsi="Tahoma" w:cs="Tahoma"/>
          <w:b/>
          <w:bCs/>
          <w:sz w:val="27"/>
          <w:szCs w:val="27"/>
        </w:rPr>
        <w:t>200</w:t>
      </w:r>
      <w:r>
        <w:rPr>
          <w:rFonts w:ascii="Tahoma" w:hAnsi="Tahoma" w:cs="Tahoma"/>
          <w:b/>
          <w:bCs/>
          <w:sz w:val="27"/>
          <w:szCs w:val="27"/>
        </w:rPr>
        <w:t>7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/ </w:t>
      </w:r>
      <w:r>
        <w:rPr>
          <w:rFonts w:ascii="Tahoma" w:hAnsi="Tahoma" w:cs="Tahoma"/>
          <w:b/>
          <w:bCs/>
          <w:sz w:val="27"/>
          <w:szCs w:val="27"/>
        </w:rPr>
        <w:t>60</w:t>
      </w:r>
      <w:r w:rsidRPr="00D70C8F">
        <w:rPr>
          <w:rFonts w:ascii="Tahoma" w:hAnsi="Tahoma" w:cs="Tahoma"/>
          <w:b/>
          <w:bCs/>
          <w:sz w:val="27"/>
          <w:szCs w:val="27"/>
        </w:rPr>
        <w:t xml:space="preserve"> minut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Pr="00361FD5" w:rsidRDefault="00361FD5" w:rsidP="00361FD5">
      <w:pPr>
        <w:pStyle w:val="Default"/>
        <w:framePr w:w="5905" w:wrap="auto" w:vAnchor="page" w:hAnchor="page" w:x="2926" w:y="7801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Dovoljeno dodatno gradivo in pripomočki: kandidat prinese s seboj nalivno pero ali kemični svinčnik. Kandidat dobi dva ocenjevalna obrazca in dva konceptna lista.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</w:pPr>
    </w:p>
    <w:p w:rsidR="00D70C8F" w:rsidRPr="00D70C8F" w:rsidRDefault="00D70C8F" w:rsidP="00D70C8F">
      <w:pPr>
        <w:pStyle w:val="Title"/>
        <w:rPr>
          <w:rFonts w:ascii="Tahoma" w:hAnsi="Tahoma" w:cs="Tahoma"/>
          <w:color w:val="FFFFFF"/>
          <w:sz w:val="24"/>
          <w:szCs w:val="24"/>
        </w:rPr>
      </w:pPr>
      <w:r>
        <w:rPr>
          <w:rFonts w:ascii="Tahoma" w:hAnsi="Tahoma" w:cs="Tahoma"/>
          <w:color w:val="FFFFFF"/>
          <w:sz w:val="24"/>
          <w:szCs w:val="24"/>
          <w:highlight w:val="black"/>
        </w:rPr>
        <w:t xml:space="preserve">  </w:t>
      </w:r>
      <w:r w:rsidRPr="00D70C8F">
        <w:rPr>
          <w:rFonts w:ascii="Tahoma" w:hAnsi="Tahoma" w:cs="Tahoma"/>
          <w:color w:val="FFFFFF"/>
          <w:sz w:val="24"/>
          <w:szCs w:val="24"/>
          <w:highlight w:val="black"/>
        </w:rPr>
        <w:t xml:space="preserve">POKLICNA MATURA 2007  </w:t>
      </w:r>
      <w:r w:rsidRPr="00D70C8F">
        <w:rPr>
          <w:rFonts w:ascii="Tahoma" w:hAnsi="Tahoma" w:cs="Tahoma"/>
          <w:sz w:val="24"/>
          <w:szCs w:val="24"/>
          <w:highlight w:val="black"/>
        </w:rPr>
        <w:t>.</w:t>
      </w:r>
      <w:r>
        <w:rPr>
          <w:rFonts w:ascii="Tahoma" w:hAnsi="Tahoma" w:cs="Tahoma"/>
          <w:color w:val="FFFFFF"/>
          <w:sz w:val="24"/>
          <w:szCs w:val="24"/>
        </w:rPr>
        <w:t xml:space="preserve">   </w:t>
      </w: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361FD5" w:rsidRDefault="00361FD5" w:rsidP="00361FD5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5562" w:rsidRDefault="00D55562" w:rsidP="00D55562">
      <w:pPr>
        <w:pStyle w:val="Default"/>
      </w:pPr>
    </w:p>
    <w:p w:rsidR="00D55562" w:rsidRPr="00D55562" w:rsidRDefault="00D55562" w:rsidP="00D55562">
      <w:pPr>
        <w:pStyle w:val="Default"/>
      </w:pPr>
    </w:p>
    <w:p w:rsidR="00361FD5" w:rsidRDefault="00361FD5" w:rsidP="00361FD5">
      <w:pPr>
        <w:pStyle w:val="CM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70C8F" w:rsidRPr="00361FD5" w:rsidRDefault="00D70C8F" w:rsidP="00361FD5">
      <w:pPr>
        <w:pStyle w:val="CM2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b/>
          <w:bCs/>
          <w:i/>
          <w:sz w:val="22"/>
          <w:szCs w:val="22"/>
        </w:rPr>
        <w:t>NAVODILA KANDIDATU</w:t>
      </w:r>
      <w:r w:rsidR="00361FD5">
        <w:rPr>
          <w:rFonts w:ascii="Tahoma" w:hAnsi="Tahoma" w:cs="Tahoma"/>
          <w:b/>
          <w:bCs/>
          <w:i/>
          <w:sz w:val="22"/>
          <w:szCs w:val="22"/>
        </w:rPr>
        <w:t>:</w:t>
      </w:r>
      <w:r w:rsidRPr="00361FD5">
        <w:rPr>
          <w:rFonts w:ascii="Tahoma" w:hAnsi="Tahoma" w:cs="Tahoma"/>
          <w:bCs/>
          <w:i/>
          <w:sz w:val="22"/>
          <w:szCs w:val="22"/>
        </w:rPr>
        <w:t xml:space="preserve"> Pazljivo preberite ta navodila. Ne obračajte strani in ne rešujte nalog, dokler vam nadzorni učitelj tega ne dovoli. </w:t>
      </w:r>
    </w:p>
    <w:p w:rsidR="00D70C8F" w:rsidRPr="00361FD5" w:rsidRDefault="00D70C8F" w:rsidP="00361FD5">
      <w:pPr>
        <w:pStyle w:val="CM15"/>
        <w:spacing w:line="326" w:lineRule="atLeast"/>
        <w:jc w:val="both"/>
        <w:rPr>
          <w:rFonts w:ascii="Tahoma" w:hAnsi="Tahoma" w:cs="Tahoma"/>
          <w:i/>
          <w:sz w:val="22"/>
          <w:szCs w:val="22"/>
        </w:rPr>
      </w:pPr>
      <w:r w:rsidRPr="00361FD5">
        <w:rPr>
          <w:rFonts w:ascii="Tahoma" w:hAnsi="Tahoma" w:cs="Tahoma"/>
          <w:i/>
          <w:sz w:val="22"/>
          <w:szCs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</w:t>
      </w:r>
      <w:r w:rsidR="00361FD5" w:rsidRPr="00361FD5">
        <w:rPr>
          <w:rFonts w:ascii="Tahoma" w:hAnsi="Tahoma" w:cs="Tahoma"/>
          <w:i/>
          <w:sz w:val="22"/>
          <w:szCs w:val="22"/>
        </w:rPr>
        <w:t>Š</w:t>
      </w:r>
      <w:r w:rsidRPr="00361FD5">
        <w:rPr>
          <w:rFonts w:ascii="Tahoma" w:hAnsi="Tahoma" w:cs="Tahoma"/>
          <w:i/>
          <w:sz w:val="22"/>
          <w:szCs w:val="22"/>
        </w:rPr>
        <w:t xml:space="preserve">tevilo točk za posamezna vprašanja je navedeno ob nalogah v izpitni poli. Zaupajte vase in v svoje  </w:t>
      </w:r>
      <w:r w:rsidR="00EE70A5">
        <w:rPr>
          <w:rFonts w:ascii="Tahoma" w:hAnsi="Tahoma" w:cs="Tahoma"/>
          <w:i/>
          <w:sz w:val="22"/>
          <w:szCs w:val="22"/>
        </w:rPr>
        <w:t>sposobnosti. Ž</w:t>
      </w:r>
      <w:r w:rsidRPr="00361FD5">
        <w:rPr>
          <w:rFonts w:ascii="Tahoma" w:hAnsi="Tahoma" w:cs="Tahoma"/>
          <w:i/>
          <w:sz w:val="22"/>
          <w:szCs w:val="22"/>
        </w:rPr>
        <w:t xml:space="preserve">elimo vam veliko uspeha. </w:t>
      </w:r>
    </w:p>
    <w:p w:rsidR="00D70C8F" w:rsidRDefault="00D70C8F" w:rsidP="00D70C8F">
      <w:pPr>
        <w:pStyle w:val="Default"/>
        <w:rPr>
          <w:rFonts w:ascii="Tahoma" w:hAnsi="Tahoma" w:cs="Tahoma"/>
          <w:color w:val="auto"/>
        </w:rPr>
      </w:pPr>
    </w:p>
    <w:p w:rsidR="00361FD5" w:rsidRDefault="00361FD5" w:rsidP="00D70C8F">
      <w:pPr>
        <w:pStyle w:val="Default"/>
        <w:rPr>
          <w:rFonts w:ascii="Tahoma" w:hAnsi="Tahoma" w:cs="Tahoma"/>
          <w:color w:val="auto"/>
        </w:rPr>
        <w:sectPr w:rsidR="00361FD5" w:rsidSect="003402DD">
          <w:type w:val="continuous"/>
          <w:pgSz w:w="11900" w:h="16840"/>
          <w:pgMar w:top="1418" w:right="851" w:bottom="1418" w:left="1418" w:header="709" w:footer="709" w:gutter="0"/>
          <w:cols w:space="708"/>
          <w:noEndnote/>
        </w:sectPr>
      </w:pPr>
    </w:p>
    <w:p w:rsidR="00361FD5" w:rsidRPr="00D70C8F" w:rsidRDefault="000C6FEB" w:rsidP="0036391D">
      <w:pPr>
        <w:pStyle w:val="Default"/>
        <w:pageBreakBefore/>
        <w:framePr w:w="9950" w:h="14613" w:hRule="exact" w:wrap="auto" w:vAnchor="page" w:hAnchor="page" w:x="1342" w:y="1385"/>
        <w:rPr>
          <w:rFonts w:ascii="Tahoma" w:hAnsi="Tahoma" w:cs="Tahoma"/>
          <w:color w:val="auto"/>
          <w:sz w:val="10"/>
          <w:szCs w:val="10"/>
        </w:rPr>
      </w:pPr>
      <w:r>
        <w:rPr>
          <w:rFonts w:ascii="Tahoma" w:hAnsi="Tahoma" w:cs="Tahoma"/>
          <w:color w:val="auto"/>
          <w:sz w:val="10"/>
          <w:szCs w:val="10"/>
        </w:rPr>
        <w:lastRenderedPageBreak/>
        <w:pict>
          <v:shape id="_x0000_i1025" type="#_x0000_t75" style="width:455.1pt;height:732.9pt">
            <v:imagedata r:id="rId8" o:title="" croptop="3053f"/>
          </v:shape>
        </w:pict>
      </w:r>
    </w:p>
    <w:p w:rsidR="00361FD5" w:rsidRPr="004C0D8C" w:rsidRDefault="001C2651" w:rsidP="00D84A39">
      <w:pPr>
        <w:pStyle w:val="Default"/>
        <w:jc w:val="both"/>
        <w:rPr>
          <w:rFonts w:ascii="Tahoma" w:hAnsi="Tahoma" w:cs="Tahoma"/>
          <w:b/>
          <w:color w:val="auto"/>
          <w:sz w:val="28"/>
          <w:szCs w:val="28"/>
        </w:rPr>
      </w:pPr>
      <w:r w:rsidRPr="004C0D8C">
        <w:rPr>
          <w:rFonts w:ascii="Tahoma" w:hAnsi="Tahoma" w:cs="Tahoma"/>
          <w:b/>
          <w:color w:val="auto"/>
          <w:sz w:val="28"/>
          <w:szCs w:val="28"/>
        </w:rPr>
        <w:lastRenderedPageBreak/>
        <w:t xml:space="preserve">IZPITNA POLA </w:t>
      </w:r>
      <w:r w:rsidR="00F73C33" w:rsidRPr="004C0D8C">
        <w:rPr>
          <w:rFonts w:ascii="Tahoma" w:hAnsi="Tahoma" w:cs="Tahoma"/>
          <w:b/>
          <w:color w:val="auto"/>
          <w:sz w:val="28"/>
          <w:szCs w:val="28"/>
        </w:rPr>
        <w:t>2</w:t>
      </w:r>
    </w:p>
    <w:p w:rsidR="001C2651" w:rsidRPr="004C0D8C" w:rsidRDefault="001C2651" w:rsidP="00D84A39">
      <w:pPr>
        <w:pStyle w:val="Default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1C2651" w:rsidRPr="00E44FAA" w:rsidRDefault="00F73C33" w:rsidP="00D84A39">
      <w:pPr>
        <w:pStyle w:val="Default"/>
        <w:jc w:val="both"/>
        <w:rPr>
          <w:rFonts w:ascii="Tahoma" w:hAnsi="Tahoma" w:cs="Tahoma"/>
          <w:b/>
          <w:caps/>
          <w:noProof/>
          <w:color w:val="auto"/>
          <w:u w:val="single"/>
          <w:lang w:eastAsia="en-US"/>
        </w:rPr>
      </w:pPr>
      <w:r w:rsidRPr="00E44FAA">
        <w:rPr>
          <w:rFonts w:ascii="Tahoma" w:hAnsi="Tahoma" w:cs="Tahoma"/>
          <w:b/>
          <w:caps/>
          <w:noProof/>
          <w:color w:val="auto"/>
          <w:u w:val="single"/>
          <w:lang w:eastAsia="en-US"/>
        </w:rPr>
        <w:t>V tem delu ocenjujemo analizo problema, izbiro in uporabo postopkov pri reševanju problema in vrednotimo rešitev problema. Dovoljeni programski jeziki so pascal in C++.</w:t>
      </w:r>
    </w:p>
    <w:p w:rsidR="001C2651" w:rsidRDefault="001C2651" w:rsidP="00D84A39">
      <w:pPr>
        <w:pStyle w:val="Default"/>
        <w:jc w:val="both"/>
        <w:rPr>
          <w:rFonts w:ascii="Tahoma" w:hAnsi="Tahoma" w:cs="Tahoma"/>
        </w:rPr>
      </w:pPr>
    </w:p>
    <w:p w:rsidR="004C0D8C" w:rsidRPr="004C0D8C" w:rsidRDefault="004C0D8C" w:rsidP="00D84A39">
      <w:pPr>
        <w:pStyle w:val="Default"/>
        <w:jc w:val="both"/>
        <w:rPr>
          <w:rFonts w:ascii="Tahoma" w:hAnsi="Tahoma" w:cs="Tahoma"/>
        </w:rPr>
      </w:pPr>
    </w:p>
    <w:p w:rsidR="001C2651" w:rsidRPr="004C0D8C" w:rsidRDefault="006F407B" w:rsidP="00D84A39">
      <w:pPr>
        <w:pStyle w:val="Default"/>
        <w:tabs>
          <w:tab w:val="left" w:pos="8789"/>
        </w:tabs>
        <w:ind w:left="360"/>
        <w:jc w:val="both"/>
        <w:rPr>
          <w:rFonts w:ascii="Tahoma" w:hAnsi="Tahoma" w:cs="Tahoma"/>
        </w:rPr>
      </w:pPr>
      <w:r w:rsidRPr="004C0D8C">
        <w:rPr>
          <w:rFonts w:ascii="Tahoma" w:hAnsi="Tahoma" w:cs="Tahoma"/>
          <w:b/>
        </w:rPr>
        <w:t xml:space="preserve">1. </w:t>
      </w:r>
      <w:r w:rsidR="00F73C33" w:rsidRPr="004C0D8C">
        <w:rPr>
          <w:rFonts w:ascii="Tahoma" w:hAnsi="Tahoma" w:cs="Tahoma"/>
          <w:b/>
        </w:rPr>
        <w:t>n</w:t>
      </w:r>
      <w:r w:rsidR="001C2651" w:rsidRPr="004C0D8C">
        <w:rPr>
          <w:rFonts w:ascii="Tahoma" w:hAnsi="Tahoma" w:cs="Tahoma"/>
          <w:b/>
        </w:rPr>
        <w:t>aloga</w:t>
      </w:r>
      <w:r w:rsidR="00EA6ED7" w:rsidRPr="004C0D8C">
        <w:rPr>
          <w:rFonts w:ascii="Tahoma" w:hAnsi="Tahoma" w:cs="Tahoma"/>
          <w:b/>
        </w:rPr>
        <w:t>:</w:t>
      </w:r>
      <w:r w:rsidR="00F73C33" w:rsidRPr="004C0D8C">
        <w:rPr>
          <w:rFonts w:ascii="Tahoma" w:hAnsi="Tahoma" w:cs="Tahoma"/>
        </w:rPr>
        <w:tab/>
      </w:r>
      <w:r w:rsidR="00F73C33" w:rsidRPr="004C0D8C">
        <w:rPr>
          <w:rFonts w:ascii="Tahoma" w:hAnsi="Tahoma" w:cs="Tahoma"/>
          <w:i/>
          <w:sz w:val="20"/>
          <w:szCs w:val="20"/>
        </w:rPr>
        <w:t>(10 točk)</w:t>
      </w:r>
    </w:p>
    <w:p w:rsidR="001C2651" w:rsidRPr="004C0D8C" w:rsidRDefault="001C2651" w:rsidP="00D84A39">
      <w:pPr>
        <w:pStyle w:val="Default"/>
        <w:ind w:left="360"/>
        <w:jc w:val="both"/>
        <w:rPr>
          <w:rFonts w:ascii="Tahoma" w:hAnsi="Tahoma" w:cs="Tahoma"/>
        </w:rPr>
      </w:pPr>
    </w:p>
    <w:p w:rsidR="007F6FDF" w:rsidRPr="00E14FD0" w:rsidRDefault="00D8398C" w:rsidP="00D84A39">
      <w:pPr>
        <w:pStyle w:val="Default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Kreirajte</w:t>
      </w:r>
      <w:r w:rsidR="00F73C33" w:rsidRPr="00E14FD0">
        <w:rPr>
          <w:rFonts w:ascii="Tahoma" w:hAnsi="Tahoma" w:cs="Tahoma"/>
        </w:rPr>
        <w:t xml:space="preserve"> dve enako dol</w:t>
      </w:r>
      <w:r w:rsidR="008E20C3" w:rsidRPr="00E14FD0">
        <w:rPr>
          <w:rFonts w:ascii="Tahoma" w:hAnsi="Tahoma" w:cs="Tahoma"/>
        </w:rPr>
        <w:t>gi tabeli celih števil (tabeli T1 in T2</w:t>
      </w:r>
      <w:r w:rsidR="00F73C33" w:rsidRPr="00E14FD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in ju napolnite z naključnimi celimi števili med -10 in +10</w:t>
      </w:r>
      <w:r w:rsidR="00F73C33" w:rsidRPr="00E14FD0">
        <w:rPr>
          <w:rFonts w:ascii="Tahoma" w:hAnsi="Tahoma" w:cs="Tahoma"/>
        </w:rPr>
        <w:t xml:space="preserve">. </w:t>
      </w:r>
    </w:p>
    <w:p w:rsidR="007A4222" w:rsidRPr="00E14FD0" w:rsidRDefault="007A4222" w:rsidP="00D84A39">
      <w:pPr>
        <w:pStyle w:val="Default"/>
        <w:ind w:left="360"/>
        <w:jc w:val="both"/>
        <w:rPr>
          <w:rFonts w:ascii="Tahoma" w:hAnsi="Tahoma" w:cs="Tahoma"/>
        </w:rPr>
      </w:pPr>
    </w:p>
    <w:p w:rsidR="00483C1E" w:rsidRPr="00E14FD0" w:rsidRDefault="00F73C33" w:rsidP="00D84A39">
      <w:pPr>
        <w:pStyle w:val="Default"/>
        <w:ind w:left="360"/>
        <w:jc w:val="both"/>
        <w:rPr>
          <w:rFonts w:ascii="Tahoma" w:hAnsi="Tahoma" w:cs="Tahoma"/>
        </w:rPr>
      </w:pPr>
      <w:r w:rsidRPr="00E14FD0">
        <w:rPr>
          <w:rFonts w:ascii="Tahoma" w:hAnsi="Tahoma" w:cs="Tahoma"/>
        </w:rPr>
        <w:t xml:space="preserve">Napišite funkcijo, ki </w:t>
      </w:r>
      <w:r w:rsidR="008E20C3" w:rsidRPr="00E14FD0">
        <w:rPr>
          <w:rFonts w:ascii="Tahoma" w:hAnsi="Tahoma" w:cs="Tahoma"/>
        </w:rPr>
        <w:t xml:space="preserve"> </w:t>
      </w:r>
      <w:r w:rsidRPr="00E14FD0">
        <w:rPr>
          <w:rFonts w:ascii="Tahoma" w:hAnsi="Tahoma" w:cs="Tahoma"/>
        </w:rPr>
        <w:t xml:space="preserve">ugotovi, </w:t>
      </w:r>
      <w:r w:rsidR="008E20C3" w:rsidRPr="00E14FD0">
        <w:rPr>
          <w:rFonts w:ascii="Tahoma" w:hAnsi="Tahoma" w:cs="Tahoma"/>
        </w:rPr>
        <w:t xml:space="preserve"> v kateri tabeli je vsota vseh števil večja</w:t>
      </w:r>
      <w:r w:rsidRPr="00E14FD0">
        <w:rPr>
          <w:rFonts w:ascii="Tahoma" w:hAnsi="Tahoma" w:cs="Tahoma"/>
        </w:rPr>
        <w:t xml:space="preserve">; če </w:t>
      </w:r>
      <w:r w:rsidR="008E20C3" w:rsidRPr="00E14FD0">
        <w:rPr>
          <w:rFonts w:ascii="Tahoma" w:hAnsi="Tahoma" w:cs="Tahoma"/>
        </w:rPr>
        <w:t>je večja vsota vseh števil iz prve tabele naj funkcija</w:t>
      </w:r>
      <w:r w:rsidRPr="00E14FD0">
        <w:rPr>
          <w:rFonts w:ascii="Tahoma" w:hAnsi="Tahoma" w:cs="Tahoma"/>
        </w:rPr>
        <w:t xml:space="preserve"> vrne 1</w:t>
      </w:r>
      <w:r w:rsidR="008E20C3" w:rsidRPr="00E14FD0">
        <w:rPr>
          <w:rFonts w:ascii="Tahoma" w:hAnsi="Tahoma" w:cs="Tahoma"/>
        </w:rPr>
        <w:t>, če sta vsoti enaki naj vrne 0, sicer pa 2</w:t>
      </w:r>
      <w:r w:rsidRPr="00E14FD0">
        <w:rPr>
          <w:rFonts w:ascii="Tahoma" w:hAnsi="Tahoma" w:cs="Tahoma"/>
        </w:rPr>
        <w:t xml:space="preserve">. </w:t>
      </w:r>
    </w:p>
    <w:p w:rsidR="00E14FD0" w:rsidRPr="00E14FD0" w:rsidRDefault="00E14FD0" w:rsidP="00D84A39">
      <w:pPr>
        <w:pStyle w:val="Default"/>
        <w:ind w:left="360"/>
        <w:jc w:val="both"/>
        <w:rPr>
          <w:rFonts w:ascii="Tahoma" w:hAnsi="Tahoma" w:cs="Tahoma"/>
        </w:rPr>
      </w:pPr>
    </w:p>
    <w:p w:rsidR="00EA5199" w:rsidRPr="00E14FD0" w:rsidRDefault="00D340A0" w:rsidP="00D84A39">
      <w:pPr>
        <w:pStyle w:val="Default"/>
        <w:ind w:left="360"/>
        <w:jc w:val="both"/>
        <w:rPr>
          <w:rFonts w:ascii="Tahoma" w:hAnsi="Tahoma" w:cs="Tahoma"/>
        </w:rPr>
      </w:pPr>
      <w:r w:rsidRPr="00E14FD0">
        <w:rPr>
          <w:rFonts w:ascii="Tahoma" w:hAnsi="Tahoma" w:cs="Tahoma"/>
        </w:rPr>
        <w:t>Napiši</w:t>
      </w:r>
      <w:r w:rsidR="00D8398C">
        <w:rPr>
          <w:rFonts w:ascii="Tahoma" w:hAnsi="Tahoma" w:cs="Tahoma"/>
        </w:rPr>
        <w:t>te</w:t>
      </w:r>
      <w:r w:rsidRPr="00E14FD0">
        <w:rPr>
          <w:rFonts w:ascii="Tahoma" w:hAnsi="Tahoma" w:cs="Tahoma"/>
        </w:rPr>
        <w:t xml:space="preserve"> fu</w:t>
      </w:r>
      <w:r w:rsidR="00D8398C">
        <w:rPr>
          <w:rFonts w:ascii="Tahoma" w:hAnsi="Tahoma" w:cs="Tahoma"/>
        </w:rPr>
        <w:t>nkcijo Vsota, ki vsoto enakoležnih elementov</w:t>
      </w:r>
      <w:r w:rsidRPr="00E14FD0">
        <w:rPr>
          <w:rFonts w:ascii="Tahoma" w:hAnsi="Tahoma" w:cs="Tahoma"/>
        </w:rPr>
        <w:t xml:space="preserve"> obeh ta</w:t>
      </w:r>
      <w:r w:rsidR="00D8398C">
        <w:rPr>
          <w:rFonts w:ascii="Tahoma" w:hAnsi="Tahoma" w:cs="Tahoma"/>
        </w:rPr>
        <w:t>bel eno za drugo prepiše v tekstovno datoteko VSOTA.TXT, vsako vrstico tabele v svojo vrstico datoteke</w:t>
      </w:r>
      <w:r w:rsidR="007A4222" w:rsidRPr="00E14FD0">
        <w:rPr>
          <w:rFonts w:ascii="Tahoma" w:hAnsi="Tahoma" w:cs="Tahoma"/>
        </w:rPr>
        <w:t>.</w:t>
      </w:r>
    </w:p>
    <w:p w:rsidR="00483C1E" w:rsidRPr="00E14FD0" w:rsidRDefault="00483C1E" w:rsidP="00D84A39">
      <w:pPr>
        <w:pStyle w:val="Default"/>
        <w:ind w:left="360"/>
        <w:jc w:val="both"/>
        <w:rPr>
          <w:rFonts w:ascii="Tahoma" w:hAnsi="Tahoma" w:cs="Tahoma"/>
        </w:rPr>
      </w:pPr>
    </w:p>
    <w:p w:rsidR="00F73C33" w:rsidRPr="00E14FD0" w:rsidRDefault="00F73C33" w:rsidP="00D84A39">
      <w:pPr>
        <w:pStyle w:val="Default"/>
        <w:ind w:left="360"/>
        <w:jc w:val="both"/>
        <w:rPr>
          <w:rFonts w:ascii="Tahoma" w:hAnsi="Tahoma" w:cs="Tahoma"/>
        </w:rPr>
      </w:pPr>
      <w:r w:rsidRPr="00E14FD0">
        <w:rPr>
          <w:rFonts w:ascii="Tahoma" w:hAnsi="Tahoma" w:cs="Tahoma"/>
        </w:rPr>
        <w:t>Upoštevajte naslednje deklaracije:</w:t>
      </w: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</w:rPr>
      </w:pP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  <w:i/>
        </w:rPr>
      </w:pPr>
      <w:r w:rsidRPr="004C0D8C">
        <w:rPr>
          <w:rFonts w:ascii="Tahoma" w:hAnsi="Tahoma" w:cs="Tahoma"/>
          <w:i/>
        </w:rPr>
        <w:t>const n = 10;</w:t>
      </w:r>
    </w:p>
    <w:p w:rsidR="00F73C33" w:rsidRPr="004C0D8C" w:rsidRDefault="008E20C3" w:rsidP="00D84A39">
      <w:pPr>
        <w:pStyle w:val="Default"/>
        <w:ind w:left="360"/>
        <w:jc w:val="both"/>
        <w:rPr>
          <w:rFonts w:ascii="Tahoma" w:hAnsi="Tahoma" w:cs="Tahoma"/>
          <w:i/>
        </w:rPr>
      </w:pPr>
      <w:r w:rsidRPr="004C0D8C">
        <w:rPr>
          <w:rFonts w:ascii="Tahoma" w:hAnsi="Tahoma" w:cs="Tahoma"/>
          <w:i/>
        </w:rPr>
        <w:t>int T1[n],T2</w:t>
      </w:r>
      <w:r w:rsidR="00F73C33" w:rsidRPr="004C0D8C">
        <w:rPr>
          <w:rFonts w:ascii="Tahoma" w:hAnsi="Tahoma" w:cs="Tahoma"/>
          <w:i/>
        </w:rPr>
        <w:t>[n];</w:t>
      </w: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  <w:i/>
        </w:rPr>
      </w:pPr>
      <w:r w:rsidRPr="004C0D8C">
        <w:rPr>
          <w:rFonts w:ascii="Tahoma" w:hAnsi="Tahoma" w:cs="Tahoma"/>
          <w:i/>
        </w:rPr>
        <w:t xml:space="preserve">int </w:t>
      </w:r>
      <w:r w:rsidR="008E20C3" w:rsidRPr="004C0D8C">
        <w:rPr>
          <w:rFonts w:ascii="Tahoma" w:hAnsi="Tahoma" w:cs="Tahoma"/>
          <w:i/>
        </w:rPr>
        <w:t>VecjaVsota(int T1[n],int T2</w:t>
      </w:r>
      <w:r w:rsidRPr="004C0D8C">
        <w:rPr>
          <w:rFonts w:ascii="Tahoma" w:hAnsi="Tahoma" w:cs="Tahoma"/>
          <w:i/>
        </w:rPr>
        <w:t>[n]);</w:t>
      </w:r>
    </w:p>
    <w:p w:rsidR="00DC1ED4" w:rsidRPr="004C0D8C" w:rsidRDefault="00DC1ED4" w:rsidP="00DC1ED4">
      <w:pPr>
        <w:pStyle w:val="Default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void </w:t>
      </w:r>
      <w:r w:rsidRPr="004C0D8C">
        <w:rPr>
          <w:rFonts w:ascii="Tahoma" w:hAnsi="Tahoma" w:cs="Tahoma"/>
          <w:i/>
        </w:rPr>
        <w:t>Vsota(int T1[n],int T2[n]);</w:t>
      </w:r>
    </w:p>
    <w:p w:rsidR="00F73C33" w:rsidRPr="004C0D8C" w:rsidRDefault="00D8398C" w:rsidP="00CF3021">
      <w:pPr>
        <w:pStyle w:val="Default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F73C33" w:rsidRPr="004C0D8C">
        <w:rPr>
          <w:rFonts w:ascii="Tahoma" w:hAnsi="Tahoma" w:cs="Tahoma"/>
          <w:b/>
        </w:rPr>
        <w:lastRenderedPageBreak/>
        <w:t>2. naloga:</w:t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</w:r>
      <w:r w:rsidR="00AC2005">
        <w:rPr>
          <w:rFonts w:ascii="Tahoma" w:hAnsi="Tahoma" w:cs="Tahoma"/>
          <w:b/>
        </w:rPr>
        <w:tab/>
        <w:t xml:space="preserve">          </w:t>
      </w:r>
      <w:r w:rsidR="00F73C33" w:rsidRPr="004C0D8C">
        <w:rPr>
          <w:rFonts w:ascii="Tahoma" w:hAnsi="Tahoma" w:cs="Tahoma"/>
        </w:rPr>
        <w:tab/>
      </w:r>
      <w:r w:rsidR="00F73C33" w:rsidRPr="004C0D8C">
        <w:rPr>
          <w:rFonts w:ascii="Tahoma" w:hAnsi="Tahoma" w:cs="Tahoma"/>
          <w:i/>
          <w:sz w:val="20"/>
          <w:szCs w:val="20"/>
        </w:rPr>
        <w:t>(10 točk)</w:t>
      </w: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</w:rPr>
      </w:pPr>
    </w:p>
    <w:p w:rsidR="00293DD7" w:rsidRPr="004C0D8C" w:rsidRDefault="00293DD7" w:rsidP="00D84A39">
      <w:pPr>
        <w:ind w:left="360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Za spremljanje evidence števila prebivalcev evropskih držav želimo imeti naslednje podatke:</w:t>
      </w:r>
    </w:p>
    <w:p w:rsidR="00293DD7" w:rsidRPr="004C0D8C" w:rsidRDefault="00293DD7" w:rsidP="00D84A39">
      <w:pPr>
        <w:numPr>
          <w:ilvl w:val="0"/>
          <w:numId w:val="50"/>
        </w:numPr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naziv države (do 50 znakov)</w:t>
      </w:r>
    </w:p>
    <w:p w:rsidR="00293DD7" w:rsidRPr="004C0D8C" w:rsidRDefault="00293DD7" w:rsidP="00D84A39">
      <w:pPr>
        <w:numPr>
          <w:ilvl w:val="0"/>
          <w:numId w:val="50"/>
        </w:numPr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število prebivalcev v zadnjih 10 letih(tabela 10 celih števil)</w:t>
      </w:r>
    </w:p>
    <w:p w:rsidR="00293DD7" w:rsidRPr="004C0D8C" w:rsidRDefault="00293DD7" w:rsidP="00D84A39">
      <w:pPr>
        <w:numPr>
          <w:ilvl w:val="0"/>
          <w:numId w:val="50"/>
        </w:numPr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površina -  (realno število)</w:t>
      </w:r>
    </w:p>
    <w:p w:rsidR="00293DD7" w:rsidRPr="004C0D8C" w:rsidRDefault="00293DD7" w:rsidP="00D84A39">
      <w:pPr>
        <w:ind w:left="360"/>
        <w:jc w:val="both"/>
        <w:rPr>
          <w:rFonts w:ascii="Tahoma" w:hAnsi="Tahoma" w:cs="Tahoma"/>
          <w:noProof w:val="0"/>
          <w:lang w:eastAsia="sl-SI"/>
        </w:rPr>
      </w:pPr>
    </w:p>
    <w:p w:rsidR="00293DD7" w:rsidRPr="004C0D8C" w:rsidRDefault="00293DD7" w:rsidP="00D84A39">
      <w:pPr>
        <w:ind w:left="360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Napiši:</w:t>
      </w:r>
    </w:p>
    <w:p w:rsidR="00293DD7" w:rsidRPr="004C0D8C" w:rsidRDefault="00293DD7" w:rsidP="00D84A39">
      <w:pPr>
        <w:ind w:left="720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a) deklaracijo strukture z imenom DRZ</w:t>
      </w:r>
      <w:r w:rsidR="00D40A35" w:rsidRPr="004C0D8C">
        <w:rPr>
          <w:rFonts w:ascii="Tahoma" w:hAnsi="Tahoma" w:cs="Tahoma"/>
          <w:noProof w:val="0"/>
          <w:lang w:eastAsia="sl-SI"/>
        </w:rPr>
        <w:t>;</w:t>
      </w:r>
    </w:p>
    <w:p w:rsidR="00293DD7" w:rsidRPr="004C0D8C" w:rsidRDefault="00293DD7" w:rsidP="00D84A39">
      <w:pPr>
        <w:ind w:left="720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b) deklaracijo novega tipa DRZAVA za tako strukturo</w:t>
      </w:r>
      <w:r w:rsidR="00D40A35" w:rsidRPr="004C0D8C">
        <w:rPr>
          <w:rFonts w:ascii="Tahoma" w:hAnsi="Tahoma" w:cs="Tahoma"/>
          <w:noProof w:val="0"/>
          <w:lang w:eastAsia="sl-SI"/>
        </w:rPr>
        <w:t>;</w:t>
      </w:r>
    </w:p>
    <w:p w:rsidR="00293DD7" w:rsidRPr="004C0D8C" w:rsidRDefault="00293DD7" w:rsidP="00D84A39">
      <w:pPr>
        <w:ind w:left="720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c) deklaracijo dveh spremenljivk D1 in D2 tipa DRZAVA</w:t>
      </w:r>
      <w:r w:rsidR="00D40A35" w:rsidRPr="004C0D8C">
        <w:rPr>
          <w:rFonts w:ascii="Tahoma" w:hAnsi="Tahoma" w:cs="Tahoma"/>
          <w:noProof w:val="0"/>
          <w:lang w:eastAsia="sl-SI"/>
        </w:rPr>
        <w:t>;</w:t>
      </w:r>
    </w:p>
    <w:p w:rsidR="00293DD7" w:rsidRPr="004C0D8C" w:rsidRDefault="00293DD7" w:rsidP="00D84A39">
      <w:pPr>
        <w:ind w:left="720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d) za državo D1 preberi vse potrebne podatke</w:t>
      </w:r>
      <w:r w:rsidR="00D40A35" w:rsidRPr="004C0D8C">
        <w:rPr>
          <w:rFonts w:ascii="Tahoma" w:hAnsi="Tahoma" w:cs="Tahoma"/>
          <w:noProof w:val="0"/>
          <w:lang w:eastAsia="sl-SI"/>
        </w:rPr>
        <w:t>;</w:t>
      </w:r>
    </w:p>
    <w:p w:rsidR="00293DD7" w:rsidRPr="004C0D8C" w:rsidRDefault="00293DD7" w:rsidP="00D84A39">
      <w:pPr>
        <w:ind w:left="720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e) dinamično kreiraj tabelo DRZAVE , v ka</w:t>
      </w:r>
      <w:r w:rsidR="00D40A35" w:rsidRPr="004C0D8C">
        <w:rPr>
          <w:rFonts w:ascii="Tahoma" w:hAnsi="Tahoma" w:cs="Tahoma"/>
          <w:noProof w:val="0"/>
          <w:lang w:eastAsia="sl-SI"/>
        </w:rPr>
        <w:t>teri bo 50 struktur tipa DRZAVA;</w:t>
      </w:r>
    </w:p>
    <w:p w:rsidR="00293DD7" w:rsidRPr="004C0D8C" w:rsidRDefault="00293DD7" w:rsidP="00D84A39">
      <w:pPr>
        <w:ind w:left="993" w:hanging="273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>f) predpostavi, da tabela že vsebuje vse podatke; ugotovi skupno trenutno število vseh prebivalcev  (trenutno število prebivalcev za vsako državo je na koncu tabele 10 celih štev</w:t>
      </w:r>
      <w:r w:rsidR="00D40A35" w:rsidRPr="004C0D8C">
        <w:rPr>
          <w:rFonts w:ascii="Tahoma" w:hAnsi="Tahoma" w:cs="Tahoma"/>
          <w:noProof w:val="0"/>
          <w:lang w:eastAsia="sl-SI"/>
        </w:rPr>
        <w:t>il znotraj strukture);</w:t>
      </w:r>
    </w:p>
    <w:p w:rsidR="00293DD7" w:rsidRPr="004C0D8C" w:rsidRDefault="00293DD7" w:rsidP="00D84A39">
      <w:pPr>
        <w:ind w:left="993" w:hanging="273"/>
        <w:jc w:val="both"/>
        <w:rPr>
          <w:rFonts w:ascii="Tahoma" w:hAnsi="Tahoma" w:cs="Tahoma"/>
          <w:noProof w:val="0"/>
          <w:lang w:eastAsia="sl-SI"/>
        </w:rPr>
      </w:pPr>
      <w:r w:rsidRPr="004C0D8C">
        <w:rPr>
          <w:rFonts w:ascii="Tahoma" w:hAnsi="Tahoma" w:cs="Tahoma"/>
          <w:noProof w:val="0"/>
          <w:lang w:eastAsia="sl-SI"/>
        </w:rPr>
        <w:t xml:space="preserve">g) sklic na ime primerka strukture z indeksom 10 (npr. </w:t>
      </w:r>
      <w:r w:rsidR="00D84A39" w:rsidRPr="004C0D8C">
        <w:rPr>
          <w:rFonts w:ascii="Tahoma" w:hAnsi="Tahoma" w:cs="Tahoma"/>
          <w:noProof w:val="0"/>
          <w:lang w:eastAsia="sl-SI"/>
        </w:rPr>
        <w:t xml:space="preserve">v primerni obliki </w:t>
      </w:r>
      <w:r w:rsidRPr="004C0D8C">
        <w:rPr>
          <w:rFonts w:ascii="Tahoma" w:hAnsi="Tahoma" w:cs="Tahoma"/>
          <w:noProof w:val="0"/>
          <w:lang w:eastAsia="sl-SI"/>
        </w:rPr>
        <w:t>izpiši vse podatke o deseti državi!)</w:t>
      </w:r>
      <w:r w:rsidR="00D40A35" w:rsidRPr="004C0D8C">
        <w:rPr>
          <w:rFonts w:ascii="Tahoma" w:hAnsi="Tahoma" w:cs="Tahoma"/>
          <w:noProof w:val="0"/>
          <w:lang w:eastAsia="sl-SI"/>
        </w:rPr>
        <w:t>;</w:t>
      </w:r>
    </w:p>
    <w:p w:rsidR="00F73C33" w:rsidRDefault="00293DD7" w:rsidP="00D84A39">
      <w:pPr>
        <w:ind w:left="993" w:hanging="273"/>
        <w:jc w:val="both"/>
        <w:rPr>
          <w:rFonts w:ascii="Tahoma" w:hAnsi="Tahoma" w:cs="Tahoma"/>
        </w:rPr>
      </w:pPr>
      <w:r w:rsidRPr="004C0D8C">
        <w:rPr>
          <w:rFonts w:ascii="Tahoma" w:hAnsi="Tahoma" w:cs="Tahoma"/>
          <w:noProof w:val="0"/>
          <w:lang w:eastAsia="sl-SI"/>
        </w:rPr>
        <w:t>h) ukaz za sprostitev pomnilnika, zasedenega z dinamično ustvarjenim primerkom strukture</w:t>
      </w:r>
      <w:r w:rsidR="00F73C33" w:rsidRPr="004C0D8C">
        <w:rPr>
          <w:rFonts w:ascii="Tahoma" w:hAnsi="Tahoma" w:cs="Tahoma"/>
        </w:rPr>
        <w:t>.</w:t>
      </w:r>
    </w:p>
    <w:p w:rsidR="00F73C33" w:rsidRPr="00CF3021" w:rsidRDefault="00CF3021" w:rsidP="00CF3021">
      <w:pPr>
        <w:jc w:val="both"/>
        <w:rPr>
          <w:rFonts w:ascii="Tahoma" w:hAnsi="Tahoma" w:cs="Tahoma"/>
        </w:rPr>
      </w:pPr>
      <w:r>
        <w:br w:type="page"/>
      </w:r>
      <w:r w:rsidR="00AC2005">
        <w:lastRenderedPageBreak/>
        <w:br w:type="page"/>
      </w:r>
      <w:r w:rsidR="00FF2A28">
        <w:rPr>
          <w:rFonts w:ascii="Tahoma" w:hAnsi="Tahoma" w:cs="Tahoma"/>
          <w:b/>
          <w:noProof w:val="0"/>
          <w:color w:val="000000"/>
          <w:lang w:eastAsia="sl-SI"/>
        </w:rPr>
        <w:lastRenderedPageBreak/>
        <w:t>3.</w:t>
      </w:r>
      <w:r w:rsidR="00F73C33" w:rsidRPr="00CF3021">
        <w:rPr>
          <w:rFonts w:ascii="Tahoma" w:hAnsi="Tahoma" w:cs="Tahoma"/>
          <w:b/>
          <w:noProof w:val="0"/>
          <w:color w:val="000000"/>
          <w:lang w:eastAsia="sl-SI"/>
        </w:rPr>
        <w:t>naloga:</w:t>
      </w:r>
      <w:r w:rsidR="00FF2A28">
        <w:rPr>
          <w:rFonts w:ascii="Tahoma" w:hAnsi="Tahoma" w:cs="Tahoma"/>
        </w:rPr>
        <w:t xml:space="preserve">  </w:t>
      </w:r>
      <w:r w:rsidR="00AC2005" w:rsidRPr="00FF2A28">
        <w:rPr>
          <w:rFonts w:ascii="Tahoma" w:hAnsi="Tahoma" w:cs="Tahoma"/>
        </w:rPr>
        <w:t xml:space="preserve">      </w:t>
      </w:r>
      <w:r w:rsidR="00FF2A28">
        <w:rPr>
          <w:rFonts w:ascii="Tahoma" w:hAnsi="Tahoma" w:cs="Tahoma"/>
        </w:rPr>
        <w:t xml:space="preserve">                             </w:t>
      </w:r>
      <w:r w:rsidR="00AC2005" w:rsidRPr="00FF2A28">
        <w:rPr>
          <w:rFonts w:ascii="Tahoma" w:hAnsi="Tahoma" w:cs="Tahoma"/>
        </w:rPr>
        <w:t xml:space="preserve">                                 </w:t>
      </w:r>
      <w:r w:rsidR="00FF2A28">
        <w:rPr>
          <w:rFonts w:ascii="Tahoma" w:hAnsi="Tahoma" w:cs="Tahoma"/>
        </w:rPr>
        <w:t xml:space="preserve">                              </w:t>
      </w:r>
      <w:r w:rsidR="00F73C33" w:rsidRPr="00FF2A28">
        <w:rPr>
          <w:rFonts w:ascii="Tahoma" w:hAnsi="Tahoma" w:cs="Tahoma"/>
        </w:rPr>
        <w:t>(10 točk</w:t>
      </w:r>
      <w:r w:rsidR="00F73C33" w:rsidRPr="004C0D8C">
        <w:rPr>
          <w:i/>
          <w:sz w:val="20"/>
          <w:szCs w:val="20"/>
        </w:rPr>
        <w:t>)</w:t>
      </w:r>
    </w:p>
    <w:p w:rsidR="00F73C33" w:rsidRPr="004C0D8C" w:rsidRDefault="00F73C33" w:rsidP="00D84A39">
      <w:pPr>
        <w:jc w:val="both"/>
        <w:rPr>
          <w:rFonts w:ascii="Tahoma" w:hAnsi="Tahoma" w:cs="Tahoma"/>
        </w:rPr>
      </w:pPr>
    </w:p>
    <w:p w:rsidR="00F73C33" w:rsidRPr="004C0D8C" w:rsidRDefault="00F73C33" w:rsidP="00D84A39">
      <w:pPr>
        <w:ind w:left="360"/>
        <w:jc w:val="both"/>
        <w:rPr>
          <w:rFonts w:ascii="Tahoma" w:hAnsi="Tahoma" w:cs="Tahoma"/>
        </w:rPr>
      </w:pPr>
      <w:r w:rsidRPr="004C0D8C">
        <w:rPr>
          <w:rFonts w:ascii="Tahoma" w:hAnsi="Tahoma" w:cs="Tahoma"/>
        </w:rPr>
        <w:t>Napišite progra</w:t>
      </w:r>
      <w:r w:rsidR="00FF2A28">
        <w:rPr>
          <w:rFonts w:ascii="Tahoma" w:hAnsi="Tahoma" w:cs="Tahoma"/>
        </w:rPr>
        <w:t xml:space="preserve">m, ki s pomočjo for zanke prebere nazive 10 izdelkov (string) ter njihovih cen (realna števila). Prebrane podatke zapisuj v datoteko Cenik.txt. V vsaki vrstici datoteke naj bo po e artikel, zraven pa še njegova cena. </w:t>
      </w:r>
    </w:p>
    <w:p w:rsidR="00EA6ED7" w:rsidRPr="004C0D8C" w:rsidRDefault="00EA6ED7" w:rsidP="00D84A39">
      <w:pPr>
        <w:pStyle w:val="Default"/>
        <w:ind w:left="360"/>
        <w:jc w:val="both"/>
        <w:rPr>
          <w:rFonts w:ascii="Tahoma" w:hAnsi="Tahoma" w:cs="Tahoma"/>
        </w:rPr>
      </w:pP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  <w:u w:val="single"/>
        </w:rPr>
      </w:pP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  <w:u w:val="single"/>
        </w:rPr>
      </w:pP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  <w:u w:val="single"/>
        </w:rPr>
      </w:pP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  <w:u w:val="single"/>
        </w:rPr>
      </w:pPr>
    </w:p>
    <w:p w:rsidR="00F73C33" w:rsidRPr="004C0D8C" w:rsidRDefault="00F73C33" w:rsidP="00D84A39">
      <w:pPr>
        <w:pStyle w:val="Default"/>
        <w:ind w:left="360"/>
        <w:jc w:val="both"/>
        <w:rPr>
          <w:rFonts w:ascii="Tahoma" w:hAnsi="Tahoma" w:cs="Tahoma"/>
          <w:u w:val="single"/>
        </w:rPr>
      </w:pPr>
    </w:p>
    <w:p w:rsidR="00F73C33" w:rsidRPr="004C0D8C" w:rsidRDefault="00F73C33" w:rsidP="00D84A39">
      <w:pPr>
        <w:pStyle w:val="Default"/>
        <w:jc w:val="both"/>
        <w:rPr>
          <w:rFonts w:ascii="Tahoma" w:hAnsi="Tahoma" w:cs="Tahoma"/>
          <w:u w:val="single"/>
        </w:rPr>
      </w:pPr>
    </w:p>
    <w:sectPr w:rsidR="00F73C33" w:rsidRPr="004C0D8C" w:rsidSect="000F73FB">
      <w:headerReference w:type="default" r:id="rId9"/>
      <w:pgSz w:w="11900" w:h="16840"/>
      <w:pgMar w:top="1418" w:right="851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29" w:rsidRDefault="00353529">
      <w:r>
        <w:separator/>
      </w:r>
    </w:p>
  </w:endnote>
  <w:endnote w:type="continuationSeparator" w:id="0">
    <w:p w:rsidR="00353529" w:rsidRDefault="003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29" w:rsidRDefault="00353529">
      <w:r>
        <w:separator/>
      </w:r>
    </w:p>
  </w:footnote>
  <w:footnote w:type="continuationSeparator" w:id="0">
    <w:p w:rsidR="00353529" w:rsidRDefault="0035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39" w:rsidRPr="001C2651" w:rsidRDefault="00D84A39" w:rsidP="001C2651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 w:cs="Tahoma"/>
        <w:b/>
        <w:sz w:val="16"/>
        <w:szCs w:val="16"/>
      </w:rPr>
    </w:pPr>
    <w:r w:rsidRPr="001C2651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1C2651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FF2A28">
      <w:rPr>
        <w:rStyle w:val="PageNumber"/>
        <w:rFonts w:ascii="Tahoma" w:hAnsi="Tahoma" w:cs="Tahoma"/>
        <w:b/>
        <w:sz w:val="16"/>
        <w:szCs w:val="16"/>
      </w:rPr>
      <w:t>6</w:t>
    </w:r>
    <w:r w:rsidRPr="001C2651">
      <w:rPr>
        <w:rStyle w:val="PageNumber"/>
        <w:rFonts w:ascii="Tahoma" w:hAnsi="Tahoma" w:cs="Tahoma"/>
        <w:b/>
        <w:sz w:val="16"/>
        <w:szCs w:val="16"/>
      </w:rPr>
      <w:fldChar w:fldCharType="end"/>
    </w:r>
    <w:r w:rsidR="0036391D">
      <w:rPr>
        <w:rStyle w:val="PageNumber"/>
        <w:rFonts w:ascii="Tahoma" w:hAnsi="Tahoma" w:cs="Tahoma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</w:t>
    </w:r>
    <w:r w:rsidRPr="001C2651">
      <w:rPr>
        <w:rStyle w:val="PageNumber"/>
        <w:rFonts w:ascii="Tahoma" w:hAnsi="Tahoma" w:cs="Tahoma"/>
        <w:b/>
        <w:sz w:val="16"/>
        <w:szCs w:val="16"/>
      </w:rPr>
      <w:t>ŠMK</w:t>
    </w:r>
    <w:r>
      <w:rPr>
        <w:rStyle w:val="PageNumber"/>
        <w:rFonts w:ascii="Tahoma" w:hAnsi="Tahoma" w:cs="Tahoma"/>
        <w:b/>
        <w:sz w:val="16"/>
        <w:szCs w:val="16"/>
      </w:rPr>
      <w:t xml:space="preserve">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A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AC493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0E0E86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B8576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FD12A3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5E134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A4F38ED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CA842A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CAC67A3"/>
    <w:multiLevelType w:val="hybridMultilevel"/>
    <w:tmpl w:val="83F258DC"/>
    <w:lvl w:ilvl="0" w:tplc="5776D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B75472"/>
    <w:multiLevelType w:val="multilevel"/>
    <w:tmpl w:val="1A7C4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B4E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6E57936"/>
    <w:multiLevelType w:val="hybridMultilevel"/>
    <w:tmpl w:val="192ABA00"/>
    <w:lvl w:ilvl="0" w:tplc="0424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D01652">
      <w:start w:val="2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DC79C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8BB0046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885A15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FC5D4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AE42C3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AEB37BB"/>
    <w:multiLevelType w:val="hybridMultilevel"/>
    <w:tmpl w:val="8F4CECB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3420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4831293"/>
    <w:multiLevelType w:val="hybridMultilevel"/>
    <w:tmpl w:val="810E86E0"/>
    <w:lvl w:ilvl="0" w:tplc="532E5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F6C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5C43ED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7C640FB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99B70F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C7D160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7EE096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A581B09"/>
    <w:multiLevelType w:val="multilevel"/>
    <w:tmpl w:val="4E78B9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A802766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C7E0656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202347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22E51D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2B50091"/>
    <w:multiLevelType w:val="multilevel"/>
    <w:tmpl w:val="AE3A7DB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BF3251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EC70F06"/>
    <w:multiLevelType w:val="multilevel"/>
    <w:tmpl w:val="0930CB5A"/>
    <w:lvl w:ilvl="0">
      <w:start w:val="1"/>
      <w:numFmt w:val="upperRoman"/>
      <w:lvlText w:val="%1."/>
      <w:lvlJc w:val="left"/>
      <w:pPr>
        <w:tabs>
          <w:tab w:val="num" w:pos="720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2560B7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356031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45E171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7A965F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C34369D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49"/>
  </w:num>
  <w:num w:numId="3">
    <w:abstractNumId w:val="9"/>
  </w:num>
  <w:num w:numId="4">
    <w:abstractNumId w:val="39"/>
  </w:num>
  <w:num w:numId="5">
    <w:abstractNumId w:val="34"/>
  </w:num>
  <w:num w:numId="6">
    <w:abstractNumId w:val="43"/>
  </w:num>
  <w:num w:numId="7">
    <w:abstractNumId w:val="3"/>
  </w:num>
  <w:num w:numId="8">
    <w:abstractNumId w:val="45"/>
  </w:num>
  <w:num w:numId="9">
    <w:abstractNumId w:val="0"/>
  </w:num>
  <w:num w:numId="10">
    <w:abstractNumId w:val="10"/>
  </w:num>
  <w:num w:numId="11">
    <w:abstractNumId w:val="7"/>
  </w:num>
  <w:num w:numId="12">
    <w:abstractNumId w:val="47"/>
  </w:num>
  <w:num w:numId="13">
    <w:abstractNumId w:val="46"/>
  </w:num>
  <w:num w:numId="14">
    <w:abstractNumId w:val="32"/>
  </w:num>
  <w:num w:numId="15">
    <w:abstractNumId w:val="12"/>
  </w:num>
  <w:num w:numId="16">
    <w:abstractNumId w:val="26"/>
  </w:num>
  <w:num w:numId="17">
    <w:abstractNumId w:val="42"/>
  </w:num>
  <w:num w:numId="18">
    <w:abstractNumId w:val="27"/>
  </w:num>
  <w:num w:numId="19">
    <w:abstractNumId w:val="4"/>
  </w:num>
  <w:num w:numId="20">
    <w:abstractNumId w:val="18"/>
  </w:num>
  <w:num w:numId="21">
    <w:abstractNumId w:val="17"/>
  </w:num>
  <w:num w:numId="22">
    <w:abstractNumId w:val="31"/>
  </w:num>
  <w:num w:numId="23">
    <w:abstractNumId w:val="30"/>
  </w:num>
  <w:num w:numId="24">
    <w:abstractNumId w:val="22"/>
  </w:num>
  <w:num w:numId="25">
    <w:abstractNumId w:val="38"/>
  </w:num>
  <w:num w:numId="26">
    <w:abstractNumId w:val="21"/>
  </w:num>
  <w:num w:numId="27">
    <w:abstractNumId w:val="36"/>
  </w:num>
  <w:num w:numId="28">
    <w:abstractNumId w:val="24"/>
  </w:num>
  <w:num w:numId="29">
    <w:abstractNumId w:val="14"/>
  </w:num>
  <w:num w:numId="30">
    <w:abstractNumId w:val="16"/>
  </w:num>
  <w:num w:numId="31">
    <w:abstractNumId w:val="37"/>
  </w:num>
  <w:num w:numId="32">
    <w:abstractNumId w:val="48"/>
  </w:num>
  <w:num w:numId="33">
    <w:abstractNumId w:val="6"/>
  </w:num>
  <w:num w:numId="34">
    <w:abstractNumId w:val="11"/>
  </w:num>
  <w:num w:numId="35">
    <w:abstractNumId w:val="2"/>
  </w:num>
  <w:num w:numId="36">
    <w:abstractNumId w:val="33"/>
  </w:num>
  <w:num w:numId="37">
    <w:abstractNumId w:val="29"/>
  </w:num>
  <w:num w:numId="38">
    <w:abstractNumId w:val="5"/>
  </w:num>
  <w:num w:numId="39">
    <w:abstractNumId w:val="35"/>
  </w:num>
  <w:num w:numId="40">
    <w:abstractNumId w:val="15"/>
  </w:num>
  <w:num w:numId="41">
    <w:abstractNumId w:val="25"/>
  </w:num>
  <w:num w:numId="42">
    <w:abstractNumId w:val="44"/>
  </w:num>
  <w:num w:numId="43">
    <w:abstractNumId w:val="40"/>
  </w:num>
  <w:num w:numId="44">
    <w:abstractNumId w:val="20"/>
  </w:num>
  <w:num w:numId="45">
    <w:abstractNumId w:val="23"/>
  </w:num>
  <w:num w:numId="46">
    <w:abstractNumId w:val="1"/>
  </w:num>
  <w:num w:numId="47">
    <w:abstractNumId w:val="28"/>
  </w:num>
  <w:num w:numId="48">
    <w:abstractNumId w:val="41"/>
  </w:num>
  <w:num w:numId="49">
    <w:abstractNumId w:val="1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FD"/>
    <w:rsid w:val="00067784"/>
    <w:rsid w:val="000C6FEB"/>
    <w:rsid w:val="000E410A"/>
    <w:rsid w:val="000F59F9"/>
    <w:rsid w:val="000F73FB"/>
    <w:rsid w:val="00130267"/>
    <w:rsid w:val="001450E7"/>
    <w:rsid w:val="001C2651"/>
    <w:rsid w:val="001D6736"/>
    <w:rsid w:val="002526D7"/>
    <w:rsid w:val="00293DD7"/>
    <w:rsid w:val="00323E90"/>
    <w:rsid w:val="00336630"/>
    <w:rsid w:val="003402DD"/>
    <w:rsid w:val="003425D9"/>
    <w:rsid w:val="00353529"/>
    <w:rsid w:val="00361FD5"/>
    <w:rsid w:val="0036391D"/>
    <w:rsid w:val="0037227F"/>
    <w:rsid w:val="00386DBC"/>
    <w:rsid w:val="004269B1"/>
    <w:rsid w:val="00483C1E"/>
    <w:rsid w:val="004C0D8C"/>
    <w:rsid w:val="004F46DE"/>
    <w:rsid w:val="005079C1"/>
    <w:rsid w:val="005409F5"/>
    <w:rsid w:val="00592871"/>
    <w:rsid w:val="006F407B"/>
    <w:rsid w:val="006F41CB"/>
    <w:rsid w:val="00701532"/>
    <w:rsid w:val="00726EA8"/>
    <w:rsid w:val="00744C45"/>
    <w:rsid w:val="007950FD"/>
    <w:rsid w:val="007A4222"/>
    <w:rsid w:val="007F6FDF"/>
    <w:rsid w:val="00832896"/>
    <w:rsid w:val="00887E12"/>
    <w:rsid w:val="008E20C3"/>
    <w:rsid w:val="00937C92"/>
    <w:rsid w:val="00981C3D"/>
    <w:rsid w:val="009E4606"/>
    <w:rsid w:val="00A02984"/>
    <w:rsid w:val="00AB08B9"/>
    <w:rsid w:val="00AC0F59"/>
    <w:rsid w:val="00AC2005"/>
    <w:rsid w:val="00AF352D"/>
    <w:rsid w:val="00CC554D"/>
    <w:rsid w:val="00CE336F"/>
    <w:rsid w:val="00CF3021"/>
    <w:rsid w:val="00D340A0"/>
    <w:rsid w:val="00D40A35"/>
    <w:rsid w:val="00D529F1"/>
    <w:rsid w:val="00D55562"/>
    <w:rsid w:val="00D70C8F"/>
    <w:rsid w:val="00D8398C"/>
    <w:rsid w:val="00D84A39"/>
    <w:rsid w:val="00DC1ED4"/>
    <w:rsid w:val="00E14FD0"/>
    <w:rsid w:val="00E22274"/>
    <w:rsid w:val="00E44FAA"/>
    <w:rsid w:val="00EA0022"/>
    <w:rsid w:val="00EA5199"/>
    <w:rsid w:val="00EA6ED7"/>
    <w:rsid w:val="00EE70A5"/>
    <w:rsid w:val="00F73C33"/>
    <w:rsid w:val="00F7737F"/>
    <w:rsid w:val="00F95AC8"/>
    <w:rsid w:val="00FA5AD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C8F"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70C8F"/>
    <w:pPr>
      <w:keepNext/>
      <w:outlineLvl w:val="1"/>
    </w:pPr>
    <w:rPr>
      <w:i/>
      <w:spacing w:val="4"/>
    </w:rPr>
  </w:style>
  <w:style w:type="paragraph" w:styleId="Heading4">
    <w:name w:val="heading 4"/>
    <w:basedOn w:val="Normal"/>
    <w:next w:val="Normal"/>
    <w:qFormat/>
    <w:rsid w:val="00D70C8F"/>
    <w:pPr>
      <w:keepNext/>
      <w:outlineLvl w:val="3"/>
    </w:pPr>
    <w:rPr>
      <w:rFonts w:ascii="Arial" w:hAnsi="Arial" w:cs="Arial"/>
      <w:b/>
      <w:i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 w:cs="AFHJN B+ SS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17">
    <w:name w:val="CM17"/>
    <w:basedOn w:val="Default"/>
    <w:next w:val="Default"/>
    <w:rPr>
      <w:rFonts w:cs="Times New Roman"/>
      <w:color w:val="auto"/>
    </w:rPr>
  </w:style>
  <w:style w:type="paragraph" w:customStyle="1" w:styleId="CM18">
    <w:name w:val="CM18"/>
    <w:basedOn w:val="Default"/>
    <w:next w:val="Default"/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21">
    <w:name w:val="CM21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styleId="Title">
    <w:name w:val="Title"/>
    <w:aliases w:val="Naslov1"/>
    <w:basedOn w:val="Normal"/>
    <w:qFormat/>
    <w:rsid w:val="00D70C8F"/>
    <w:pPr>
      <w:shd w:val="clear" w:color="auto" w:fill="FFFFFF"/>
      <w:spacing w:before="120" w:after="120"/>
      <w:jc w:val="center"/>
    </w:pPr>
    <w:rPr>
      <w:rFonts w:ascii="Arial" w:hAnsi="Arial"/>
      <w:b/>
      <w:caps/>
      <w:noProof w:val="0"/>
      <w:sz w:val="22"/>
      <w:szCs w:val="20"/>
    </w:rPr>
  </w:style>
  <w:style w:type="paragraph" w:styleId="Header">
    <w:name w:val="header"/>
    <w:basedOn w:val="Normal"/>
    <w:rsid w:val="001C26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265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2651"/>
  </w:style>
  <w:style w:type="paragraph" w:styleId="BalloonText">
    <w:name w:val="Balloon Text"/>
    <w:basedOn w:val="Normal"/>
    <w:semiHidden/>
    <w:rsid w:val="0034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