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281D" w:rsidRDefault="00806C12" w:rsidP="00C42EF5">
      <w:pPr>
        <w:rPr>
          <w:color w:val="3399FF"/>
          <w:lang w:val="sl-SI"/>
        </w:rPr>
      </w:pPr>
      <w:bookmarkStart w:id="0" w:name="_GoBack"/>
      <w:bookmarkEnd w:id="0"/>
      <w:r>
        <w:rPr>
          <w:noProof/>
          <w:lang w:val="sl-S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63pt;margin-top:-18pt;width:597pt;height:198pt;z-index:251577344" fillcolor="#3cf" strokecolor="#010199" strokeweight="8.75pt">
            <v:fill opacity=".5"/>
            <v:stroke dashstyle="1 1" endcap="round"/>
            <v:shadow on="t" color="#99f" offset="3pt"/>
            <v:textpath style="font-family:&quot;Californian FB&quot;;font-size:96pt;v-text-kern:t" trim="t" fitpath="t" string="Ozvezdje"/>
            <w10:wrap type="square"/>
          </v:shape>
        </w:pict>
      </w:r>
      <w:r>
        <w:rPr>
          <w:noProof/>
          <w:lang w:val="sl-SI"/>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3" type="#_x0000_t12" style="position:absolute;margin-left:45pt;margin-top:135pt;width:31.15pt;height:28.4pt;z-index:251595776;mso-wrap-style:none;v-text-anchor:middle" fillcolor="#39f" strokecolor="white">
            <v:fill color2="black"/>
            <v:shadow color="#010199"/>
          </v:shape>
        </w:pict>
      </w:r>
      <w:r>
        <w:rPr>
          <w:noProof/>
          <w:lang w:val="sl-SI"/>
        </w:rPr>
        <w:pict>
          <v:shape id="_x0000_s1077" type="#_x0000_t12" style="position:absolute;margin-left:333pt;margin-top:-15pt;width:31.15pt;height:28.35pt;z-index:251594752;mso-wrap-style:none;v-text-anchor:middle" fillcolor="#39f" strokecolor="white">
            <v:fill color2="black"/>
            <v:shadow color="#010199"/>
          </v:shape>
        </w:pict>
      </w:r>
      <w:r>
        <w:rPr>
          <w:noProof/>
          <w:lang w:val="sl-SI"/>
        </w:rPr>
        <w:pict>
          <v:shape id="_x0000_s1063" type="#_x0000_t12" style="position:absolute;margin-left:135pt;margin-top:-54pt;width:31.15pt;height:28.35pt;z-index:251587584;mso-wrap-style:none;v-text-anchor:middle" fillcolor="#39f" strokecolor="white">
            <v:fill color2="black"/>
            <v:shadow color="#010199"/>
          </v:shape>
        </w:pict>
      </w:r>
      <w:r>
        <w:rPr>
          <w:noProof/>
          <w:lang w:val="sl-SI"/>
        </w:rPr>
        <w:pict>
          <v:shape id="_x0000_s1042" type="#_x0000_t12" style="position:absolute;margin-left:-27pt;margin-top:54pt;width:31.1pt;height:28.35pt;z-index:251579392;mso-wrap-style:none;v-text-anchor:middle" fillcolor="#39f" strokecolor="white">
            <v:fill color2="black"/>
            <v:shadow color="#010199"/>
          </v:shape>
        </w:pict>
      </w:r>
      <w:r>
        <w:rPr>
          <w:noProof/>
          <w:lang w:val="sl-SI"/>
        </w:rPr>
        <w:pict>
          <v:shape id="_x0000_s1043" type="#_x0000_t12" style="position:absolute;margin-left:468pt;margin-top:180pt;width:31.1pt;height:28.35pt;z-index:251578368;mso-wrap-style:none;v-text-anchor:middle" fillcolor="#39f" strokecolor="white">
            <v:fill color2="black"/>
            <v:shadow color="#010199"/>
          </v:shape>
        </w:pict>
      </w:r>
      <w:r>
        <w:rPr>
          <w:noProof/>
          <w:lang w:val="sl-SI"/>
        </w:rPr>
        <w:pict>
          <v:shape id="_x0000_s1037" type="#_x0000_t12" style="position:absolute;margin-left:468.35pt;margin-top:-14.65pt;width:31.1pt;height:28.35pt;z-index:251583488;mso-wrap-style:none;v-text-anchor:middle" fillcolor="#39f" strokecolor="white">
            <v:fill color2="black"/>
            <v:shadow color="#010199"/>
          </v:shape>
        </w:pict>
      </w:r>
      <w:r>
        <w:rPr>
          <w:noProof/>
          <w:lang w:val="sl-SI"/>
        </w:rPr>
        <w:pict>
          <v:shape id="_x0000_s1038" type="#_x0000_t12" style="position:absolute;margin-left:351pt;margin-top:129pt;width:31.1pt;height:28.35pt;z-index:251582464;mso-wrap-style:none;v-text-anchor:middle" fillcolor="#39f" strokecolor="white">
            <v:fill color2="black"/>
            <v:shadow color="#010199"/>
          </v:shape>
        </w:pict>
      </w:r>
      <w:r>
        <w:rPr>
          <w:noProof/>
          <w:lang w:val="sl-SI"/>
        </w:rPr>
        <w:pict>
          <v:shape id="_x0000_s1040" type="#_x0000_t12" style="position:absolute;margin-left:243.35pt;margin-top:66.35pt;width:31.1pt;height:28.35pt;z-index:251581440;mso-wrap-style:none;v-text-anchor:middle" fillcolor="#39f" strokecolor="white">
            <v:fill color2="black"/>
            <v:shadow color="#010199"/>
          </v:shape>
        </w:pict>
      </w:r>
      <w:r w:rsidR="00C42EF5" w:rsidRPr="00C42EF5">
        <w:rPr>
          <w:color w:val="3399FF"/>
          <w:lang w:val="sl-SI"/>
        </w:rPr>
        <w:t>Ozvezdje je skupina zvezd, ki</w:t>
      </w:r>
      <w:r>
        <w:pict>
          <v:group id="_x0000_s1030" editas="canvas" style="width:33.55pt;height:36pt;mso-position-horizontal-relative:char;mso-position-vertical-relative:line" coordorigin="5517,5172" coordsize="537,576">
            <o:lock v:ext="edit" aspectratio="t"/>
            <v:shape id="_x0000_s1031" type="#_x0000_t75" style="position:absolute;left:5517;top:5172;width:537;height:576" o:preferrelative="f">
              <v:fill o:detectmouseclick="t"/>
              <v:path o:extrusionok="t" o:connecttype="none"/>
              <o:lock v:ext="edit" text="t"/>
            </v:shape>
            <v:shape id="_x0000_s1032" type="#_x0000_t12" style="position:absolute;left:5556;top:5233;width:498;height:453;mso-wrap-style:none;v-text-anchor:middle" fillcolor="#39f" strokecolor="white">
              <v:fill color2="black"/>
              <v:shadow color="#010199"/>
            </v:shape>
            <w10:wrap type="none"/>
            <w10:anchorlock/>
          </v:group>
        </w:pict>
      </w:r>
      <w:r w:rsidR="00C42EF5" w:rsidRPr="00C42EF5">
        <w:rPr>
          <w:color w:val="3399FF"/>
          <w:lang w:val="sl-SI"/>
        </w:rPr>
        <w:t xml:space="preserve"> so navidezno zvezane druga z drugo v posebno podobo. </w:t>
      </w:r>
    </w:p>
    <w:p w:rsidR="0075281D" w:rsidRDefault="0075281D" w:rsidP="00C42EF5">
      <w:pPr>
        <w:rPr>
          <w:color w:val="3399FF"/>
          <w:lang w:val="sl-SI"/>
        </w:rPr>
      </w:pPr>
    </w:p>
    <w:p w:rsidR="0075281D" w:rsidRDefault="00806C12">
      <w:pPr>
        <w:rPr>
          <w:color w:val="3399FF"/>
          <w:lang w:val="sl-SI"/>
        </w:rPr>
      </w:pPr>
      <w:r>
        <w:rPr>
          <w:noProof/>
          <w:lang w:val="sl-SI"/>
        </w:rPr>
        <w:pict>
          <v:shape id="_x0000_s1076" type="#_x0000_t12" style="position:absolute;margin-left:297pt;margin-top:13pt;width:31.1pt;height:28.35pt;z-index:-251719680;mso-wrap-style:none;v-text-anchor:middle" wrapcoords="9483 -568 -1054 8526 3688 17621 3161 21032 17912 21032 17385 17621 22127 8526 11590 -568 9483 -568" fillcolor="#39f" strokecolor="white">
            <v:fill color2="black"/>
            <v:shadow color="#010199"/>
            <w10:wrap type="tight"/>
          </v:shape>
        </w:pict>
      </w:r>
      <w:r>
        <w:rPr>
          <w:noProof/>
          <w:lang w:val="sl-SI"/>
        </w:rPr>
        <w:pict>
          <v:shape id="_x0000_s1075" type="#_x0000_t12" style="position:absolute;margin-left:63pt;margin-top:40pt;width:31.1pt;height:28.35pt;z-index:-251717632;mso-wrap-style:none;v-text-anchor:middle" wrapcoords="9483 -568 -1054 8526 3688 17621 3161 21032 17912 21032 17385 17621 22127 8526 11590 -568 9483 -568" fillcolor="#39f" strokecolor="white">
            <v:fill color2="black"/>
            <v:shadow color="#010199"/>
            <w10:wrap type="tight"/>
          </v:shape>
        </w:pict>
      </w:r>
      <w:r>
        <w:rPr>
          <w:noProof/>
          <w:lang w:val="sl-SI"/>
        </w:rPr>
        <w:pict>
          <v:shape id="_x0000_s1041" type="#_x0000_t12" style="position:absolute;margin-left:-36pt;margin-top:31pt;width:31.1pt;height:28.35pt;z-index:251580416;mso-wrap-style:none;v-text-anchor:middle" fillcolor="#39f" strokecolor="white">
            <v:fill color2="black"/>
            <v:shadow color="#010199"/>
          </v:shape>
        </w:pict>
      </w:r>
      <w:r w:rsidR="0075281D" w:rsidRPr="0075281D">
        <w:rPr>
          <w:color w:val="3399FF"/>
          <w:lang w:val="sl-SI"/>
        </w:rPr>
        <w:t>Ljudje so se skozi zgodovino odlikovali po prepoznavanju vzorcev in so povezovali navidezno bližnje zvezde v ozvezdja. Grki so povezovali zvezde in ozvezdja z junaki in dogodki iz njihove mitologije.</w:t>
      </w:r>
    </w:p>
    <w:p w:rsidR="0075281D" w:rsidRDefault="0075281D" w:rsidP="0075281D">
      <w:pPr>
        <w:rPr>
          <w:color w:val="3399FF"/>
          <w:lang w:val="sl-SI"/>
        </w:rPr>
      </w:pPr>
      <w:r w:rsidRPr="0075281D">
        <w:rPr>
          <w:color w:val="3399FF"/>
          <w:lang w:val="sl-SI"/>
        </w:rPr>
        <w:t>Zvezde v ozvezdjih so redkokdaj medsebojno zvezane. Samo navidezno so skupaj na nebu kot jih vidimo z Zemlje in običajno ležijo daleč vsaka sebi v prostoru.</w:t>
      </w:r>
      <w:r>
        <w:rPr>
          <w:rFonts w:ascii="Californian FB" w:hAnsi="Californian FB"/>
          <w:shadow/>
          <w:color w:val="3399FF"/>
          <w:sz w:val="80"/>
          <w:szCs w:val="80"/>
          <w:lang w:val="sl-SI"/>
        </w:rPr>
        <w:t xml:space="preserve"> </w:t>
      </w:r>
      <w:r w:rsidRPr="0075281D">
        <w:rPr>
          <w:color w:val="3399FF"/>
          <w:lang w:val="sl-SI"/>
        </w:rPr>
        <w:t>Povezovanja zvezd v ozvezdja so poljubna. Različne civilizacije in kulture imajo različna ozvezdja, čeprav se nekatera očitna pojavljajo večkrat, kot na primer Orion in Škorpijon.</w:t>
      </w:r>
    </w:p>
    <w:p w:rsidR="00CD6711" w:rsidRDefault="00806C12" w:rsidP="00CD6711">
      <w:pPr>
        <w:rPr>
          <w:sz w:val="22"/>
          <w:szCs w:val="22"/>
          <w:lang w:val="sl-SI"/>
        </w:rPr>
      </w:pPr>
      <w:r>
        <w:rPr>
          <w:noProof/>
          <w:lang w:val="sl-SI"/>
        </w:rPr>
        <w:pict>
          <v:shape id="_x0000_s1036" type="#_x0000_t12" style="position:absolute;margin-left:45pt;margin-top:64.6pt;width:31.15pt;height:28.4pt;z-index:-251731968;mso-wrap-style:none;v-text-anchor:middle" wrapcoords="9257 0 -1029 8526 4114 18189 3086 21032 18000 21032 17486 18189 22629 9095 20571 6821 11829 0 9257 0" fillcolor="#39f" strokecolor="white">
            <v:fill color2="black"/>
            <v:shadow color="#010199"/>
            <w10:wrap type="tight"/>
          </v:shape>
        </w:pict>
      </w:r>
      <w:r>
        <w:rPr>
          <w:noProof/>
          <w:lang w:val="sl-SI"/>
        </w:rPr>
        <w:pict>
          <v:shape id="_x0000_s1039" type="#_x0000_t12" style="position:absolute;margin-left:450pt;margin-top:1.6pt;width:31.15pt;height:28.4pt;z-index:-251730944;mso-wrap-style:none;v-text-anchor:middle" wrapcoords="9257 0 -1029 8526 4114 18189 3086 21032 18000 21032 17486 18189 22629 9095 20571 6821 11829 0 9257 0" fillcolor="#39f" strokecolor="white">
            <v:fill color2="black"/>
            <v:shadow color="#010199"/>
            <w10:wrap type="tight"/>
          </v:shape>
        </w:pict>
      </w:r>
      <w:r>
        <w:rPr>
          <w:noProof/>
          <w:lang w:val="sl-SI"/>
        </w:rPr>
        <w:pict>
          <v:shape id="_x0000_s1074" type="#_x0000_t12" style="position:absolute;margin-left:3in;margin-top:19.6pt;width:31.1pt;height:28.35pt;z-index:-251718656;mso-wrap-style:none;v-text-anchor:middle" wrapcoords="9483 -568 -1054 8526 3688 17621 3161 21032 17912 21032 17385 17621 22127 8526 11590 -568 9483 -568" fillcolor="#39f" strokecolor="white">
            <v:fill color2="black"/>
            <v:shadow color="#010199"/>
            <w10:wrap type="tight"/>
          </v:shape>
        </w:pict>
      </w:r>
      <w:r w:rsidR="0075281D" w:rsidRPr="0075281D">
        <w:rPr>
          <w:color w:val="3399FF"/>
          <w:lang w:val="sl-SI"/>
        </w:rPr>
        <w:t>Mednarodna astronomska zveza je razdelila nebo na 88 uradnih ozvezdij z natančnimi popravljenimi mejami, tako, da vsaki smeri odgovarja natančno eno ozvezdje. Meje so poravnali po vzporednikih in velikih krogih na nebesni krogli.</w:t>
      </w:r>
      <w:r w:rsidR="00CD6711" w:rsidRPr="00CD6711">
        <w:rPr>
          <w:sz w:val="22"/>
          <w:szCs w:val="22"/>
          <w:lang w:val="sl-SI"/>
        </w:rPr>
        <w:t xml:space="preserve"> </w:t>
      </w:r>
    </w:p>
    <w:p w:rsidR="00CD6711" w:rsidRPr="00CD6711" w:rsidRDefault="00CD6711" w:rsidP="00CD6711">
      <w:pPr>
        <w:rPr>
          <w:color w:val="3399FF"/>
          <w:sz w:val="22"/>
          <w:szCs w:val="22"/>
          <w:lang w:val="sl-SI"/>
        </w:rPr>
      </w:pPr>
    </w:p>
    <w:p w:rsidR="00CD6711" w:rsidRPr="00CD6711" w:rsidRDefault="00CD6711" w:rsidP="00CD6711">
      <w:pPr>
        <w:rPr>
          <w:color w:val="3399FF"/>
          <w:sz w:val="22"/>
          <w:szCs w:val="22"/>
          <w:lang w:val="sl-SI"/>
        </w:rPr>
      </w:pPr>
      <w:r w:rsidRPr="00CD6711">
        <w:rPr>
          <w:color w:val="3399FF"/>
          <w:sz w:val="22"/>
          <w:szCs w:val="22"/>
          <w:lang w:val="sl-SI"/>
        </w:rPr>
        <w:t>Imena so ozvezdja dobila po obliki, ki so jo 'opazili' najzgodnejši opazovalci vesolja. To so bili Grki, Babilonci in tudi Egipčani. Povezovali so jih v ozvezdja in poimenovali, da so se jih lažje zapom</w:t>
      </w:r>
      <w:r>
        <w:rPr>
          <w:color w:val="3399FF"/>
          <w:sz w:val="22"/>
          <w:szCs w:val="22"/>
          <w:lang w:val="sl-SI"/>
        </w:rPr>
        <w:t>n</w:t>
      </w:r>
      <w:r w:rsidRPr="00CD6711">
        <w:rPr>
          <w:color w:val="3399FF"/>
          <w:sz w:val="22"/>
          <w:szCs w:val="22"/>
          <w:lang w:val="sl-SI"/>
        </w:rPr>
        <w:t xml:space="preserve">ili. </w:t>
      </w:r>
      <w:r w:rsidRPr="00CD6711">
        <w:rPr>
          <w:color w:val="3399FF"/>
          <w:lang w:val="sl-SI"/>
        </w:rPr>
        <w:t>Običajno so bila povezana z mitologijo in vero ljudi, astronomi pa ta imena uporabljajo še danes. Svoja imena imajo tudi številni liki znotraj samih ozvezdij, čeprav jih uradno sploh ne štejemo za ozvezdja.</w:t>
      </w:r>
    </w:p>
    <w:p w:rsidR="0075281D" w:rsidRDefault="0075281D" w:rsidP="0075281D">
      <w:pPr>
        <w:rPr>
          <w:color w:val="3399FF"/>
          <w:lang w:val="sl-SI"/>
        </w:rPr>
      </w:pPr>
      <w:r w:rsidRPr="0075281D">
        <w:rPr>
          <w:color w:val="3399FF"/>
          <w:lang w:val="sl-SI"/>
        </w:rPr>
        <w:t xml:space="preserve"> Na severni nebesni polobli ta ozvezdja večinoma izhajajo iz starogrških, ki so se prenesla v srednji vek. </w:t>
      </w:r>
    </w:p>
    <w:p w:rsidR="00324B62" w:rsidRDefault="00806C12" w:rsidP="00324B62">
      <w:pPr>
        <w:rPr>
          <w:color w:val="3399FF"/>
          <w:lang w:val="sl-SI"/>
        </w:rPr>
      </w:pPr>
      <w:r>
        <w:rPr>
          <w:noProof/>
          <w:lang w:val="sl-SI"/>
        </w:rPr>
        <w:pict>
          <v:shape id="_x0000_s1056" type="#_x0000_t12" style="position:absolute;margin-left:255.35pt;margin-top:27.4pt;width:31.15pt;height:28.35pt;z-index:-251729920;mso-wrap-style:none;v-text-anchor:middle" wrapcoords="9257 0 -1029 8526 4114 18189 3086 21032 18000 21032 17486 18189 22629 9095 20571 6821 11829 0 9257 0" fillcolor="#39f" strokecolor="white">
            <v:fill color2="black"/>
            <v:shadow color="#010199"/>
            <w10:wrap type="tight"/>
          </v:shape>
        </w:pict>
      </w:r>
      <w:r w:rsidR="00324B62" w:rsidRPr="00324B62">
        <w:rPr>
          <w:color w:val="3399FF"/>
          <w:lang w:val="sl-SI"/>
        </w:rPr>
        <w:t xml:space="preserve">Dvanajst ozvezdij severne nebesne poloble stari Grki niso mogli </w:t>
      </w:r>
      <w:r w:rsidR="00CD6711">
        <w:rPr>
          <w:color w:val="3399FF"/>
          <w:lang w:val="sl-SI"/>
        </w:rPr>
        <w:t>opazovati in sta jih določila</w:t>
      </w:r>
      <w:r w:rsidR="00324B62" w:rsidRPr="00324B62">
        <w:rPr>
          <w:color w:val="3399FF"/>
          <w:lang w:val="sl-SI"/>
        </w:rPr>
        <w:t xml:space="preserve"> nizozemska pomorščaka v 16. stoletju.</w:t>
      </w:r>
    </w:p>
    <w:p w:rsidR="00324B62" w:rsidRDefault="00806C12" w:rsidP="00324B62">
      <w:pPr>
        <w:rPr>
          <w:color w:val="3399FF"/>
          <w:lang w:val="sl-SI"/>
        </w:rPr>
      </w:pPr>
      <w:r>
        <w:rPr>
          <w:noProof/>
          <w:lang w:val="sl-SI"/>
        </w:rPr>
        <w:pict>
          <v:shape id="_x0000_s1073" type="#_x0000_t12" style="position:absolute;margin-left:-36pt;margin-top:4pt;width:31.15pt;height:28.35pt;z-index:-251726848;mso-wrap-style:none;v-text-anchor:middle" wrapcoords="9257 0 -1029 8526 4114 18189 3086 21032 18000 21032 17486 18189 22629 9095 20571 6821 11829 0 9257 0" fillcolor="#39f" strokecolor="white">
            <v:fill color2="black"/>
            <v:shadow color="#010199"/>
            <w10:wrap type="tight"/>
          </v:shape>
        </w:pict>
      </w:r>
      <w:r w:rsidR="00324B62" w:rsidRPr="00324B62">
        <w:rPr>
          <w:color w:val="3399FF"/>
          <w:lang w:val="sl-SI"/>
        </w:rPr>
        <w:t>Prvih dvanajst ozvezdij ob ekliptiki spada v zodiakalna ozvezdja.</w:t>
      </w:r>
    </w:p>
    <w:p w:rsidR="00324B62" w:rsidRDefault="00324B62" w:rsidP="00324B62">
      <w:pPr>
        <w:rPr>
          <w:color w:val="3399FF"/>
          <w:lang w:val="sl-SI"/>
        </w:rPr>
      </w:pPr>
    </w:p>
    <w:p w:rsidR="00CD6711" w:rsidRPr="00CD6711" w:rsidRDefault="00806C12" w:rsidP="00CD6711">
      <w:pPr>
        <w:rPr>
          <w:color w:val="3399FF"/>
          <w:u w:val="single"/>
          <w:lang w:val="sl-SI"/>
        </w:rPr>
      </w:pPr>
      <w:r>
        <w:rPr>
          <w:noProof/>
          <w:color w:val="3399FF"/>
          <w:lang w:val="sl-SI"/>
        </w:rPr>
        <w:pict>
          <v:shape id="_x0000_s1070" type="#_x0000_t12" style="position:absolute;margin-left:3in;margin-top:32pt;width:31.15pt;height:28.35pt;z-index:-251727872;mso-wrap-style:none;v-text-anchor:middle" wrapcoords="9257 0 -1029 8526 4114 18189 3086 21032 18000 21032 17486 18189 22629 9095 20571 6821 11829 0 9257 0" fillcolor="#39f" strokecolor="white">
            <v:fill color2="black"/>
            <v:shadow color="#010199"/>
            <w10:wrap type="tight"/>
          </v:shape>
        </w:pict>
      </w:r>
      <w:r w:rsidR="00324B62" w:rsidRPr="00CD6711">
        <w:rPr>
          <w:color w:val="3399FF"/>
          <w:lang w:val="sl-SI"/>
        </w:rPr>
        <w:t xml:space="preserve"> </w:t>
      </w:r>
      <w:r w:rsidR="00CD6711" w:rsidRPr="00CD6711">
        <w:rPr>
          <w:color w:val="3399FF"/>
          <w:u w:val="single"/>
          <w:lang w:val="sl-SI"/>
        </w:rPr>
        <w:t>SEVERNA OZVEZDJA:</w:t>
      </w:r>
    </w:p>
    <w:p w:rsidR="00CD6711" w:rsidRDefault="00CD6711" w:rsidP="00CD6711">
      <w:pPr>
        <w:rPr>
          <w:color w:val="3399FF"/>
          <w:lang w:val="sl-SI"/>
        </w:rPr>
      </w:pPr>
      <w:r w:rsidRPr="00CD6711">
        <w:rPr>
          <w:color w:val="3399FF"/>
          <w:lang w:val="sl-SI"/>
        </w:rPr>
        <w:t>Andromeda, Berenikini kodri, Delfin, Herkul, Kačenosec, Kasiopeja, Kefej, Kuščarica, Labod, Lira, Lisička, Lovski psi, Mali lev, Mali medved, Orel, Pegaz, Perzej, Puščica, Ris, Severna krona, Trikotnik, Veliki medved, Volar, Voznik, Zmaj, Žirafa in Žrebiček.</w:t>
      </w:r>
    </w:p>
    <w:p w:rsidR="00CD6711" w:rsidRDefault="00CD6711" w:rsidP="00CD6711">
      <w:pPr>
        <w:rPr>
          <w:color w:val="3399FF"/>
          <w:lang w:val="sl-SI"/>
        </w:rPr>
      </w:pPr>
    </w:p>
    <w:p w:rsidR="00324B62" w:rsidRDefault="00CD6711" w:rsidP="00CD6711">
      <w:pPr>
        <w:rPr>
          <w:color w:val="3399FF"/>
          <w:lang w:val="sl-SI"/>
        </w:rPr>
      </w:pPr>
      <w:r>
        <w:rPr>
          <w:color w:val="3399FF"/>
          <w:lang w:val="sl-SI"/>
        </w:rPr>
        <w:t>Najbolj znana so:</w:t>
      </w:r>
      <w:r>
        <w:rPr>
          <w:color w:val="3399FF"/>
          <w:lang w:val="sl-SI"/>
        </w:rPr>
        <w:tab/>
      </w:r>
    </w:p>
    <w:p w:rsidR="00324B62" w:rsidRDefault="00806C12" w:rsidP="00CD6711">
      <w:pPr>
        <w:numPr>
          <w:ilvl w:val="0"/>
          <w:numId w:val="12"/>
        </w:numPr>
        <w:rPr>
          <w:color w:val="3399FF"/>
          <w:lang w:val="sl-SI"/>
        </w:rPr>
      </w:pPr>
      <w:r>
        <w:rPr>
          <w:noProof/>
          <w:color w:val="3399FF"/>
          <w:lang w:val="sl-SI"/>
        </w:rPr>
        <w:pict>
          <v:shape id="_x0000_s1099" type="#_x0000_t12" style="position:absolute;left:0;text-align:left;margin-left:378pt;margin-top:63.05pt;width:31.15pt;height:28.35pt;z-index:251602944;mso-wrap-style:none;v-text-anchor:middle" fillcolor="#39f" strokecolor="white">
            <v:fill color2="black"/>
            <v:shadow color="#010199"/>
            <w10:wrap type="square"/>
          </v:shape>
        </w:pict>
      </w:r>
      <w:r>
        <w:rPr>
          <w:noProof/>
          <w:color w:val="3399FF"/>
          <w:lang w:val="sl-SI"/>
        </w:rPr>
        <w:pict>
          <v:shape id="_x0000_s1114" type="#_x0000_t12" style="position:absolute;left:0;text-align:left;margin-left:27pt;margin-top:54.05pt;width:31.15pt;height:28.35pt;z-index:251618304;mso-wrap-style:none;v-text-anchor:middle" fillcolor="#39f" strokecolor="white">
            <v:fill color2="black"/>
            <v:shadow color="#010199"/>
          </v:shape>
        </w:pict>
      </w:r>
      <w:r>
        <w:rPr>
          <w:noProof/>
          <w:color w:val="3399FF"/>
          <w:lang w:val="sl-SI"/>
        </w:rPr>
        <w:pict>
          <v:shape id="_x0000_s1085" type="#_x0000_t12" style="position:absolute;left:0;text-align:left;margin-left:27pt;margin-top:279pt;width:22.6pt;height:17pt;rotation:-1213507fd;z-index:251599872;mso-wrap-style:none;v-text-anchor:middle" fillcolor="yellow" strokecolor="white">
            <v:fill color2="black"/>
            <v:shadow color="#010199"/>
          </v:shape>
        </w:pict>
      </w:r>
      <w:r w:rsidR="00324B62" w:rsidRPr="00CD6711">
        <w:rPr>
          <w:color w:val="3399FF"/>
          <w:lang w:val="sl-SI"/>
        </w:rPr>
        <w:t>Veliki medved</w:t>
      </w:r>
      <w:r w:rsidR="00CD6711" w:rsidRPr="00CD6711">
        <w:rPr>
          <w:color w:val="3399FF"/>
          <w:lang w:val="sl-SI"/>
        </w:rPr>
        <w:t xml:space="preserve"> = je antično ozvezdje, poimenovano po velikanskem medvedu, ki naj bi živel na severu. Je tretje </w:t>
      </w:r>
      <w:r w:rsidR="002B6559" w:rsidRPr="00CD6711">
        <w:rPr>
          <w:color w:val="3399FF"/>
          <w:lang w:val="sl-SI"/>
        </w:rPr>
        <w:t>največje</w:t>
      </w:r>
      <w:r w:rsidR="00CD6711" w:rsidRPr="00CD6711">
        <w:rPr>
          <w:color w:val="3399FF"/>
          <w:lang w:val="sl-SI"/>
        </w:rPr>
        <w:t xml:space="preserve"> ozvezdje. Iz položaja zvezd se da tudi narediti sliko voza (Veliki voz). Veliki voz je skupaj z </w:t>
      </w:r>
      <w:r w:rsidR="00CD6711" w:rsidRPr="00CD6711">
        <w:rPr>
          <w:color w:val="3399FF"/>
          <w:lang w:val="sl-SI"/>
        </w:rPr>
        <w:lastRenderedPageBreak/>
        <w:t>Malim vozom pomemben za iskanje zvezde Severnice, ki na severni polobli določa sever.</w:t>
      </w:r>
    </w:p>
    <w:p w:rsidR="00324B62" w:rsidRDefault="00806C12" w:rsidP="00CD6711">
      <w:pPr>
        <w:numPr>
          <w:ilvl w:val="0"/>
          <w:numId w:val="12"/>
        </w:numPr>
        <w:rPr>
          <w:color w:val="3399FF"/>
          <w:lang w:val="sl-SI"/>
        </w:rPr>
      </w:pPr>
      <w:r>
        <w:rPr>
          <w:noProof/>
          <w:color w:val="3399FF"/>
          <w:lang w:val="sl-SI"/>
        </w:rPr>
        <w:pict>
          <v:shape id="_x0000_s1100" type="#_x0000_t12" style="position:absolute;left:0;text-align:left;margin-left:342pt;margin-top:26.4pt;width:31.15pt;height:28.35pt;z-index:251603968;mso-wrap-style:none;v-text-anchor:middle" fillcolor="#39f" strokecolor="white">
            <v:fill color2="black"/>
            <v:shadow color="#010199"/>
            <w10:wrap type="square"/>
          </v:shape>
        </w:pict>
      </w:r>
      <w:r>
        <w:rPr>
          <w:noProof/>
          <w:color w:val="3399FF"/>
          <w:lang w:val="sl-SI"/>
        </w:rPr>
        <w:pict>
          <v:shape id="_x0000_s1117" type="#_x0000_t12" style="position:absolute;left:0;text-align:left;margin-left:171pt;margin-top:-108.6pt;width:31.15pt;height:28.35pt;z-index:251621376;mso-wrap-style:none;v-text-anchor:middle" fillcolor="#39f" strokecolor="white">
            <v:fill color2="black"/>
            <v:shadow color="#010199"/>
          </v:shape>
        </w:pict>
      </w:r>
      <w:r w:rsidR="00324B62" w:rsidRPr="00CD6711">
        <w:rPr>
          <w:color w:val="3399FF"/>
          <w:lang w:val="sl-SI"/>
        </w:rPr>
        <w:t>Kasiopeja</w:t>
      </w:r>
      <w:r w:rsidR="00CD6711" w:rsidRPr="00CD6711">
        <w:rPr>
          <w:color w:val="3399FF"/>
          <w:lang w:val="sl-SI"/>
        </w:rPr>
        <w:t xml:space="preserve">  = Ozvezdje Kasiopeje pri nas nikoli ne zaide. Njene zvezde so torej nezahajalke ali nadobzornice. Ima obliko črke W in M. 11. novembra 1572 se je celo ob belem dnevu posvetila na področju Kasiopeje žareča zvezda, ki pa je počasi ugašala do leta 1574. To je bila supernova. Kasiopeja ima množico zanimivih objektov, na primer dvozvezdje, kjer je glavna zvezda celo eklipsna utripajoča zvezda.</w:t>
      </w:r>
    </w:p>
    <w:p w:rsidR="00324B62" w:rsidRDefault="00806C12" w:rsidP="00B8481C">
      <w:pPr>
        <w:numPr>
          <w:ilvl w:val="0"/>
          <w:numId w:val="6"/>
        </w:numPr>
        <w:rPr>
          <w:color w:val="3399FF"/>
          <w:lang w:val="sl-SI"/>
        </w:rPr>
      </w:pPr>
      <w:r>
        <w:rPr>
          <w:noProof/>
          <w:color w:val="3399FF"/>
          <w:lang w:val="sl-SI"/>
        </w:rPr>
        <w:pict>
          <v:shape id="_x0000_s1101" type="#_x0000_t12" style="position:absolute;left:0;text-align:left;margin-left:2in;margin-top:7.8pt;width:31.15pt;height:28.35pt;z-index:251604992;mso-wrap-style:none;v-text-anchor:middle" fillcolor="#39f" strokecolor="white">
            <v:fill color2="black"/>
            <v:shadow color="#010199"/>
          </v:shape>
        </w:pict>
      </w:r>
      <w:r>
        <w:rPr>
          <w:noProof/>
          <w:color w:val="3399FF"/>
          <w:lang w:val="sl-SI"/>
        </w:rPr>
        <w:pict>
          <v:shape id="_x0000_s1116" type="#_x0000_t12" style="position:absolute;left:0;text-align:left;margin-left:0;margin-top:-64.2pt;width:31.15pt;height:28.35pt;z-index:251620352;mso-wrap-style:none;v-text-anchor:middle" fillcolor="#39f" strokecolor="white">
            <v:fill color2="black"/>
            <v:shadow color="#010199"/>
          </v:shape>
        </w:pict>
      </w:r>
      <w:r>
        <w:rPr>
          <w:noProof/>
          <w:color w:val="3399FF"/>
          <w:lang w:val="sl-SI"/>
        </w:rPr>
        <w:pict>
          <v:shape id="_x0000_s1103" type="#_x0000_t12" style="position:absolute;left:0;text-align:left;margin-left:495pt;margin-top:-127.2pt;width:31.15pt;height:28.35pt;z-index:251607040;mso-wrap-style:none;v-text-anchor:middle" fillcolor="#39f" strokecolor="white">
            <v:fill color2="black"/>
            <v:shadow color="#010199"/>
          </v:shape>
        </w:pict>
      </w:r>
      <w:r w:rsidR="00324B62">
        <w:rPr>
          <w:color w:val="3399FF"/>
          <w:lang w:val="sl-SI"/>
        </w:rPr>
        <w:t>Labod</w:t>
      </w:r>
    </w:p>
    <w:p w:rsidR="00324B62" w:rsidRDefault="00324B62" w:rsidP="00B8481C">
      <w:pPr>
        <w:numPr>
          <w:ilvl w:val="0"/>
          <w:numId w:val="6"/>
        </w:numPr>
        <w:rPr>
          <w:color w:val="3399FF"/>
          <w:lang w:val="sl-SI"/>
        </w:rPr>
      </w:pPr>
      <w:r>
        <w:rPr>
          <w:color w:val="3399FF"/>
          <w:lang w:val="sl-SI"/>
        </w:rPr>
        <w:t>Orel</w:t>
      </w:r>
    </w:p>
    <w:p w:rsidR="00324B62" w:rsidRDefault="00324B62" w:rsidP="00B8481C">
      <w:pPr>
        <w:numPr>
          <w:ilvl w:val="0"/>
          <w:numId w:val="6"/>
        </w:numPr>
        <w:rPr>
          <w:color w:val="3399FF"/>
          <w:lang w:val="sl-SI"/>
        </w:rPr>
      </w:pPr>
      <w:r w:rsidRPr="00324B62">
        <w:rPr>
          <w:color w:val="3399FF"/>
          <w:lang w:val="sl-SI"/>
        </w:rPr>
        <w:t>Lira</w:t>
      </w:r>
    </w:p>
    <w:p w:rsidR="00B8481C" w:rsidRDefault="00324B62" w:rsidP="00B8481C">
      <w:pPr>
        <w:numPr>
          <w:ilvl w:val="0"/>
          <w:numId w:val="6"/>
        </w:numPr>
        <w:rPr>
          <w:color w:val="3399FF"/>
          <w:lang w:val="sl-SI"/>
        </w:rPr>
      </w:pPr>
      <w:r w:rsidRPr="00324B62">
        <w:rPr>
          <w:color w:val="3399FF"/>
          <w:lang w:val="sl-SI"/>
        </w:rPr>
        <w:t xml:space="preserve">Pegaz  </w:t>
      </w:r>
    </w:p>
    <w:p w:rsidR="00324B62" w:rsidRPr="00CD6711" w:rsidRDefault="00806C12" w:rsidP="00B8481C">
      <w:pPr>
        <w:numPr>
          <w:ilvl w:val="0"/>
          <w:numId w:val="6"/>
        </w:numPr>
        <w:rPr>
          <w:color w:val="3399FF"/>
          <w:lang w:val="sl-SI"/>
        </w:rPr>
      </w:pPr>
      <w:r>
        <w:rPr>
          <w:noProof/>
          <w:color w:val="3399FF"/>
          <w:lang w:val="sl-SI"/>
        </w:rPr>
        <w:pict>
          <v:shape id="_x0000_s1106" type="#_x0000_t12" style="position:absolute;left:0;text-align:left;margin-left:315pt;margin-top:6.6pt;width:31.15pt;height:28.35pt;z-index:251610112;mso-wrap-style:none;v-text-anchor:middle" fillcolor="#39f" strokecolor="white">
            <v:fill color2="black"/>
            <v:shadow color="#010199"/>
          </v:shape>
        </w:pict>
      </w:r>
      <w:r>
        <w:rPr>
          <w:noProof/>
          <w:color w:val="3399FF"/>
          <w:lang w:val="sl-SI"/>
        </w:rPr>
        <w:pict>
          <v:shape id="_x0000_s1102" type="#_x0000_t12" style="position:absolute;left:0;text-align:left;margin-left:-90pt;margin-top:11.9pt;width:31.15pt;height:28.35pt;z-index:251606016;mso-wrap-style:none;v-text-anchor:middle" fillcolor="#39f" strokecolor="white">
            <v:fill color2="black"/>
            <v:shadow color="#010199"/>
          </v:shape>
        </w:pict>
      </w:r>
      <w:r w:rsidR="00324B62" w:rsidRPr="00CD6711">
        <w:rPr>
          <w:color w:val="3399FF"/>
          <w:lang w:val="sl-SI"/>
        </w:rPr>
        <w:t>Orion</w:t>
      </w:r>
    </w:p>
    <w:p w:rsidR="00CD6711" w:rsidRPr="00CD6711" w:rsidRDefault="00CD6711" w:rsidP="00CD6711">
      <w:pPr>
        <w:rPr>
          <w:color w:val="3399FF"/>
          <w:lang w:val="sl-SI"/>
        </w:rPr>
      </w:pPr>
    </w:p>
    <w:p w:rsidR="00CD6711" w:rsidRPr="00CD6711" w:rsidRDefault="00CD6711" w:rsidP="00CD6711">
      <w:pPr>
        <w:rPr>
          <w:color w:val="3399FF"/>
          <w:u w:val="single"/>
          <w:lang w:val="sl-SI"/>
        </w:rPr>
      </w:pPr>
      <w:r w:rsidRPr="00CD6711">
        <w:rPr>
          <w:color w:val="3399FF"/>
          <w:u w:val="single"/>
          <w:lang w:val="sl-SI"/>
        </w:rPr>
        <w:t>JUŽNA OZVEZDJA</w:t>
      </w:r>
    </w:p>
    <w:p w:rsidR="00CD6711" w:rsidRDefault="00806C12" w:rsidP="00CD6711">
      <w:pPr>
        <w:rPr>
          <w:color w:val="3399FF"/>
          <w:lang w:val="sl-SI"/>
        </w:rPr>
      </w:pPr>
      <w:r>
        <w:rPr>
          <w:noProof/>
          <w:color w:val="3399FF"/>
          <w:lang w:val="sl-SI"/>
        </w:rPr>
        <w:pict>
          <v:shape id="_x0000_s1118" type="#_x0000_t12" style="position:absolute;margin-left:162pt;margin-top:63pt;width:31.15pt;height:28.35pt;z-index:251622400;mso-wrap-style:none;v-text-anchor:middle" fillcolor="#39f" strokecolor="white">
            <v:fill color2="black"/>
            <v:shadow color="#010199"/>
          </v:shape>
        </w:pict>
      </w:r>
      <w:r w:rsidR="00CD6711" w:rsidRPr="00CD6711">
        <w:rPr>
          <w:color w:val="3399FF"/>
          <w:lang w:val="sl-SI"/>
        </w:rPr>
        <w:t>Čaša, Daljnogled, Dletce, Enorog, Eridan, Feniks, Golob, Gredelj, Indijanec, Jadro, Južna krona, Južna riba, Južni križ, Južni trikotnik, Kača, Kameleon, Kentaver, Kipar, Kit, Kompas, Kotomer, Krma, Krokar, Leteča riba, Mala vodna kača, Mali pes, Mikroskop, Miza, Mreža, Muha, Oktant, Oltar, Orion, Pav, Peč, Rajska ptica, Sekstant, Slikar, Ščit, Šestilo, Tukan, Ura, Veliki pes, Vodna kača, Volk, Zajec, Zlata riba, Zračna črpalka in Žerjav</w:t>
      </w:r>
    </w:p>
    <w:p w:rsidR="00CD6711" w:rsidRDefault="00CD6711" w:rsidP="00CD6711">
      <w:pPr>
        <w:rPr>
          <w:color w:val="3399FF"/>
          <w:lang w:val="sl-SI"/>
        </w:rPr>
      </w:pPr>
    </w:p>
    <w:p w:rsidR="00CD6711" w:rsidRDefault="00CD6711" w:rsidP="00CD6711">
      <w:pPr>
        <w:rPr>
          <w:color w:val="3399FF"/>
          <w:lang w:val="sl-SI"/>
        </w:rPr>
      </w:pPr>
      <w:r>
        <w:rPr>
          <w:color w:val="3399FF"/>
          <w:lang w:val="sl-SI"/>
        </w:rPr>
        <w:t>Najbolj znano pa je ozvezdje:</w:t>
      </w:r>
    </w:p>
    <w:p w:rsidR="00CD6711" w:rsidRPr="00423134" w:rsidRDefault="00806C12" w:rsidP="00CD6711">
      <w:pPr>
        <w:numPr>
          <w:ilvl w:val="0"/>
          <w:numId w:val="14"/>
        </w:numPr>
        <w:rPr>
          <w:color w:val="3399FF"/>
          <w:lang w:val="sl-SI"/>
        </w:rPr>
      </w:pPr>
      <w:r>
        <w:rPr>
          <w:noProof/>
          <w:color w:val="3399FF"/>
          <w:lang w:val="sl-SI"/>
        </w:rPr>
        <w:pict>
          <v:shape id="_x0000_s1157" type="#_x0000_t12" style="position:absolute;left:0;text-align:left;margin-left:315pt;margin-top:60.65pt;width:31.15pt;height:28.35pt;z-index:251662336;mso-wrap-style:none;v-text-anchor:middle" fillcolor="#39f" strokecolor="white">
            <v:fill color2="black"/>
            <v:shadow color="#010199"/>
            <w10:wrap type="square"/>
          </v:shape>
        </w:pict>
      </w:r>
      <w:r>
        <w:rPr>
          <w:noProof/>
          <w:color w:val="3399FF"/>
          <w:lang w:val="sl-SI"/>
        </w:rPr>
        <w:pict>
          <v:shape id="_x0000_s1150" type="#_x0000_t12" style="position:absolute;left:0;text-align:left;margin-left:-27pt;margin-top:78.65pt;width:31.15pt;height:28.35pt;z-index:251655168;mso-wrap-style:none;v-text-anchor:middle" fillcolor="#39f" strokecolor="white">
            <v:fill color2="black"/>
            <v:shadow color="#010199"/>
          </v:shape>
        </w:pict>
      </w:r>
      <w:r>
        <w:rPr>
          <w:color w:val="3399FF"/>
          <w:lang w:val="sl-SI"/>
        </w:rPr>
        <w:pict>
          <v:shape id="_x0000_s1098" type="#_x0000_t12" style="position:absolute;left:0;text-align:left;margin-left:513pt;margin-top:33.65pt;width:31.15pt;height:28.35pt;z-index:251601920;mso-wrap-style:none;v-text-anchor:middle" fillcolor="#39f" strokecolor="white">
            <v:fill color2="black"/>
            <v:shadow color="#010199"/>
          </v:shape>
        </w:pict>
      </w:r>
      <w:r w:rsidR="00CD6711" w:rsidRPr="00423134">
        <w:rPr>
          <w:color w:val="3399FF"/>
          <w:lang w:val="sl-SI"/>
        </w:rPr>
        <w:t>Južni križ = je najmanjše ozvezdje na nebu. Ker s severne poloble ni viden, so ga zvezdnim kartam dodali šele v 17. stoletju. Zaradi tega ker nima svetle srednje zvezde, pa v resnici sploh ni podoben križu. Lik je bolj podoben papirnatemu zmaju in ga ne moremo zgrešiti, saj so njegove zvezde zelo blizu. Najsvetlejša zvezda je Alfa. Ozvezdje iz Evrope ni vidno.</w:t>
      </w:r>
    </w:p>
    <w:p w:rsidR="00CD6711" w:rsidRPr="00423134" w:rsidRDefault="00CD6711" w:rsidP="00CD6711">
      <w:pPr>
        <w:rPr>
          <w:lang w:val="sl-SI"/>
        </w:rPr>
      </w:pPr>
    </w:p>
    <w:p w:rsidR="00CD6711" w:rsidRPr="00CD6711" w:rsidRDefault="00CD6711" w:rsidP="00CD6711">
      <w:pPr>
        <w:ind w:left="1440"/>
        <w:rPr>
          <w:color w:val="3399FF"/>
          <w:lang w:val="sl-SI"/>
        </w:rPr>
      </w:pPr>
    </w:p>
    <w:p w:rsidR="00CD6711" w:rsidRDefault="00806C12" w:rsidP="00CD6711">
      <w:pPr>
        <w:rPr>
          <w:color w:val="3399FF"/>
          <w:lang w:val="sl-SI"/>
        </w:rPr>
      </w:pPr>
      <w:r>
        <w:rPr>
          <w:noProof/>
          <w:color w:val="3399FF"/>
          <w:lang w:val="sl-SI"/>
        </w:rPr>
        <w:pict>
          <v:shape id="_x0000_s1097" type="#_x0000_t12" style="position:absolute;margin-left:135pt;margin-top:4.25pt;width:31.15pt;height:28.35pt;z-index:251600896;mso-wrap-style:none;v-text-anchor:middle" fillcolor="#39f" strokecolor="white">
            <v:fill color2="black"/>
            <v:shadow color="#010199"/>
          </v:shape>
        </w:pict>
      </w:r>
    </w:p>
    <w:p w:rsidR="00C35D03" w:rsidRDefault="00806C12" w:rsidP="00C35D03">
      <w:pPr>
        <w:rPr>
          <w:color w:val="3399FF"/>
          <w:lang w:val="sl-SI"/>
        </w:rPr>
      </w:pPr>
      <w:r>
        <w:rPr>
          <w:noProof/>
          <w:color w:val="3399FF"/>
          <w:lang w:val="sl-SI"/>
        </w:rPr>
        <w:pict>
          <v:shape id="_x0000_s1153" type="#_x0000_t12" style="position:absolute;margin-left:459pt;margin-top:305.45pt;width:31.15pt;height:28.35pt;z-index:251658240;mso-wrap-style:none;v-text-anchor:middle" fillcolor="#39f" strokecolor="white">
            <v:fill color2="black"/>
            <v:shadow color="#010199"/>
          </v:shape>
        </w:pict>
      </w:r>
      <w:r>
        <w:rPr>
          <w:noProof/>
          <w:color w:val="3399FF"/>
          <w:lang w:val="sl-SI"/>
        </w:rPr>
        <w:pict>
          <v:shape id="_x0000_s1152" type="#_x0000_t12" style="position:absolute;margin-left:5in;margin-top:179.45pt;width:31.15pt;height:28.35pt;z-index:251657216;mso-wrap-style:none;v-text-anchor:middle" fillcolor="#39f" strokecolor="white">
            <v:fill color2="black"/>
            <v:shadow color="#010199"/>
          </v:shape>
        </w:pict>
      </w:r>
      <w:r>
        <w:rPr>
          <w:noProof/>
          <w:color w:val="3399FF"/>
          <w:lang w:val="sl-SI"/>
        </w:rPr>
        <w:pict>
          <v:shape id="_x0000_s1151" type="#_x0000_t12" style="position:absolute;margin-left:378pt;margin-top:53.45pt;width:31.15pt;height:28.35pt;z-index:251656192;mso-wrap-style:none;v-text-anchor:middle" fillcolor="#39f" strokecolor="white">
            <v:fill color2="black"/>
            <v:shadow color="#010199"/>
          </v:shape>
        </w:pict>
      </w:r>
      <w:r>
        <w:rPr>
          <w:noProof/>
          <w:color w:val="3399FF"/>
          <w:lang w:val="sl-SI"/>
        </w:rPr>
        <w:pict>
          <v:shape id="_x0000_s1155" type="#_x0000_t12" style="position:absolute;margin-left:0;margin-top:215.45pt;width:31.15pt;height:28.35pt;z-index:251660288;mso-wrap-style:none;v-text-anchor:middle" fillcolor="#39f" strokecolor="white">
            <v:fill color2="black"/>
            <v:shadow color="#010199"/>
          </v:shape>
        </w:pict>
      </w:r>
      <w:r>
        <w:rPr>
          <w:noProof/>
          <w:color w:val="3399FF"/>
          <w:lang w:val="sl-SI"/>
        </w:rPr>
        <w:pict>
          <v:shape id="_x0000_s1148" type="#_x0000_t12" style="position:absolute;margin-left:3in;margin-top:170.45pt;width:31.15pt;height:28.35pt;z-index:251653120;mso-wrap-style:none;v-text-anchor:middle" fillcolor="#39f" strokecolor="white">
            <v:fill color2="black"/>
            <v:shadow color="#010199"/>
          </v:shape>
        </w:pict>
      </w:r>
      <w:r>
        <w:rPr>
          <w:noProof/>
          <w:color w:val="3399FF"/>
          <w:lang w:val="sl-SI"/>
        </w:rPr>
        <w:pict>
          <v:shape id="_x0000_s1149" type="#_x0000_t12" style="position:absolute;margin-left:63pt;margin-top:89.45pt;width:31.15pt;height:28.35pt;z-index:251654144;mso-wrap-style:none;v-text-anchor:middle" fillcolor="#39f" strokecolor="white">
            <v:fill color2="black"/>
            <v:shadow color="#010199"/>
          </v:shape>
        </w:pict>
      </w:r>
      <w:r>
        <w:rPr>
          <w:noProof/>
          <w:color w:val="3399FF"/>
          <w:lang w:val="sl-SI"/>
        </w:rPr>
        <w:pict>
          <v:shape id="_x0000_s1158" type="#_x0000_t12" style="position:absolute;margin-left:513pt;margin-top:152.45pt;width:31.15pt;height:28.35pt;z-index:251663360;mso-wrap-style:none;v-text-anchor:middle" fillcolor="#39f" strokecolor="white">
            <v:fill color2="black"/>
            <v:shadow color="#010199"/>
          </v:shape>
        </w:pict>
      </w:r>
      <w:r>
        <w:rPr>
          <w:noProof/>
          <w:color w:val="3399FF"/>
          <w:lang w:val="sl-SI"/>
        </w:rPr>
        <w:pict>
          <v:shape id="_x0000_s1154" type="#_x0000_t12" style="position:absolute;margin-left:234pt;margin-top:305.45pt;width:31.15pt;height:28.35pt;z-index:251659264;mso-wrap-style:none;v-text-anchor:middle" fillcolor="#39f" strokecolor="white">
            <v:fill color2="black"/>
            <v:shadow color="#010199"/>
          </v:shape>
        </w:pict>
      </w:r>
      <w:r>
        <w:rPr>
          <w:noProof/>
          <w:color w:val="3399FF"/>
          <w:lang w:val="sl-SI"/>
        </w:rPr>
        <w:pict>
          <v:shape id="_x0000_s1119" type="#_x0000_t12" style="position:absolute;margin-left:-1in;margin-top:116.45pt;width:31.15pt;height:28.35pt;z-index:251623424;mso-wrap-style:none;v-text-anchor:middle" fillcolor="#39f" strokecolor="white">
            <v:fill color2="black"/>
            <v:shadow color="#010199"/>
          </v:shape>
        </w:pict>
      </w:r>
    </w:p>
    <w:p w:rsidR="00C35D03" w:rsidRPr="00324B62" w:rsidRDefault="00806C12" w:rsidP="00C35D03">
      <w:pPr>
        <w:rPr>
          <w:color w:val="3399FF"/>
          <w:lang w:val="sl-SI"/>
        </w:rPr>
      </w:pPr>
      <w:r>
        <w:rPr>
          <w:noProof/>
          <w:lang w:val="sl-SI"/>
        </w:rPr>
        <w:lastRenderedPageBreak/>
        <w:pict>
          <v:shape id="_x0000_s1231" type="#_x0000_t12" style="position:absolute;margin-left:4in;margin-top:747pt;width:31.15pt;height:28.35pt;z-index:251736064;mso-wrap-style:none;v-text-anchor:middle" fillcolor="#39f" strokecolor="white">
            <v:fill color2="black"/>
            <v:shadow color="#010199"/>
          </v:shape>
        </w:pict>
      </w:r>
      <w:r>
        <w:rPr>
          <w:noProof/>
          <w:lang w:val="sl-SI"/>
        </w:rPr>
        <w:pict>
          <v:shape id="_x0000_s1230" type="#_x0000_t12" style="position:absolute;margin-left:18pt;margin-top:711pt;width:31.15pt;height:28.35pt;z-index:251735040;mso-wrap-style:none;v-text-anchor:middle" fillcolor="#39f" strokecolor="white">
            <v:fill color2="black"/>
            <v:shadow color="#010199"/>
          </v:shape>
        </w:pict>
      </w:r>
      <w:r>
        <w:rPr>
          <w:noProof/>
          <w:lang w:val="sl-SI"/>
        </w:rPr>
        <w:pict>
          <v:shape id="_x0000_s1229" type="#_x0000_t12" style="position:absolute;margin-left:7in;margin-top:594pt;width:31.15pt;height:28.35pt;z-index:251734016;mso-wrap-style:none;v-text-anchor:middle" fillcolor="#39f" strokecolor="white">
            <v:fill color2="black"/>
            <v:shadow color="#010199"/>
          </v:shape>
        </w:pict>
      </w:r>
      <w:r>
        <w:rPr>
          <w:noProof/>
          <w:lang w:val="sl-SI"/>
        </w:rPr>
        <w:pict>
          <v:shape id="_x0000_s1227" type="#_x0000_t12" style="position:absolute;margin-left:405pt;margin-top:693pt;width:31.15pt;height:28.35pt;z-index:251731968;mso-wrap-style:none;v-text-anchor:middle" fillcolor="#39f" strokecolor="white">
            <v:fill color2="black"/>
            <v:shadow color="#010199"/>
          </v:shape>
        </w:pict>
      </w:r>
      <w:r>
        <w:rPr>
          <w:noProof/>
          <w:lang w:val="sl-SI"/>
        </w:rPr>
        <w:pict>
          <v:shape id="_x0000_s1228" type="#_x0000_t12" style="position:absolute;margin-left:207pt;margin-top:675pt;width:31.15pt;height:28.35pt;z-index:251732992;mso-wrap-style:none;v-text-anchor:middle" fillcolor="#39f" strokecolor="white">
            <v:fill color2="black"/>
            <v:shadow color="#010199"/>
          </v:shape>
        </w:pict>
      </w:r>
      <w:r>
        <w:rPr>
          <w:noProof/>
          <w:lang w:val="sl-SI"/>
        </w:rPr>
        <w:pict>
          <v:shape id="_x0000_s1226" type="#_x0000_t12" style="position:absolute;margin-left:378pt;margin-top:594pt;width:31.15pt;height:28.35pt;z-index:251730944;mso-wrap-style:none;v-text-anchor:middle" fillcolor="#39f" strokecolor="white">
            <v:fill color2="black"/>
            <v:shadow color="#010199"/>
          </v:shape>
        </w:pict>
      </w:r>
      <w:r>
        <w:rPr>
          <w:noProof/>
          <w:lang w:val="sl-SI"/>
        </w:rPr>
        <w:pict>
          <v:shape id="_x0000_s1225" type="#_x0000_t12" style="position:absolute;margin-left:1in;margin-top:603pt;width:31.15pt;height:28.35pt;z-index:251729920;mso-wrap-style:none;v-text-anchor:middle" fillcolor="#39f" strokecolor="white">
            <v:fill color2="black"/>
            <v:shadow color="#010199"/>
          </v:shape>
        </w:pict>
      </w:r>
      <w:r>
        <w:rPr>
          <w:noProof/>
          <w:lang w:val="sl-SI"/>
        </w:rPr>
        <w:pict>
          <v:shape id="_x0000_s1224" type="#_x0000_t12" style="position:absolute;margin-left:459pt;margin-top:495pt;width:31.15pt;height:28.35pt;z-index:251728896;mso-wrap-style:none;v-text-anchor:middle" fillcolor="#39f" strokecolor="white">
            <v:fill color2="black"/>
            <v:shadow color="#010199"/>
          </v:shape>
        </w:pict>
      </w:r>
      <w:r>
        <w:rPr>
          <w:noProof/>
          <w:lang w:val="sl-SI"/>
        </w:rPr>
        <w:pict>
          <v:shape id="_x0000_s1223" type="#_x0000_t12" style="position:absolute;margin-left:261pt;margin-top:495pt;width:31.15pt;height:28.35pt;z-index:251727872;mso-wrap-style:none;v-text-anchor:middle" fillcolor="#39f" strokecolor="white">
            <v:fill color2="black"/>
            <v:shadow color="#010199"/>
          </v:shape>
        </w:pict>
      </w:r>
      <w:r>
        <w:rPr>
          <w:noProof/>
          <w:lang w:val="sl-SI"/>
        </w:rPr>
        <w:pict>
          <v:shape id="_x0000_s1222" type="#_x0000_t12" style="position:absolute;margin-left:-54pt;margin-top:594pt;width:31.15pt;height:28.35pt;z-index:251726848;mso-wrap-style:none;v-text-anchor:middle" fillcolor="#39f" strokecolor="white">
            <v:fill color2="black"/>
            <v:shadow color="#010199"/>
          </v:shape>
        </w:pict>
      </w:r>
      <w:r>
        <w:rPr>
          <w:noProof/>
          <w:lang w:val="sl-SI"/>
        </w:rPr>
        <w:pict>
          <v:shape id="_x0000_s1219" type="#_x0000_t12" style="position:absolute;margin-left:117pt;margin-top:414pt;width:31.15pt;height:28.35pt;z-index:251725824;mso-wrap-style:none;v-text-anchor:middle" fillcolor="#39f" strokecolor="white">
            <v:fill color2="black"/>
            <v:shadow color="#010199"/>
          </v:shape>
        </w:pict>
      </w:r>
      <w:r>
        <w:rPr>
          <w:noProof/>
          <w:lang w:val="sl-SI"/>
        </w:rPr>
        <w:pict>
          <v:shape id="_x0000_s1218" type="#_x0000_t12" style="position:absolute;margin-left:18pt;margin-top:477pt;width:31.15pt;height:28.35pt;z-index:251724800;mso-wrap-style:none;v-text-anchor:middle" fillcolor="#39f" strokecolor="white">
            <v:fill color2="black"/>
            <v:shadow color="#010199"/>
          </v:shape>
        </w:pict>
      </w:r>
      <w:r>
        <w:rPr>
          <w:noProof/>
          <w:lang w:val="sl-SI"/>
        </w:rPr>
        <w:pict>
          <v:shape id="_x0000_s1217" type="#_x0000_t12" style="position:absolute;margin-left:-81pt;margin-top:441pt;width:31.15pt;height:28.35pt;z-index:251723776;mso-wrap-style:none;v-text-anchor:middle" fillcolor="#39f" strokecolor="white">
            <v:fill color2="black"/>
            <v:shadow color="#010199"/>
          </v:shape>
        </w:pict>
      </w:r>
      <w:r>
        <w:rPr>
          <w:noProof/>
          <w:lang w:val="sl-SI"/>
        </w:rPr>
        <w:pict>
          <v:shape id="_x0000_s1105" type="#_x0000_t12" style="position:absolute;margin-left:-18pt;margin-top:351pt;width:31.15pt;height:28.35pt;z-index:251609088;mso-wrap-style:none;v-text-anchor:middle" fillcolor="#39f" strokecolor="white">
            <v:fill color2="black"/>
            <v:shadow color="#010199"/>
          </v:shape>
        </w:pict>
      </w:r>
      <w:r>
        <w:rPr>
          <w:noProof/>
          <w:color w:val="3399FF"/>
          <w:lang w:val="sl-SI"/>
        </w:rPr>
        <w:pict>
          <v:shape id="_x0000_s1120" type="#_x0000_t12" style="position:absolute;margin-left:468pt;margin-top:369pt;width:31.15pt;height:28.35pt;z-index:251624448;mso-wrap-style:none;v-text-anchor:middle" fillcolor="#39f" strokecolor="white">
            <v:fill color2="black"/>
            <v:shadow color="#010199"/>
          </v:shape>
        </w:pict>
      </w:r>
      <w:r>
        <w:rPr>
          <w:noProof/>
          <w:color w:val="3399FF"/>
          <w:lang w:val="sl-SI"/>
        </w:rPr>
        <w:pict>
          <v:shape id="_x0000_s1108" type="#_x0000_t12" style="position:absolute;margin-left:441pt;margin-top:207pt;width:31.15pt;height:28.35pt;z-index:251612160;mso-wrap-style:none;v-text-anchor:middle" fillcolor="#39f" strokecolor="white">
            <v:fill color2="black"/>
            <v:shadow color="#010199"/>
          </v:shape>
        </w:pict>
      </w:r>
      <w:r>
        <w:rPr>
          <w:noProof/>
          <w:color w:val="3399FF"/>
          <w:lang w:val="sl-SI"/>
        </w:rPr>
        <w:pict>
          <v:shape id="_x0000_s1109" type="#_x0000_t12" style="position:absolute;margin-left:7in;margin-top:117pt;width:31.15pt;height:28.35pt;z-index:251613184;mso-wrap-style:none;v-text-anchor:middle" fillcolor="#39f" strokecolor="white">
            <v:fill color2="black"/>
            <v:shadow color="#010199"/>
          </v:shape>
        </w:pict>
      </w:r>
      <w:r>
        <w:rPr>
          <w:noProof/>
          <w:color w:val="3399FF"/>
          <w:lang w:val="sl-SI"/>
        </w:rPr>
        <w:pict>
          <v:shape id="_x0000_s1104" type="#_x0000_t12" style="position:absolute;margin-left:387pt;margin-top:9pt;width:31.15pt;height:28.35pt;z-index:251608064;mso-wrap-style:none;v-text-anchor:middle" fillcolor="#39f" strokecolor="white">
            <v:fill color2="black"/>
            <v:shadow color="#010199"/>
          </v:shape>
        </w:pict>
      </w:r>
      <w:r>
        <w:rPr>
          <w:noProof/>
          <w:color w:val="3399FF"/>
          <w:lang w:val="sl-SI"/>
        </w:rPr>
        <w:pict>
          <v:shape id="_x0000_s1156" type="#_x0000_t12" style="position:absolute;margin-left:180pt;margin-top:-18pt;width:31.15pt;height:28.35pt;z-index:251661312;mso-wrap-style:none;v-text-anchor:middle" fillcolor="#39f" strokecolor="white">
            <v:fill color2="black"/>
            <v:shadow color="#010199"/>
          </v:shape>
        </w:pict>
      </w:r>
      <w:r>
        <w:rPr>
          <w:noProof/>
          <w:color w:val="3399FF"/>
          <w:lang w:val="sl-SI"/>
        </w:rPr>
        <w:pict>
          <v:shape id="_x0000_s1159" type="#_x0000_t12" style="position:absolute;margin-left:-9pt;margin-top:-36pt;width:31.15pt;height:28.35pt;z-index:251664384;mso-wrap-style:none;v-text-anchor:middle" fillcolor="#39f" strokecolor="white">
            <v:fill color2="black"/>
            <v:shadow color="#010199"/>
          </v:shape>
        </w:pict>
      </w:r>
      <w:r>
        <w:rPr>
          <w:noProof/>
          <w:color w:val="3399FF"/>
          <w:lang w:val="sl-SI"/>
        </w:rPr>
        <w:pict>
          <v:shape id="_x0000_s1115" type="#_x0000_t12" style="position:absolute;margin-left:-81pt;margin-top:171pt;width:31.15pt;height:28.35pt;z-index:251619328;mso-wrap-style:none;v-text-anchor:middle" fillcolor="#39f" strokecolor="white">
            <v:fill color2="black"/>
            <v:shadow color="#010199"/>
          </v:shape>
        </w:pict>
      </w:r>
      <w:r>
        <w:rPr>
          <w:color w:val="3399FF"/>
          <w:lang w:val="sl-SI"/>
        </w:rPr>
        <w:pict>
          <v:shape id="_x0000_i1027" type="#_x0000_t75" style="width:467.3pt;height:454.4pt;mso-position-horizontal-relative:char;mso-position-vertical-relative:line" fillcolor="#39f">
            <v:fill color2="black"/>
            <v:imagedata r:id="rId5" o:title=""/>
            <v:shadow color="#010199"/>
          </v:shape>
        </w:pict>
      </w:r>
    </w:p>
    <w:p w:rsidR="00CD6711" w:rsidRDefault="00806C12" w:rsidP="00324B62">
      <w:pPr>
        <w:rPr>
          <w:color w:val="3399FF"/>
          <w:lang w:val="sl-SI"/>
        </w:rPr>
      </w:pPr>
      <w:r>
        <w:rPr>
          <w:noProof/>
          <w:color w:val="3399FF"/>
          <w:lang w:val="sl-SI"/>
        </w:rPr>
        <w:lastRenderedPageBreak/>
        <w:pict>
          <v:shape id="_x0000_s1201" type="#_x0000_t12" style="position:absolute;margin-left:459pt;margin-top:4in;width:31.15pt;height:28.35pt;z-index:251707392;mso-wrap-style:none;v-text-anchor:middle" fillcolor="#39f" strokecolor="white">
            <v:fill color2="black"/>
            <v:shadow color="#010199"/>
          </v:shape>
        </w:pict>
      </w:r>
      <w:r>
        <w:rPr>
          <w:noProof/>
          <w:color w:val="3399FF"/>
          <w:lang w:val="sl-SI"/>
        </w:rPr>
        <w:pict>
          <v:shape id="_x0000_s1209" type="#_x0000_t12" style="position:absolute;margin-left:126pt;margin-top:-81pt;width:31.15pt;height:28.35pt;z-index:251715584;mso-wrap-style:none;v-text-anchor:middle" fillcolor="#39f" strokecolor="white">
            <v:fill color2="black"/>
            <v:shadow color="#010199"/>
          </v:shape>
        </w:pict>
      </w:r>
      <w:r>
        <w:rPr>
          <w:noProof/>
          <w:color w:val="3399FF"/>
          <w:lang w:val="sl-SI"/>
        </w:rPr>
        <w:pict>
          <v:shape id="_x0000_s1207" type="#_x0000_t12" style="position:absolute;margin-left:-36pt;margin-top:-27pt;width:31.15pt;height:28.35pt;z-index:251713536;mso-wrap-style:none;v-text-anchor:middle" fillcolor="#39f" strokecolor="white">
            <v:fill color2="black"/>
            <v:shadow color="#010199"/>
          </v:shape>
        </w:pict>
      </w:r>
      <w:r>
        <w:rPr>
          <w:noProof/>
          <w:color w:val="3399FF"/>
          <w:lang w:val="sl-SI"/>
        </w:rPr>
        <w:pict>
          <v:shape id="_x0000_s1205" type="#_x0000_t12" style="position:absolute;margin-left:-90pt;margin-top:54pt;width:31.15pt;height:28.35pt;z-index:251711488;mso-wrap-style:none;v-text-anchor:middle" fillcolor="#39f" strokecolor="white">
            <v:fill color2="black"/>
            <v:shadow color="#010199"/>
          </v:shape>
        </w:pict>
      </w:r>
      <w:r>
        <w:rPr>
          <w:noProof/>
          <w:color w:val="3399FF"/>
          <w:lang w:val="sl-SI"/>
        </w:rPr>
        <w:pict>
          <v:shape id="_x0000_s1206" type="#_x0000_t12" style="position:absolute;margin-left:-27pt;margin-top:261pt;width:31.15pt;height:28.35pt;z-index:251712512;mso-wrap-style:none;v-text-anchor:middle" fillcolor="#39f" strokecolor="white">
            <v:fill color2="black"/>
            <v:shadow color="#010199"/>
          </v:shape>
        </w:pict>
      </w:r>
      <w:r>
        <w:rPr>
          <w:noProof/>
          <w:color w:val="3399FF"/>
          <w:lang w:val="sl-SI"/>
        </w:rPr>
        <w:pict>
          <v:shape id="_x0000_s1199" type="#_x0000_t12" style="position:absolute;margin-left:252pt;margin-top:234pt;width:31.15pt;height:28.35pt;z-index:251705344;mso-wrap-style:none;v-text-anchor:middle" fillcolor="#39f" strokecolor="white">
            <v:fill color2="black"/>
            <v:shadow color="#010199"/>
          </v:shape>
        </w:pict>
      </w:r>
      <w:r>
        <w:rPr>
          <w:noProof/>
          <w:color w:val="3399FF"/>
          <w:lang w:val="sl-SI"/>
        </w:rPr>
        <w:pict>
          <v:shape id="_x0000_s1198" type="#_x0000_t12" style="position:absolute;margin-left:7in;margin-top:54pt;width:31.15pt;height:28.35pt;z-index:251704320;mso-wrap-style:none;v-text-anchor:middle" fillcolor="#39f" strokecolor="white">
            <v:fill color2="black"/>
            <v:shadow color="#010199"/>
          </v:shape>
        </w:pict>
      </w:r>
      <w:r>
        <w:rPr>
          <w:noProof/>
          <w:color w:val="3399FF"/>
          <w:lang w:val="sl-SI"/>
        </w:rPr>
        <w:pict>
          <v:shape id="_x0000_s1202" type="#_x0000_t12" style="position:absolute;margin-left:423pt;margin-top:-36pt;width:31.15pt;height:28.35pt;z-index:251708416;mso-wrap-style:none;v-text-anchor:middle" fillcolor="#39f" strokecolor="white">
            <v:fill color2="black"/>
            <v:shadow color="#010199"/>
          </v:shape>
        </w:pict>
      </w:r>
      <w:r>
        <w:rPr>
          <w:noProof/>
          <w:color w:val="3399FF"/>
          <w:lang w:val="sl-SI"/>
        </w:rPr>
        <w:pict>
          <v:shape id="_x0000_s1203" type="#_x0000_t12" style="position:absolute;margin-left:261pt;margin-top:18pt;width:31.15pt;height:28.35pt;z-index:251709440;mso-wrap-style:none;v-text-anchor:middle" fillcolor="#39f" strokecolor="white">
            <v:fill color2="black"/>
            <v:shadow color="#010199"/>
          </v:shape>
        </w:pict>
      </w:r>
      <w:r>
        <w:rPr>
          <w:noProof/>
          <w:color w:val="3399FF"/>
          <w:lang w:val="sl-SI"/>
        </w:rPr>
        <w:pict>
          <v:shape id="_x0000_s1204" type="#_x0000_t12" style="position:absolute;margin-left:423pt;margin-top:135pt;width:31.15pt;height:28.35pt;z-index:251710464;mso-wrap-style:none;v-text-anchor:middle" fillcolor="#39f" strokecolor="white">
            <v:fill color2="black"/>
            <v:shadow color="#010199"/>
          </v:shape>
        </w:pict>
      </w:r>
      <w:r>
        <w:rPr>
          <w:color w:val="3399FF"/>
          <w:lang w:val="sl-SI"/>
        </w:rPr>
        <w:pict>
          <v:shape id="_x0000_i1028" type="#_x0000_t75" style="width:213.95pt;height:298.2pt">
            <v:imagedata r:id="rId6" o:title=""/>
          </v:shape>
        </w:pict>
      </w:r>
      <w:r w:rsidR="00CD6711">
        <w:rPr>
          <w:color w:val="3399FF"/>
          <w:lang w:val="sl-SI"/>
        </w:rPr>
        <w:t xml:space="preserve">   </w:t>
      </w:r>
      <w:r>
        <w:rPr>
          <w:color w:val="3399FF"/>
          <w:lang w:val="sl-SI"/>
        </w:rPr>
        <w:pict>
          <v:shape id="_x0000_i1029" type="#_x0000_t75" style="width:175.25pt;height:252pt">
            <v:imagedata r:id="rId7" o:title=""/>
          </v:shape>
        </w:pict>
      </w:r>
    </w:p>
    <w:p w:rsidR="00CD6711" w:rsidRDefault="00093339" w:rsidP="00324B62">
      <w:pPr>
        <w:rPr>
          <w:color w:val="3399FF"/>
          <w:lang w:val="sl-SI"/>
        </w:rPr>
      </w:pPr>
      <w:r>
        <w:rPr>
          <w:color w:val="3399FF"/>
          <w:lang w:val="sl-SI"/>
        </w:rPr>
        <w:t xml:space="preserve">Orion                          </w:t>
      </w:r>
      <w:r w:rsidR="00CD6711">
        <w:rPr>
          <w:color w:val="3399FF"/>
          <w:lang w:val="sl-SI"/>
        </w:rPr>
        <w:t xml:space="preserve">                                       Južni križ</w:t>
      </w:r>
    </w:p>
    <w:p w:rsidR="00093339" w:rsidRDefault="00093339" w:rsidP="00324B62">
      <w:pPr>
        <w:rPr>
          <w:color w:val="3399FF"/>
          <w:lang w:val="sl-SI"/>
        </w:rPr>
      </w:pPr>
    </w:p>
    <w:p w:rsidR="00CD6711" w:rsidRDefault="00806C12" w:rsidP="00324B62">
      <w:pPr>
        <w:rPr>
          <w:color w:val="3399FF"/>
          <w:lang w:val="sl-SI"/>
        </w:rPr>
      </w:pPr>
      <w:r>
        <w:rPr>
          <w:noProof/>
          <w:color w:val="3399FF"/>
          <w:lang w:val="sl-SI"/>
        </w:rPr>
        <w:pict>
          <v:shape id="_x0000_s1216" type="#_x0000_t12" style="position:absolute;margin-left:405pt;margin-top:43.95pt;width:31.15pt;height:28.35pt;z-index:251722752;mso-wrap-style:none;v-text-anchor:middle" fillcolor="#39f" strokecolor="white">
            <v:fill color2="black"/>
            <v:shadow color="#010199"/>
          </v:shape>
        </w:pict>
      </w:r>
      <w:r>
        <w:rPr>
          <w:noProof/>
          <w:color w:val="3399FF"/>
          <w:lang w:val="sl-SI"/>
        </w:rPr>
        <w:pict>
          <v:shape id="_x0000_s1214" type="#_x0000_t12" style="position:absolute;margin-left:486pt;margin-top:313.95pt;width:31.15pt;height:28.35pt;z-index:251720704;mso-wrap-style:none;v-text-anchor:middle" fillcolor="#39f" strokecolor="white">
            <v:fill color2="black"/>
            <v:shadow color="#010199"/>
          </v:shape>
        </w:pict>
      </w:r>
      <w:r>
        <w:rPr>
          <w:noProof/>
          <w:color w:val="3399FF"/>
          <w:lang w:val="sl-SI"/>
        </w:rPr>
        <w:pict>
          <v:shape id="_x0000_s1200" type="#_x0000_t12" style="position:absolute;margin-left:441pt;margin-top:160.95pt;width:31.15pt;height:28.35pt;z-index:251706368;mso-wrap-style:none;v-text-anchor:middle" fillcolor="#39f" strokecolor="white">
            <v:fill color2="black"/>
            <v:shadow color="#010199"/>
          </v:shape>
        </w:pict>
      </w:r>
      <w:r>
        <w:rPr>
          <w:noProof/>
          <w:color w:val="3399FF"/>
          <w:lang w:val="sl-SI"/>
        </w:rPr>
        <w:pict>
          <v:shape id="_x0000_s1210" type="#_x0000_t12" style="position:absolute;margin-left:4in;margin-top:331.95pt;width:31.15pt;height:28.35pt;z-index:251716608;mso-wrap-style:none;v-text-anchor:middle" fillcolor="#39f" strokecolor="white">
            <v:fill color2="black"/>
            <v:shadow color="#010199"/>
          </v:shape>
        </w:pict>
      </w:r>
      <w:r>
        <w:rPr>
          <w:noProof/>
          <w:color w:val="3399FF"/>
          <w:lang w:val="sl-SI"/>
        </w:rPr>
        <w:pict>
          <v:shape id="_x0000_s1213" type="#_x0000_t12" style="position:absolute;margin-left:-18pt;margin-top:259.95pt;width:31.15pt;height:28.35pt;z-index:251719680;mso-wrap-style:none;v-text-anchor:middle" fillcolor="#39f" strokecolor="white">
            <v:fill color2="black"/>
            <v:shadow color="#010199"/>
          </v:shape>
        </w:pict>
      </w:r>
      <w:r>
        <w:rPr>
          <w:noProof/>
          <w:color w:val="3399FF"/>
          <w:lang w:val="sl-SI"/>
        </w:rPr>
        <w:pict>
          <v:shape id="_x0000_s1208" type="#_x0000_t12" style="position:absolute;margin-left:198pt;margin-top:124.95pt;width:31.15pt;height:28.35pt;z-index:251714560;mso-wrap-style:none;v-text-anchor:middle" fillcolor="#39f" strokecolor="white">
            <v:fill color2="black"/>
            <v:shadow color="#010199"/>
          </v:shape>
        </w:pict>
      </w:r>
      <w:r>
        <w:rPr>
          <w:noProof/>
          <w:color w:val="3399FF"/>
          <w:lang w:val="sl-SI"/>
        </w:rPr>
        <w:pict>
          <v:shape id="_x0000_s1197" type="#_x0000_t12" style="position:absolute;margin-left:270pt;margin-top:34.95pt;width:31.15pt;height:28.35pt;z-index:251703296;mso-wrap-style:none;v-text-anchor:middle" fillcolor="#39f" strokecolor="white">
            <v:fill color2="black"/>
            <v:shadow color="#010199"/>
          </v:shape>
        </w:pict>
      </w:r>
      <w:r>
        <w:rPr>
          <w:noProof/>
          <w:color w:val="3399FF"/>
          <w:lang w:val="sl-SI"/>
        </w:rPr>
        <w:pict>
          <v:shape id="_x0000_s1196" type="#_x0000_t12" style="position:absolute;margin-left:-63pt;margin-top:115.95pt;width:31.15pt;height:28.35pt;z-index:251702272;mso-wrap-style:none;v-text-anchor:middle" fillcolor="#39f" strokecolor="white">
            <v:fill color2="black"/>
            <v:shadow color="#010199"/>
          </v:shape>
        </w:pict>
      </w:r>
      <w:r>
        <w:rPr>
          <w:color w:val="3399FF"/>
          <w:lang w:val="sl-SI"/>
        </w:rPr>
        <w:pict>
          <v:shape id="_x0000_i1030" type="#_x0000_t75" style="width:160.3pt;height:338.95pt">
            <v:imagedata r:id="rId8" o:title=""/>
          </v:shape>
        </w:pict>
      </w:r>
      <w:r w:rsidR="00BA1B4B">
        <w:rPr>
          <w:color w:val="3399FF"/>
          <w:lang w:val="sl-SI"/>
        </w:rPr>
        <w:t xml:space="preserve">  </w:t>
      </w:r>
      <w:r>
        <w:rPr>
          <w:color w:val="3399FF"/>
          <w:lang w:val="sl-SI"/>
        </w:rPr>
        <w:pict>
          <v:shape id="_x0000_i1031" type="#_x0000_t75" style="width:239.75pt;height:226.2pt">
            <v:imagedata r:id="rId9" o:title=""/>
          </v:shape>
        </w:pict>
      </w:r>
    </w:p>
    <w:p w:rsidR="00423134" w:rsidRPr="00423134" w:rsidRDefault="00BA1B4B" w:rsidP="00324B62">
      <w:pPr>
        <w:rPr>
          <w:color w:val="3399FF"/>
          <w:lang w:val="sl-SI"/>
        </w:rPr>
      </w:pPr>
      <w:r>
        <w:rPr>
          <w:color w:val="3399FF"/>
          <w:lang w:val="sl-SI"/>
        </w:rPr>
        <w:t>Veliki voz</w:t>
      </w:r>
      <w:r w:rsidR="00423134">
        <w:rPr>
          <w:color w:val="3399FF"/>
          <w:lang w:val="sl-SI"/>
        </w:rPr>
        <w:t xml:space="preserve">                                       </w:t>
      </w:r>
      <w:r w:rsidR="00423134" w:rsidRPr="00423134">
        <w:rPr>
          <w:color w:val="3399FF"/>
          <w:lang w:val="sl-SI"/>
        </w:rPr>
        <w:t>Kasiopeja</w:t>
      </w:r>
    </w:p>
    <w:p w:rsidR="00324B62" w:rsidRPr="00324B62" w:rsidRDefault="00806C12" w:rsidP="00324B62">
      <w:pPr>
        <w:rPr>
          <w:color w:val="3399FF"/>
          <w:lang w:val="sl-SI"/>
        </w:rPr>
      </w:pPr>
      <w:r>
        <w:rPr>
          <w:noProof/>
          <w:color w:val="3399FF"/>
          <w:lang w:val="sl-SI"/>
        </w:rPr>
        <w:pict>
          <v:shape id="_x0000_s1215" type="#_x0000_t12" style="position:absolute;margin-left:414pt;margin-top:78.15pt;width:31.15pt;height:28.35pt;z-index:251721728;mso-wrap-style:none;v-text-anchor:middle" fillcolor="#39f" strokecolor="white">
            <v:fill color2="black"/>
            <v:shadow color="#010199"/>
          </v:shape>
        </w:pict>
      </w:r>
      <w:r>
        <w:rPr>
          <w:noProof/>
          <w:color w:val="3399FF"/>
          <w:lang w:val="sl-SI"/>
        </w:rPr>
        <w:pict>
          <v:shape id="_x0000_s1110" type="#_x0000_t12" style="position:absolute;margin-left:153pt;margin-top:60.15pt;width:31.15pt;height:28.35pt;z-index:251614208;mso-wrap-style:none;v-text-anchor:middle" fillcolor="#39f" strokecolor="white">
            <v:fill color2="black"/>
            <v:shadow color="#010199"/>
          </v:shape>
        </w:pict>
      </w:r>
      <w:r>
        <w:rPr>
          <w:noProof/>
          <w:color w:val="3399FF"/>
          <w:lang w:val="sl-SI"/>
        </w:rPr>
        <w:pict>
          <v:shape id="_x0000_s1211" type="#_x0000_t12" style="position:absolute;margin-left:36pt;margin-top:15.15pt;width:31.15pt;height:28.35pt;z-index:251717632;mso-wrap-style:none;v-text-anchor:middle" fillcolor="#39f" strokecolor="white">
            <v:fill color2="black"/>
            <v:shadow color="#010199"/>
          </v:shape>
        </w:pict>
      </w:r>
      <w:r>
        <w:rPr>
          <w:noProof/>
          <w:color w:val="3399FF"/>
          <w:lang w:val="sl-SI"/>
        </w:rPr>
        <w:pict>
          <v:shape id="_x0000_s1212" type="#_x0000_t12" style="position:absolute;margin-left:-81pt;margin-top:60.15pt;width:31.15pt;height:28.35pt;z-index:251718656;mso-wrap-style:none;v-text-anchor:middle" fillcolor="#39f" strokecolor="white">
            <v:fill color2="black"/>
            <v:shadow color="#010199"/>
          </v:shape>
        </w:pict>
      </w:r>
    </w:p>
    <w:p w:rsidR="00C35D03" w:rsidRDefault="00806C12" w:rsidP="00C35D03">
      <w:pPr>
        <w:rPr>
          <w:color w:val="3399FF"/>
          <w:lang w:val="sl-SI"/>
        </w:rPr>
      </w:pPr>
      <w:r>
        <w:rPr>
          <w:noProof/>
          <w:lang w:val="sl-SI"/>
        </w:rPr>
        <w:pict>
          <v:shape id="_x0000_s1080" type="#_x0000_t12" style="position:absolute;margin-left:414pt;margin-top:-90pt;width:31.15pt;height:28.35pt;z-index:251591680;mso-wrap-style:none;v-text-anchor:middle" fillcolor="#39f" strokecolor="white">
            <v:fill color2="black"/>
            <v:shadow color="#010199"/>
          </v:shape>
        </w:pict>
      </w:r>
      <w:r>
        <w:rPr>
          <w:noProof/>
          <w:color w:val="3399FF"/>
          <w:lang w:val="sl-SI"/>
        </w:rPr>
        <w:pict>
          <v:shape id="_x0000_s1121" type="#_x0000_t12" style="position:absolute;margin-left:135pt;margin-top:-36pt;width:31.15pt;height:28.35pt;z-index:251625472;mso-wrap-style:none;v-text-anchor:middle" fillcolor="#39f" strokecolor="white">
            <v:fill color2="black"/>
            <v:shadow color="#010199"/>
          </v:shape>
        </w:pict>
      </w:r>
      <w:r w:rsidR="00C35D03">
        <w:rPr>
          <w:color w:val="3399FF"/>
          <w:lang w:val="sl-SI"/>
        </w:rPr>
        <w:t>Ozvezdja zodiaka:</w:t>
      </w:r>
    </w:p>
    <w:p w:rsidR="00C35D03" w:rsidRDefault="00C35D03" w:rsidP="00C35D03">
      <w:pPr>
        <w:numPr>
          <w:ilvl w:val="0"/>
          <w:numId w:val="8"/>
        </w:numPr>
        <w:rPr>
          <w:color w:val="3399FF"/>
          <w:lang w:val="sl-SI"/>
        </w:rPr>
      </w:pPr>
      <w:r w:rsidRPr="00C35D03">
        <w:rPr>
          <w:color w:val="3399FF"/>
          <w:lang w:val="sl-SI"/>
        </w:rPr>
        <w:t xml:space="preserve">Oven    </w:t>
      </w:r>
    </w:p>
    <w:p w:rsidR="00C35D03" w:rsidRDefault="00C35D03" w:rsidP="00C35D03">
      <w:pPr>
        <w:numPr>
          <w:ilvl w:val="0"/>
          <w:numId w:val="8"/>
        </w:numPr>
        <w:rPr>
          <w:color w:val="3399FF"/>
          <w:lang w:val="sl-SI"/>
        </w:rPr>
      </w:pPr>
      <w:r w:rsidRPr="00C35D03">
        <w:rPr>
          <w:color w:val="3399FF"/>
          <w:lang w:val="sl-SI"/>
        </w:rPr>
        <w:t xml:space="preserve">Bik     </w:t>
      </w:r>
    </w:p>
    <w:p w:rsidR="00C35D03" w:rsidRDefault="00806C12" w:rsidP="00C35D03">
      <w:pPr>
        <w:numPr>
          <w:ilvl w:val="0"/>
          <w:numId w:val="8"/>
        </w:numPr>
        <w:rPr>
          <w:color w:val="3399FF"/>
          <w:lang w:val="sl-SI"/>
        </w:rPr>
      </w:pPr>
      <w:r>
        <w:rPr>
          <w:noProof/>
          <w:color w:val="3399FF"/>
          <w:lang w:val="sl-SI"/>
        </w:rPr>
        <w:pict>
          <v:shape id="_x0000_s1112" type="#_x0000_t12" style="position:absolute;left:0;text-align:left;margin-left:252pt;margin-top:3.6pt;width:31.15pt;height:28.35pt;z-index:251616256;mso-wrap-style:none;v-text-anchor:middle" fillcolor="#39f" strokecolor="white">
            <v:fill color2="black"/>
            <v:shadow color="#010199"/>
          </v:shape>
        </w:pict>
      </w:r>
      <w:r>
        <w:rPr>
          <w:noProof/>
          <w:color w:val="3399FF"/>
          <w:lang w:val="sl-SI"/>
        </w:rPr>
        <w:pict>
          <v:shape id="_x0000_s1113" type="#_x0000_t12" style="position:absolute;left:0;text-align:left;margin-left:7in;margin-top:12.7pt;width:31.15pt;height:28.35pt;z-index:251617280;mso-wrap-style:none;v-text-anchor:middle" fillcolor="#39f" strokecolor="white">
            <v:fill color2="black"/>
            <v:shadow color="#010199"/>
          </v:shape>
        </w:pict>
      </w:r>
      <w:r w:rsidR="00C35D03" w:rsidRPr="00C35D03">
        <w:rPr>
          <w:color w:val="3399FF"/>
          <w:lang w:val="sl-SI"/>
        </w:rPr>
        <w:t xml:space="preserve">Dvojčka   </w:t>
      </w:r>
    </w:p>
    <w:p w:rsidR="00C35D03" w:rsidRDefault="00C35D03" w:rsidP="00C35D03">
      <w:pPr>
        <w:numPr>
          <w:ilvl w:val="0"/>
          <w:numId w:val="8"/>
        </w:numPr>
        <w:rPr>
          <w:color w:val="3399FF"/>
          <w:lang w:val="sl-SI"/>
        </w:rPr>
      </w:pPr>
      <w:r>
        <w:rPr>
          <w:color w:val="3399FF"/>
          <w:lang w:val="sl-SI"/>
        </w:rPr>
        <w:t xml:space="preserve"> Rak</w:t>
      </w:r>
      <w:r w:rsidRPr="00C35D03">
        <w:rPr>
          <w:color w:val="3399FF"/>
          <w:lang w:val="sl-SI"/>
        </w:rPr>
        <w:t xml:space="preserve"> </w:t>
      </w:r>
    </w:p>
    <w:p w:rsidR="00C35D03" w:rsidRDefault="00C35D03" w:rsidP="00C35D03">
      <w:pPr>
        <w:numPr>
          <w:ilvl w:val="0"/>
          <w:numId w:val="8"/>
        </w:numPr>
        <w:rPr>
          <w:color w:val="3399FF"/>
          <w:lang w:val="sl-SI"/>
        </w:rPr>
      </w:pPr>
      <w:r w:rsidRPr="00C35D03">
        <w:rPr>
          <w:color w:val="3399FF"/>
          <w:lang w:val="sl-SI"/>
        </w:rPr>
        <w:t xml:space="preserve">Lev   </w:t>
      </w:r>
    </w:p>
    <w:p w:rsidR="00C35D03" w:rsidRDefault="00C35D03" w:rsidP="00C35D03">
      <w:pPr>
        <w:numPr>
          <w:ilvl w:val="0"/>
          <w:numId w:val="8"/>
        </w:numPr>
        <w:rPr>
          <w:color w:val="3399FF"/>
          <w:lang w:val="sl-SI"/>
        </w:rPr>
      </w:pPr>
      <w:r>
        <w:rPr>
          <w:color w:val="3399FF"/>
          <w:lang w:val="sl-SI"/>
        </w:rPr>
        <w:t xml:space="preserve"> </w:t>
      </w:r>
      <w:r w:rsidRPr="00C35D03">
        <w:rPr>
          <w:color w:val="3399FF"/>
          <w:lang w:val="sl-SI"/>
        </w:rPr>
        <w:t xml:space="preserve">Devica   </w:t>
      </w:r>
    </w:p>
    <w:p w:rsidR="00C35D03" w:rsidRDefault="00806C12" w:rsidP="00C35D03">
      <w:pPr>
        <w:numPr>
          <w:ilvl w:val="0"/>
          <w:numId w:val="8"/>
        </w:numPr>
        <w:rPr>
          <w:color w:val="3399FF"/>
          <w:lang w:val="sl-SI"/>
        </w:rPr>
      </w:pPr>
      <w:r>
        <w:rPr>
          <w:noProof/>
          <w:color w:val="3399FF"/>
          <w:lang w:val="sl-SI"/>
        </w:rPr>
        <w:pict>
          <v:shape id="_x0000_s1123" type="#_x0000_t12" style="position:absolute;left:0;text-align:left;margin-left:301pt;margin-top:11.4pt;width:31.15pt;height:28.35pt;z-index:251627520;mso-wrap-style:none;v-text-anchor:middle" fillcolor="#39f" strokecolor="white">
            <v:fill color2="black"/>
            <v:shadow color="#010199"/>
          </v:shape>
        </w:pict>
      </w:r>
      <w:r>
        <w:rPr>
          <w:noProof/>
          <w:color w:val="3399FF"/>
          <w:lang w:val="sl-SI"/>
        </w:rPr>
        <w:pict>
          <v:shape id="_x0000_s1107" type="#_x0000_t12" style="position:absolute;left:0;text-align:left;margin-left:36pt;margin-top:2.5pt;width:31.15pt;height:28.35pt;z-index:-251705344;mso-wrap-style:none;v-text-anchor:middle" wrapcoords="9257 0 -1029 8526 4114 18189 3086 21032 18000 21032 17486 18189 22629 9095 20571 6821 11829 0 9257 0" fillcolor="#39f" strokecolor="white">
            <v:fill color2="black"/>
            <v:shadow color="#010199"/>
            <w10:wrap type="tight"/>
          </v:shape>
        </w:pict>
      </w:r>
      <w:r w:rsidR="00C35D03" w:rsidRPr="00C35D03">
        <w:rPr>
          <w:color w:val="3399FF"/>
          <w:lang w:val="sl-SI"/>
        </w:rPr>
        <w:t xml:space="preserve">Tehtnica </w:t>
      </w:r>
    </w:p>
    <w:p w:rsidR="00C35D03" w:rsidRDefault="00C35D03" w:rsidP="00C35D03">
      <w:pPr>
        <w:numPr>
          <w:ilvl w:val="0"/>
          <w:numId w:val="8"/>
        </w:numPr>
        <w:rPr>
          <w:color w:val="3399FF"/>
          <w:lang w:val="sl-SI"/>
        </w:rPr>
      </w:pPr>
      <w:r>
        <w:rPr>
          <w:color w:val="3399FF"/>
          <w:lang w:val="sl-SI"/>
        </w:rPr>
        <w:t xml:space="preserve"> </w:t>
      </w:r>
      <w:r w:rsidRPr="00C35D03">
        <w:rPr>
          <w:color w:val="3399FF"/>
          <w:lang w:val="sl-SI"/>
        </w:rPr>
        <w:t xml:space="preserve">Škorpijon    </w:t>
      </w:r>
    </w:p>
    <w:p w:rsidR="00C35D03" w:rsidRDefault="00C35D03" w:rsidP="00C35D03">
      <w:pPr>
        <w:numPr>
          <w:ilvl w:val="0"/>
          <w:numId w:val="8"/>
        </w:numPr>
        <w:rPr>
          <w:color w:val="3399FF"/>
          <w:lang w:val="sl-SI"/>
        </w:rPr>
      </w:pPr>
      <w:r w:rsidRPr="00C35D03">
        <w:rPr>
          <w:color w:val="3399FF"/>
          <w:lang w:val="sl-SI"/>
        </w:rPr>
        <w:t xml:space="preserve">Strelec     </w:t>
      </w:r>
    </w:p>
    <w:p w:rsidR="00C35D03" w:rsidRDefault="00C35D03" w:rsidP="00C35D03">
      <w:pPr>
        <w:numPr>
          <w:ilvl w:val="0"/>
          <w:numId w:val="8"/>
        </w:numPr>
        <w:rPr>
          <w:color w:val="3399FF"/>
          <w:lang w:val="sl-SI"/>
        </w:rPr>
      </w:pPr>
      <w:r>
        <w:rPr>
          <w:color w:val="3399FF"/>
          <w:lang w:val="sl-SI"/>
        </w:rPr>
        <w:t>Kozorog</w:t>
      </w:r>
    </w:p>
    <w:p w:rsidR="00C35D03" w:rsidRDefault="00C35D03" w:rsidP="00C35D03">
      <w:pPr>
        <w:numPr>
          <w:ilvl w:val="0"/>
          <w:numId w:val="8"/>
        </w:numPr>
        <w:rPr>
          <w:color w:val="3399FF"/>
          <w:lang w:val="sl-SI"/>
        </w:rPr>
      </w:pPr>
      <w:r w:rsidRPr="00C35D03">
        <w:rPr>
          <w:color w:val="3399FF"/>
          <w:lang w:val="sl-SI"/>
        </w:rPr>
        <w:t xml:space="preserve">Vodnar    </w:t>
      </w:r>
    </w:p>
    <w:p w:rsidR="00C35D03" w:rsidRPr="00C35D03" w:rsidRDefault="00C35D03" w:rsidP="00C35D03">
      <w:pPr>
        <w:numPr>
          <w:ilvl w:val="0"/>
          <w:numId w:val="8"/>
        </w:numPr>
        <w:rPr>
          <w:color w:val="3399FF"/>
          <w:lang w:val="sl-SI"/>
        </w:rPr>
      </w:pPr>
      <w:r>
        <w:rPr>
          <w:color w:val="3399FF"/>
          <w:lang w:val="sl-SI"/>
        </w:rPr>
        <w:t xml:space="preserve"> </w:t>
      </w:r>
      <w:r w:rsidRPr="00C35D03">
        <w:rPr>
          <w:color w:val="3399FF"/>
          <w:lang w:val="sl-SI"/>
        </w:rPr>
        <w:t>Ribi</w:t>
      </w:r>
    </w:p>
    <w:p w:rsidR="00423134" w:rsidRPr="00423134" w:rsidRDefault="00806C12" w:rsidP="00324B62">
      <w:pPr>
        <w:rPr>
          <w:color w:val="3399FF"/>
          <w:lang w:val="sl-SI"/>
        </w:rPr>
      </w:pPr>
      <w:r>
        <w:rPr>
          <w:noProof/>
          <w:color w:val="3399FF"/>
          <w:lang w:val="sl-SI"/>
        </w:rPr>
        <w:pict>
          <v:shape id="_x0000_s1124" type="#_x0000_t12" style="position:absolute;margin-left:261pt;margin-top:.6pt;width:31.15pt;height:28.35pt;z-index:251628544;mso-wrap-style:none;v-text-anchor:middle" fillcolor="#39f" strokecolor="white">
            <v:fill color2="black"/>
            <v:shadow color="#010199"/>
          </v:shape>
        </w:pict>
      </w:r>
    </w:p>
    <w:p w:rsidR="00423134" w:rsidRPr="00423134" w:rsidRDefault="00806C12" w:rsidP="00324B62">
      <w:pPr>
        <w:rPr>
          <w:color w:val="3399FF"/>
          <w:lang w:val="sl-SI"/>
        </w:rPr>
      </w:pPr>
      <w:r>
        <w:rPr>
          <w:noProof/>
          <w:lang w:val="sl-SI"/>
        </w:rPr>
        <w:pict>
          <v:shape id="_x0000_s1081" type="#_x0000_t12" style="position:absolute;margin-left:-90pt;margin-top:139.8pt;width:31.15pt;height:28.35pt;z-index:251590656;mso-wrap-style:none;v-text-anchor:middle" fillcolor="#39f" strokecolor="white">
            <v:fill color2="black"/>
            <v:shadow color="#010199"/>
          </v:shape>
        </w:pict>
      </w:r>
      <w:r>
        <w:rPr>
          <w:noProof/>
          <w:color w:val="3399FF"/>
          <w:lang w:val="sl-SI"/>
        </w:rPr>
        <w:pict>
          <v:shape id="_x0000_s1140" type="#_x0000_t12" style="position:absolute;margin-left:315pt;margin-top:166.8pt;width:31.15pt;height:28.35pt;z-index:251644928;mso-wrap-style:none;v-text-anchor:middle" fillcolor="#39f" strokecolor="white">
            <v:fill color2="black"/>
            <v:shadow color="#010199"/>
          </v:shape>
        </w:pict>
      </w:r>
      <w:r>
        <w:rPr>
          <w:noProof/>
          <w:color w:val="3399FF"/>
          <w:lang w:val="sl-SI"/>
        </w:rPr>
        <w:pict>
          <v:shape id="_x0000_s1122" type="#_x0000_t12" style="position:absolute;margin-left:450pt;margin-top:31.8pt;width:31.15pt;height:28.35pt;z-index:251626496;mso-wrap-style:none;v-text-anchor:middle" fillcolor="#39f" strokecolor="white">
            <v:fill color2="black"/>
            <v:shadow color="#010199"/>
          </v:shape>
        </w:pict>
      </w:r>
      <w:r>
        <w:rPr>
          <w:noProof/>
          <w:color w:val="3399FF"/>
          <w:lang w:val="sl-SI"/>
        </w:rPr>
        <w:pict>
          <v:shape id="_x0000_s1126" type="#_x0000_t12" style="position:absolute;margin-left:-63pt;margin-top:4.8pt;width:31.15pt;height:28.35pt;z-index:251630592;mso-wrap-style:none;v-text-anchor:middle" fillcolor="#39f" strokecolor="white">
            <v:fill color2="black"/>
            <v:shadow color="#010199"/>
          </v:shape>
        </w:pict>
      </w:r>
      <w:r>
        <w:rPr>
          <w:color w:val="3399FF"/>
          <w:lang w:val="sl-SI"/>
        </w:rPr>
        <w:pict>
          <v:shape id="_x0000_i1032" type="#_x0000_t75" style="width:300.25pt;height:198.35pt">
            <v:imagedata r:id="rId10" o:title=""/>
          </v:shape>
        </w:pict>
      </w:r>
    </w:p>
    <w:p w:rsidR="00C35D03" w:rsidRPr="00423134" w:rsidRDefault="00423134" w:rsidP="00324B62">
      <w:pPr>
        <w:rPr>
          <w:color w:val="3399FF"/>
          <w:lang w:val="sl-SI"/>
        </w:rPr>
      </w:pPr>
      <w:r w:rsidRPr="00423134">
        <w:rPr>
          <w:color w:val="3399FF"/>
          <w:lang w:val="sl-SI"/>
        </w:rPr>
        <w:t>Ozvezdje Ovna</w:t>
      </w:r>
    </w:p>
    <w:p w:rsidR="00324B62" w:rsidRPr="00423134" w:rsidRDefault="00324B62" w:rsidP="0075281D">
      <w:pPr>
        <w:rPr>
          <w:color w:val="3399FF"/>
          <w:lang w:val="sl-SI"/>
        </w:rPr>
      </w:pPr>
    </w:p>
    <w:p w:rsidR="00D116BD" w:rsidRPr="00423134" w:rsidRDefault="00806C12">
      <w:pPr>
        <w:rPr>
          <w:color w:val="3399FF"/>
          <w:lang w:val="sl-SI"/>
        </w:rPr>
      </w:pPr>
      <w:r>
        <w:rPr>
          <w:noProof/>
          <w:color w:val="3399FF"/>
          <w:lang w:val="sl-SI"/>
        </w:rPr>
        <w:pict>
          <v:shape id="_x0000_s1125" type="#_x0000_t12" style="position:absolute;margin-left:-9pt;margin-top:4.2pt;width:31.15pt;height:28.35pt;z-index:251629568;mso-wrap-style:none;v-text-anchor:middle" fillcolor="#39f" strokecolor="white">
            <v:fill color2="black"/>
            <v:shadow color="#010199"/>
          </v:shape>
        </w:pict>
      </w:r>
      <w:r>
        <w:rPr>
          <w:noProof/>
          <w:color w:val="3399FF"/>
          <w:lang w:val="sl-SI"/>
        </w:rPr>
        <w:pict>
          <v:shape id="_x0000_s1138" type="#_x0000_t12" style="position:absolute;margin-left:7in;margin-top:-81pt;width:31.15pt;height:28.35pt;z-index:251642880;mso-wrap-style:none;v-text-anchor:middle" fillcolor="#39f" strokecolor="white">
            <v:fill color2="black"/>
            <v:shadow color="#010199"/>
          </v:shape>
        </w:pict>
      </w:r>
      <w:r>
        <w:rPr>
          <w:noProof/>
          <w:color w:val="3399FF"/>
          <w:lang w:val="sl-SI"/>
        </w:rPr>
        <w:pict>
          <v:shape id="_x0000_s1141" type="#_x0000_t12" style="position:absolute;margin-left:414pt;margin-top:90pt;width:31.15pt;height:28.35pt;z-index:251645952;mso-wrap-style:none;v-text-anchor:middle" fillcolor="#39f" strokecolor="white">
            <v:fill color2="black"/>
            <v:shadow color="#010199"/>
          </v:shape>
        </w:pict>
      </w:r>
    </w:p>
    <w:p w:rsidR="00D116BD" w:rsidRPr="00423134" w:rsidRDefault="00D116BD">
      <w:pPr>
        <w:rPr>
          <w:color w:val="3399FF"/>
          <w:lang w:val="sl-SI"/>
        </w:rPr>
      </w:pPr>
    </w:p>
    <w:p w:rsidR="00CD6711" w:rsidRPr="00423134" w:rsidRDefault="00806C12">
      <w:pPr>
        <w:rPr>
          <w:color w:val="3399FF"/>
          <w:lang w:val="sl-SI"/>
        </w:rPr>
      </w:pPr>
      <w:r>
        <w:rPr>
          <w:noProof/>
          <w:color w:val="3399FF"/>
          <w:lang w:val="sl-SI"/>
        </w:rPr>
        <w:pict>
          <v:shape id="_x0000_s1145" type="#_x0000_t12" style="position:absolute;margin-left:324pt;margin-top:264.75pt;width:31.15pt;height:28.35pt;z-index:251650048;mso-wrap-style:none;v-text-anchor:middle" fillcolor="#39f" strokecolor="white">
            <v:fill color2="black"/>
            <v:shadow color="#010199"/>
          </v:shape>
        </w:pict>
      </w:r>
      <w:r>
        <w:rPr>
          <w:noProof/>
          <w:color w:val="3399FF"/>
          <w:lang w:val="sl-SI"/>
        </w:rPr>
        <w:pict>
          <v:shape id="_x0000_s1146" type="#_x0000_t12" style="position:absolute;margin-left:-81pt;margin-top:129.75pt;width:31.15pt;height:28.35pt;z-index:251651072;mso-wrap-style:none;v-text-anchor:middle" fillcolor="#39f" strokecolor="white">
            <v:fill color2="black"/>
            <v:shadow color="#010199"/>
          </v:shape>
        </w:pict>
      </w:r>
      <w:r>
        <w:rPr>
          <w:noProof/>
          <w:color w:val="3399FF"/>
          <w:lang w:val="sl-SI"/>
        </w:rPr>
        <w:pict>
          <v:shape id="_x0000_s1136" type="#_x0000_t12" style="position:absolute;margin-left:321pt;margin-top:744pt;width:31.15pt;height:28.35pt;z-index:251640832;mso-wrap-style:none;v-text-anchor:middle" fillcolor="#39f" strokecolor="white">
            <v:fill color2="black"/>
            <v:shadow color="#010199"/>
          </v:shape>
        </w:pict>
      </w:r>
      <w:r>
        <w:rPr>
          <w:noProof/>
          <w:color w:val="3399FF"/>
          <w:lang w:val="sl-SI"/>
        </w:rPr>
        <w:pict>
          <v:shape id="_x0000_s1134" type="#_x0000_t12" style="position:absolute;margin-left:297pt;margin-top:10in;width:31.15pt;height:28.35pt;z-index:251638784;mso-wrap-style:none;v-text-anchor:middle" fillcolor="#39f" strokecolor="white">
            <v:fill color2="black"/>
            <v:shadow color="#010199"/>
          </v:shape>
        </w:pict>
      </w:r>
      <w:r>
        <w:rPr>
          <w:noProof/>
          <w:color w:val="3399FF"/>
          <w:lang w:val="sl-SI"/>
        </w:rPr>
        <w:pict>
          <v:shape id="_x0000_s1133" type="#_x0000_t12" style="position:absolute;margin-left:285pt;margin-top:708pt;width:31.15pt;height:28.35pt;z-index:251637760;mso-wrap-style:none;v-text-anchor:middle" fillcolor="#39f" strokecolor="white">
            <v:fill color2="black"/>
            <v:shadow color="#010199"/>
          </v:shape>
        </w:pict>
      </w:r>
      <w:r>
        <w:rPr>
          <w:noProof/>
          <w:color w:val="3399FF"/>
          <w:lang w:val="sl-SI"/>
        </w:rPr>
        <w:pict>
          <v:shape id="_x0000_s1132" type="#_x0000_t12" style="position:absolute;margin-left:273pt;margin-top:696pt;width:31.15pt;height:28.35pt;z-index:251636736;mso-wrap-style:none;v-text-anchor:middle" fillcolor="#39f" strokecolor="white">
            <v:fill color2="black"/>
            <v:shadow color="#010199"/>
          </v:shape>
        </w:pict>
      </w:r>
      <w:r>
        <w:rPr>
          <w:noProof/>
          <w:color w:val="3399FF"/>
          <w:lang w:val="sl-SI"/>
        </w:rPr>
        <w:pict>
          <v:shape id="_x0000_s1131" type="#_x0000_t12" style="position:absolute;margin-left:261pt;margin-top:684pt;width:31.15pt;height:28.35pt;z-index:251635712;mso-wrap-style:none;v-text-anchor:middle" fillcolor="#39f" strokecolor="white">
            <v:fill color2="black"/>
            <v:shadow color="#010199"/>
          </v:shape>
        </w:pict>
      </w:r>
      <w:r>
        <w:rPr>
          <w:noProof/>
          <w:color w:val="3399FF"/>
          <w:lang w:val="sl-SI"/>
        </w:rPr>
        <w:pict>
          <v:shape id="_x0000_s1130" type="#_x0000_t12" style="position:absolute;margin-left:249pt;margin-top:672pt;width:31.15pt;height:28.35pt;z-index:251634688;mso-wrap-style:none;v-text-anchor:middle" fillcolor="#39f" strokecolor="white">
            <v:fill color2="black"/>
            <v:shadow color="#010199"/>
          </v:shape>
        </w:pict>
      </w:r>
      <w:r>
        <w:rPr>
          <w:noProof/>
          <w:color w:val="3399FF"/>
          <w:lang w:val="sl-SI"/>
        </w:rPr>
        <w:pict>
          <v:shape id="_x0000_s1129" type="#_x0000_t12" style="position:absolute;margin-left:237pt;margin-top:660pt;width:31.15pt;height:28.35pt;z-index:251633664;mso-wrap-style:none;v-text-anchor:middle" fillcolor="#39f" strokecolor="white">
            <v:fill color2="black"/>
            <v:shadow color="#010199"/>
          </v:shape>
        </w:pict>
      </w:r>
      <w:r>
        <w:rPr>
          <w:noProof/>
          <w:color w:val="3399FF"/>
          <w:lang w:val="sl-SI"/>
        </w:rPr>
        <w:pict>
          <v:shape id="_x0000_s1128" type="#_x0000_t12" style="position:absolute;margin-left:225pt;margin-top:9in;width:31.15pt;height:28.35pt;z-index:251632640;mso-wrap-style:none;v-text-anchor:middle" fillcolor="#39f" strokecolor="white">
            <v:fill color2="black"/>
            <v:shadow color="#010199"/>
          </v:shape>
        </w:pict>
      </w:r>
      <w:r>
        <w:rPr>
          <w:noProof/>
          <w:color w:val="3399FF"/>
          <w:lang w:val="sl-SI"/>
        </w:rPr>
        <w:pict>
          <v:shape id="_x0000_s1127" type="#_x0000_t12" style="position:absolute;margin-left:213pt;margin-top:636pt;width:31.15pt;height:28.35pt;z-index:251631616;mso-wrap-style:none;v-text-anchor:middle" fillcolor="#39f" strokecolor="white">
            <v:fill color2="black"/>
            <v:shadow color="#010199"/>
          </v:shape>
        </w:pict>
      </w:r>
    </w:p>
    <w:p w:rsidR="00CD6711" w:rsidRPr="00423134" w:rsidRDefault="00806C12" w:rsidP="00CD6711">
      <w:pPr>
        <w:rPr>
          <w:color w:val="3399FF"/>
          <w:lang w:val="sl-SI"/>
        </w:rPr>
      </w:pPr>
      <w:r>
        <w:rPr>
          <w:noProof/>
          <w:color w:val="3399FF"/>
          <w:lang w:val="sl-SI"/>
        </w:rPr>
        <w:pict>
          <v:shape id="_x0000_s1139" type="#_x0000_t12" style="position:absolute;margin-left:3in;margin-top:7.95pt;width:31.15pt;height:28.35pt;z-index:251643904;mso-wrap-style:none;v-text-anchor:middle" fillcolor="#39f" strokecolor="white">
            <v:fill color2="black"/>
            <v:shadow color="#010199"/>
            <w10:wrap type="square"/>
          </v:shape>
        </w:pict>
      </w:r>
      <w:r w:rsidR="00CD6711" w:rsidRPr="00423134">
        <w:rPr>
          <w:color w:val="3399FF"/>
          <w:lang w:val="sl-SI"/>
        </w:rPr>
        <w:t>Po zvezdah se lahko</w:t>
      </w:r>
      <w:r w:rsidR="00423134">
        <w:rPr>
          <w:color w:val="3399FF"/>
          <w:lang w:val="sl-SI"/>
        </w:rPr>
        <w:t xml:space="preserve"> tudi</w:t>
      </w:r>
      <w:r w:rsidR="00CD6711" w:rsidRPr="00423134">
        <w:rPr>
          <w:color w:val="3399FF"/>
          <w:lang w:val="sl-SI"/>
        </w:rPr>
        <w:t xml:space="preserve"> orientiramo. V  državah severne Zemljine poloble je razširjen </w:t>
      </w:r>
    </w:p>
    <w:p w:rsidR="00423134" w:rsidRPr="00423134" w:rsidRDefault="00806C12" w:rsidP="00CD6711">
      <w:pPr>
        <w:rPr>
          <w:color w:val="3399FF"/>
          <w:lang w:val="sl-SI"/>
        </w:rPr>
      </w:pPr>
      <w:r>
        <w:rPr>
          <w:noProof/>
          <w:lang w:val="sl-SI"/>
        </w:rPr>
        <w:pict>
          <v:shape id="_x0000_s1079" type="#_x0000_t12" style="position:absolute;margin-left:7in;margin-top:268.2pt;width:31.15pt;height:28.35pt;z-index:251592704;mso-wrap-style:none;v-text-anchor:middle" fillcolor="#39f" strokecolor="white">
            <v:fill color2="black"/>
            <v:shadow color="#010199"/>
          </v:shape>
        </w:pict>
      </w:r>
      <w:r>
        <w:rPr>
          <w:noProof/>
          <w:color w:val="3399FF"/>
          <w:lang w:val="sl-SI"/>
        </w:rPr>
        <w:pict>
          <v:shape id="_x0000_s1144" type="#_x0000_t12" style="position:absolute;margin-left:441pt;margin-top:160.2pt;width:31.15pt;height:28.35pt;z-index:251649024;mso-wrap-style:none;v-text-anchor:middle" fillcolor="#39f" strokecolor="white">
            <v:fill color2="black"/>
            <v:shadow color="#010199"/>
          </v:shape>
        </w:pict>
      </w:r>
      <w:r>
        <w:rPr>
          <w:noProof/>
          <w:color w:val="3399FF"/>
          <w:lang w:val="sl-SI"/>
        </w:rPr>
        <w:pict>
          <v:shape id="_x0000_s1137" type="#_x0000_t12" style="position:absolute;margin-left:-81pt;margin-top:259.2pt;width:31.15pt;height:28.35pt;z-index:251641856;mso-wrap-style:none;v-text-anchor:middle" fillcolor="#39f" strokecolor="white">
            <v:fill color2="black"/>
            <v:shadow color="#010199"/>
          </v:shape>
        </w:pict>
      </w:r>
      <w:r>
        <w:rPr>
          <w:noProof/>
          <w:color w:val="3399FF"/>
          <w:lang w:val="sl-SI"/>
        </w:rPr>
        <w:pict>
          <v:shape id="_x0000_s1135" type="#_x0000_t12" style="position:absolute;margin-left:171pt;margin-top:259.2pt;width:31.15pt;height:28.35pt;z-index:251639808;mso-wrap-style:none;v-text-anchor:middle" fillcolor="#39f" strokecolor="white">
            <v:fill color2="black"/>
            <v:shadow color="#010199"/>
          </v:shape>
        </w:pict>
      </w:r>
      <w:r>
        <w:rPr>
          <w:noProof/>
          <w:color w:val="3399FF"/>
          <w:lang w:val="sl-SI"/>
        </w:rPr>
        <w:pict>
          <v:shape id="_x0000_s1143" type="#_x0000_t12" style="position:absolute;margin-left:279pt;margin-top:106.2pt;width:31.15pt;height:28.35pt;z-index:251648000;mso-wrap-style:none;v-text-anchor:middle" fillcolor="#39f" strokecolor="white">
            <v:fill color2="black"/>
            <v:shadow color="#010199"/>
          </v:shape>
        </w:pict>
      </w:r>
      <w:r>
        <w:rPr>
          <w:noProof/>
          <w:color w:val="3399FF"/>
          <w:lang w:val="sl-SI"/>
        </w:rPr>
        <w:pict>
          <v:shape id="_x0000_s1142" type="#_x0000_t12" style="position:absolute;margin-left:1in;margin-top:93pt;width:31.15pt;height:28.35pt;z-index:251646976;mso-wrap-style:none;v-text-anchor:middle" fillcolor="#39f" strokecolor="white">
            <v:fill color2="black"/>
            <v:shadow color="#010199"/>
          </v:shape>
        </w:pict>
      </w:r>
      <w:r w:rsidR="00CD6711" w:rsidRPr="00423134">
        <w:rPr>
          <w:color w:val="3399FF"/>
          <w:lang w:val="sl-SI"/>
        </w:rPr>
        <w:t xml:space="preserve">način določanja severa po zvezdi Severnici, saj Severnica skoraj miruje. Leži zelo blizu točke, kjer podaljšana Zemljina os vrtenja prebode nebo. Ta točka je severni nebesni pol oz. tečaj. </w:t>
      </w:r>
    </w:p>
    <w:p w:rsidR="00CD6711" w:rsidRPr="00423134" w:rsidRDefault="00806C12" w:rsidP="00CD6711">
      <w:pPr>
        <w:rPr>
          <w:color w:val="3399FF"/>
          <w:lang w:val="sl-SI"/>
        </w:rPr>
      </w:pPr>
      <w:r>
        <w:rPr>
          <w:noProof/>
          <w:color w:val="3399FF"/>
          <w:lang w:val="sl-SI"/>
        </w:rPr>
        <w:pict>
          <v:shape id="_x0000_s1167" type="#_x0000_t12" style="position:absolute;margin-left:252pt;margin-top:171pt;width:31.15pt;height:28.35pt;z-index:251672576;mso-wrap-style:none;v-text-anchor:middle" fillcolor="#39f" strokecolor="white">
            <v:fill color2="black"/>
            <v:shadow color="#010199"/>
          </v:shape>
        </w:pict>
      </w:r>
      <w:r>
        <w:rPr>
          <w:noProof/>
          <w:color w:val="3399FF"/>
          <w:lang w:val="sl-SI"/>
        </w:rPr>
        <w:pict>
          <v:shape id="_x0000_s1168" type="#_x0000_t12" style="position:absolute;margin-left:-18pt;margin-top:180pt;width:31.15pt;height:28.35pt;z-index:251673600;mso-wrap-style:none;v-text-anchor:middle" fillcolor="#39f" strokecolor="white">
            <v:fill color2="black"/>
            <v:shadow color="#010199"/>
          </v:shape>
        </w:pict>
      </w:r>
      <w:r>
        <w:rPr>
          <w:noProof/>
          <w:color w:val="3399FF"/>
          <w:lang w:val="sl-SI"/>
        </w:rPr>
        <w:pict>
          <v:shape id="_x0000_s1165" type="#_x0000_t12" style="position:absolute;margin-left:-9pt;margin-top:-45pt;width:31.15pt;height:28.35pt;z-index:251670528;mso-wrap-style:none;v-text-anchor:middle" fillcolor="#39f" strokecolor="white">
            <v:fill color2="black"/>
            <v:shadow color="#010199"/>
          </v:shape>
        </w:pict>
      </w:r>
      <w:r>
        <w:rPr>
          <w:noProof/>
          <w:color w:val="3399FF"/>
          <w:lang w:val="sl-SI"/>
        </w:rPr>
        <w:pict>
          <v:shape id="_x0000_s1162" type="#_x0000_t12" style="position:absolute;margin-left:279pt;margin-top:81pt;width:31.15pt;height:28.35pt;z-index:251667456;mso-wrap-style:none;v-text-anchor:middle" fillcolor="#39f" strokecolor="white">
            <v:fill color2="black"/>
            <v:shadow color="#010199"/>
          </v:shape>
        </w:pict>
      </w:r>
      <w:r>
        <w:rPr>
          <w:noProof/>
          <w:color w:val="3399FF"/>
          <w:lang w:val="sl-SI"/>
        </w:rPr>
        <w:pict>
          <v:shape id="_x0000_s1164" type="#_x0000_t12" style="position:absolute;margin-left:405pt;margin-top:162pt;width:31.15pt;height:28.35pt;z-index:251669504;mso-wrap-style:none;v-text-anchor:middle" fillcolor="#39f" strokecolor="white">
            <v:fill color2="black"/>
            <v:shadow color="#010199"/>
          </v:shape>
        </w:pict>
      </w:r>
      <w:r>
        <w:rPr>
          <w:noProof/>
          <w:color w:val="3399FF"/>
          <w:lang w:val="sl-SI"/>
        </w:rPr>
        <w:pict>
          <v:shape id="_x0000_s1163" type="#_x0000_t12" style="position:absolute;margin-left:468pt;margin-top:63pt;width:31.15pt;height:28.35pt;z-index:251668480;mso-wrap-style:none;v-text-anchor:middle" fillcolor="#39f" strokecolor="white">
            <v:fill color2="black"/>
            <v:shadow color="#010199"/>
          </v:shape>
        </w:pict>
      </w:r>
      <w:r>
        <w:rPr>
          <w:noProof/>
          <w:color w:val="3399FF"/>
          <w:lang w:val="sl-SI"/>
        </w:rPr>
        <w:pict>
          <v:shape id="_x0000_s1161" type="#_x0000_t12" style="position:absolute;margin-left:162pt;margin-top:90pt;width:31.15pt;height:28.35pt;z-index:251666432;mso-wrap-style:none;v-text-anchor:middle" fillcolor="#39f" strokecolor="white">
            <v:fill color2="black"/>
            <v:shadow color="#010199"/>
          </v:shape>
        </w:pict>
      </w:r>
      <w:r>
        <w:rPr>
          <w:noProof/>
          <w:color w:val="3399FF"/>
          <w:lang w:val="sl-SI"/>
        </w:rPr>
        <w:pict>
          <v:shape id="_x0000_s1160" type="#_x0000_t12" style="position:absolute;margin-left:369pt;margin-top:-54pt;width:31.15pt;height:28.35pt;z-index:251665408;mso-wrap-style:none;v-text-anchor:middle" fillcolor="#39f" strokecolor="white">
            <v:fill color2="black"/>
            <v:shadow color="#010199"/>
          </v:shape>
        </w:pict>
      </w:r>
      <w:r>
        <w:rPr>
          <w:noProof/>
          <w:color w:val="3399FF"/>
          <w:lang w:val="sl-SI"/>
        </w:rPr>
        <w:pict>
          <v:shape id="_x0000_s1111" type="#_x0000_t12" style="position:absolute;margin-left:189pt;margin-top:-17.85pt;width:31.15pt;height:28.35pt;z-index:251615232;mso-wrap-style:none;v-text-anchor:middle" fillcolor="#39f" strokecolor="white">
            <v:fill color2="black"/>
            <v:shadow color="#010199"/>
          </v:shape>
        </w:pict>
      </w:r>
      <w:r>
        <w:rPr>
          <w:noProof/>
          <w:color w:val="3399FF"/>
          <w:lang w:val="sl-SI"/>
        </w:rPr>
        <w:pict>
          <v:shape id="_x0000_s1147" type="#_x0000_t12" style="position:absolute;margin-left:-63pt;margin-top:45pt;width:31.15pt;height:28.35pt;z-index:251652096;mso-wrap-style:none;v-text-anchor:middle" fillcolor="#39f" strokecolor="white">
            <v:fill color2="black"/>
            <v:shadow color="#010199"/>
          </v:shape>
        </w:pict>
      </w:r>
      <w:r w:rsidR="00CD6711" w:rsidRPr="00423134">
        <w:rPr>
          <w:color w:val="3399FF"/>
          <w:lang w:val="sl-SI"/>
        </w:rPr>
        <w:t xml:space="preserve">  </w:t>
      </w:r>
      <w:r>
        <w:rPr>
          <w:color w:val="3399FF"/>
          <w:lang w:val="sl-SI"/>
        </w:rPr>
        <w:pict>
          <v:shape id="_x0000_i1033" type="#_x0000_t75" style="width:174.55pt;height:236.4pt">
            <v:imagedata r:id="rId11" o:title="Untitled 1"/>
          </v:shape>
        </w:pict>
      </w:r>
    </w:p>
    <w:p w:rsidR="00CD6711" w:rsidRPr="00423134" w:rsidRDefault="00CD6711" w:rsidP="00CD6711">
      <w:pPr>
        <w:rPr>
          <w:color w:val="3399FF"/>
          <w:lang w:val="sl-SI"/>
        </w:rPr>
      </w:pPr>
      <w:r w:rsidRPr="00423134">
        <w:rPr>
          <w:color w:val="3399FF"/>
          <w:lang w:val="sl-SI"/>
        </w:rPr>
        <w:t>Lega Severnice</w:t>
      </w:r>
    </w:p>
    <w:p w:rsidR="00CD6711" w:rsidRPr="00423134" w:rsidRDefault="00CD6711" w:rsidP="00CD6711">
      <w:pPr>
        <w:rPr>
          <w:color w:val="3399FF"/>
          <w:lang w:val="sl-SI"/>
        </w:rPr>
      </w:pPr>
    </w:p>
    <w:p w:rsidR="00CD6711" w:rsidRDefault="00806C12" w:rsidP="00CD6711">
      <w:pPr>
        <w:rPr>
          <w:color w:val="3399FF"/>
          <w:lang w:val="sl-SI"/>
        </w:rPr>
      </w:pPr>
      <w:r>
        <w:rPr>
          <w:noProof/>
          <w:color w:val="3399FF"/>
          <w:lang w:val="sl-SI"/>
        </w:rPr>
        <w:pict>
          <v:shape id="_x0000_s1166" type="#_x0000_t12" style="position:absolute;margin-left:290.6pt;margin-top:14.85pt;width:31.15pt;height:28.35pt;z-index:251671552;mso-wrap-style:none;v-text-anchor:middle" fillcolor="#39f" strokecolor="white">
            <v:fill color2="black"/>
            <v:shadow color="#010199"/>
          </v:shape>
        </w:pict>
      </w:r>
      <w:r>
        <w:rPr>
          <w:noProof/>
          <w:color w:val="3399FF"/>
          <w:lang w:val="sl-SI"/>
        </w:rPr>
        <w:pict>
          <v:shape id="_x0000_s1172" type="#_x0000_t12" style="position:absolute;margin-left:36pt;margin-top:5.85pt;width:31.15pt;height:28.35pt;z-index:251677696;mso-wrap-style:none;v-text-anchor:middle" fillcolor="#39f" strokecolor="white">
            <v:fill color2="black"/>
            <v:shadow color="#010199"/>
            <w10:wrap type="square"/>
          </v:shape>
        </w:pict>
      </w:r>
      <w:r w:rsidR="00CD6711" w:rsidRPr="00423134">
        <w:rPr>
          <w:color w:val="3399FF"/>
          <w:lang w:val="sl-SI"/>
        </w:rPr>
        <w:t>Severnico najdeš s  pomočjo Velikega voza. Če gledaš proti Severnici, je pred tabo sever, za tabo jug, na desni vzhod, na levi zahod.</w:t>
      </w:r>
    </w:p>
    <w:p w:rsidR="00423134" w:rsidRDefault="00423134" w:rsidP="00CD6711">
      <w:pPr>
        <w:rPr>
          <w:color w:val="3399FF"/>
          <w:lang w:val="sl-SI"/>
        </w:rPr>
      </w:pPr>
    </w:p>
    <w:p w:rsidR="00423134" w:rsidRPr="00423134" w:rsidRDefault="00423134" w:rsidP="00423134">
      <w:pPr>
        <w:rPr>
          <w:color w:val="3399FF"/>
          <w:lang w:val="sl-SI"/>
        </w:rPr>
      </w:pPr>
      <w:r w:rsidRPr="00423134">
        <w:rPr>
          <w:color w:val="3399FF"/>
          <w:lang w:val="sl-SI"/>
        </w:rPr>
        <w:t>Sever določiš po zvezdah na več načinov.</w:t>
      </w:r>
    </w:p>
    <w:p w:rsidR="00423134" w:rsidRPr="00423134" w:rsidRDefault="00806C12" w:rsidP="00093339">
      <w:pPr>
        <w:numPr>
          <w:ilvl w:val="0"/>
          <w:numId w:val="17"/>
        </w:numPr>
        <w:rPr>
          <w:color w:val="3399FF"/>
          <w:lang w:val="sl-SI"/>
        </w:rPr>
      </w:pPr>
      <w:r>
        <w:rPr>
          <w:noProof/>
          <w:color w:val="3399FF"/>
          <w:lang w:val="sl-SI"/>
        </w:rPr>
        <w:pict>
          <v:shape id="_x0000_s1173" type="#_x0000_t12" style="position:absolute;left:0;text-align:left;margin-left:-45pt;margin-top:49.65pt;width:31.15pt;height:28.35pt;z-index:251678720;mso-wrap-style:none;v-text-anchor:middle" fillcolor="#39f" strokecolor="white">
            <v:fill color2="black"/>
            <v:shadow color="#010199"/>
            <w10:wrap type="square"/>
          </v:shape>
        </w:pict>
      </w:r>
      <w:r>
        <w:rPr>
          <w:noProof/>
          <w:color w:val="3399FF"/>
          <w:lang w:val="sl-SI"/>
        </w:rPr>
        <w:pict>
          <v:shape id="_x0000_s1171" type="#_x0000_t12" style="position:absolute;left:0;text-align:left;margin-left:99pt;margin-top:31.65pt;width:31.15pt;height:28.35pt;z-index:251676672;mso-wrap-style:none;v-text-anchor:middle" fillcolor="#39f" strokecolor="white">
            <v:fill color2="black"/>
            <v:shadow color="#010199"/>
            <w10:wrap type="square"/>
          </v:shape>
        </w:pict>
      </w:r>
      <w:r>
        <w:rPr>
          <w:noProof/>
          <w:color w:val="3399FF"/>
          <w:lang w:val="sl-SI"/>
        </w:rPr>
        <w:pict>
          <v:shape id="_x0000_s1169" type="#_x0000_t12" style="position:absolute;left:0;text-align:left;margin-left:7in;margin-top:22.65pt;width:31.15pt;height:28.35pt;z-index:251674624;mso-wrap-style:none;v-text-anchor:middle" fillcolor="#39f" strokecolor="white">
            <v:fill color2="black"/>
            <v:shadow color="#010199"/>
          </v:shape>
        </w:pict>
      </w:r>
      <w:r w:rsidR="00423134" w:rsidRPr="00423134">
        <w:rPr>
          <w:color w:val="3399FF"/>
          <w:lang w:val="sl-SI"/>
        </w:rPr>
        <w:t>Določimo ga lahko s pomočjo znane skupine zvezd, ki ji pravimo Veliki voz. Sestavlja ga sedem skoraj enako svetlih zvezd. Veliki voz v naših krajih nikoli ne zaide. Z lahkoto ga najdeš na nebu in se vsako jasno noč lahko po njem orientiraš. Razdalja med zvezdama alfa in beta v vozu petkrat podaljšaj v tisto stran, kakor je narisano na zborni sliki. Razmeroma svetla zvezda, na katero naletiš je Severnica. Če od nje potegneš pravokotnico na obzorje, dobiš severno točko obzorja torej sever.</w:t>
      </w:r>
    </w:p>
    <w:p w:rsidR="00423134" w:rsidRPr="00423134" w:rsidRDefault="00806C12" w:rsidP="00093339">
      <w:pPr>
        <w:numPr>
          <w:ilvl w:val="0"/>
          <w:numId w:val="19"/>
        </w:numPr>
        <w:rPr>
          <w:color w:val="3399FF"/>
          <w:lang w:val="sl-SI"/>
        </w:rPr>
      </w:pPr>
      <w:r>
        <w:rPr>
          <w:noProof/>
          <w:color w:val="3399FF"/>
          <w:lang w:val="sl-SI"/>
        </w:rPr>
        <w:pict>
          <v:shape id="_x0000_s1174" type="#_x0000_t12" style="position:absolute;left:0;text-align:left;margin-left:9pt;margin-top:79.05pt;width:31.15pt;height:28.35pt;z-index:251679744;mso-wrap-style:none;v-text-anchor:middle" fillcolor="#39f" strokecolor="white">
            <v:fill color2="black"/>
            <v:shadow color="#010199"/>
            <w10:wrap type="square"/>
          </v:shape>
        </w:pict>
      </w:r>
      <w:r>
        <w:rPr>
          <w:noProof/>
          <w:color w:val="3399FF"/>
          <w:lang w:val="sl-SI"/>
        </w:rPr>
        <w:pict>
          <v:shape id="_x0000_s1170" type="#_x0000_t12" style="position:absolute;left:0;text-align:left;margin-left:297pt;margin-top:7.05pt;width:31.15pt;height:28.35pt;z-index:251675648;mso-wrap-style:none;v-text-anchor:middle" fillcolor="#39f" strokecolor="white">
            <v:fill color2="black"/>
            <v:shadow color="#010199"/>
            <w10:wrap type="square"/>
          </v:shape>
        </w:pict>
      </w:r>
      <w:r w:rsidR="00423134" w:rsidRPr="00423134">
        <w:rPr>
          <w:color w:val="3399FF"/>
          <w:lang w:val="sl-SI"/>
        </w:rPr>
        <w:t>Pri delno jasnem nebi se lahko zgodi, da sta zvezdi alfa in beta Velikega voza zakriti z oblaki. Takrat si pomagamo z drugim ozvezdjem, ki je tudi vedno nad obzorjem in ga prav z lahkoto najdeš in  po njem izslediš Severnico. To je ozvezdje Kasiopeje, ki je podobna črki W. Pet njenih svetlejših zvezd leži nasproti Velikega voza.</w:t>
      </w:r>
    </w:p>
    <w:p w:rsidR="00423134" w:rsidRPr="00423134" w:rsidRDefault="00806C12" w:rsidP="00423134">
      <w:pPr>
        <w:rPr>
          <w:color w:val="3399FF"/>
          <w:lang w:val="sl-SI"/>
        </w:rPr>
      </w:pPr>
      <w:r>
        <w:rPr>
          <w:noProof/>
          <w:color w:val="3399FF"/>
          <w:lang w:val="sl-SI"/>
        </w:rPr>
        <w:pict>
          <v:shape id="_x0000_s1177" type="#_x0000_t12" style="position:absolute;margin-left:407.6pt;margin-top:136.05pt;width:31.15pt;height:28.35pt;z-index:251682816;mso-wrap-style:none;v-text-anchor:middle" fillcolor="#39f" strokecolor="white">
            <v:fill color2="black"/>
            <v:shadow color="#010199"/>
            <w10:wrap type="square"/>
          </v:shape>
        </w:pict>
      </w:r>
      <w:r>
        <w:rPr>
          <w:noProof/>
          <w:color w:val="3399FF"/>
          <w:lang w:val="sl-SI"/>
        </w:rPr>
        <w:pict>
          <v:shape id="_x0000_s1184" type="#_x0000_t12" style="position:absolute;margin-left:452.6pt;margin-top:262.05pt;width:31.15pt;height:28.35pt;z-index:-251626496;mso-wrap-style:none;v-text-anchor:middle" fillcolor="#39f" strokecolor="white">
            <v:fill color2="black"/>
            <v:shadow color="#010199"/>
          </v:shape>
        </w:pict>
      </w:r>
      <w:r>
        <w:rPr>
          <w:noProof/>
          <w:color w:val="3399FF"/>
          <w:lang w:val="sl-SI"/>
        </w:rPr>
        <w:pict>
          <v:shape id="_x0000_s1183" type="#_x0000_t12" style="position:absolute;margin-left:119.6pt;margin-top:271.05pt;width:31.15pt;height:28.35pt;z-index:-251627520;mso-wrap-style:none;v-text-anchor:middle" wrapcoords="9257 0 -1029 8526 4114 18189 3086 21032 18000 21032 17486 18189 22629 9095 20571 6821 11829 0 9257 0" fillcolor="#39f" strokecolor="white">
            <v:fill color2="black"/>
            <v:shadow color="#010199"/>
          </v:shape>
        </w:pict>
      </w:r>
      <w:r>
        <w:rPr>
          <w:noProof/>
          <w:color w:val="3399FF"/>
          <w:lang w:val="sl-SI"/>
        </w:rPr>
        <w:pict>
          <v:shape id="_x0000_s1182" type="#_x0000_t12" style="position:absolute;margin-left:-78.4pt;margin-top:253.05pt;width:31.15pt;height:28.35pt;z-index:251687936;mso-wrap-style:none;v-text-anchor:middle" fillcolor="#39f" strokecolor="white">
            <v:fill color2="black"/>
            <v:shadow color="#010199"/>
            <w10:wrap type="square"/>
          </v:shape>
        </w:pict>
      </w:r>
      <w:r>
        <w:rPr>
          <w:noProof/>
          <w:color w:val="3399FF"/>
          <w:lang w:val="sl-SI"/>
        </w:rPr>
        <w:pict>
          <v:shape id="_x0000_s1180" type="#_x0000_t12" style="position:absolute;margin-left:11.6pt;margin-top:136.05pt;width:31.15pt;height:28.35pt;z-index:251685888;mso-wrap-style:none;v-text-anchor:middle" fillcolor="#39f" strokecolor="white">
            <v:fill color2="black"/>
            <v:shadow color="#010199"/>
            <w10:wrap type="square"/>
          </v:shape>
        </w:pict>
      </w:r>
      <w:r>
        <w:rPr>
          <w:noProof/>
          <w:color w:val="3399FF"/>
          <w:lang w:val="sl-SI"/>
        </w:rPr>
        <w:pict>
          <v:shape id="_x0000_s1179" type="#_x0000_t12" style="position:absolute;margin-left:281.6pt;margin-top:199.05pt;width:31.15pt;height:28.35pt;z-index:251684864;mso-wrap-style:none;v-text-anchor:middle" fillcolor="#39f" strokecolor="white">
            <v:fill color2="black"/>
            <v:shadow color="#010199"/>
            <w10:wrap type="square"/>
          </v:shape>
        </w:pict>
      </w:r>
      <w:r>
        <w:rPr>
          <w:noProof/>
          <w:color w:val="3399FF"/>
          <w:lang w:val="sl-SI"/>
        </w:rPr>
        <w:pict>
          <v:shape id="_x0000_s1181" type="#_x0000_t12" style="position:absolute;margin-left:173.6pt;margin-top:136.05pt;width:31.15pt;height:28.35pt;z-index:251686912;mso-wrap-style:none;v-text-anchor:middle" fillcolor="#39f" strokecolor="white">
            <v:fill color2="black"/>
            <v:shadow color="#010199"/>
            <w10:wrap type="square"/>
          </v:shape>
        </w:pict>
      </w:r>
      <w:r>
        <w:rPr>
          <w:noProof/>
          <w:color w:val="3399FF"/>
          <w:lang w:val="sl-SI"/>
        </w:rPr>
        <w:pict>
          <v:shape id="_x0000_s1178" type="#_x0000_t12" style="position:absolute;margin-left:317.6pt;margin-top:55.05pt;width:31.15pt;height:28.35pt;z-index:251683840;mso-wrap-style:none;v-text-anchor:middle" fillcolor="#39f" strokecolor="white">
            <v:fill color2="black"/>
            <v:shadow color="#010199"/>
            <w10:wrap type="square"/>
          </v:shape>
        </w:pict>
      </w:r>
      <w:r>
        <w:rPr>
          <w:noProof/>
          <w:color w:val="3399FF"/>
          <w:lang w:val="sl-SI"/>
        </w:rPr>
        <w:pict>
          <v:shape id="_x0000_s1175" type="#_x0000_t12" style="position:absolute;margin-left:110.6pt;margin-top:19.05pt;width:31.15pt;height:28.35pt;z-index:251680768;mso-wrap-style:none;v-text-anchor:middle" fillcolor="#39f" strokecolor="white">
            <v:fill color2="black"/>
            <v:shadow color="#010199"/>
            <w10:wrap type="square"/>
          </v:shape>
        </w:pict>
      </w:r>
      <w:r>
        <w:rPr>
          <w:noProof/>
          <w:color w:val="3399FF"/>
          <w:lang w:val="sl-SI"/>
        </w:rPr>
        <w:pict>
          <v:shape id="_x0000_s1176" type="#_x0000_t12" style="position:absolute;margin-left:-105.4pt;margin-top:82.05pt;width:31.15pt;height:28.35pt;z-index:251681792;mso-wrap-style:none;v-text-anchor:middle" fillcolor="#39f" strokecolor="white">
            <v:fill color2="black"/>
            <v:shadow color="#010199"/>
            <w10:wrap type="square"/>
          </v:shape>
        </w:pict>
      </w:r>
    </w:p>
    <w:p w:rsidR="00423134" w:rsidRPr="00423134" w:rsidRDefault="00806C12" w:rsidP="00423134">
      <w:pPr>
        <w:rPr>
          <w:color w:val="3399FF"/>
        </w:rPr>
      </w:pPr>
      <w:r>
        <w:rPr>
          <w:noProof/>
          <w:color w:val="3399FF"/>
          <w:lang w:val="sl-SI"/>
        </w:rPr>
        <w:pict>
          <v:shape id="_x0000_s1187" type="#_x0000_t12" style="position:absolute;margin-left:252pt;margin-top:27pt;width:31.15pt;height:28.35pt;z-index:251693056;mso-wrap-style:none;v-text-anchor:middle" fillcolor="#39f" strokecolor="white">
            <v:fill color2="black"/>
            <v:shadow color="#010199"/>
          </v:shape>
        </w:pict>
      </w:r>
      <w:r>
        <w:rPr>
          <w:noProof/>
          <w:color w:val="3399FF"/>
          <w:lang w:val="sl-SI"/>
        </w:rPr>
        <w:pict>
          <v:shape id="_x0000_s1189" type="#_x0000_t12" style="position:absolute;margin-left:81pt;margin-top:-18pt;width:31.15pt;height:28.35pt;z-index:251695104;mso-wrap-style:none;v-text-anchor:middle" fillcolor="#39f" strokecolor="white">
            <v:fill color2="black"/>
            <v:shadow color="#010199"/>
          </v:shape>
        </w:pict>
      </w:r>
      <w:r>
        <w:rPr>
          <w:noProof/>
          <w:color w:val="3399FF"/>
          <w:lang w:val="sl-SI"/>
        </w:rPr>
        <w:pict>
          <v:shape id="_x0000_s1193" type="#_x0000_t12" style="position:absolute;margin-left:513.15pt;margin-top:162pt;width:31.15pt;height:28.35pt;z-index:-251617280;mso-wrap-style:none;v-text-anchor:middle" fillcolor="#39f" strokecolor="white">
            <v:fill color2="black"/>
            <v:shadow color="#010199"/>
          </v:shape>
        </w:pict>
      </w:r>
      <w:r>
        <w:rPr>
          <w:noProof/>
          <w:color w:val="3399FF"/>
          <w:lang w:val="sl-SI"/>
        </w:rPr>
        <w:pict>
          <v:shape id="_x0000_s1195" type="#_x0000_t12" style="position:absolute;margin-left:369pt;margin-top:180pt;width:31.15pt;height:28.35pt;z-index:251701248;mso-wrap-style:none;v-text-anchor:middle" fillcolor="#39f" strokecolor="white">
            <v:fill color2="black"/>
            <v:shadow color="#010199"/>
          </v:shape>
        </w:pict>
      </w:r>
      <w:r>
        <w:rPr>
          <w:noProof/>
          <w:color w:val="3399FF"/>
          <w:lang w:val="sl-SI"/>
        </w:rPr>
        <w:pict>
          <v:shape id="_x0000_s1190" type="#_x0000_t12" style="position:absolute;margin-left:450pt;margin-top:63pt;width:31.15pt;height:28.35pt;z-index:251696128;mso-wrap-style:none;v-text-anchor:middle" fillcolor="#39f" strokecolor="white">
            <v:fill color2="black"/>
            <v:shadow color="#010199"/>
            <w10:wrap type="square"/>
          </v:shape>
        </w:pict>
      </w:r>
      <w:r>
        <w:rPr>
          <w:noProof/>
          <w:color w:val="3399FF"/>
          <w:lang w:val="sl-SI"/>
        </w:rPr>
        <w:pict>
          <v:shape id="_x0000_s1186" type="#_x0000_t12" style="position:absolute;margin-left:-63pt;margin-top:1in;width:31.15pt;height:28.35pt;z-index:251692032;mso-wrap-style:none;v-text-anchor:middle" fillcolor="#39f" strokecolor="white">
            <v:fill color2="black"/>
            <v:shadow color="#010199"/>
            <w10:wrap type="square"/>
          </v:shape>
        </w:pict>
      </w:r>
      <w:r>
        <w:rPr>
          <w:noProof/>
          <w:color w:val="3399FF"/>
          <w:lang w:val="sl-SI"/>
        </w:rPr>
        <w:pict>
          <v:shape id="_x0000_s1188" type="#_x0000_t12" style="position:absolute;margin-left:414pt;margin-top:-54pt;width:31.15pt;height:28.35pt;z-index:251694080;mso-wrap-style:none;v-text-anchor:middle" fillcolor="#39f" strokecolor="white">
            <v:fill color2="black"/>
            <v:shadow color="#010199"/>
            <w10:wrap type="square"/>
          </v:shape>
        </w:pict>
      </w:r>
      <w:r>
        <w:rPr>
          <w:noProof/>
          <w:color w:val="3399FF"/>
          <w:lang w:val="sl-SI"/>
        </w:rPr>
        <w:pict>
          <v:shape id="_x0000_s1185" type="#_x0000_t12" style="position:absolute;margin-left:-53.85pt;margin-top:-53.85pt;width:31.15pt;height:28.35pt;z-index:251691008;mso-wrap-style:none;v-text-anchor:middle" fillcolor="#39f" strokecolor="white">
            <v:fill color2="black"/>
            <v:shadow color="#010199"/>
            <w10:wrap type="square"/>
          </v:shape>
        </w:pict>
      </w:r>
      <w:r>
        <w:rPr>
          <w:color w:val="3399FF"/>
        </w:rPr>
        <w:pict>
          <v:shape id="_x0000_i1034" type="#_x0000_t75" style="width:405.5pt;height:226.2pt">
            <v:imagedata r:id="rId12" o:title="Untitled 2"/>
          </v:shape>
        </w:pict>
      </w:r>
    </w:p>
    <w:p w:rsidR="00423134" w:rsidRPr="00423134" w:rsidRDefault="00806C12" w:rsidP="00423134">
      <w:pPr>
        <w:rPr>
          <w:color w:val="3399FF"/>
        </w:rPr>
      </w:pPr>
      <w:r>
        <w:rPr>
          <w:color w:val="3399FF"/>
          <w:lang w:val="sl-SI"/>
        </w:rPr>
        <w:pict>
          <v:shape id="_x0000_s1191" type="#_x0000_t12" style="position:absolute;margin-left:-36pt;margin-top:7.7pt;width:31.15pt;height:28.35pt;z-index:251697152;mso-wrap-style:none;v-text-anchor:middle" fillcolor="#39f" strokecolor="white">
            <v:fill color2="black"/>
            <v:shadow color="#010199"/>
            <w10:wrap type="square"/>
          </v:shape>
        </w:pict>
      </w:r>
      <w:r w:rsidR="00423134" w:rsidRPr="00423134">
        <w:rPr>
          <w:color w:val="3399FF"/>
        </w:rPr>
        <w:t>Kako najdeš Severnico s pomočjo Kasiopeje</w:t>
      </w:r>
    </w:p>
    <w:p w:rsidR="00423134" w:rsidRPr="00423134" w:rsidRDefault="00423134" w:rsidP="00CD6711">
      <w:pPr>
        <w:rPr>
          <w:color w:val="3399FF"/>
          <w:lang w:val="sl-SI"/>
        </w:rPr>
      </w:pPr>
    </w:p>
    <w:p w:rsidR="00423134" w:rsidRDefault="00423134">
      <w:pPr>
        <w:rPr>
          <w:color w:val="3399FF"/>
          <w:lang w:val="sl-SI"/>
        </w:rPr>
      </w:pPr>
    </w:p>
    <w:p w:rsidR="00FD0242" w:rsidRPr="00423134" w:rsidRDefault="00806C12">
      <w:pPr>
        <w:rPr>
          <w:color w:val="3399FF"/>
          <w:lang w:val="sl-SI"/>
        </w:rPr>
      </w:pPr>
      <w:r>
        <w:rPr>
          <w:noProof/>
          <w:color w:val="3399FF"/>
          <w:lang w:val="sl-SI"/>
        </w:rPr>
        <w:pict>
          <v:shape id="_x0000_s1194" type="#_x0000_t12" style="position:absolute;margin-left:423pt;margin-top:38.3pt;width:31.15pt;height:28.35pt;z-index:251700224;mso-wrap-style:none;v-text-anchor:middle" fillcolor="#39f" strokecolor="white">
            <v:fill color2="black"/>
            <v:shadow color="#010199"/>
            <w10:wrap type="square"/>
          </v:shape>
        </w:pict>
      </w:r>
      <w:r>
        <w:rPr>
          <w:noProof/>
          <w:color w:val="3399FF"/>
          <w:lang w:val="sl-SI"/>
        </w:rPr>
        <w:pict>
          <v:shape id="_x0000_s1192" type="#_x0000_t12" style="position:absolute;margin-left:243pt;margin-top:2.3pt;width:31.15pt;height:28.35pt;z-index:251698176;mso-wrap-style:none;v-text-anchor:middle" fillcolor="#39f" strokecolor="white">
            <v:fill color2="black"/>
            <v:shadow color="#010199"/>
            <w10:wrap type="square"/>
          </v:shape>
        </w:pict>
      </w:r>
      <w:r w:rsidR="008B73F5" w:rsidRPr="00423134">
        <w:rPr>
          <w:noProof/>
          <w:color w:val="3399FF"/>
          <w:lang w:val="sl-SI"/>
        </w:rPr>
        <w:t xml:space="preserve"> </w:t>
      </w:r>
      <w:r>
        <w:rPr>
          <w:noProof/>
          <w:color w:val="3399FF"/>
          <w:lang w:val="sl-SI"/>
        </w:rPr>
        <w:pict>
          <v:shape id="_x0000_s1078" type="#_x0000_t12" style="position:absolute;margin-left:-44.65pt;margin-top:504.35pt;width:31.15pt;height:28.35pt;z-index:251593728;mso-wrap-style:none;mso-position-horizontal-relative:text;mso-position-vertical-relative:text;v-text-anchor:middle" fillcolor="#39f" strokecolor="white">
            <v:fill color2="black"/>
            <v:shadow color="#010199"/>
          </v:shape>
        </w:pict>
      </w:r>
    </w:p>
    <w:sectPr w:rsidR="00FD0242" w:rsidRPr="004231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fornian FB">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in;height:2in" o:bullet="t">
        <v:imagedata r:id="rId1" o:title="MCj04316110000[1]"/>
      </v:shape>
    </w:pict>
  </w:numPicBullet>
  <w:abstractNum w:abstractNumId="0" w15:restartNumberingAfterBreak="0">
    <w:nsid w:val="07684765"/>
    <w:multiLevelType w:val="multilevel"/>
    <w:tmpl w:val="7AD6FCEA"/>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2D8127F"/>
    <w:multiLevelType w:val="hybridMultilevel"/>
    <w:tmpl w:val="7AD6FCEA"/>
    <w:lvl w:ilvl="0" w:tplc="A3C6608E">
      <w:start w:val="1"/>
      <w:numFmt w:val="bullet"/>
      <w:lvlText w:val=""/>
      <w:lvlJc w:val="left"/>
      <w:pPr>
        <w:tabs>
          <w:tab w:val="num" w:pos="1440"/>
        </w:tabs>
        <w:ind w:left="1440" w:hanging="360"/>
      </w:pPr>
      <w:rPr>
        <w:rFonts w:ascii="Symbol" w:hAnsi="Symbol"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46B058E"/>
    <w:multiLevelType w:val="hybridMultilevel"/>
    <w:tmpl w:val="B3901440"/>
    <w:lvl w:ilvl="0" w:tplc="A3C6608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3B1D1B"/>
    <w:multiLevelType w:val="hybridMultilevel"/>
    <w:tmpl w:val="FC76FA3C"/>
    <w:lvl w:ilvl="0" w:tplc="D2A24FDC">
      <w:start w:val="1"/>
      <w:numFmt w:val="bullet"/>
      <w:lvlText w:val=""/>
      <w:lvlPicBulletId w:val="0"/>
      <w:lvlJc w:val="left"/>
      <w:pPr>
        <w:tabs>
          <w:tab w:val="num" w:pos="1800"/>
        </w:tabs>
        <w:ind w:left="1800" w:hanging="360"/>
      </w:pPr>
      <w:rPr>
        <w:rFonts w:ascii="Symbol" w:hAnsi="Symbol" w:hint="default"/>
        <w:color w:val="auto"/>
      </w:rPr>
    </w:lvl>
    <w:lvl w:ilvl="1" w:tplc="04240003" w:tentative="1">
      <w:start w:val="1"/>
      <w:numFmt w:val="bullet"/>
      <w:lvlText w:val="o"/>
      <w:lvlJc w:val="left"/>
      <w:pPr>
        <w:tabs>
          <w:tab w:val="num" w:pos="2520"/>
        </w:tabs>
        <w:ind w:left="2520" w:hanging="360"/>
      </w:pPr>
      <w:rPr>
        <w:rFonts w:ascii="Courier New" w:hAnsi="Courier New" w:cs="Courier New" w:hint="default"/>
      </w:rPr>
    </w:lvl>
    <w:lvl w:ilvl="2" w:tplc="04240005" w:tentative="1">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16433959"/>
    <w:multiLevelType w:val="multilevel"/>
    <w:tmpl w:val="3F3EB336"/>
    <w:lvl w:ilvl="0">
      <w:start w:val="1"/>
      <w:numFmt w:val="bullet"/>
      <w:lvlText w:val=""/>
      <w:lvlJc w:val="left"/>
      <w:pPr>
        <w:tabs>
          <w:tab w:val="num" w:pos="1800"/>
        </w:tabs>
        <w:ind w:left="1800" w:hanging="360"/>
      </w:pPr>
      <w:rPr>
        <w:rFonts w:ascii="Symbol" w:hAnsi="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25252668"/>
    <w:multiLevelType w:val="hybridMultilevel"/>
    <w:tmpl w:val="3F3EB336"/>
    <w:lvl w:ilvl="0" w:tplc="A3C6608E">
      <w:start w:val="1"/>
      <w:numFmt w:val="bullet"/>
      <w:lvlText w:val=""/>
      <w:lvlJc w:val="left"/>
      <w:pPr>
        <w:tabs>
          <w:tab w:val="num" w:pos="1800"/>
        </w:tabs>
        <w:ind w:left="1800" w:hanging="360"/>
      </w:pPr>
      <w:rPr>
        <w:rFonts w:ascii="Symbol" w:hAnsi="Symbol" w:hint="default"/>
      </w:rPr>
    </w:lvl>
    <w:lvl w:ilvl="1" w:tplc="04240003" w:tentative="1">
      <w:start w:val="1"/>
      <w:numFmt w:val="bullet"/>
      <w:lvlText w:val="o"/>
      <w:lvlJc w:val="left"/>
      <w:pPr>
        <w:tabs>
          <w:tab w:val="num" w:pos="2520"/>
        </w:tabs>
        <w:ind w:left="2520" w:hanging="360"/>
      </w:pPr>
      <w:rPr>
        <w:rFonts w:ascii="Courier New" w:hAnsi="Courier New" w:cs="Courier New" w:hint="default"/>
      </w:rPr>
    </w:lvl>
    <w:lvl w:ilvl="2" w:tplc="04240005" w:tentative="1">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37962661"/>
    <w:multiLevelType w:val="hybridMultilevel"/>
    <w:tmpl w:val="1B247942"/>
    <w:lvl w:ilvl="0" w:tplc="2D3E2DE6">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6C35CC"/>
    <w:multiLevelType w:val="multilevel"/>
    <w:tmpl w:val="50EA8D60"/>
    <w:lvl w:ilvl="0">
      <w:start w:val="1"/>
      <w:numFmt w:val="bullet"/>
      <w:lvlText w:val=""/>
      <w:lvlPicBulletId w:val="0"/>
      <w:lvlJc w:val="left"/>
      <w:pPr>
        <w:tabs>
          <w:tab w:val="num" w:pos="1800"/>
        </w:tabs>
        <w:ind w:left="1800" w:hanging="360"/>
      </w:pPr>
      <w:rPr>
        <w:rFonts w:ascii="Symbol" w:hAnsi="Symbol" w:hint="default"/>
        <w:color w:val="auto"/>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3CA007D7"/>
    <w:multiLevelType w:val="hybridMultilevel"/>
    <w:tmpl w:val="CBB8DD72"/>
    <w:lvl w:ilvl="0" w:tplc="D2A24FDC">
      <w:start w:val="1"/>
      <w:numFmt w:val="bullet"/>
      <w:lvlText w:val=""/>
      <w:lvlPicBulletId w:val="0"/>
      <w:lvlJc w:val="left"/>
      <w:pPr>
        <w:tabs>
          <w:tab w:val="num" w:pos="1800"/>
        </w:tabs>
        <w:ind w:left="180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3C63F1"/>
    <w:multiLevelType w:val="hybridMultilevel"/>
    <w:tmpl w:val="E1F404F6"/>
    <w:lvl w:ilvl="0" w:tplc="D2A24FDC">
      <w:start w:val="1"/>
      <w:numFmt w:val="bullet"/>
      <w:lvlText w:val=""/>
      <w:lvlPicBulletId w:val="0"/>
      <w:lvlJc w:val="left"/>
      <w:pPr>
        <w:tabs>
          <w:tab w:val="num" w:pos="1800"/>
        </w:tabs>
        <w:ind w:left="180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C96D80"/>
    <w:multiLevelType w:val="hybridMultilevel"/>
    <w:tmpl w:val="31B0734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6478AE"/>
    <w:multiLevelType w:val="hybridMultilevel"/>
    <w:tmpl w:val="10E458A0"/>
    <w:lvl w:ilvl="0" w:tplc="D2A24FDC">
      <w:start w:val="1"/>
      <w:numFmt w:val="bullet"/>
      <w:lvlText w:val=""/>
      <w:lvlPicBulletId w:val="0"/>
      <w:lvlJc w:val="left"/>
      <w:pPr>
        <w:tabs>
          <w:tab w:val="num" w:pos="1800"/>
        </w:tabs>
        <w:ind w:left="180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0E5339"/>
    <w:multiLevelType w:val="hybridMultilevel"/>
    <w:tmpl w:val="09905166"/>
    <w:lvl w:ilvl="0" w:tplc="D2A24FDC">
      <w:start w:val="1"/>
      <w:numFmt w:val="bullet"/>
      <w:lvlText w:val=""/>
      <w:lvlPicBulletId w:val="0"/>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BA0242"/>
    <w:multiLevelType w:val="multilevel"/>
    <w:tmpl w:val="1B2479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9B6CC5"/>
    <w:multiLevelType w:val="hybridMultilevel"/>
    <w:tmpl w:val="50EA8D60"/>
    <w:lvl w:ilvl="0" w:tplc="D2A24FDC">
      <w:start w:val="1"/>
      <w:numFmt w:val="bullet"/>
      <w:lvlText w:val=""/>
      <w:lvlPicBulletId w:val="0"/>
      <w:lvlJc w:val="left"/>
      <w:pPr>
        <w:tabs>
          <w:tab w:val="num" w:pos="1800"/>
        </w:tabs>
        <w:ind w:left="1800" w:hanging="360"/>
      </w:pPr>
      <w:rPr>
        <w:rFonts w:ascii="Symbol" w:hAnsi="Symbol" w:hint="default"/>
        <w:color w:val="auto"/>
      </w:rPr>
    </w:lvl>
    <w:lvl w:ilvl="1" w:tplc="04240003" w:tentative="1">
      <w:start w:val="1"/>
      <w:numFmt w:val="bullet"/>
      <w:lvlText w:val="o"/>
      <w:lvlJc w:val="left"/>
      <w:pPr>
        <w:tabs>
          <w:tab w:val="num" w:pos="2520"/>
        </w:tabs>
        <w:ind w:left="2520" w:hanging="360"/>
      </w:pPr>
      <w:rPr>
        <w:rFonts w:ascii="Courier New" w:hAnsi="Courier New" w:cs="Courier New" w:hint="default"/>
      </w:rPr>
    </w:lvl>
    <w:lvl w:ilvl="2" w:tplc="04240005" w:tentative="1">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59BA7291"/>
    <w:multiLevelType w:val="hybridMultilevel"/>
    <w:tmpl w:val="4F804162"/>
    <w:lvl w:ilvl="0" w:tplc="D2A24FDC">
      <w:start w:val="1"/>
      <w:numFmt w:val="bullet"/>
      <w:lvlText w:val=""/>
      <w:lvlPicBulletId w:val="0"/>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0"/>
        </w:tabs>
        <w:ind w:left="0" w:hanging="360"/>
      </w:pPr>
      <w:rPr>
        <w:rFonts w:ascii="Courier New" w:hAnsi="Courier New" w:cs="Courier New" w:hint="default"/>
      </w:rPr>
    </w:lvl>
    <w:lvl w:ilvl="2" w:tplc="04240005" w:tentative="1">
      <w:start w:val="1"/>
      <w:numFmt w:val="bullet"/>
      <w:lvlText w:val=""/>
      <w:lvlJc w:val="left"/>
      <w:pPr>
        <w:tabs>
          <w:tab w:val="num" w:pos="720"/>
        </w:tabs>
        <w:ind w:left="720" w:hanging="360"/>
      </w:pPr>
      <w:rPr>
        <w:rFonts w:ascii="Wingdings" w:hAnsi="Wingdings" w:hint="default"/>
      </w:rPr>
    </w:lvl>
    <w:lvl w:ilvl="3" w:tplc="04240001" w:tentative="1">
      <w:start w:val="1"/>
      <w:numFmt w:val="bullet"/>
      <w:lvlText w:val=""/>
      <w:lvlJc w:val="left"/>
      <w:pPr>
        <w:tabs>
          <w:tab w:val="num" w:pos="1440"/>
        </w:tabs>
        <w:ind w:left="1440" w:hanging="360"/>
      </w:pPr>
      <w:rPr>
        <w:rFonts w:ascii="Symbol" w:hAnsi="Symbol" w:hint="default"/>
      </w:rPr>
    </w:lvl>
    <w:lvl w:ilvl="4" w:tplc="04240003" w:tentative="1">
      <w:start w:val="1"/>
      <w:numFmt w:val="bullet"/>
      <w:lvlText w:val="o"/>
      <w:lvlJc w:val="left"/>
      <w:pPr>
        <w:tabs>
          <w:tab w:val="num" w:pos="2160"/>
        </w:tabs>
        <w:ind w:left="2160" w:hanging="360"/>
      </w:pPr>
      <w:rPr>
        <w:rFonts w:ascii="Courier New" w:hAnsi="Courier New" w:cs="Courier New" w:hint="default"/>
      </w:rPr>
    </w:lvl>
    <w:lvl w:ilvl="5" w:tplc="04240005" w:tentative="1">
      <w:start w:val="1"/>
      <w:numFmt w:val="bullet"/>
      <w:lvlText w:val=""/>
      <w:lvlJc w:val="left"/>
      <w:pPr>
        <w:tabs>
          <w:tab w:val="num" w:pos="2880"/>
        </w:tabs>
        <w:ind w:left="2880" w:hanging="360"/>
      </w:pPr>
      <w:rPr>
        <w:rFonts w:ascii="Wingdings" w:hAnsi="Wingdings" w:hint="default"/>
      </w:rPr>
    </w:lvl>
    <w:lvl w:ilvl="6" w:tplc="04240001" w:tentative="1">
      <w:start w:val="1"/>
      <w:numFmt w:val="bullet"/>
      <w:lvlText w:val=""/>
      <w:lvlJc w:val="left"/>
      <w:pPr>
        <w:tabs>
          <w:tab w:val="num" w:pos="3600"/>
        </w:tabs>
        <w:ind w:left="3600" w:hanging="360"/>
      </w:pPr>
      <w:rPr>
        <w:rFonts w:ascii="Symbol" w:hAnsi="Symbol" w:hint="default"/>
      </w:rPr>
    </w:lvl>
    <w:lvl w:ilvl="7" w:tplc="04240003" w:tentative="1">
      <w:start w:val="1"/>
      <w:numFmt w:val="bullet"/>
      <w:lvlText w:val="o"/>
      <w:lvlJc w:val="left"/>
      <w:pPr>
        <w:tabs>
          <w:tab w:val="num" w:pos="4320"/>
        </w:tabs>
        <w:ind w:left="4320" w:hanging="360"/>
      </w:pPr>
      <w:rPr>
        <w:rFonts w:ascii="Courier New" w:hAnsi="Courier New" w:cs="Courier New" w:hint="default"/>
      </w:rPr>
    </w:lvl>
    <w:lvl w:ilvl="8" w:tplc="04240005" w:tentative="1">
      <w:start w:val="1"/>
      <w:numFmt w:val="bullet"/>
      <w:lvlText w:val=""/>
      <w:lvlJc w:val="left"/>
      <w:pPr>
        <w:tabs>
          <w:tab w:val="num" w:pos="5040"/>
        </w:tabs>
        <w:ind w:left="5040" w:hanging="360"/>
      </w:pPr>
      <w:rPr>
        <w:rFonts w:ascii="Wingdings" w:hAnsi="Wingdings" w:hint="default"/>
      </w:rPr>
    </w:lvl>
  </w:abstractNum>
  <w:abstractNum w:abstractNumId="16" w15:restartNumberingAfterBreak="0">
    <w:nsid w:val="6DCB4305"/>
    <w:multiLevelType w:val="multilevel"/>
    <w:tmpl w:val="31B0734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E136C90"/>
    <w:multiLevelType w:val="hybridMultilevel"/>
    <w:tmpl w:val="2A86A83E"/>
    <w:lvl w:ilvl="0" w:tplc="D2A24FDC">
      <w:start w:val="1"/>
      <w:numFmt w:val="bullet"/>
      <w:lvlText w:val=""/>
      <w:lvlPicBulletId w:val="0"/>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F135163"/>
    <w:multiLevelType w:val="multilevel"/>
    <w:tmpl w:val="31B0734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4"/>
  </w:num>
  <w:num w:numId="6">
    <w:abstractNumId w:val="14"/>
  </w:num>
  <w:num w:numId="7">
    <w:abstractNumId w:val="9"/>
  </w:num>
  <w:num w:numId="8">
    <w:abstractNumId w:val="15"/>
  </w:num>
  <w:num w:numId="9">
    <w:abstractNumId w:val="6"/>
  </w:num>
  <w:num w:numId="10">
    <w:abstractNumId w:val="13"/>
  </w:num>
  <w:num w:numId="11">
    <w:abstractNumId w:val="7"/>
  </w:num>
  <w:num w:numId="12">
    <w:abstractNumId w:val="3"/>
  </w:num>
  <w:num w:numId="13">
    <w:abstractNumId w:val="11"/>
  </w:num>
  <w:num w:numId="14">
    <w:abstractNumId w:val="8"/>
  </w:num>
  <w:num w:numId="15">
    <w:abstractNumId w:val="10"/>
  </w:num>
  <w:num w:numId="16">
    <w:abstractNumId w:val="18"/>
  </w:num>
  <w:num w:numId="17">
    <w:abstractNumId w:val="17"/>
  </w:num>
  <w:num w:numId="18">
    <w:abstractNumId w:val="16"/>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2EF5"/>
    <w:rsid w:val="00006202"/>
    <w:rsid w:val="00093339"/>
    <w:rsid w:val="001123EC"/>
    <w:rsid w:val="002B6559"/>
    <w:rsid w:val="00324B62"/>
    <w:rsid w:val="003575CC"/>
    <w:rsid w:val="00423134"/>
    <w:rsid w:val="004B3187"/>
    <w:rsid w:val="00662FF6"/>
    <w:rsid w:val="0075281D"/>
    <w:rsid w:val="00806C12"/>
    <w:rsid w:val="00824FB0"/>
    <w:rsid w:val="00845C28"/>
    <w:rsid w:val="008B73F5"/>
    <w:rsid w:val="00B174C6"/>
    <w:rsid w:val="00B8481C"/>
    <w:rsid w:val="00BA1B4B"/>
    <w:rsid w:val="00C07F38"/>
    <w:rsid w:val="00C35D03"/>
    <w:rsid w:val="00C42EF5"/>
    <w:rsid w:val="00C778E0"/>
    <w:rsid w:val="00CD6711"/>
    <w:rsid w:val="00D116BD"/>
    <w:rsid w:val="00D84911"/>
    <w:rsid w:val="00E41C47"/>
    <w:rsid w:val="00FD024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37927">
      <w:bodyDiv w:val="1"/>
      <w:marLeft w:val="0"/>
      <w:marRight w:val="0"/>
      <w:marTop w:val="0"/>
      <w:marBottom w:val="0"/>
      <w:divBdr>
        <w:top w:val="none" w:sz="0" w:space="0" w:color="auto"/>
        <w:left w:val="none" w:sz="0" w:space="0" w:color="auto"/>
        <w:bottom w:val="none" w:sz="0" w:space="0" w:color="auto"/>
        <w:right w:val="none" w:sz="0" w:space="0" w:color="auto"/>
      </w:divBdr>
      <w:divsChild>
        <w:div w:id="198124330">
          <w:marLeft w:val="0"/>
          <w:marRight w:val="0"/>
          <w:marTop w:val="0"/>
          <w:marBottom w:val="0"/>
          <w:divBdr>
            <w:top w:val="none" w:sz="0" w:space="0" w:color="auto"/>
            <w:left w:val="none" w:sz="0" w:space="0" w:color="auto"/>
            <w:bottom w:val="none" w:sz="0" w:space="0" w:color="auto"/>
            <w:right w:val="none" w:sz="0" w:space="0" w:color="auto"/>
          </w:divBdr>
        </w:div>
      </w:divsChild>
    </w:div>
    <w:div w:id="344938049">
      <w:bodyDiv w:val="1"/>
      <w:marLeft w:val="0"/>
      <w:marRight w:val="0"/>
      <w:marTop w:val="0"/>
      <w:marBottom w:val="0"/>
      <w:divBdr>
        <w:top w:val="none" w:sz="0" w:space="0" w:color="auto"/>
        <w:left w:val="none" w:sz="0" w:space="0" w:color="auto"/>
        <w:bottom w:val="none" w:sz="0" w:space="0" w:color="auto"/>
        <w:right w:val="none" w:sz="0" w:space="0" w:color="auto"/>
      </w:divBdr>
      <w:divsChild>
        <w:div w:id="585114927">
          <w:marLeft w:val="0"/>
          <w:marRight w:val="0"/>
          <w:marTop w:val="0"/>
          <w:marBottom w:val="0"/>
          <w:divBdr>
            <w:top w:val="none" w:sz="0" w:space="0" w:color="auto"/>
            <w:left w:val="none" w:sz="0" w:space="0" w:color="auto"/>
            <w:bottom w:val="none" w:sz="0" w:space="0" w:color="auto"/>
            <w:right w:val="none" w:sz="0" w:space="0" w:color="auto"/>
          </w:divBdr>
        </w:div>
      </w:divsChild>
    </w:div>
    <w:div w:id="459685272">
      <w:bodyDiv w:val="1"/>
      <w:marLeft w:val="0"/>
      <w:marRight w:val="0"/>
      <w:marTop w:val="0"/>
      <w:marBottom w:val="0"/>
      <w:divBdr>
        <w:top w:val="none" w:sz="0" w:space="0" w:color="auto"/>
        <w:left w:val="none" w:sz="0" w:space="0" w:color="auto"/>
        <w:bottom w:val="none" w:sz="0" w:space="0" w:color="auto"/>
        <w:right w:val="none" w:sz="0" w:space="0" w:color="auto"/>
      </w:divBdr>
      <w:divsChild>
        <w:div w:id="1478691157">
          <w:marLeft w:val="0"/>
          <w:marRight w:val="0"/>
          <w:marTop w:val="0"/>
          <w:marBottom w:val="0"/>
          <w:divBdr>
            <w:top w:val="none" w:sz="0" w:space="0" w:color="auto"/>
            <w:left w:val="none" w:sz="0" w:space="0" w:color="auto"/>
            <w:bottom w:val="none" w:sz="0" w:space="0" w:color="auto"/>
            <w:right w:val="none" w:sz="0" w:space="0" w:color="auto"/>
          </w:divBdr>
        </w:div>
      </w:divsChild>
    </w:div>
    <w:div w:id="573513236">
      <w:bodyDiv w:val="1"/>
      <w:marLeft w:val="0"/>
      <w:marRight w:val="0"/>
      <w:marTop w:val="0"/>
      <w:marBottom w:val="0"/>
      <w:divBdr>
        <w:top w:val="none" w:sz="0" w:space="0" w:color="auto"/>
        <w:left w:val="none" w:sz="0" w:space="0" w:color="auto"/>
        <w:bottom w:val="none" w:sz="0" w:space="0" w:color="auto"/>
        <w:right w:val="none" w:sz="0" w:space="0" w:color="auto"/>
      </w:divBdr>
      <w:divsChild>
        <w:div w:id="1842114005">
          <w:marLeft w:val="0"/>
          <w:marRight w:val="0"/>
          <w:marTop w:val="0"/>
          <w:marBottom w:val="0"/>
          <w:divBdr>
            <w:top w:val="none" w:sz="0" w:space="0" w:color="auto"/>
            <w:left w:val="none" w:sz="0" w:space="0" w:color="auto"/>
            <w:bottom w:val="none" w:sz="0" w:space="0" w:color="auto"/>
            <w:right w:val="none" w:sz="0" w:space="0" w:color="auto"/>
          </w:divBdr>
        </w:div>
      </w:divsChild>
    </w:div>
    <w:div w:id="697435393">
      <w:bodyDiv w:val="1"/>
      <w:marLeft w:val="0"/>
      <w:marRight w:val="0"/>
      <w:marTop w:val="0"/>
      <w:marBottom w:val="0"/>
      <w:divBdr>
        <w:top w:val="none" w:sz="0" w:space="0" w:color="auto"/>
        <w:left w:val="none" w:sz="0" w:space="0" w:color="auto"/>
        <w:bottom w:val="none" w:sz="0" w:space="0" w:color="auto"/>
        <w:right w:val="none" w:sz="0" w:space="0" w:color="auto"/>
      </w:divBdr>
      <w:divsChild>
        <w:div w:id="1037850491">
          <w:marLeft w:val="0"/>
          <w:marRight w:val="0"/>
          <w:marTop w:val="0"/>
          <w:marBottom w:val="0"/>
          <w:divBdr>
            <w:top w:val="none" w:sz="0" w:space="0" w:color="auto"/>
            <w:left w:val="none" w:sz="0" w:space="0" w:color="auto"/>
            <w:bottom w:val="none" w:sz="0" w:space="0" w:color="auto"/>
            <w:right w:val="none" w:sz="0" w:space="0" w:color="auto"/>
          </w:divBdr>
        </w:div>
      </w:divsChild>
    </w:div>
    <w:div w:id="1014070743">
      <w:bodyDiv w:val="1"/>
      <w:marLeft w:val="0"/>
      <w:marRight w:val="0"/>
      <w:marTop w:val="0"/>
      <w:marBottom w:val="0"/>
      <w:divBdr>
        <w:top w:val="none" w:sz="0" w:space="0" w:color="auto"/>
        <w:left w:val="none" w:sz="0" w:space="0" w:color="auto"/>
        <w:bottom w:val="none" w:sz="0" w:space="0" w:color="auto"/>
        <w:right w:val="none" w:sz="0" w:space="0" w:color="auto"/>
      </w:divBdr>
      <w:divsChild>
        <w:div w:id="1615287310">
          <w:marLeft w:val="0"/>
          <w:marRight w:val="0"/>
          <w:marTop w:val="0"/>
          <w:marBottom w:val="0"/>
          <w:divBdr>
            <w:top w:val="none" w:sz="0" w:space="0" w:color="auto"/>
            <w:left w:val="none" w:sz="0" w:space="0" w:color="auto"/>
            <w:bottom w:val="none" w:sz="0" w:space="0" w:color="auto"/>
            <w:right w:val="none" w:sz="0" w:space="0" w:color="auto"/>
          </w:divBdr>
        </w:div>
      </w:divsChild>
    </w:div>
    <w:div w:id="1152066344">
      <w:bodyDiv w:val="1"/>
      <w:marLeft w:val="0"/>
      <w:marRight w:val="0"/>
      <w:marTop w:val="0"/>
      <w:marBottom w:val="0"/>
      <w:divBdr>
        <w:top w:val="none" w:sz="0" w:space="0" w:color="auto"/>
        <w:left w:val="none" w:sz="0" w:space="0" w:color="auto"/>
        <w:bottom w:val="none" w:sz="0" w:space="0" w:color="auto"/>
        <w:right w:val="none" w:sz="0" w:space="0" w:color="auto"/>
      </w:divBdr>
      <w:divsChild>
        <w:div w:id="1562978525">
          <w:marLeft w:val="0"/>
          <w:marRight w:val="0"/>
          <w:marTop w:val="0"/>
          <w:marBottom w:val="0"/>
          <w:divBdr>
            <w:top w:val="none" w:sz="0" w:space="0" w:color="auto"/>
            <w:left w:val="none" w:sz="0" w:space="0" w:color="auto"/>
            <w:bottom w:val="none" w:sz="0" w:space="0" w:color="auto"/>
            <w:right w:val="none" w:sz="0" w:space="0" w:color="auto"/>
          </w:divBdr>
        </w:div>
      </w:divsChild>
    </w:div>
    <w:div w:id="1318849215">
      <w:bodyDiv w:val="1"/>
      <w:marLeft w:val="0"/>
      <w:marRight w:val="0"/>
      <w:marTop w:val="0"/>
      <w:marBottom w:val="0"/>
      <w:divBdr>
        <w:top w:val="none" w:sz="0" w:space="0" w:color="auto"/>
        <w:left w:val="none" w:sz="0" w:space="0" w:color="auto"/>
        <w:bottom w:val="none" w:sz="0" w:space="0" w:color="auto"/>
        <w:right w:val="none" w:sz="0" w:space="0" w:color="auto"/>
      </w:divBdr>
      <w:divsChild>
        <w:div w:id="250430998">
          <w:marLeft w:val="0"/>
          <w:marRight w:val="0"/>
          <w:marTop w:val="0"/>
          <w:marBottom w:val="0"/>
          <w:divBdr>
            <w:top w:val="none" w:sz="0" w:space="0" w:color="auto"/>
            <w:left w:val="none" w:sz="0" w:space="0" w:color="auto"/>
            <w:bottom w:val="none" w:sz="0" w:space="0" w:color="auto"/>
            <w:right w:val="none" w:sz="0" w:space="0" w:color="auto"/>
          </w:divBdr>
        </w:div>
      </w:divsChild>
    </w:div>
    <w:div w:id="1328023989">
      <w:bodyDiv w:val="1"/>
      <w:marLeft w:val="0"/>
      <w:marRight w:val="0"/>
      <w:marTop w:val="0"/>
      <w:marBottom w:val="0"/>
      <w:divBdr>
        <w:top w:val="none" w:sz="0" w:space="0" w:color="auto"/>
        <w:left w:val="none" w:sz="0" w:space="0" w:color="auto"/>
        <w:bottom w:val="none" w:sz="0" w:space="0" w:color="auto"/>
        <w:right w:val="none" w:sz="0" w:space="0" w:color="auto"/>
      </w:divBdr>
      <w:divsChild>
        <w:div w:id="502473636">
          <w:marLeft w:val="0"/>
          <w:marRight w:val="0"/>
          <w:marTop w:val="0"/>
          <w:marBottom w:val="0"/>
          <w:divBdr>
            <w:top w:val="none" w:sz="0" w:space="0" w:color="auto"/>
            <w:left w:val="none" w:sz="0" w:space="0" w:color="auto"/>
            <w:bottom w:val="none" w:sz="0" w:space="0" w:color="auto"/>
            <w:right w:val="none" w:sz="0" w:space="0" w:color="auto"/>
          </w:divBdr>
        </w:div>
      </w:divsChild>
    </w:div>
    <w:div w:id="1365057313">
      <w:bodyDiv w:val="1"/>
      <w:marLeft w:val="0"/>
      <w:marRight w:val="0"/>
      <w:marTop w:val="0"/>
      <w:marBottom w:val="0"/>
      <w:divBdr>
        <w:top w:val="none" w:sz="0" w:space="0" w:color="auto"/>
        <w:left w:val="none" w:sz="0" w:space="0" w:color="auto"/>
        <w:bottom w:val="none" w:sz="0" w:space="0" w:color="auto"/>
        <w:right w:val="none" w:sz="0" w:space="0" w:color="auto"/>
      </w:divBdr>
      <w:divsChild>
        <w:div w:id="2057199848">
          <w:marLeft w:val="0"/>
          <w:marRight w:val="0"/>
          <w:marTop w:val="0"/>
          <w:marBottom w:val="0"/>
          <w:divBdr>
            <w:top w:val="none" w:sz="0" w:space="0" w:color="auto"/>
            <w:left w:val="none" w:sz="0" w:space="0" w:color="auto"/>
            <w:bottom w:val="none" w:sz="0" w:space="0" w:color="auto"/>
            <w:right w:val="none" w:sz="0" w:space="0" w:color="auto"/>
          </w:divBdr>
        </w:div>
      </w:divsChild>
    </w:div>
    <w:div w:id="1989632032">
      <w:bodyDiv w:val="1"/>
      <w:marLeft w:val="0"/>
      <w:marRight w:val="0"/>
      <w:marTop w:val="0"/>
      <w:marBottom w:val="0"/>
      <w:divBdr>
        <w:top w:val="none" w:sz="0" w:space="0" w:color="auto"/>
        <w:left w:val="none" w:sz="0" w:space="0" w:color="auto"/>
        <w:bottom w:val="none" w:sz="0" w:space="0" w:color="auto"/>
        <w:right w:val="none" w:sz="0" w:space="0" w:color="auto"/>
      </w:divBdr>
      <w:divsChild>
        <w:div w:id="1965454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791</Words>
  <Characters>4514</Characters>
  <Application>Microsoft Office Word</Application>
  <DocSecurity>0</DocSecurity>
  <Lines>37</Lines>
  <Paragraphs>10</Paragraphs>
  <ScaleCrop>false</ScaleCrop>
  <Company/>
  <LinksUpToDate>false</LinksUpToDate>
  <CharactersWithSpaces>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2019-04-17T19:41:00Z</dcterms:created>
  <dcterms:modified xsi:type="dcterms:W3CDTF">2019-04-17T19:41:00Z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