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1F33" w:rsidRDefault="0079601C">
      <w:pPr>
        <w:tabs>
          <w:tab w:val="left" w:pos="5000"/>
        </w:tabs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6.4pt;height:50.95pt;mso-position-horizontal-relative:char;mso-position-vertical-relative:line;v-text-anchor:middle" stroked="f">
            <v:fill color2="#aaa" type="gradient"/>
            <v:shadow on="t" color="#4d4d4d" opacity="52436f" offset=".62mm,1.06mm"/>
            <v:textpath style="font-family:&quot;Arial Black&quot;;v-text-spacing:78600f;v-text-kern:t" fitpath="t" string="PLUTON"/>
          </v:shape>
        </w:pict>
      </w:r>
    </w:p>
    <w:p w:rsidR="00C31F33" w:rsidRDefault="00C31F33">
      <w:pPr>
        <w:tabs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900C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Pluton je </w:t>
      </w:r>
      <w:r>
        <w:rPr>
          <w:rFonts w:ascii="Verdana" w:hAnsi="Verdana"/>
          <w:b/>
          <w:sz w:val="28"/>
          <w:szCs w:val="28"/>
        </w:rPr>
        <w:t>najmanjši, najhladnejši in najbolj oddaljen</w:t>
      </w:r>
      <w:r>
        <w:rPr>
          <w:rFonts w:ascii="Verdana" w:hAnsi="Verdana"/>
          <w:sz w:val="28"/>
          <w:szCs w:val="28"/>
        </w:rPr>
        <w:t xml:space="preserve"> planet v Osončju. Kot zadnjega med planeti je odkril ameriški astronom </w:t>
      </w:r>
      <w:r>
        <w:rPr>
          <w:rFonts w:ascii="Verdana" w:hAnsi="Verdana"/>
          <w:b/>
          <w:sz w:val="28"/>
          <w:szCs w:val="28"/>
        </w:rPr>
        <w:t>Clyde Tombaugh</w:t>
      </w:r>
      <w:r>
        <w:rPr>
          <w:rFonts w:ascii="Verdana" w:hAnsi="Verdana"/>
          <w:sz w:val="28"/>
          <w:szCs w:val="28"/>
        </w:rPr>
        <w:t>.</w:t>
      </w:r>
    </w:p>
    <w:p w:rsidR="00C31F33" w:rsidRDefault="00C31F33">
      <w:pPr>
        <w:rPr>
          <w:rFonts w:ascii="Verdana" w:hAnsi="Verdana"/>
          <w:sz w:val="28"/>
          <w:szCs w:val="28"/>
        </w:rPr>
      </w:pPr>
    </w:p>
    <w:p w:rsidR="00C31F33" w:rsidRDefault="0079601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1.95pt;height:175.25pt" filled="t">
            <v:fill color2="black"/>
            <v:imagedata r:id="rId4" o:title=""/>
          </v:shape>
        </w:pict>
      </w:r>
    </w:p>
    <w:p w:rsidR="00C31F33" w:rsidRDefault="00900C6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Clyde Tombaugh</w:t>
      </w:r>
    </w:p>
    <w:p w:rsidR="00C31F33" w:rsidRDefault="00C31F33">
      <w:pPr>
        <w:jc w:val="center"/>
        <w:rPr>
          <w:rFonts w:ascii="Verdana" w:hAnsi="Verdana"/>
          <w:sz w:val="28"/>
          <w:szCs w:val="28"/>
        </w:rPr>
      </w:pPr>
    </w:p>
    <w:p w:rsidR="00C31F33" w:rsidRDefault="00900C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Astronome je zbegala Uranova orbita, ki jo je bilo mogoče pojasniti z dodatnim planetom, ki je od Sonca še bolj oddaljen kot Neptun in dovolj masiven, da s svojo gravitacijo vpliva na Uran. Tombaugh ga je našel tako, da je </w:t>
      </w:r>
      <w:r>
        <w:rPr>
          <w:rFonts w:ascii="Verdana" w:hAnsi="Verdana"/>
          <w:b/>
          <w:sz w:val="28"/>
          <w:szCs w:val="28"/>
        </w:rPr>
        <w:t>primerjal fotografije</w:t>
      </w:r>
      <w:r>
        <w:rPr>
          <w:rFonts w:ascii="Verdana" w:hAnsi="Verdana"/>
          <w:sz w:val="28"/>
          <w:szCs w:val="28"/>
        </w:rPr>
        <w:t xml:space="preserve">, posnete v razmaku 6 dni in na nespremenljivem zvezdnem ozadju opazil drobceno piko, ki se je v 6 dneh nekoliko premaknila. Planet je dobil ime po </w:t>
      </w:r>
      <w:r>
        <w:rPr>
          <w:rFonts w:ascii="Verdana" w:hAnsi="Verdana"/>
          <w:b/>
          <w:sz w:val="28"/>
          <w:szCs w:val="28"/>
        </w:rPr>
        <w:t>bogu podzemlja</w:t>
      </w:r>
      <w:r>
        <w:rPr>
          <w:rFonts w:ascii="Verdana" w:hAnsi="Verdana"/>
          <w:sz w:val="28"/>
          <w:szCs w:val="28"/>
        </w:rPr>
        <w:t xml:space="preserve"> Plutonu, ker je planet zelo mračen, čeprav je sončna svetloba močnejša kot soj polne lune na Zemlji. </w:t>
      </w:r>
    </w:p>
    <w:p w:rsidR="00C31F33" w:rsidRDefault="00C31F33">
      <w:pPr>
        <w:rPr>
          <w:rFonts w:ascii="Verdana" w:hAnsi="Verdana"/>
          <w:sz w:val="28"/>
          <w:szCs w:val="28"/>
        </w:rPr>
      </w:pPr>
    </w:p>
    <w:p w:rsidR="00C31F33" w:rsidRDefault="00C31F33">
      <w:pPr>
        <w:rPr>
          <w:rFonts w:ascii="Verdana" w:hAnsi="Verdana"/>
          <w:sz w:val="28"/>
          <w:szCs w:val="28"/>
        </w:rPr>
      </w:pPr>
    </w:p>
    <w:p w:rsidR="00C31F33" w:rsidRDefault="00C31F33">
      <w:pPr>
        <w:rPr>
          <w:rFonts w:ascii="Verdana" w:hAnsi="Verdana"/>
          <w:sz w:val="28"/>
          <w:szCs w:val="28"/>
        </w:rPr>
      </w:pPr>
    </w:p>
    <w:p w:rsidR="00C31F33" w:rsidRDefault="00C31F33">
      <w:pPr>
        <w:rPr>
          <w:rFonts w:ascii="Verdana" w:hAnsi="Verdana"/>
          <w:sz w:val="28"/>
          <w:szCs w:val="28"/>
        </w:rPr>
      </w:pPr>
    </w:p>
    <w:p w:rsidR="00C31F33" w:rsidRDefault="00C31F33">
      <w:pPr>
        <w:rPr>
          <w:rFonts w:ascii="Verdana" w:hAnsi="Verdana"/>
          <w:sz w:val="28"/>
          <w:szCs w:val="28"/>
        </w:rPr>
      </w:pPr>
    </w:p>
    <w:p w:rsidR="00C31F33" w:rsidRDefault="00900C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Pluton je edini planet, ki ga </w:t>
      </w:r>
      <w:r>
        <w:rPr>
          <w:rFonts w:ascii="Verdana" w:hAnsi="Verdana"/>
          <w:b/>
          <w:sz w:val="28"/>
          <w:szCs w:val="28"/>
        </w:rPr>
        <w:t>vesoljska vozila niso obiskala</w:t>
      </w:r>
      <w:r>
        <w:rPr>
          <w:rFonts w:ascii="Verdana" w:hAnsi="Verdana"/>
          <w:sz w:val="28"/>
          <w:szCs w:val="28"/>
        </w:rPr>
        <w:t xml:space="preserve">. Celo Hubblov vesoljski teleskop lahko razloči le največje značilnosti na površini. Leta 2006 je v načrtu odprava </w:t>
      </w:r>
      <w:r>
        <w:rPr>
          <w:rFonts w:ascii="Verdana" w:hAnsi="Verdana"/>
          <w:b/>
          <w:sz w:val="28"/>
          <w:szCs w:val="28"/>
        </w:rPr>
        <w:t>New Horizons</w:t>
      </w:r>
      <w:r>
        <w:rPr>
          <w:rFonts w:ascii="Verdana" w:hAnsi="Verdana"/>
          <w:sz w:val="28"/>
          <w:szCs w:val="28"/>
        </w:rPr>
        <w:t>, ki bo raziskala te oddaljene planete, a le če bo financirana.</w:t>
      </w:r>
    </w:p>
    <w:p w:rsidR="00C31F33" w:rsidRDefault="00C31F33">
      <w:pPr>
        <w:tabs>
          <w:tab w:val="left" w:pos="180"/>
          <w:tab w:val="left" w:pos="5000"/>
        </w:tabs>
        <w:rPr>
          <w:rFonts w:ascii="Verdana" w:hAnsi="Verdana"/>
          <w:sz w:val="28"/>
          <w:szCs w:val="28"/>
        </w:rPr>
      </w:pPr>
    </w:p>
    <w:p w:rsidR="00C31F33" w:rsidRDefault="0079601C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pict>
          <v:shape id="_x0000_i1027" type="#_x0000_t75" style="width:542.05pt;height:300.9pt" filled="t">
            <v:fill color2="black"/>
            <v:imagedata r:id="rId5" o:title=""/>
          </v:shape>
        </w:pict>
      </w: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900C6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Nekateri menijo, da bi Pluton lažje klasificirali kot velik asteroid ali komet, kot pa planet.</w:t>
      </w: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900C6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Pluton ima </w:t>
      </w:r>
      <w:r>
        <w:rPr>
          <w:rFonts w:ascii="Verdana" w:hAnsi="Verdana"/>
          <w:b/>
          <w:sz w:val="28"/>
          <w:szCs w:val="28"/>
        </w:rPr>
        <w:t>kamnito sredico</w:t>
      </w:r>
      <w:r>
        <w:rPr>
          <w:rFonts w:ascii="Verdana" w:hAnsi="Verdana"/>
          <w:sz w:val="28"/>
          <w:szCs w:val="28"/>
        </w:rPr>
        <w:t xml:space="preserve">, ki jo obdaja plast </w:t>
      </w:r>
      <w:r>
        <w:rPr>
          <w:rFonts w:ascii="Verdana" w:hAnsi="Verdana"/>
          <w:b/>
          <w:sz w:val="28"/>
          <w:szCs w:val="28"/>
        </w:rPr>
        <w:t>metanovega ledu</w:t>
      </w:r>
      <w:r>
        <w:rPr>
          <w:rFonts w:ascii="Verdana" w:hAnsi="Verdana"/>
          <w:sz w:val="28"/>
          <w:szCs w:val="28"/>
        </w:rPr>
        <w:t xml:space="preserve">. Njegova </w:t>
      </w:r>
      <w:r>
        <w:rPr>
          <w:rFonts w:ascii="Verdana" w:hAnsi="Verdana"/>
          <w:b/>
          <w:sz w:val="28"/>
          <w:szCs w:val="28"/>
        </w:rPr>
        <w:t>atmosfera</w:t>
      </w:r>
      <w:r>
        <w:rPr>
          <w:rFonts w:ascii="Verdana" w:hAnsi="Verdana"/>
          <w:sz w:val="28"/>
          <w:szCs w:val="28"/>
        </w:rPr>
        <w:t xml:space="preserve"> je zelo redka, sestavlja pa jo metan in dušik. Na površini ima temne pege in veliko kraterjev, sestavlja pa ga </w:t>
      </w:r>
      <w:r>
        <w:rPr>
          <w:rFonts w:ascii="Verdana" w:hAnsi="Verdana"/>
          <w:b/>
          <w:sz w:val="28"/>
          <w:szCs w:val="28"/>
        </w:rPr>
        <w:t>zamrznjena voda.</w:t>
      </w:r>
    </w:p>
    <w:p w:rsidR="00C31F33" w:rsidRDefault="00900C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Ko se Pluton giblje navzven, proti oddaljenemu delu svojega tira, se temperatura spusti tako nizko, da </w:t>
      </w:r>
      <w:r>
        <w:rPr>
          <w:rFonts w:ascii="Verdana" w:hAnsi="Verdana"/>
          <w:b/>
          <w:sz w:val="28"/>
          <w:szCs w:val="28"/>
        </w:rPr>
        <w:t>atmosfera primrzne</w:t>
      </w:r>
      <w:r>
        <w:rPr>
          <w:rFonts w:ascii="Verdana" w:hAnsi="Verdana"/>
          <w:sz w:val="28"/>
          <w:szCs w:val="28"/>
        </w:rPr>
        <w:t xml:space="preserve"> na površje in tako en del Plutonovega leta planeta sploh ne obdajajo plini. </w:t>
      </w:r>
    </w:p>
    <w:p w:rsidR="00C31F33" w:rsidRDefault="00C31F33">
      <w:pPr>
        <w:rPr>
          <w:rFonts w:ascii="Verdana" w:hAnsi="Verdana"/>
          <w:sz w:val="28"/>
          <w:szCs w:val="28"/>
        </w:rPr>
      </w:pPr>
    </w:p>
    <w:p w:rsidR="00C31F33" w:rsidRDefault="00900C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 Plutonu ne vemo veliko, ampak vemo da ima zelo </w:t>
      </w:r>
      <w:r>
        <w:rPr>
          <w:rFonts w:ascii="Verdana" w:hAnsi="Verdana"/>
          <w:b/>
          <w:sz w:val="28"/>
          <w:szCs w:val="28"/>
        </w:rPr>
        <w:t>nenavadno orbito</w:t>
      </w:r>
      <w:r>
        <w:rPr>
          <w:rFonts w:ascii="Verdana" w:hAnsi="Verdana"/>
          <w:sz w:val="28"/>
          <w:szCs w:val="28"/>
        </w:rPr>
        <w:t>, ki je raztegnjena tako zelo, da se planetova oddaljenost od sonca spreminja od 7400 milijonov do 4300 milijonov km. Plutonova orbita poteka tudi delno znotraj Neptunove orbite.</w:t>
      </w: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79601C">
      <w:pPr>
        <w:jc w:val="center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lastRenderedPageBreak/>
        <w:pict>
          <v:shape id="_x0000_i1028" type="#_x0000_t75" style="width:363.4pt;height:182.7pt" filled="t">
            <v:fill color2="black"/>
            <v:imagedata r:id="rId6" o:title=""/>
          </v:shape>
        </w:pict>
      </w:r>
    </w:p>
    <w:p w:rsidR="00C31F33" w:rsidRDefault="00C31F33">
      <w:pPr>
        <w:rPr>
          <w:rFonts w:ascii="Verdana" w:hAnsi="Verdana"/>
        </w:rPr>
      </w:pPr>
    </w:p>
    <w:p w:rsidR="00C31F33" w:rsidRDefault="00C31F33">
      <w:pPr>
        <w:rPr>
          <w:rFonts w:ascii="Verdana" w:hAnsi="Verdana"/>
        </w:rPr>
      </w:pPr>
    </w:p>
    <w:p w:rsidR="00C31F33" w:rsidRDefault="00900C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Njegov premer je 2300km, dan traja 6,4 Zemljinega dneva, leto pa je dolgo 248 Zemljinih let. Temperatura na površju je okoli -220°C. </w:t>
      </w: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79601C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  <w:r>
        <w:pict>
          <v:shape id="_x0000_i1029" type="#_x0000_t136" style="width:74.7pt;height:38.7pt;mso-position-horizontal-relative:char;mso-position-vertical-relative:line;v-text-anchor:middle" stroked="f">
            <v:fill color2="#aaa" type="gradient"/>
            <v:shadow on="t" color="#4d4d4d" opacity="52436f" offset=".62mm,1.06mm"/>
            <v:textpath style="font-family:&quot;Arial Black&quot;;v-text-spacing:78600f;v-text-kern:t" fitpath="t" string="Luna"/>
          </v:shape>
        </w:pict>
      </w: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p w:rsidR="00C31F33" w:rsidRDefault="00900C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Haron</w:t>
      </w:r>
      <w:r>
        <w:rPr>
          <w:rFonts w:ascii="Verdana" w:hAnsi="Verdana"/>
          <w:sz w:val="28"/>
          <w:szCs w:val="28"/>
        </w:rPr>
        <w:t xml:space="preserve"> je edini Plutonov satelit, ki so ga do sedaj odkrili. Odkril ga je ameriški astronom Jim Christy leta 1978. Haron je le 2-krat manjši od Pluta in oddaljen od njega le 20.000km. Ker je Haron tako velik, imajo Pluton in Haron za </w:t>
      </w:r>
      <w:r>
        <w:rPr>
          <w:rFonts w:ascii="Verdana" w:hAnsi="Verdana"/>
          <w:b/>
          <w:sz w:val="28"/>
          <w:szCs w:val="28"/>
        </w:rPr>
        <w:t>dvojni planet</w:t>
      </w:r>
      <w:r>
        <w:rPr>
          <w:rFonts w:ascii="Verdana" w:hAnsi="Verdana"/>
          <w:sz w:val="28"/>
          <w:szCs w:val="28"/>
        </w:rPr>
        <w:t xml:space="preserve">. Na njem je površina sestavljena iz vodnega ledu, atmosfere pa nima. </w:t>
      </w:r>
    </w:p>
    <w:p w:rsidR="00C31F33" w:rsidRDefault="00C31F33">
      <w:pPr>
        <w:jc w:val="center"/>
        <w:rPr>
          <w:rFonts w:ascii="Verdana" w:hAnsi="Verdana"/>
          <w:sz w:val="28"/>
          <w:szCs w:val="28"/>
        </w:rPr>
      </w:pPr>
    </w:p>
    <w:p w:rsidR="00C31F33" w:rsidRDefault="0079601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pict>
          <v:shape id="_x0000_i1030" type="#_x0000_t75" style="width:433.35pt;height:323.3pt" filled="t">
            <v:fill color2="black"/>
            <v:imagedata r:id="rId7" o:title=""/>
          </v:shape>
        </w:pict>
      </w:r>
    </w:p>
    <w:p w:rsidR="00C31F33" w:rsidRDefault="00C31F33">
      <w:pPr>
        <w:tabs>
          <w:tab w:val="left" w:pos="180"/>
          <w:tab w:val="left" w:pos="5000"/>
        </w:tabs>
        <w:jc w:val="center"/>
        <w:rPr>
          <w:rFonts w:ascii="Verdana" w:hAnsi="Verdana"/>
          <w:sz w:val="28"/>
          <w:szCs w:val="28"/>
        </w:rPr>
      </w:pPr>
    </w:p>
    <w:sectPr w:rsidR="00C31F3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C67"/>
    <w:rsid w:val="0079601C"/>
    <w:rsid w:val="00900C67"/>
    <w:rsid w:val="00C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2019-04-17T19:41:00Z</dcterms:created>
  <dcterms:modified xsi:type="dcterms:W3CDTF">2019-04-17T19:41:00Z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