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D74" w:rsidRDefault="00735E2A" w:rsidP="003F4D74">
      <w:pPr>
        <w:jc w:val="center"/>
      </w:pPr>
      <w:bookmarkStart w:id="0" w:name="_GoBack"/>
      <w:bookmarkEnd w:id="0"/>
      <w:r>
        <w:t xml:space="preserve"> </w:t>
      </w:r>
    </w:p>
    <w:p w:rsidR="00735E2A" w:rsidRDefault="00735E2A" w:rsidP="003F4D74">
      <w:pPr>
        <w:jc w:val="center"/>
      </w:pPr>
    </w:p>
    <w:p w:rsidR="003F4D74" w:rsidRDefault="003F4D74" w:rsidP="003F4D74"/>
    <w:p w:rsidR="003F4D74" w:rsidRDefault="003F4D74" w:rsidP="003F4D74">
      <w:pPr>
        <w:jc w:val="center"/>
      </w:pPr>
    </w:p>
    <w:p w:rsidR="003F4D74" w:rsidRDefault="003F4D74" w:rsidP="003F4D74">
      <w:pPr>
        <w:jc w:val="center"/>
      </w:pPr>
    </w:p>
    <w:p w:rsidR="003F4D74" w:rsidRDefault="003F4D74" w:rsidP="003F4D74">
      <w:pPr>
        <w:jc w:val="center"/>
      </w:pPr>
    </w:p>
    <w:p w:rsidR="003F4D74" w:rsidRDefault="003F4D74" w:rsidP="003F4D74">
      <w:pPr>
        <w:jc w:val="center"/>
      </w:pPr>
    </w:p>
    <w:p w:rsidR="003F4D74" w:rsidRDefault="003F4D74" w:rsidP="003F4D74">
      <w:pPr>
        <w:jc w:val="center"/>
      </w:pPr>
    </w:p>
    <w:p w:rsidR="003F4D74" w:rsidRDefault="003F4D74" w:rsidP="003F4D74">
      <w:pPr>
        <w:jc w:val="center"/>
      </w:pPr>
    </w:p>
    <w:p w:rsidR="003F4D74" w:rsidRDefault="003F4D74" w:rsidP="003F4D74">
      <w:pPr>
        <w:jc w:val="center"/>
      </w:pPr>
    </w:p>
    <w:p w:rsidR="003F4D74" w:rsidRDefault="003F4D74" w:rsidP="003F4D74"/>
    <w:p w:rsidR="003F4D74" w:rsidRDefault="003F4D74" w:rsidP="003F4D74"/>
    <w:p w:rsidR="003F4D74" w:rsidRDefault="003F4D74" w:rsidP="003F4D74"/>
    <w:p w:rsidR="003F4D74" w:rsidRDefault="003F4D74" w:rsidP="003F4D74">
      <w:pPr>
        <w:jc w:val="center"/>
        <w:rPr>
          <w:sz w:val="80"/>
          <w:szCs w:val="80"/>
        </w:rPr>
      </w:pPr>
      <w:r w:rsidRPr="00254546">
        <w:rPr>
          <w:sz w:val="80"/>
          <w:szCs w:val="80"/>
        </w:rPr>
        <w:t>BIOLOŠKE VAJE ZA MATURO</w:t>
      </w:r>
    </w:p>
    <w:p w:rsidR="003F4D74" w:rsidRDefault="003F4D74" w:rsidP="003F4D74">
      <w:pPr>
        <w:jc w:val="center"/>
        <w:rPr>
          <w:sz w:val="80"/>
          <w:szCs w:val="80"/>
        </w:rPr>
      </w:pPr>
    </w:p>
    <w:p w:rsidR="003F4D74" w:rsidRDefault="003F4D74" w:rsidP="003F4D74">
      <w:pPr>
        <w:jc w:val="center"/>
        <w:rPr>
          <w:sz w:val="80"/>
          <w:szCs w:val="80"/>
        </w:rPr>
      </w:pPr>
    </w:p>
    <w:p w:rsidR="003F4D74" w:rsidRDefault="00735E2A" w:rsidP="003F4D74">
      <w:pPr>
        <w:jc w:val="center"/>
        <w:rPr>
          <w:sz w:val="36"/>
          <w:szCs w:val="36"/>
        </w:rPr>
      </w:pPr>
      <w:r>
        <w:rPr>
          <w:sz w:val="36"/>
          <w:szCs w:val="36"/>
        </w:rPr>
        <w:t xml:space="preserve"> </w:t>
      </w:r>
    </w:p>
    <w:p w:rsidR="00DF4837" w:rsidRDefault="003F4D74" w:rsidP="00E33FB7">
      <w:pPr>
        <w:pStyle w:val="Heading1"/>
      </w:pPr>
      <w:r>
        <w:br w:type="page"/>
      </w:r>
      <w:bookmarkStart w:id="1" w:name="_Toc229177549"/>
      <w:r w:rsidR="00DF4837">
        <w:lastRenderedPageBreak/>
        <w:t>Vsebina</w:t>
      </w:r>
      <w:bookmarkEnd w:id="1"/>
    </w:p>
    <w:p w:rsidR="00DF4837" w:rsidRDefault="00DF4837" w:rsidP="00DF4837">
      <w:pPr>
        <w:pStyle w:val="Heading2"/>
      </w:pPr>
      <w:bookmarkStart w:id="2" w:name="_Toc229177550"/>
      <w:r>
        <w:t>Kazalo vsebine</w:t>
      </w:r>
      <w:bookmarkEnd w:id="2"/>
    </w:p>
    <w:p w:rsidR="003F4D74" w:rsidRDefault="00DF4837">
      <w:pPr>
        <w:pStyle w:val="TOC1"/>
        <w:tabs>
          <w:tab w:val="right" w:leader="dot" w:pos="8296"/>
        </w:tabs>
        <w:rPr>
          <w:noProof/>
        </w:rPr>
      </w:pPr>
      <w:r>
        <w:fldChar w:fldCharType="begin"/>
      </w:r>
      <w:r>
        <w:instrText xml:space="preserve"> TOC \o "1-3" \h \z \u </w:instrText>
      </w:r>
      <w:r>
        <w:fldChar w:fldCharType="separate"/>
      </w:r>
      <w:hyperlink w:anchor="_Toc229177549" w:history="1">
        <w:r w:rsidR="003F4D74" w:rsidRPr="004265FA">
          <w:rPr>
            <w:rStyle w:val="Hyperlink"/>
            <w:noProof/>
          </w:rPr>
          <w:t>Vsebina</w:t>
        </w:r>
        <w:r w:rsidR="003F4D74">
          <w:rPr>
            <w:noProof/>
            <w:webHidden/>
          </w:rPr>
          <w:tab/>
        </w:r>
        <w:r w:rsidR="003F4D74">
          <w:rPr>
            <w:noProof/>
            <w:webHidden/>
          </w:rPr>
          <w:fldChar w:fldCharType="begin"/>
        </w:r>
        <w:r w:rsidR="003F4D74">
          <w:rPr>
            <w:noProof/>
            <w:webHidden/>
          </w:rPr>
          <w:instrText xml:space="preserve"> PAGEREF _Toc229177549 \h </w:instrText>
        </w:r>
        <w:r w:rsidR="003F4D74">
          <w:rPr>
            <w:noProof/>
            <w:webHidden/>
          </w:rPr>
        </w:r>
        <w:r w:rsidR="003F4D74">
          <w:rPr>
            <w:noProof/>
            <w:webHidden/>
          </w:rPr>
          <w:fldChar w:fldCharType="separate"/>
        </w:r>
        <w:r w:rsidR="0033612F">
          <w:rPr>
            <w:noProof/>
            <w:webHidden/>
          </w:rPr>
          <w:t>2</w:t>
        </w:r>
        <w:r w:rsidR="003F4D74">
          <w:rPr>
            <w:noProof/>
            <w:webHidden/>
          </w:rPr>
          <w:fldChar w:fldCharType="end"/>
        </w:r>
      </w:hyperlink>
    </w:p>
    <w:p w:rsidR="003F4D74" w:rsidRDefault="00AF21AF">
      <w:pPr>
        <w:pStyle w:val="TOC2"/>
        <w:tabs>
          <w:tab w:val="right" w:leader="dot" w:pos="8296"/>
        </w:tabs>
        <w:rPr>
          <w:noProof/>
        </w:rPr>
      </w:pPr>
      <w:hyperlink w:anchor="_Toc229177550" w:history="1">
        <w:r w:rsidR="003F4D74" w:rsidRPr="004265FA">
          <w:rPr>
            <w:rStyle w:val="Hyperlink"/>
            <w:noProof/>
          </w:rPr>
          <w:t>Kazalo vsebine</w:t>
        </w:r>
        <w:r w:rsidR="003F4D74">
          <w:rPr>
            <w:noProof/>
            <w:webHidden/>
          </w:rPr>
          <w:tab/>
        </w:r>
        <w:r w:rsidR="003F4D74">
          <w:rPr>
            <w:noProof/>
            <w:webHidden/>
          </w:rPr>
          <w:fldChar w:fldCharType="begin"/>
        </w:r>
        <w:r w:rsidR="003F4D74">
          <w:rPr>
            <w:noProof/>
            <w:webHidden/>
          </w:rPr>
          <w:instrText xml:space="preserve"> PAGEREF _Toc229177550 \h </w:instrText>
        </w:r>
        <w:r w:rsidR="003F4D74">
          <w:rPr>
            <w:noProof/>
            <w:webHidden/>
          </w:rPr>
        </w:r>
        <w:r w:rsidR="003F4D74">
          <w:rPr>
            <w:noProof/>
            <w:webHidden/>
          </w:rPr>
          <w:fldChar w:fldCharType="separate"/>
        </w:r>
        <w:r w:rsidR="0033612F">
          <w:rPr>
            <w:noProof/>
            <w:webHidden/>
          </w:rPr>
          <w:t>2</w:t>
        </w:r>
        <w:r w:rsidR="003F4D74">
          <w:rPr>
            <w:noProof/>
            <w:webHidden/>
          </w:rPr>
          <w:fldChar w:fldCharType="end"/>
        </w:r>
      </w:hyperlink>
    </w:p>
    <w:p w:rsidR="003F4D74" w:rsidRDefault="00AF21AF">
      <w:pPr>
        <w:pStyle w:val="TOC2"/>
        <w:tabs>
          <w:tab w:val="right" w:leader="dot" w:pos="8296"/>
        </w:tabs>
        <w:rPr>
          <w:noProof/>
        </w:rPr>
      </w:pPr>
      <w:hyperlink w:anchor="_Toc229177551" w:history="1">
        <w:r w:rsidR="003F4D74" w:rsidRPr="004265FA">
          <w:rPr>
            <w:rStyle w:val="Hyperlink"/>
            <w:noProof/>
          </w:rPr>
          <w:t>Kazalo slik</w:t>
        </w:r>
        <w:r w:rsidR="003F4D74">
          <w:rPr>
            <w:noProof/>
            <w:webHidden/>
          </w:rPr>
          <w:tab/>
        </w:r>
        <w:r w:rsidR="003F4D74">
          <w:rPr>
            <w:noProof/>
            <w:webHidden/>
          </w:rPr>
          <w:fldChar w:fldCharType="begin"/>
        </w:r>
        <w:r w:rsidR="003F4D74">
          <w:rPr>
            <w:noProof/>
            <w:webHidden/>
          </w:rPr>
          <w:instrText xml:space="preserve"> PAGEREF _Toc229177551 \h </w:instrText>
        </w:r>
        <w:r w:rsidR="003F4D74">
          <w:rPr>
            <w:noProof/>
            <w:webHidden/>
          </w:rPr>
        </w:r>
        <w:r w:rsidR="003F4D74">
          <w:rPr>
            <w:noProof/>
            <w:webHidden/>
          </w:rPr>
          <w:fldChar w:fldCharType="separate"/>
        </w:r>
        <w:r w:rsidR="0033612F">
          <w:rPr>
            <w:noProof/>
            <w:webHidden/>
          </w:rPr>
          <w:t>4</w:t>
        </w:r>
        <w:r w:rsidR="003F4D74">
          <w:rPr>
            <w:noProof/>
            <w:webHidden/>
          </w:rPr>
          <w:fldChar w:fldCharType="end"/>
        </w:r>
      </w:hyperlink>
    </w:p>
    <w:p w:rsidR="003F4D74" w:rsidRDefault="00AF21AF">
      <w:pPr>
        <w:pStyle w:val="TOC2"/>
        <w:tabs>
          <w:tab w:val="right" w:leader="dot" w:pos="8296"/>
        </w:tabs>
        <w:rPr>
          <w:noProof/>
        </w:rPr>
      </w:pPr>
      <w:hyperlink w:anchor="_Toc229177552" w:history="1">
        <w:r w:rsidR="003F4D74" w:rsidRPr="004265FA">
          <w:rPr>
            <w:rStyle w:val="Hyperlink"/>
            <w:noProof/>
          </w:rPr>
          <w:t>Kazalo skic</w:t>
        </w:r>
        <w:r w:rsidR="003F4D74">
          <w:rPr>
            <w:noProof/>
            <w:webHidden/>
          </w:rPr>
          <w:tab/>
        </w:r>
        <w:r w:rsidR="003F4D74">
          <w:rPr>
            <w:noProof/>
            <w:webHidden/>
          </w:rPr>
          <w:fldChar w:fldCharType="begin"/>
        </w:r>
        <w:r w:rsidR="003F4D74">
          <w:rPr>
            <w:noProof/>
            <w:webHidden/>
          </w:rPr>
          <w:instrText xml:space="preserve"> PAGEREF _Toc229177552 \h </w:instrText>
        </w:r>
        <w:r w:rsidR="003F4D74">
          <w:rPr>
            <w:noProof/>
            <w:webHidden/>
          </w:rPr>
        </w:r>
        <w:r w:rsidR="003F4D74">
          <w:rPr>
            <w:noProof/>
            <w:webHidden/>
          </w:rPr>
          <w:fldChar w:fldCharType="separate"/>
        </w:r>
        <w:r w:rsidR="0033612F">
          <w:rPr>
            <w:noProof/>
            <w:webHidden/>
          </w:rPr>
          <w:t>4</w:t>
        </w:r>
        <w:r w:rsidR="003F4D74">
          <w:rPr>
            <w:noProof/>
            <w:webHidden/>
          </w:rPr>
          <w:fldChar w:fldCharType="end"/>
        </w:r>
      </w:hyperlink>
    </w:p>
    <w:p w:rsidR="003F4D74" w:rsidRDefault="00AF21AF">
      <w:pPr>
        <w:pStyle w:val="TOC2"/>
        <w:tabs>
          <w:tab w:val="right" w:leader="dot" w:pos="8296"/>
        </w:tabs>
        <w:rPr>
          <w:noProof/>
        </w:rPr>
      </w:pPr>
      <w:hyperlink w:anchor="_Toc229177553" w:history="1">
        <w:r w:rsidR="003F4D74" w:rsidRPr="004265FA">
          <w:rPr>
            <w:rStyle w:val="Hyperlink"/>
            <w:noProof/>
          </w:rPr>
          <w:t>Kazalo tabel</w:t>
        </w:r>
        <w:r w:rsidR="003F4D74">
          <w:rPr>
            <w:noProof/>
            <w:webHidden/>
          </w:rPr>
          <w:tab/>
        </w:r>
        <w:r w:rsidR="003F4D74">
          <w:rPr>
            <w:noProof/>
            <w:webHidden/>
          </w:rPr>
          <w:fldChar w:fldCharType="begin"/>
        </w:r>
        <w:r w:rsidR="003F4D74">
          <w:rPr>
            <w:noProof/>
            <w:webHidden/>
          </w:rPr>
          <w:instrText xml:space="preserve"> PAGEREF _Toc229177553 \h </w:instrText>
        </w:r>
        <w:r w:rsidR="003F4D74">
          <w:rPr>
            <w:noProof/>
            <w:webHidden/>
          </w:rPr>
        </w:r>
        <w:r w:rsidR="003F4D74">
          <w:rPr>
            <w:noProof/>
            <w:webHidden/>
          </w:rPr>
          <w:fldChar w:fldCharType="separate"/>
        </w:r>
        <w:r w:rsidR="0033612F">
          <w:rPr>
            <w:noProof/>
            <w:webHidden/>
          </w:rPr>
          <w:t>4</w:t>
        </w:r>
        <w:r w:rsidR="003F4D74">
          <w:rPr>
            <w:noProof/>
            <w:webHidden/>
          </w:rPr>
          <w:fldChar w:fldCharType="end"/>
        </w:r>
      </w:hyperlink>
    </w:p>
    <w:p w:rsidR="003F4D74" w:rsidRDefault="00AF21AF">
      <w:pPr>
        <w:pStyle w:val="TOC2"/>
        <w:tabs>
          <w:tab w:val="right" w:leader="dot" w:pos="8296"/>
        </w:tabs>
        <w:rPr>
          <w:noProof/>
        </w:rPr>
      </w:pPr>
      <w:hyperlink w:anchor="_Toc229177555" w:history="1">
        <w:r w:rsidR="003F4D74" w:rsidRPr="004265FA">
          <w:rPr>
            <w:rStyle w:val="Hyperlink"/>
            <w:noProof/>
          </w:rPr>
          <w:t>Ugotavljanje količine CO</w:t>
        </w:r>
        <w:r w:rsidR="003F4D74" w:rsidRPr="004265FA">
          <w:rPr>
            <w:rStyle w:val="Hyperlink"/>
            <w:noProof/>
            <w:vertAlign w:val="subscript"/>
          </w:rPr>
          <w:t>2</w:t>
        </w:r>
        <w:r w:rsidR="003F4D74" w:rsidRPr="004265FA">
          <w:rPr>
            <w:rStyle w:val="Hyperlink"/>
            <w:noProof/>
          </w:rPr>
          <w:t xml:space="preserve"> v izdihanem zraku</w:t>
        </w:r>
        <w:r w:rsidR="003F4D74">
          <w:rPr>
            <w:noProof/>
            <w:webHidden/>
          </w:rPr>
          <w:tab/>
        </w:r>
        <w:r w:rsidR="003F4D74">
          <w:rPr>
            <w:noProof/>
            <w:webHidden/>
          </w:rPr>
          <w:fldChar w:fldCharType="begin"/>
        </w:r>
        <w:r w:rsidR="003F4D74">
          <w:rPr>
            <w:noProof/>
            <w:webHidden/>
          </w:rPr>
          <w:instrText xml:space="preserve"> PAGEREF _Toc229177555 \h </w:instrText>
        </w:r>
        <w:r w:rsidR="003F4D74">
          <w:rPr>
            <w:noProof/>
            <w:webHidden/>
          </w:rPr>
        </w:r>
        <w:r w:rsidR="003F4D74">
          <w:rPr>
            <w:noProof/>
            <w:webHidden/>
          </w:rPr>
          <w:fldChar w:fldCharType="separate"/>
        </w:r>
        <w:r w:rsidR="0033612F">
          <w:rPr>
            <w:noProof/>
            <w:webHidden/>
          </w:rPr>
          <w:t>5</w:t>
        </w:r>
        <w:r w:rsidR="003F4D74">
          <w:rPr>
            <w:noProof/>
            <w:webHidden/>
          </w:rPr>
          <w:fldChar w:fldCharType="end"/>
        </w:r>
      </w:hyperlink>
    </w:p>
    <w:p w:rsidR="003F4D74" w:rsidRDefault="00AF21AF">
      <w:pPr>
        <w:pStyle w:val="TOC2"/>
        <w:tabs>
          <w:tab w:val="right" w:leader="dot" w:pos="8296"/>
        </w:tabs>
        <w:rPr>
          <w:noProof/>
        </w:rPr>
      </w:pPr>
      <w:hyperlink w:anchor="_Toc229177556" w:history="1">
        <w:r w:rsidR="003F4D74" w:rsidRPr="004265FA">
          <w:rPr>
            <w:rStyle w:val="Hyperlink"/>
            <w:noProof/>
          </w:rPr>
          <w:t>Uvod</w:t>
        </w:r>
        <w:r w:rsidR="003F4D74">
          <w:rPr>
            <w:noProof/>
            <w:webHidden/>
          </w:rPr>
          <w:tab/>
        </w:r>
        <w:r w:rsidR="003F4D74">
          <w:rPr>
            <w:noProof/>
            <w:webHidden/>
          </w:rPr>
          <w:fldChar w:fldCharType="begin"/>
        </w:r>
        <w:r w:rsidR="003F4D74">
          <w:rPr>
            <w:noProof/>
            <w:webHidden/>
          </w:rPr>
          <w:instrText xml:space="preserve"> PAGEREF _Toc229177556 \h </w:instrText>
        </w:r>
        <w:r w:rsidR="003F4D74">
          <w:rPr>
            <w:noProof/>
            <w:webHidden/>
          </w:rPr>
        </w:r>
        <w:r w:rsidR="003F4D74">
          <w:rPr>
            <w:noProof/>
            <w:webHidden/>
          </w:rPr>
          <w:fldChar w:fldCharType="separate"/>
        </w:r>
        <w:r w:rsidR="0033612F">
          <w:rPr>
            <w:noProof/>
            <w:webHidden/>
          </w:rPr>
          <w:t>5</w:t>
        </w:r>
        <w:r w:rsidR="003F4D74">
          <w:rPr>
            <w:noProof/>
            <w:webHidden/>
          </w:rPr>
          <w:fldChar w:fldCharType="end"/>
        </w:r>
      </w:hyperlink>
    </w:p>
    <w:p w:rsidR="003F4D74" w:rsidRDefault="00AF21AF">
      <w:pPr>
        <w:pStyle w:val="TOC3"/>
        <w:tabs>
          <w:tab w:val="right" w:leader="dot" w:pos="8296"/>
        </w:tabs>
        <w:rPr>
          <w:noProof/>
        </w:rPr>
      </w:pPr>
      <w:hyperlink w:anchor="_Toc229177557" w:history="1">
        <w:r w:rsidR="003F4D74" w:rsidRPr="004265FA">
          <w:rPr>
            <w:rStyle w:val="Hyperlink"/>
            <w:noProof/>
          </w:rPr>
          <w:t>Teoretična osnova</w:t>
        </w:r>
        <w:r w:rsidR="003F4D74">
          <w:rPr>
            <w:noProof/>
            <w:webHidden/>
          </w:rPr>
          <w:tab/>
        </w:r>
        <w:r w:rsidR="003F4D74">
          <w:rPr>
            <w:noProof/>
            <w:webHidden/>
          </w:rPr>
          <w:fldChar w:fldCharType="begin"/>
        </w:r>
        <w:r w:rsidR="003F4D74">
          <w:rPr>
            <w:noProof/>
            <w:webHidden/>
          </w:rPr>
          <w:instrText xml:space="preserve"> PAGEREF _Toc229177557 \h </w:instrText>
        </w:r>
        <w:r w:rsidR="003F4D74">
          <w:rPr>
            <w:noProof/>
            <w:webHidden/>
          </w:rPr>
        </w:r>
        <w:r w:rsidR="003F4D74">
          <w:rPr>
            <w:noProof/>
            <w:webHidden/>
          </w:rPr>
          <w:fldChar w:fldCharType="separate"/>
        </w:r>
        <w:r w:rsidR="0033612F">
          <w:rPr>
            <w:noProof/>
            <w:webHidden/>
          </w:rPr>
          <w:t>5</w:t>
        </w:r>
        <w:r w:rsidR="003F4D74">
          <w:rPr>
            <w:noProof/>
            <w:webHidden/>
          </w:rPr>
          <w:fldChar w:fldCharType="end"/>
        </w:r>
      </w:hyperlink>
    </w:p>
    <w:p w:rsidR="003F4D74" w:rsidRDefault="00AF21AF">
      <w:pPr>
        <w:pStyle w:val="TOC3"/>
        <w:tabs>
          <w:tab w:val="right" w:leader="dot" w:pos="8296"/>
        </w:tabs>
        <w:rPr>
          <w:noProof/>
        </w:rPr>
      </w:pPr>
      <w:hyperlink w:anchor="_Toc229177558" w:history="1">
        <w:r w:rsidR="003F4D74" w:rsidRPr="004265FA">
          <w:rPr>
            <w:rStyle w:val="Hyperlink"/>
            <w:noProof/>
          </w:rPr>
          <w:t>Namen in predvidevanja</w:t>
        </w:r>
        <w:r w:rsidR="003F4D74">
          <w:rPr>
            <w:noProof/>
            <w:webHidden/>
          </w:rPr>
          <w:tab/>
        </w:r>
        <w:r w:rsidR="003F4D74">
          <w:rPr>
            <w:noProof/>
            <w:webHidden/>
          </w:rPr>
          <w:fldChar w:fldCharType="begin"/>
        </w:r>
        <w:r w:rsidR="003F4D74">
          <w:rPr>
            <w:noProof/>
            <w:webHidden/>
          </w:rPr>
          <w:instrText xml:space="preserve"> PAGEREF _Toc229177558 \h </w:instrText>
        </w:r>
        <w:r w:rsidR="003F4D74">
          <w:rPr>
            <w:noProof/>
            <w:webHidden/>
          </w:rPr>
        </w:r>
        <w:r w:rsidR="003F4D74">
          <w:rPr>
            <w:noProof/>
            <w:webHidden/>
          </w:rPr>
          <w:fldChar w:fldCharType="separate"/>
        </w:r>
        <w:r w:rsidR="0033612F">
          <w:rPr>
            <w:noProof/>
            <w:webHidden/>
          </w:rPr>
          <w:t>5</w:t>
        </w:r>
        <w:r w:rsidR="003F4D74">
          <w:rPr>
            <w:noProof/>
            <w:webHidden/>
          </w:rPr>
          <w:fldChar w:fldCharType="end"/>
        </w:r>
      </w:hyperlink>
    </w:p>
    <w:p w:rsidR="003F4D74" w:rsidRDefault="00AF21AF">
      <w:pPr>
        <w:pStyle w:val="TOC2"/>
        <w:tabs>
          <w:tab w:val="right" w:leader="dot" w:pos="8296"/>
        </w:tabs>
        <w:rPr>
          <w:noProof/>
        </w:rPr>
      </w:pPr>
      <w:hyperlink w:anchor="_Toc229177559" w:history="1">
        <w:r w:rsidR="003F4D74" w:rsidRPr="004265FA">
          <w:rPr>
            <w:rStyle w:val="Hyperlink"/>
            <w:noProof/>
          </w:rPr>
          <w:t>Postopek</w:t>
        </w:r>
        <w:r w:rsidR="003F4D74">
          <w:rPr>
            <w:noProof/>
            <w:webHidden/>
          </w:rPr>
          <w:tab/>
        </w:r>
        <w:r w:rsidR="003F4D74">
          <w:rPr>
            <w:noProof/>
            <w:webHidden/>
          </w:rPr>
          <w:fldChar w:fldCharType="begin"/>
        </w:r>
        <w:r w:rsidR="003F4D74">
          <w:rPr>
            <w:noProof/>
            <w:webHidden/>
          </w:rPr>
          <w:instrText xml:space="preserve"> PAGEREF _Toc229177559 \h </w:instrText>
        </w:r>
        <w:r w:rsidR="003F4D74">
          <w:rPr>
            <w:noProof/>
            <w:webHidden/>
          </w:rPr>
        </w:r>
        <w:r w:rsidR="003F4D74">
          <w:rPr>
            <w:noProof/>
            <w:webHidden/>
          </w:rPr>
          <w:fldChar w:fldCharType="separate"/>
        </w:r>
        <w:r w:rsidR="0033612F">
          <w:rPr>
            <w:noProof/>
            <w:webHidden/>
          </w:rPr>
          <w:t>5</w:t>
        </w:r>
        <w:r w:rsidR="003F4D74">
          <w:rPr>
            <w:noProof/>
            <w:webHidden/>
          </w:rPr>
          <w:fldChar w:fldCharType="end"/>
        </w:r>
      </w:hyperlink>
    </w:p>
    <w:p w:rsidR="003F4D74" w:rsidRDefault="00AF21AF">
      <w:pPr>
        <w:pStyle w:val="TOC3"/>
        <w:tabs>
          <w:tab w:val="right" w:leader="dot" w:pos="8296"/>
        </w:tabs>
        <w:rPr>
          <w:noProof/>
        </w:rPr>
      </w:pPr>
      <w:hyperlink w:anchor="_Toc229177560" w:history="1">
        <w:r w:rsidR="003F4D74" w:rsidRPr="004265FA">
          <w:rPr>
            <w:rStyle w:val="Hyperlink"/>
            <w:noProof/>
          </w:rPr>
          <w:t>Materiali</w:t>
        </w:r>
        <w:r w:rsidR="003F4D74">
          <w:rPr>
            <w:noProof/>
            <w:webHidden/>
          </w:rPr>
          <w:tab/>
        </w:r>
        <w:r w:rsidR="003F4D74">
          <w:rPr>
            <w:noProof/>
            <w:webHidden/>
          </w:rPr>
          <w:fldChar w:fldCharType="begin"/>
        </w:r>
        <w:r w:rsidR="003F4D74">
          <w:rPr>
            <w:noProof/>
            <w:webHidden/>
          </w:rPr>
          <w:instrText xml:space="preserve"> PAGEREF _Toc229177560 \h </w:instrText>
        </w:r>
        <w:r w:rsidR="003F4D74">
          <w:rPr>
            <w:noProof/>
            <w:webHidden/>
          </w:rPr>
        </w:r>
        <w:r w:rsidR="003F4D74">
          <w:rPr>
            <w:noProof/>
            <w:webHidden/>
          </w:rPr>
          <w:fldChar w:fldCharType="separate"/>
        </w:r>
        <w:r w:rsidR="0033612F">
          <w:rPr>
            <w:noProof/>
            <w:webHidden/>
          </w:rPr>
          <w:t>5</w:t>
        </w:r>
        <w:r w:rsidR="003F4D74">
          <w:rPr>
            <w:noProof/>
            <w:webHidden/>
          </w:rPr>
          <w:fldChar w:fldCharType="end"/>
        </w:r>
      </w:hyperlink>
    </w:p>
    <w:p w:rsidR="003F4D74" w:rsidRDefault="00AF21AF">
      <w:pPr>
        <w:pStyle w:val="TOC3"/>
        <w:tabs>
          <w:tab w:val="right" w:leader="dot" w:pos="8296"/>
        </w:tabs>
        <w:rPr>
          <w:noProof/>
        </w:rPr>
      </w:pPr>
      <w:hyperlink w:anchor="_Toc229177561" w:history="1">
        <w:r w:rsidR="003F4D74" w:rsidRPr="004265FA">
          <w:rPr>
            <w:rStyle w:val="Hyperlink"/>
            <w:noProof/>
          </w:rPr>
          <w:t>Metode dela</w:t>
        </w:r>
        <w:r w:rsidR="003F4D74">
          <w:rPr>
            <w:noProof/>
            <w:webHidden/>
          </w:rPr>
          <w:tab/>
        </w:r>
        <w:r w:rsidR="003F4D74">
          <w:rPr>
            <w:noProof/>
            <w:webHidden/>
          </w:rPr>
          <w:fldChar w:fldCharType="begin"/>
        </w:r>
        <w:r w:rsidR="003F4D74">
          <w:rPr>
            <w:noProof/>
            <w:webHidden/>
          </w:rPr>
          <w:instrText xml:space="preserve"> PAGEREF _Toc229177561 \h </w:instrText>
        </w:r>
        <w:r w:rsidR="003F4D74">
          <w:rPr>
            <w:noProof/>
            <w:webHidden/>
          </w:rPr>
        </w:r>
        <w:r w:rsidR="003F4D74">
          <w:rPr>
            <w:noProof/>
            <w:webHidden/>
          </w:rPr>
          <w:fldChar w:fldCharType="separate"/>
        </w:r>
        <w:r w:rsidR="0033612F">
          <w:rPr>
            <w:noProof/>
            <w:webHidden/>
          </w:rPr>
          <w:t>6</w:t>
        </w:r>
        <w:r w:rsidR="003F4D74">
          <w:rPr>
            <w:noProof/>
            <w:webHidden/>
          </w:rPr>
          <w:fldChar w:fldCharType="end"/>
        </w:r>
      </w:hyperlink>
    </w:p>
    <w:p w:rsidR="003F4D74" w:rsidRDefault="00AF21AF">
      <w:pPr>
        <w:pStyle w:val="TOC2"/>
        <w:tabs>
          <w:tab w:val="right" w:leader="dot" w:pos="8296"/>
        </w:tabs>
        <w:rPr>
          <w:noProof/>
        </w:rPr>
      </w:pPr>
      <w:hyperlink w:anchor="_Toc229177562" w:history="1">
        <w:r w:rsidR="003F4D74" w:rsidRPr="004265FA">
          <w:rPr>
            <w:rStyle w:val="Hyperlink"/>
            <w:noProof/>
          </w:rPr>
          <w:t>Rezultati</w:t>
        </w:r>
        <w:r w:rsidR="003F4D74">
          <w:rPr>
            <w:noProof/>
            <w:webHidden/>
          </w:rPr>
          <w:tab/>
        </w:r>
        <w:r w:rsidR="003F4D74">
          <w:rPr>
            <w:noProof/>
            <w:webHidden/>
          </w:rPr>
          <w:fldChar w:fldCharType="begin"/>
        </w:r>
        <w:r w:rsidR="003F4D74">
          <w:rPr>
            <w:noProof/>
            <w:webHidden/>
          </w:rPr>
          <w:instrText xml:space="preserve"> PAGEREF _Toc229177562 \h </w:instrText>
        </w:r>
        <w:r w:rsidR="003F4D74">
          <w:rPr>
            <w:noProof/>
            <w:webHidden/>
          </w:rPr>
        </w:r>
        <w:r w:rsidR="003F4D74">
          <w:rPr>
            <w:noProof/>
            <w:webHidden/>
          </w:rPr>
          <w:fldChar w:fldCharType="separate"/>
        </w:r>
        <w:r w:rsidR="0033612F">
          <w:rPr>
            <w:noProof/>
            <w:webHidden/>
          </w:rPr>
          <w:t>6</w:t>
        </w:r>
        <w:r w:rsidR="003F4D74">
          <w:rPr>
            <w:noProof/>
            <w:webHidden/>
          </w:rPr>
          <w:fldChar w:fldCharType="end"/>
        </w:r>
      </w:hyperlink>
    </w:p>
    <w:p w:rsidR="003F4D74" w:rsidRDefault="00AF21AF">
      <w:pPr>
        <w:pStyle w:val="TOC2"/>
        <w:tabs>
          <w:tab w:val="right" w:leader="dot" w:pos="8296"/>
        </w:tabs>
        <w:rPr>
          <w:noProof/>
        </w:rPr>
      </w:pPr>
      <w:hyperlink w:anchor="_Toc229177563" w:history="1">
        <w:r w:rsidR="003F4D74" w:rsidRPr="004265FA">
          <w:rPr>
            <w:rStyle w:val="Hyperlink"/>
            <w:noProof/>
          </w:rPr>
          <w:t>Razprava in zaključki</w:t>
        </w:r>
        <w:r w:rsidR="003F4D74">
          <w:rPr>
            <w:noProof/>
            <w:webHidden/>
          </w:rPr>
          <w:tab/>
        </w:r>
        <w:r w:rsidR="003F4D74">
          <w:rPr>
            <w:noProof/>
            <w:webHidden/>
          </w:rPr>
          <w:fldChar w:fldCharType="begin"/>
        </w:r>
        <w:r w:rsidR="003F4D74">
          <w:rPr>
            <w:noProof/>
            <w:webHidden/>
          </w:rPr>
          <w:instrText xml:space="preserve"> PAGEREF _Toc229177563 \h </w:instrText>
        </w:r>
        <w:r w:rsidR="003F4D74">
          <w:rPr>
            <w:noProof/>
            <w:webHidden/>
          </w:rPr>
        </w:r>
        <w:r w:rsidR="003F4D74">
          <w:rPr>
            <w:noProof/>
            <w:webHidden/>
          </w:rPr>
          <w:fldChar w:fldCharType="separate"/>
        </w:r>
        <w:r w:rsidR="0033612F">
          <w:rPr>
            <w:noProof/>
            <w:webHidden/>
          </w:rPr>
          <w:t>6</w:t>
        </w:r>
        <w:r w:rsidR="003F4D74">
          <w:rPr>
            <w:noProof/>
            <w:webHidden/>
          </w:rPr>
          <w:fldChar w:fldCharType="end"/>
        </w:r>
      </w:hyperlink>
    </w:p>
    <w:p w:rsidR="003F4D74" w:rsidRDefault="00AF21AF">
      <w:pPr>
        <w:pStyle w:val="TOC2"/>
        <w:tabs>
          <w:tab w:val="right" w:leader="dot" w:pos="8296"/>
        </w:tabs>
        <w:rPr>
          <w:noProof/>
        </w:rPr>
      </w:pPr>
      <w:hyperlink w:anchor="_Toc229177564" w:history="1">
        <w:r w:rsidR="003F4D74" w:rsidRPr="004265FA">
          <w:rPr>
            <w:rStyle w:val="Hyperlink"/>
            <w:noProof/>
          </w:rPr>
          <w:t>Literatura</w:t>
        </w:r>
        <w:r w:rsidR="003F4D74">
          <w:rPr>
            <w:noProof/>
            <w:webHidden/>
          </w:rPr>
          <w:tab/>
        </w:r>
        <w:r w:rsidR="003F4D74">
          <w:rPr>
            <w:noProof/>
            <w:webHidden/>
          </w:rPr>
          <w:fldChar w:fldCharType="begin"/>
        </w:r>
        <w:r w:rsidR="003F4D74">
          <w:rPr>
            <w:noProof/>
            <w:webHidden/>
          </w:rPr>
          <w:instrText xml:space="preserve"> PAGEREF _Toc229177564 \h </w:instrText>
        </w:r>
        <w:r w:rsidR="003F4D74">
          <w:rPr>
            <w:noProof/>
            <w:webHidden/>
          </w:rPr>
        </w:r>
        <w:r w:rsidR="003F4D74">
          <w:rPr>
            <w:noProof/>
            <w:webHidden/>
          </w:rPr>
          <w:fldChar w:fldCharType="separate"/>
        </w:r>
        <w:r w:rsidR="0033612F">
          <w:rPr>
            <w:noProof/>
            <w:webHidden/>
          </w:rPr>
          <w:t>7</w:t>
        </w:r>
        <w:r w:rsidR="003F4D74">
          <w:rPr>
            <w:noProof/>
            <w:webHidden/>
          </w:rPr>
          <w:fldChar w:fldCharType="end"/>
        </w:r>
      </w:hyperlink>
    </w:p>
    <w:p w:rsidR="003F4D74" w:rsidRDefault="00AF21AF">
      <w:pPr>
        <w:pStyle w:val="TOC1"/>
        <w:tabs>
          <w:tab w:val="right" w:leader="dot" w:pos="8296"/>
        </w:tabs>
        <w:rPr>
          <w:noProof/>
        </w:rPr>
      </w:pPr>
      <w:hyperlink w:anchor="_Toc229177565" w:history="1">
        <w:r w:rsidR="003F4D74" w:rsidRPr="004265FA">
          <w:rPr>
            <w:rStyle w:val="Hyperlink"/>
            <w:noProof/>
          </w:rPr>
          <w:t>Zaznavanje toplote in mraza</w:t>
        </w:r>
        <w:r w:rsidR="003F4D74">
          <w:rPr>
            <w:noProof/>
            <w:webHidden/>
          </w:rPr>
          <w:tab/>
        </w:r>
        <w:r w:rsidR="003F4D74">
          <w:rPr>
            <w:noProof/>
            <w:webHidden/>
          </w:rPr>
          <w:fldChar w:fldCharType="begin"/>
        </w:r>
        <w:r w:rsidR="003F4D74">
          <w:rPr>
            <w:noProof/>
            <w:webHidden/>
          </w:rPr>
          <w:instrText xml:space="preserve"> PAGEREF _Toc229177565 \h </w:instrText>
        </w:r>
        <w:r w:rsidR="003F4D74">
          <w:rPr>
            <w:noProof/>
            <w:webHidden/>
          </w:rPr>
        </w:r>
        <w:r w:rsidR="003F4D74">
          <w:rPr>
            <w:noProof/>
            <w:webHidden/>
          </w:rPr>
          <w:fldChar w:fldCharType="separate"/>
        </w:r>
        <w:r w:rsidR="0033612F">
          <w:rPr>
            <w:noProof/>
            <w:webHidden/>
          </w:rPr>
          <w:t>8</w:t>
        </w:r>
        <w:r w:rsidR="003F4D74">
          <w:rPr>
            <w:noProof/>
            <w:webHidden/>
          </w:rPr>
          <w:fldChar w:fldCharType="end"/>
        </w:r>
      </w:hyperlink>
    </w:p>
    <w:p w:rsidR="003F4D74" w:rsidRDefault="00AF21AF">
      <w:pPr>
        <w:pStyle w:val="TOC2"/>
        <w:tabs>
          <w:tab w:val="right" w:leader="dot" w:pos="8296"/>
        </w:tabs>
        <w:rPr>
          <w:noProof/>
        </w:rPr>
      </w:pPr>
      <w:hyperlink w:anchor="_Toc229177566" w:history="1">
        <w:r w:rsidR="003F4D74" w:rsidRPr="004265FA">
          <w:rPr>
            <w:rStyle w:val="Hyperlink"/>
            <w:noProof/>
          </w:rPr>
          <w:t>Uvod</w:t>
        </w:r>
        <w:r w:rsidR="003F4D74">
          <w:rPr>
            <w:noProof/>
            <w:webHidden/>
          </w:rPr>
          <w:tab/>
        </w:r>
        <w:r w:rsidR="003F4D74">
          <w:rPr>
            <w:noProof/>
            <w:webHidden/>
          </w:rPr>
          <w:fldChar w:fldCharType="begin"/>
        </w:r>
        <w:r w:rsidR="003F4D74">
          <w:rPr>
            <w:noProof/>
            <w:webHidden/>
          </w:rPr>
          <w:instrText xml:space="preserve"> PAGEREF _Toc229177566 \h </w:instrText>
        </w:r>
        <w:r w:rsidR="003F4D74">
          <w:rPr>
            <w:noProof/>
            <w:webHidden/>
          </w:rPr>
        </w:r>
        <w:r w:rsidR="003F4D74">
          <w:rPr>
            <w:noProof/>
            <w:webHidden/>
          </w:rPr>
          <w:fldChar w:fldCharType="separate"/>
        </w:r>
        <w:r w:rsidR="0033612F">
          <w:rPr>
            <w:noProof/>
            <w:webHidden/>
          </w:rPr>
          <w:t>8</w:t>
        </w:r>
        <w:r w:rsidR="003F4D74">
          <w:rPr>
            <w:noProof/>
            <w:webHidden/>
          </w:rPr>
          <w:fldChar w:fldCharType="end"/>
        </w:r>
      </w:hyperlink>
    </w:p>
    <w:p w:rsidR="003F4D74" w:rsidRDefault="00AF21AF">
      <w:pPr>
        <w:pStyle w:val="TOC3"/>
        <w:tabs>
          <w:tab w:val="right" w:leader="dot" w:pos="8296"/>
        </w:tabs>
        <w:rPr>
          <w:noProof/>
        </w:rPr>
      </w:pPr>
      <w:hyperlink w:anchor="_Toc229177567" w:history="1">
        <w:r w:rsidR="003F4D74" w:rsidRPr="004265FA">
          <w:rPr>
            <w:rStyle w:val="Hyperlink"/>
            <w:noProof/>
          </w:rPr>
          <w:t>Teoretične osnove</w:t>
        </w:r>
        <w:r w:rsidR="003F4D74">
          <w:rPr>
            <w:noProof/>
            <w:webHidden/>
          </w:rPr>
          <w:tab/>
        </w:r>
        <w:r w:rsidR="003F4D74">
          <w:rPr>
            <w:noProof/>
            <w:webHidden/>
          </w:rPr>
          <w:fldChar w:fldCharType="begin"/>
        </w:r>
        <w:r w:rsidR="003F4D74">
          <w:rPr>
            <w:noProof/>
            <w:webHidden/>
          </w:rPr>
          <w:instrText xml:space="preserve"> PAGEREF _Toc229177567 \h </w:instrText>
        </w:r>
        <w:r w:rsidR="003F4D74">
          <w:rPr>
            <w:noProof/>
            <w:webHidden/>
          </w:rPr>
        </w:r>
        <w:r w:rsidR="003F4D74">
          <w:rPr>
            <w:noProof/>
            <w:webHidden/>
          </w:rPr>
          <w:fldChar w:fldCharType="separate"/>
        </w:r>
        <w:r w:rsidR="0033612F">
          <w:rPr>
            <w:noProof/>
            <w:webHidden/>
          </w:rPr>
          <w:t>8</w:t>
        </w:r>
        <w:r w:rsidR="003F4D74">
          <w:rPr>
            <w:noProof/>
            <w:webHidden/>
          </w:rPr>
          <w:fldChar w:fldCharType="end"/>
        </w:r>
      </w:hyperlink>
    </w:p>
    <w:p w:rsidR="003F4D74" w:rsidRDefault="00AF21AF">
      <w:pPr>
        <w:pStyle w:val="TOC3"/>
        <w:tabs>
          <w:tab w:val="right" w:leader="dot" w:pos="8296"/>
        </w:tabs>
        <w:rPr>
          <w:noProof/>
        </w:rPr>
      </w:pPr>
      <w:hyperlink w:anchor="_Toc229177568" w:history="1">
        <w:r w:rsidR="003F4D74" w:rsidRPr="004265FA">
          <w:rPr>
            <w:rStyle w:val="Hyperlink"/>
            <w:noProof/>
          </w:rPr>
          <w:t>Namen in predvidevanja</w:t>
        </w:r>
        <w:r w:rsidR="003F4D74">
          <w:rPr>
            <w:noProof/>
            <w:webHidden/>
          </w:rPr>
          <w:tab/>
        </w:r>
        <w:r w:rsidR="003F4D74">
          <w:rPr>
            <w:noProof/>
            <w:webHidden/>
          </w:rPr>
          <w:fldChar w:fldCharType="begin"/>
        </w:r>
        <w:r w:rsidR="003F4D74">
          <w:rPr>
            <w:noProof/>
            <w:webHidden/>
          </w:rPr>
          <w:instrText xml:space="preserve"> PAGEREF _Toc229177568 \h </w:instrText>
        </w:r>
        <w:r w:rsidR="003F4D74">
          <w:rPr>
            <w:noProof/>
            <w:webHidden/>
          </w:rPr>
        </w:r>
        <w:r w:rsidR="003F4D74">
          <w:rPr>
            <w:noProof/>
            <w:webHidden/>
          </w:rPr>
          <w:fldChar w:fldCharType="separate"/>
        </w:r>
        <w:r w:rsidR="0033612F">
          <w:rPr>
            <w:noProof/>
            <w:webHidden/>
          </w:rPr>
          <w:t>9</w:t>
        </w:r>
        <w:r w:rsidR="003F4D74">
          <w:rPr>
            <w:noProof/>
            <w:webHidden/>
          </w:rPr>
          <w:fldChar w:fldCharType="end"/>
        </w:r>
      </w:hyperlink>
    </w:p>
    <w:p w:rsidR="003F4D74" w:rsidRDefault="00AF21AF">
      <w:pPr>
        <w:pStyle w:val="TOC2"/>
        <w:tabs>
          <w:tab w:val="right" w:leader="dot" w:pos="8296"/>
        </w:tabs>
        <w:rPr>
          <w:noProof/>
        </w:rPr>
      </w:pPr>
      <w:hyperlink w:anchor="_Toc229177569" w:history="1">
        <w:r w:rsidR="003F4D74" w:rsidRPr="004265FA">
          <w:rPr>
            <w:rStyle w:val="Hyperlink"/>
            <w:noProof/>
          </w:rPr>
          <w:t>Postopek</w:t>
        </w:r>
        <w:r w:rsidR="003F4D74">
          <w:rPr>
            <w:noProof/>
            <w:webHidden/>
          </w:rPr>
          <w:tab/>
        </w:r>
        <w:r w:rsidR="003F4D74">
          <w:rPr>
            <w:noProof/>
            <w:webHidden/>
          </w:rPr>
          <w:fldChar w:fldCharType="begin"/>
        </w:r>
        <w:r w:rsidR="003F4D74">
          <w:rPr>
            <w:noProof/>
            <w:webHidden/>
          </w:rPr>
          <w:instrText xml:space="preserve"> PAGEREF _Toc229177569 \h </w:instrText>
        </w:r>
        <w:r w:rsidR="003F4D74">
          <w:rPr>
            <w:noProof/>
            <w:webHidden/>
          </w:rPr>
        </w:r>
        <w:r w:rsidR="003F4D74">
          <w:rPr>
            <w:noProof/>
            <w:webHidden/>
          </w:rPr>
          <w:fldChar w:fldCharType="separate"/>
        </w:r>
        <w:r w:rsidR="0033612F">
          <w:rPr>
            <w:noProof/>
            <w:webHidden/>
          </w:rPr>
          <w:t>9</w:t>
        </w:r>
        <w:r w:rsidR="003F4D74">
          <w:rPr>
            <w:noProof/>
            <w:webHidden/>
          </w:rPr>
          <w:fldChar w:fldCharType="end"/>
        </w:r>
      </w:hyperlink>
    </w:p>
    <w:p w:rsidR="003F4D74" w:rsidRDefault="00AF21AF">
      <w:pPr>
        <w:pStyle w:val="TOC3"/>
        <w:tabs>
          <w:tab w:val="right" w:leader="dot" w:pos="8296"/>
        </w:tabs>
        <w:rPr>
          <w:noProof/>
        </w:rPr>
      </w:pPr>
      <w:hyperlink w:anchor="_Toc229177570" w:history="1">
        <w:r w:rsidR="003F4D74" w:rsidRPr="004265FA">
          <w:rPr>
            <w:rStyle w:val="Hyperlink"/>
            <w:noProof/>
          </w:rPr>
          <w:t>Material</w:t>
        </w:r>
        <w:r w:rsidR="003F4D74">
          <w:rPr>
            <w:noProof/>
            <w:webHidden/>
          </w:rPr>
          <w:tab/>
        </w:r>
        <w:r w:rsidR="003F4D74">
          <w:rPr>
            <w:noProof/>
            <w:webHidden/>
          </w:rPr>
          <w:fldChar w:fldCharType="begin"/>
        </w:r>
        <w:r w:rsidR="003F4D74">
          <w:rPr>
            <w:noProof/>
            <w:webHidden/>
          </w:rPr>
          <w:instrText xml:space="preserve"> PAGEREF _Toc229177570 \h </w:instrText>
        </w:r>
        <w:r w:rsidR="003F4D74">
          <w:rPr>
            <w:noProof/>
            <w:webHidden/>
          </w:rPr>
        </w:r>
        <w:r w:rsidR="003F4D74">
          <w:rPr>
            <w:noProof/>
            <w:webHidden/>
          </w:rPr>
          <w:fldChar w:fldCharType="separate"/>
        </w:r>
        <w:r w:rsidR="0033612F">
          <w:rPr>
            <w:noProof/>
            <w:webHidden/>
          </w:rPr>
          <w:t>9</w:t>
        </w:r>
        <w:r w:rsidR="003F4D74">
          <w:rPr>
            <w:noProof/>
            <w:webHidden/>
          </w:rPr>
          <w:fldChar w:fldCharType="end"/>
        </w:r>
      </w:hyperlink>
    </w:p>
    <w:p w:rsidR="003F4D74" w:rsidRDefault="00AF21AF">
      <w:pPr>
        <w:pStyle w:val="TOC3"/>
        <w:tabs>
          <w:tab w:val="right" w:leader="dot" w:pos="8296"/>
        </w:tabs>
        <w:rPr>
          <w:noProof/>
        </w:rPr>
      </w:pPr>
      <w:hyperlink w:anchor="_Toc229177571" w:history="1">
        <w:r w:rsidR="003F4D74" w:rsidRPr="004265FA">
          <w:rPr>
            <w:rStyle w:val="Hyperlink"/>
            <w:noProof/>
          </w:rPr>
          <w:t>Metode dela</w:t>
        </w:r>
        <w:r w:rsidR="003F4D74">
          <w:rPr>
            <w:noProof/>
            <w:webHidden/>
          </w:rPr>
          <w:tab/>
        </w:r>
        <w:r w:rsidR="003F4D74">
          <w:rPr>
            <w:noProof/>
            <w:webHidden/>
          </w:rPr>
          <w:fldChar w:fldCharType="begin"/>
        </w:r>
        <w:r w:rsidR="003F4D74">
          <w:rPr>
            <w:noProof/>
            <w:webHidden/>
          </w:rPr>
          <w:instrText xml:space="preserve"> PAGEREF _Toc229177571 \h </w:instrText>
        </w:r>
        <w:r w:rsidR="003F4D74">
          <w:rPr>
            <w:noProof/>
            <w:webHidden/>
          </w:rPr>
        </w:r>
        <w:r w:rsidR="003F4D74">
          <w:rPr>
            <w:noProof/>
            <w:webHidden/>
          </w:rPr>
          <w:fldChar w:fldCharType="separate"/>
        </w:r>
        <w:r w:rsidR="0033612F">
          <w:rPr>
            <w:noProof/>
            <w:webHidden/>
          </w:rPr>
          <w:t>9</w:t>
        </w:r>
        <w:r w:rsidR="003F4D74">
          <w:rPr>
            <w:noProof/>
            <w:webHidden/>
          </w:rPr>
          <w:fldChar w:fldCharType="end"/>
        </w:r>
      </w:hyperlink>
    </w:p>
    <w:p w:rsidR="003F4D74" w:rsidRDefault="00AF21AF">
      <w:pPr>
        <w:pStyle w:val="TOC2"/>
        <w:tabs>
          <w:tab w:val="right" w:leader="dot" w:pos="8296"/>
        </w:tabs>
        <w:rPr>
          <w:noProof/>
        </w:rPr>
      </w:pPr>
      <w:hyperlink w:anchor="_Toc229177572" w:history="1">
        <w:r w:rsidR="003F4D74" w:rsidRPr="004265FA">
          <w:rPr>
            <w:rStyle w:val="Hyperlink"/>
            <w:noProof/>
          </w:rPr>
          <w:t>Rezultati</w:t>
        </w:r>
        <w:r w:rsidR="003F4D74">
          <w:rPr>
            <w:noProof/>
            <w:webHidden/>
          </w:rPr>
          <w:tab/>
        </w:r>
        <w:r w:rsidR="003F4D74">
          <w:rPr>
            <w:noProof/>
            <w:webHidden/>
          </w:rPr>
          <w:fldChar w:fldCharType="begin"/>
        </w:r>
        <w:r w:rsidR="003F4D74">
          <w:rPr>
            <w:noProof/>
            <w:webHidden/>
          </w:rPr>
          <w:instrText xml:space="preserve"> PAGEREF _Toc229177572 \h </w:instrText>
        </w:r>
        <w:r w:rsidR="003F4D74">
          <w:rPr>
            <w:noProof/>
            <w:webHidden/>
          </w:rPr>
        </w:r>
        <w:r w:rsidR="003F4D74">
          <w:rPr>
            <w:noProof/>
            <w:webHidden/>
          </w:rPr>
          <w:fldChar w:fldCharType="separate"/>
        </w:r>
        <w:r w:rsidR="0033612F">
          <w:rPr>
            <w:noProof/>
            <w:webHidden/>
          </w:rPr>
          <w:t>9</w:t>
        </w:r>
        <w:r w:rsidR="003F4D74">
          <w:rPr>
            <w:noProof/>
            <w:webHidden/>
          </w:rPr>
          <w:fldChar w:fldCharType="end"/>
        </w:r>
      </w:hyperlink>
    </w:p>
    <w:p w:rsidR="003F4D74" w:rsidRDefault="00AF21AF">
      <w:pPr>
        <w:pStyle w:val="TOC2"/>
        <w:tabs>
          <w:tab w:val="right" w:leader="dot" w:pos="8296"/>
        </w:tabs>
        <w:rPr>
          <w:noProof/>
        </w:rPr>
      </w:pPr>
      <w:hyperlink w:anchor="_Toc229177573" w:history="1">
        <w:r w:rsidR="003F4D74" w:rsidRPr="004265FA">
          <w:rPr>
            <w:rStyle w:val="Hyperlink"/>
            <w:noProof/>
          </w:rPr>
          <w:t>Razprava in zaključki</w:t>
        </w:r>
        <w:r w:rsidR="003F4D74">
          <w:rPr>
            <w:noProof/>
            <w:webHidden/>
          </w:rPr>
          <w:tab/>
        </w:r>
        <w:r w:rsidR="003F4D74">
          <w:rPr>
            <w:noProof/>
            <w:webHidden/>
          </w:rPr>
          <w:fldChar w:fldCharType="begin"/>
        </w:r>
        <w:r w:rsidR="003F4D74">
          <w:rPr>
            <w:noProof/>
            <w:webHidden/>
          </w:rPr>
          <w:instrText xml:space="preserve"> PAGEREF _Toc229177573 \h </w:instrText>
        </w:r>
        <w:r w:rsidR="003F4D74">
          <w:rPr>
            <w:noProof/>
            <w:webHidden/>
          </w:rPr>
        </w:r>
        <w:r w:rsidR="003F4D74">
          <w:rPr>
            <w:noProof/>
            <w:webHidden/>
          </w:rPr>
          <w:fldChar w:fldCharType="separate"/>
        </w:r>
        <w:r w:rsidR="0033612F">
          <w:rPr>
            <w:noProof/>
            <w:webHidden/>
          </w:rPr>
          <w:t>9</w:t>
        </w:r>
        <w:r w:rsidR="003F4D74">
          <w:rPr>
            <w:noProof/>
            <w:webHidden/>
          </w:rPr>
          <w:fldChar w:fldCharType="end"/>
        </w:r>
      </w:hyperlink>
    </w:p>
    <w:p w:rsidR="003F4D74" w:rsidRDefault="00AF21AF">
      <w:pPr>
        <w:pStyle w:val="TOC2"/>
        <w:tabs>
          <w:tab w:val="right" w:leader="dot" w:pos="8296"/>
        </w:tabs>
        <w:rPr>
          <w:noProof/>
        </w:rPr>
      </w:pPr>
      <w:hyperlink w:anchor="_Toc229177574" w:history="1">
        <w:r w:rsidR="003F4D74" w:rsidRPr="004265FA">
          <w:rPr>
            <w:rStyle w:val="Hyperlink"/>
            <w:noProof/>
          </w:rPr>
          <w:t>Literatura</w:t>
        </w:r>
        <w:r w:rsidR="003F4D74">
          <w:rPr>
            <w:noProof/>
            <w:webHidden/>
          </w:rPr>
          <w:tab/>
        </w:r>
        <w:r w:rsidR="003F4D74">
          <w:rPr>
            <w:noProof/>
            <w:webHidden/>
          </w:rPr>
          <w:fldChar w:fldCharType="begin"/>
        </w:r>
        <w:r w:rsidR="003F4D74">
          <w:rPr>
            <w:noProof/>
            <w:webHidden/>
          </w:rPr>
          <w:instrText xml:space="preserve"> PAGEREF _Toc229177574 \h </w:instrText>
        </w:r>
        <w:r w:rsidR="003F4D74">
          <w:rPr>
            <w:noProof/>
            <w:webHidden/>
          </w:rPr>
        </w:r>
        <w:r w:rsidR="003F4D74">
          <w:rPr>
            <w:noProof/>
            <w:webHidden/>
          </w:rPr>
          <w:fldChar w:fldCharType="separate"/>
        </w:r>
        <w:r w:rsidR="0033612F">
          <w:rPr>
            <w:noProof/>
            <w:webHidden/>
          </w:rPr>
          <w:t>10</w:t>
        </w:r>
        <w:r w:rsidR="003F4D74">
          <w:rPr>
            <w:noProof/>
            <w:webHidden/>
          </w:rPr>
          <w:fldChar w:fldCharType="end"/>
        </w:r>
      </w:hyperlink>
    </w:p>
    <w:p w:rsidR="003F4D74" w:rsidRDefault="00AF21AF">
      <w:pPr>
        <w:pStyle w:val="TOC1"/>
        <w:tabs>
          <w:tab w:val="right" w:leader="dot" w:pos="8296"/>
        </w:tabs>
        <w:rPr>
          <w:noProof/>
        </w:rPr>
      </w:pPr>
      <w:hyperlink w:anchor="_Toc229177575" w:history="1">
        <w:r w:rsidR="003F4D74" w:rsidRPr="004265FA">
          <w:rPr>
            <w:rStyle w:val="Hyperlink"/>
            <w:noProof/>
          </w:rPr>
          <w:t>Raziskovanje neznanih snovi</w:t>
        </w:r>
        <w:r w:rsidR="003F4D74">
          <w:rPr>
            <w:noProof/>
            <w:webHidden/>
          </w:rPr>
          <w:tab/>
        </w:r>
        <w:r w:rsidR="003F4D74">
          <w:rPr>
            <w:noProof/>
            <w:webHidden/>
          </w:rPr>
          <w:fldChar w:fldCharType="begin"/>
        </w:r>
        <w:r w:rsidR="003F4D74">
          <w:rPr>
            <w:noProof/>
            <w:webHidden/>
          </w:rPr>
          <w:instrText xml:space="preserve"> PAGEREF _Toc229177575 \h </w:instrText>
        </w:r>
        <w:r w:rsidR="003F4D74">
          <w:rPr>
            <w:noProof/>
            <w:webHidden/>
          </w:rPr>
        </w:r>
        <w:r w:rsidR="003F4D74">
          <w:rPr>
            <w:noProof/>
            <w:webHidden/>
          </w:rPr>
          <w:fldChar w:fldCharType="separate"/>
        </w:r>
        <w:r w:rsidR="0033612F">
          <w:rPr>
            <w:noProof/>
            <w:webHidden/>
          </w:rPr>
          <w:t>11</w:t>
        </w:r>
        <w:r w:rsidR="003F4D74">
          <w:rPr>
            <w:noProof/>
            <w:webHidden/>
          </w:rPr>
          <w:fldChar w:fldCharType="end"/>
        </w:r>
      </w:hyperlink>
    </w:p>
    <w:p w:rsidR="003F4D74" w:rsidRDefault="00AF21AF">
      <w:pPr>
        <w:pStyle w:val="TOC2"/>
        <w:tabs>
          <w:tab w:val="right" w:leader="dot" w:pos="8296"/>
        </w:tabs>
        <w:rPr>
          <w:noProof/>
        </w:rPr>
      </w:pPr>
      <w:hyperlink w:anchor="_Toc229177576" w:history="1">
        <w:r w:rsidR="003F4D74" w:rsidRPr="004265FA">
          <w:rPr>
            <w:rStyle w:val="Hyperlink"/>
            <w:noProof/>
          </w:rPr>
          <w:t>Uvod</w:t>
        </w:r>
        <w:r w:rsidR="003F4D74">
          <w:rPr>
            <w:noProof/>
            <w:webHidden/>
          </w:rPr>
          <w:tab/>
        </w:r>
        <w:r w:rsidR="003F4D74">
          <w:rPr>
            <w:noProof/>
            <w:webHidden/>
          </w:rPr>
          <w:fldChar w:fldCharType="begin"/>
        </w:r>
        <w:r w:rsidR="003F4D74">
          <w:rPr>
            <w:noProof/>
            <w:webHidden/>
          </w:rPr>
          <w:instrText xml:space="preserve"> PAGEREF _Toc229177576 \h </w:instrText>
        </w:r>
        <w:r w:rsidR="003F4D74">
          <w:rPr>
            <w:noProof/>
            <w:webHidden/>
          </w:rPr>
        </w:r>
        <w:r w:rsidR="003F4D74">
          <w:rPr>
            <w:noProof/>
            <w:webHidden/>
          </w:rPr>
          <w:fldChar w:fldCharType="separate"/>
        </w:r>
        <w:r w:rsidR="0033612F">
          <w:rPr>
            <w:noProof/>
            <w:webHidden/>
          </w:rPr>
          <w:t>11</w:t>
        </w:r>
        <w:r w:rsidR="003F4D74">
          <w:rPr>
            <w:noProof/>
            <w:webHidden/>
          </w:rPr>
          <w:fldChar w:fldCharType="end"/>
        </w:r>
      </w:hyperlink>
    </w:p>
    <w:p w:rsidR="003F4D74" w:rsidRDefault="00AF21AF">
      <w:pPr>
        <w:pStyle w:val="TOC3"/>
        <w:tabs>
          <w:tab w:val="right" w:leader="dot" w:pos="8296"/>
        </w:tabs>
        <w:rPr>
          <w:noProof/>
        </w:rPr>
      </w:pPr>
      <w:hyperlink w:anchor="_Toc229177577" w:history="1">
        <w:r w:rsidR="003F4D74" w:rsidRPr="004265FA">
          <w:rPr>
            <w:rStyle w:val="Hyperlink"/>
            <w:noProof/>
          </w:rPr>
          <w:t>Teoretična Osnova</w:t>
        </w:r>
        <w:r w:rsidR="003F4D74">
          <w:rPr>
            <w:noProof/>
            <w:webHidden/>
          </w:rPr>
          <w:tab/>
        </w:r>
        <w:r w:rsidR="003F4D74">
          <w:rPr>
            <w:noProof/>
            <w:webHidden/>
          </w:rPr>
          <w:fldChar w:fldCharType="begin"/>
        </w:r>
        <w:r w:rsidR="003F4D74">
          <w:rPr>
            <w:noProof/>
            <w:webHidden/>
          </w:rPr>
          <w:instrText xml:space="preserve"> PAGEREF _Toc229177577 \h </w:instrText>
        </w:r>
        <w:r w:rsidR="003F4D74">
          <w:rPr>
            <w:noProof/>
            <w:webHidden/>
          </w:rPr>
        </w:r>
        <w:r w:rsidR="003F4D74">
          <w:rPr>
            <w:noProof/>
            <w:webHidden/>
          </w:rPr>
          <w:fldChar w:fldCharType="separate"/>
        </w:r>
        <w:r w:rsidR="0033612F">
          <w:rPr>
            <w:noProof/>
            <w:webHidden/>
          </w:rPr>
          <w:t>11</w:t>
        </w:r>
        <w:r w:rsidR="003F4D74">
          <w:rPr>
            <w:noProof/>
            <w:webHidden/>
          </w:rPr>
          <w:fldChar w:fldCharType="end"/>
        </w:r>
      </w:hyperlink>
    </w:p>
    <w:p w:rsidR="003F4D74" w:rsidRDefault="00AF21AF">
      <w:pPr>
        <w:pStyle w:val="TOC3"/>
        <w:tabs>
          <w:tab w:val="right" w:leader="dot" w:pos="8296"/>
        </w:tabs>
        <w:rPr>
          <w:noProof/>
        </w:rPr>
      </w:pPr>
      <w:hyperlink w:anchor="_Toc229177578" w:history="1">
        <w:r w:rsidR="003F4D74" w:rsidRPr="004265FA">
          <w:rPr>
            <w:rStyle w:val="Hyperlink"/>
            <w:noProof/>
          </w:rPr>
          <w:t>Namen in predvidevanja</w:t>
        </w:r>
        <w:r w:rsidR="003F4D74">
          <w:rPr>
            <w:noProof/>
            <w:webHidden/>
          </w:rPr>
          <w:tab/>
        </w:r>
        <w:r w:rsidR="003F4D74">
          <w:rPr>
            <w:noProof/>
            <w:webHidden/>
          </w:rPr>
          <w:fldChar w:fldCharType="begin"/>
        </w:r>
        <w:r w:rsidR="003F4D74">
          <w:rPr>
            <w:noProof/>
            <w:webHidden/>
          </w:rPr>
          <w:instrText xml:space="preserve"> PAGEREF _Toc229177578 \h </w:instrText>
        </w:r>
        <w:r w:rsidR="003F4D74">
          <w:rPr>
            <w:noProof/>
            <w:webHidden/>
          </w:rPr>
        </w:r>
        <w:r w:rsidR="003F4D74">
          <w:rPr>
            <w:noProof/>
            <w:webHidden/>
          </w:rPr>
          <w:fldChar w:fldCharType="separate"/>
        </w:r>
        <w:r w:rsidR="0033612F">
          <w:rPr>
            <w:noProof/>
            <w:webHidden/>
          </w:rPr>
          <w:t>11</w:t>
        </w:r>
        <w:r w:rsidR="003F4D74">
          <w:rPr>
            <w:noProof/>
            <w:webHidden/>
          </w:rPr>
          <w:fldChar w:fldCharType="end"/>
        </w:r>
      </w:hyperlink>
    </w:p>
    <w:p w:rsidR="003F4D74" w:rsidRDefault="00AF21AF">
      <w:pPr>
        <w:pStyle w:val="TOC2"/>
        <w:tabs>
          <w:tab w:val="right" w:leader="dot" w:pos="8296"/>
        </w:tabs>
        <w:rPr>
          <w:noProof/>
        </w:rPr>
      </w:pPr>
      <w:hyperlink w:anchor="_Toc229177579" w:history="1">
        <w:r w:rsidR="003F4D74" w:rsidRPr="004265FA">
          <w:rPr>
            <w:rStyle w:val="Hyperlink"/>
            <w:noProof/>
          </w:rPr>
          <w:t>Postopek</w:t>
        </w:r>
        <w:r w:rsidR="003F4D74">
          <w:rPr>
            <w:noProof/>
            <w:webHidden/>
          </w:rPr>
          <w:tab/>
        </w:r>
        <w:r w:rsidR="003F4D74">
          <w:rPr>
            <w:noProof/>
            <w:webHidden/>
          </w:rPr>
          <w:fldChar w:fldCharType="begin"/>
        </w:r>
        <w:r w:rsidR="003F4D74">
          <w:rPr>
            <w:noProof/>
            <w:webHidden/>
          </w:rPr>
          <w:instrText xml:space="preserve"> PAGEREF _Toc229177579 \h </w:instrText>
        </w:r>
        <w:r w:rsidR="003F4D74">
          <w:rPr>
            <w:noProof/>
            <w:webHidden/>
          </w:rPr>
        </w:r>
        <w:r w:rsidR="003F4D74">
          <w:rPr>
            <w:noProof/>
            <w:webHidden/>
          </w:rPr>
          <w:fldChar w:fldCharType="separate"/>
        </w:r>
        <w:r w:rsidR="0033612F">
          <w:rPr>
            <w:noProof/>
            <w:webHidden/>
          </w:rPr>
          <w:t>11</w:t>
        </w:r>
        <w:r w:rsidR="003F4D74">
          <w:rPr>
            <w:noProof/>
            <w:webHidden/>
          </w:rPr>
          <w:fldChar w:fldCharType="end"/>
        </w:r>
      </w:hyperlink>
    </w:p>
    <w:p w:rsidR="003F4D74" w:rsidRDefault="00AF21AF">
      <w:pPr>
        <w:pStyle w:val="TOC3"/>
        <w:tabs>
          <w:tab w:val="right" w:leader="dot" w:pos="8296"/>
        </w:tabs>
        <w:rPr>
          <w:noProof/>
        </w:rPr>
      </w:pPr>
      <w:hyperlink w:anchor="_Toc229177580" w:history="1">
        <w:r w:rsidR="003F4D74" w:rsidRPr="004265FA">
          <w:rPr>
            <w:rStyle w:val="Hyperlink"/>
            <w:noProof/>
          </w:rPr>
          <w:t>Material</w:t>
        </w:r>
        <w:r w:rsidR="003F4D74">
          <w:rPr>
            <w:noProof/>
            <w:webHidden/>
          </w:rPr>
          <w:tab/>
        </w:r>
        <w:r w:rsidR="003F4D74">
          <w:rPr>
            <w:noProof/>
            <w:webHidden/>
          </w:rPr>
          <w:fldChar w:fldCharType="begin"/>
        </w:r>
        <w:r w:rsidR="003F4D74">
          <w:rPr>
            <w:noProof/>
            <w:webHidden/>
          </w:rPr>
          <w:instrText xml:space="preserve"> PAGEREF _Toc229177580 \h </w:instrText>
        </w:r>
        <w:r w:rsidR="003F4D74">
          <w:rPr>
            <w:noProof/>
            <w:webHidden/>
          </w:rPr>
        </w:r>
        <w:r w:rsidR="003F4D74">
          <w:rPr>
            <w:noProof/>
            <w:webHidden/>
          </w:rPr>
          <w:fldChar w:fldCharType="separate"/>
        </w:r>
        <w:r w:rsidR="0033612F">
          <w:rPr>
            <w:noProof/>
            <w:webHidden/>
          </w:rPr>
          <w:t>11</w:t>
        </w:r>
        <w:r w:rsidR="003F4D74">
          <w:rPr>
            <w:noProof/>
            <w:webHidden/>
          </w:rPr>
          <w:fldChar w:fldCharType="end"/>
        </w:r>
      </w:hyperlink>
    </w:p>
    <w:p w:rsidR="003F4D74" w:rsidRDefault="00AF21AF">
      <w:pPr>
        <w:pStyle w:val="TOC3"/>
        <w:tabs>
          <w:tab w:val="right" w:leader="dot" w:pos="8296"/>
        </w:tabs>
        <w:rPr>
          <w:noProof/>
        </w:rPr>
      </w:pPr>
      <w:hyperlink w:anchor="_Toc229177581" w:history="1">
        <w:r w:rsidR="003F4D74" w:rsidRPr="004265FA">
          <w:rPr>
            <w:rStyle w:val="Hyperlink"/>
            <w:noProof/>
          </w:rPr>
          <w:t>Metode dela</w:t>
        </w:r>
        <w:r w:rsidR="003F4D74">
          <w:rPr>
            <w:noProof/>
            <w:webHidden/>
          </w:rPr>
          <w:tab/>
        </w:r>
        <w:r w:rsidR="003F4D74">
          <w:rPr>
            <w:noProof/>
            <w:webHidden/>
          </w:rPr>
          <w:fldChar w:fldCharType="begin"/>
        </w:r>
        <w:r w:rsidR="003F4D74">
          <w:rPr>
            <w:noProof/>
            <w:webHidden/>
          </w:rPr>
          <w:instrText xml:space="preserve"> PAGEREF _Toc229177581 \h </w:instrText>
        </w:r>
        <w:r w:rsidR="003F4D74">
          <w:rPr>
            <w:noProof/>
            <w:webHidden/>
          </w:rPr>
        </w:r>
        <w:r w:rsidR="003F4D74">
          <w:rPr>
            <w:noProof/>
            <w:webHidden/>
          </w:rPr>
          <w:fldChar w:fldCharType="separate"/>
        </w:r>
        <w:r w:rsidR="0033612F">
          <w:rPr>
            <w:noProof/>
            <w:webHidden/>
          </w:rPr>
          <w:t>12</w:t>
        </w:r>
        <w:r w:rsidR="003F4D74">
          <w:rPr>
            <w:noProof/>
            <w:webHidden/>
          </w:rPr>
          <w:fldChar w:fldCharType="end"/>
        </w:r>
      </w:hyperlink>
    </w:p>
    <w:p w:rsidR="003F4D74" w:rsidRDefault="00AF21AF">
      <w:pPr>
        <w:pStyle w:val="TOC2"/>
        <w:tabs>
          <w:tab w:val="right" w:leader="dot" w:pos="8296"/>
        </w:tabs>
        <w:rPr>
          <w:noProof/>
        </w:rPr>
      </w:pPr>
      <w:hyperlink w:anchor="_Toc229177582" w:history="1">
        <w:r w:rsidR="003F4D74" w:rsidRPr="004265FA">
          <w:rPr>
            <w:rStyle w:val="Hyperlink"/>
            <w:noProof/>
          </w:rPr>
          <w:t>Rezultati</w:t>
        </w:r>
        <w:r w:rsidR="003F4D74">
          <w:rPr>
            <w:noProof/>
            <w:webHidden/>
          </w:rPr>
          <w:tab/>
        </w:r>
        <w:r w:rsidR="003F4D74">
          <w:rPr>
            <w:noProof/>
            <w:webHidden/>
          </w:rPr>
          <w:fldChar w:fldCharType="begin"/>
        </w:r>
        <w:r w:rsidR="003F4D74">
          <w:rPr>
            <w:noProof/>
            <w:webHidden/>
          </w:rPr>
          <w:instrText xml:space="preserve"> PAGEREF _Toc229177582 \h </w:instrText>
        </w:r>
        <w:r w:rsidR="003F4D74">
          <w:rPr>
            <w:noProof/>
            <w:webHidden/>
          </w:rPr>
        </w:r>
        <w:r w:rsidR="003F4D74">
          <w:rPr>
            <w:noProof/>
            <w:webHidden/>
          </w:rPr>
          <w:fldChar w:fldCharType="separate"/>
        </w:r>
        <w:r w:rsidR="0033612F">
          <w:rPr>
            <w:noProof/>
            <w:webHidden/>
          </w:rPr>
          <w:t>13</w:t>
        </w:r>
        <w:r w:rsidR="003F4D74">
          <w:rPr>
            <w:noProof/>
            <w:webHidden/>
          </w:rPr>
          <w:fldChar w:fldCharType="end"/>
        </w:r>
      </w:hyperlink>
    </w:p>
    <w:p w:rsidR="003F4D74" w:rsidRDefault="00AF21AF">
      <w:pPr>
        <w:pStyle w:val="TOC2"/>
        <w:tabs>
          <w:tab w:val="right" w:leader="dot" w:pos="8296"/>
        </w:tabs>
        <w:rPr>
          <w:noProof/>
        </w:rPr>
      </w:pPr>
      <w:hyperlink w:anchor="_Toc229177583" w:history="1">
        <w:r w:rsidR="003F4D74" w:rsidRPr="004265FA">
          <w:rPr>
            <w:rStyle w:val="Hyperlink"/>
            <w:noProof/>
          </w:rPr>
          <w:t>Razprava in zaključki</w:t>
        </w:r>
        <w:r w:rsidR="003F4D74">
          <w:rPr>
            <w:noProof/>
            <w:webHidden/>
          </w:rPr>
          <w:tab/>
        </w:r>
        <w:r w:rsidR="003F4D74">
          <w:rPr>
            <w:noProof/>
            <w:webHidden/>
          </w:rPr>
          <w:fldChar w:fldCharType="begin"/>
        </w:r>
        <w:r w:rsidR="003F4D74">
          <w:rPr>
            <w:noProof/>
            <w:webHidden/>
          </w:rPr>
          <w:instrText xml:space="preserve"> PAGEREF _Toc229177583 \h </w:instrText>
        </w:r>
        <w:r w:rsidR="003F4D74">
          <w:rPr>
            <w:noProof/>
            <w:webHidden/>
          </w:rPr>
        </w:r>
        <w:r w:rsidR="003F4D74">
          <w:rPr>
            <w:noProof/>
            <w:webHidden/>
          </w:rPr>
          <w:fldChar w:fldCharType="separate"/>
        </w:r>
        <w:r w:rsidR="0033612F">
          <w:rPr>
            <w:noProof/>
            <w:webHidden/>
          </w:rPr>
          <w:t>13</w:t>
        </w:r>
        <w:r w:rsidR="003F4D74">
          <w:rPr>
            <w:noProof/>
            <w:webHidden/>
          </w:rPr>
          <w:fldChar w:fldCharType="end"/>
        </w:r>
      </w:hyperlink>
    </w:p>
    <w:p w:rsidR="003F4D74" w:rsidRDefault="00AF21AF">
      <w:pPr>
        <w:pStyle w:val="TOC2"/>
        <w:tabs>
          <w:tab w:val="right" w:leader="dot" w:pos="8296"/>
        </w:tabs>
        <w:rPr>
          <w:noProof/>
        </w:rPr>
      </w:pPr>
      <w:hyperlink w:anchor="_Toc229177584" w:history="1">
        <w:r w:rsidR="003F4D74" w:rsidRPr="004265FA">
          <w:rPr>
            <w:rStyle w:val="Hyperlink"/>
            <w:noProof/>
          </w:rPr>
          <w:t>Kritika</w:t>
        </w:r>
        <w:r w:rsidR="003F4D74">
          <w:rPr>
            <w:noProof/>
            <w:webHidden/>
          </w:rPr>
          <w:tab/>
        </w:r>
        <w:r w:rsidR="003F4D74">
          <w:rPr>
            <w:noProof/>
            <w:webHidden/>
          </w:rPr>
          <w:fldChar w:fldCharType="begin"/>
        </w:r>
        <w:r w:rsidR="003F4D74">
          <w:rPr>
            <w:noProof/>
            <w:webHidden/>
          </w:rPr>
          <w:instrText xml:space="preserve"> PAGEREF _Toc229177584 \h </w:instrText>
        </w:r>
        <w:r w:rsidR="003F4D74">
          <w:rPr>
            <w:noProof/>
            <w:webHidden/>
          </w:rPr>
        </w:r>
        <w:r w:rsidR="003F4D74">
          <w:rPr>
            <w:noProof/>
            <w:webHidden/>
          </w:rPr>
          <w:fldChar w:fldCharType="separate"/>
        </w:r>
        <w:r w:rsidR="0033612F">
          <w:rPr>
            <w:noProof/>
            <w:webHidden/>
          </w:rPr>
          <w:t>13</w:t>
        </w:r>
        <w:r w:rsidR="003F4D74">
          <w:rPr>
            <w:noProof/>
            <w:webHidden/>
          </w:rPr>
          <w:fldChar w:fldCharType="end"/>
        </w:r>
      </w:hyperlink>
    </w:p>
    <w:p w:rsidR="003F4D74" w:rsidRDefault="00AF21AF">
      <w:pPr>
        <w:pStyle w:val="TOC2"/>
        <w:tabs>
          <w:tab w:val="right" w:leader="dot" w:pos="8296"/>
        </w:tabs>
        <w:rPr>
          <w:noProof/>
        </w:rPr>
      </w:pPr>
      <w:hyperlink w:anchor="_Toc229177585" w:history="1">
        <w:r w:rsidR="003F4D74" w:rsidRPr="004265FA">
          <w:rPr>
            <w:rStyle w:val="Hyperlink"/>
            <w:noProof/>
          </w:rPr>
          <w:t>Literatura</w:t>
        </w:r>
        <w:r w:rsidR="003F4D74">
          <w:rPr>
            <w:noProof/>
            <w:webHidden/>
          </w:rPr>
          <w:tab/>
        </w:r>
        <w:r w:rsidR="003F4D74">
          <w:rPr>
            <w:noProof/>
            <w:webHidden/>
          </w:rPr>
          <w:fldChar w:fldCharType="begin"/>
        </w:r>
        <w:r w:rsidR="003F4D74">
          <w:rPr>
            <w:noProof/>
            <w:webHidden/>
          </w:rPr>
          <w:instrText xml:space="preserve"> PAGEREF _Toc229177585 \h </w:instrText>
        </w:r>
        <w:r w:rsidR="003F4D74">
          <w:rPr>
            <w:noProof/>
            <w:webHidden/>
          </w:rPr>
        </w:r>
        <w:r w:rsidR="003F4D74">
          <w:rPr>
            <w:noProof/>
            <w:webHidden/>
          </w:rPr>
          <w:fldChar w:fldCharType="separate"/>
        </w:r>
        <w:r w:rsidR="0033612F">
          <w:rPr>
            <w:noProof/>
            <w:webHidden/>
          </w:rPr>
          <w:t>13</w:t>
        </w:r>
        <w:r w:rsidR="003F4D74">
          <w:rPr>
            <w:noProof/>
            <w:webHidden/>
          </w:rPr>
          <w:fldChar w:fldCharType="end"/>
        </w:r>
      </w:hyperlink>
    </w:p>
    <w:p w:rsidR="003F4D74" w:rsidRDefault="00AF21AF">
      <w:pPr>
        <w:pStyle w:val="TOC1"/>
        <w:tabs>
          <w:tab w:val="right" w:leader="dot" w:pos="8296"/>
        </w:tabs>
        <w:rPr>
          <w:noProof/>
        </w:rPr>
      </w:pPr>
      <w:hyperlink w:anchor="_Toc229177586" w:history="1">
        <w:r w:rsidR="003F4D74" w:rsidRPr="004265FA">
          <w:rPr>
            <w:rStyle w:val="Hyperlink"/>
            <w:noProof/>
          </w:rPr>
          <w:t>Plazmoliza</w:t>
        </w:r>
        <w:r w:rsidR="003F4D74">
          <w:rPr>
            <w:noProof/>
            <w:webHidden/>
          </w:rPr>
          <w:tab/>
        </w:r>
        <w:r w:rsidR="003F4D74">
          <w:rPr>
            <w:noProof/>
            <w:webHidden/>
          </w:rPr>
          <w:fldChar w:fldCharType="begin"/>
        </w:r>
        <w:r w:rsidR="003F4D74">
          <w:rPr>
            <w:noProof/>
            <w:webHidden/>
          </w:rPr>
          <w:instrText xml:space="preserve"> PAGEREF _Toc229177586 \h </w:instrText>
        </w:r>
        <w:r w:rsidR="003F4D74">
          <w:rPr>
            <w:noProof/>
            <w:webHidden/>
          </w:rPr>
        </w:r>
        <w:r w:rsidR="003F4D74">
          <w:rPr>
            <w:noProof/>
            <w:webHidden/>
          </w:rPr>
          <w:fldChar w:fldCharType="separate"/>
        </w:r>
        <w:r w:rsidR="0033612F">
          <w:rPr>
            <w:noProof/>
            <w:webHidden/>
          </w:rPr>
          <w:t>14</w:t>
        </w:r>
        <w:r w:rsidR="003F4D74">
          <w:rPr>
            <w:noProof/>
            <w:webHidden/>
          </w:rPr>
          <w:fldChar w:fldCharType="end"/>
        </w:r>
      </w:hyperlink>
    </w:p>
    <w:p w:rsidR="003F4D74" w:rsidRDefault="00AF21AF">
      <w:pPr>
        <w:pStyle w:val="TOC2"/>
        <w:tabs>
          <w:tab w:val="right" w:leader="dot" w:pos="8296"/>
        </w:tabs>
        <w:rPr>
          <w:noProof/>
        </w:rPr>
      </w:pPr>
      <w:hyperlink w:anchor="_Toc229177587" w:history="1">
        <w:r w:rsidR="003F4D74" w:rsidRPr="004265FA">
          <w:rPr>
            <w:rStyle w:val="Hyperlink"/>
            <w:noProof/>
          </w:rPr>
          <w:t>Uvod</w:t>
        </w:r>
        <w:r w:rsidR="003F4D74">
          <w:rPr>
            <w:noProof/>
            <w:webHidden/>
          </w:rPr>
          <w:tab/>
        </w:r>
        <w:r w:rsidR="003F4D74">
          <w:rPr>
            <w:noProof/>
            <w:webHidden/>
          </w:rPr>
          <w:fldChar w:fldCharType="begin"/>
        </w:r>
        <w:r w:rsidR="003F4D74">
          <w:rPr>
            <w:noProof/>
            <w:webHidden/>
          </w:rPr>
          <w:instrText xml:space="preserve"> PAGEREF _Toc229177587 \h </w:instrText>
        </w:r>
        <w:r w:rsidR="003F4D74">
          <w:rPr>
            <w:noProof/>
            <w:webHidden/>
          </w:rPr>
        </w:r>
        <w:r w:rsidR="003F4D74">
          <w:rPr>
            <w:noProof/>
            <w:webHidden/>
          </w:rPr>
          <w:fldChar w:fldCharType="separate"/>
        </w:r>
        <w:r w:rsidR="0033612F">
          <w:rPr>
            <w:noProof/>
            <w:webHidden/>
          </w:rPr>
          <w:t>14</w:t>
        </w:r>
        <w:r w:rsidR="003F4D74">
          <w:rPr>
            <w:noProof/>
            <w:webHidden/>
          </w:rPr>
          <w:fldChar w:fldCharType="end"/>
        </w:r>
      </w:hyperlink>
    </w:p>
    <w:p w:rsidR="003F4D74" w:rsidRDefault="00AF21AF">
      <w:pPr>
        <w:pStyle w:val="TOC3"/>
        <w:tabs>
          <w:tab w:val="right" w:leader="dot" w:pos="8296"/>
        </w:tabs>
        <w:rPr>
          <w:noProof/>
        </w:rPr>
      </w:pPr>
      <w:hyperlink w:anchor="_Toc229177588" w:history="1">
        <w:r w:rsidR="003F4D74" w:rsidRPr="004265FA">
          <w:rPr>
            <w:rStyle w:val="Hyperlink"/>
            <w:noProof/>
          </w:rPr>
          <w:t>Teorija</w:t>
        </w:r>
        <w:r w:rsidR="003F4D74">
          <w:rPr>
            <w:noProof/>
            <w:webHidden/>
          </w:rPr>
          <w:tab/>
        </w:r>
        <w:r w:rsidR="003F4D74">
          <w:rPr>
            <w:noProof/>
            <w:webHidden/>
          </w:rPr>
          <w:fldChar w:fldCharType="begin"/>
        </w:r>
        <w:r w:rsidR="003F4D74">
          <w:rPr>
            <w:noProof/>
            <w:webHidden/>
          </w:rPr>
          <w:instrText xml:space="preserve"> PAGEREF _Toc229177588 \h </w:instrText>
        </w:r>
        <w:r w:rsidR="003F4D74">
          <w:rPr>
            <w:noProof/>
            <w:webHidden/>
          </w:rPr>
        </w:r>
        <w:r w:rsidR="003F4D74">
          <w:rPr>
            <w:noProof/>
            <w:webHidden/>
          </w:rPr>
          <w:fldChar w:fldCharType="separate"/>
        </w:r>
        <w:r w:rsidR="0033612F">
          <w:rPr>
            <w:noProof/>
            <w:webHidden/>
          </w:rPr>
          <w:t>14</w:t>
        </w:r>
        <w:r w:rsidR="003F4D74">
          <w:rPr>
            <w:noProof/>
            <w:webHidden/>
          </w:rPr>
          <w:fldChar w:fldCharType="end"/>
        </w:r>
      </w:hyperlink>
    </w:p>
    <w:p w:rsidR="003F4D74" w:rsidRDefault="00AF21AF">
      <w:pPr>
        <w:pStyle w:val="TOC3"/>
        <w:tabs>
          <w:tab w:val="right" w:leader="dot" w:pos="8296"/>
        </w:tabs>
        <w:rPr>
          <w:noProof/>
        </w:rPr>
      </w:pPr>
      <w:hyperlink w:anchor="_Toc229177589" w:history="1">
        <w:r w:rsidR="003F4D74" w:rsidRPr="004265FA">
          <w:rPr>
            <w:rStyle w:val="Hyperlink"/>
            <w:noProof/>
          </w:rPr>
          <w:t>Namen in predvidevanja</w:t>
        </w:r>
        <w:r w:rsidR="003F4D74">
          <w:rPr>
            <w:noProof/>
            <w:webHidden/>
          </w:rPr>
          <w:tab/>
        </w:r>
        <w:r w:rsidR="003F4D74">
          <w:rPr>
            <w:noProof/>
            <w:webHidden/>
          </w:rPr>
          <w:fldChar w:fldCharType="begin"/>
        </w:r>
        <w:r w:rsidR="003F4D74">
          <w:rPr>
            <w:noProof/>
            <w:webHidden/>
          </w:rPr>
          <w:instrText xml:space="preserve"> PAGEREF _Toc229177589 \h </w:instrText>
        </w:r>
        <w:r w:rsidR="003F4D74">
          <w:rPr>
            <w:noProof/>
            <w:webHidden/>
          </w:rPr>
        </w:r>
        <w:r w:rsidR="003F4D74">
          <w:rPr>
            <w:noProof/>
            <w:webHidden/>
          </w:rPr>
          <w:fldChar w:fldCharType="separate"/>
        </w:r>
        <w:r w:rsidR="0033612F">
          <w:rPr>
            <w:noProof/>
            <w:webHidden/>
          </w:rPr>
          <w:t>14</w:t>
        </w:r>
        <w:r w:rsidR="003F4D74">
          <w:rPr>
            <w:noProof/>
            <w:webHidden/>
          </w:rPr>
          <w:fldChar w:fldCharType="end"/>
        </w:r>
      </w:hyperlink>
    </w:p>
    <w:p w:rsidR="003F4D74" w:rsidRDefault="00AF21AF">
      <w:pPr>
        <w:pStyle w:val="TOC2"/>
        <w:tabs>
          <w:tab w:val="right" w:leader="dot" w:pos="8296"/>
        </w:tabs>
        <w:rPr>
          <w:noProof/>
        </w:rPr>
      </w:pPr>
      <w:hyperlink w:anchor="_Toc229177590" w:history="1">
        <w:r w:rsidR="003F4D74" w:rsidRPr="004265FA">
          <w:rPr>
            <w:rStyle w:val="Hyperlink"/>
            <w:noProof/>
          </w:rPr>
          <w:t>Postopek</w:t>
        </w:r>
        <w:r w:rsidR="003F4D74">
          <w:rPr>
            <w:noProof/>
            <w:webHidden/>
          </w:rPr>
          <w:tab/>
        </w:r>
        <w:r w:rsidR="003F4D74">
          <w:rPr>
            <w:noProof/>
            <w:webHidden/>
          </w:rPr>
          <w:fldChar w:fldCharType="begin"/>
        </w:r>
        <w:r w:rsidR="003F4D74">
          <w:rPr>
            <w:noProof/>
            <w:webHidden/>
          </w:rPr>
          <w:instrText xml:space="preserve"> PAGEREF _Toc229177590 \h </w:instrText>
        </w:r>
        <w:r w:rsidR="003F4D74">
          <w:rPr>
            <w:noProof/>
            <w:webHidden/>
          </w:rPr>
        </w:r>
        <w:r w:rsidR="003F4D74">
          <w:rPr>
            <w:noProof/>
            <w:webHidden/>
          </w:rPr>
          <w:fldChar w:fldCharType="separate"/>
        </w:r>
        <w:r w:rsidR="0033612F">
          <w:rPr>
            <w:noProof/>
            <w:webHidden/>
          </w:rPr>
          <w:t>14</w:t>
        </w:r>
        <w:r w:rsidR="003F4D74">
          <w:rPr>
            <w:noProof/>
            <w:webHidden/>
          </w:rPr>
          <w:fldChar w:fldCharType="end"/>
        </w:r>
      </w:hyperlink>
    </w:p>
    <w:p w:rsidR="003F4D74" w:rsidRDefault="00AF21AF">
      <w:pPr>
        <w:pStyle w:val="TOC3"/>
        <w:tabs>
          <w:tab w:val="right" w:leader="dot" w:pos="8296"/>
        </w:tabs>
        <w:rPr>
          <w:noProof/>
        </w:rPr>
      </w:pPr>
      <w:hyperlink w:anchor="_Toc229177591" w:history="1">
        <w:r w:rsidR="003F4D74" w:rsidRPr="004265FA">
          <w:rPr>
            <w:rStyle w:val="Hyperlink"/>
            <w:noProof/>
          </w:rPr>
          <w:t>Materiali</w:t>
        </w:r>
        <w:r w:rsidR="003F4D74">
          <w:rPr>
            <w:noProof/>
            <w:webHidden/>
          </w:rPr>
          <w:tab/>
        </w:r>
        <w:r w:rsidR="003F4D74">
          <w:rPr>
            <w:noProof/>
            <w:webHidden/>
          </w:rPr>
          <w:fldChar w:fldCharType="begin"/>
        </w:r>
        <w:r w:rsidR="003F4D74">
          <w:rPr>
            <w:noProof/>
            <w:webHidden/>
          </w:rPr>
          <w:instrText xml:space="preserve"> PAGEREF _Toc229177591 \h </w:instrText>
        </w:r>
        <w:r w:rsidR="003F4D74">
          <w:rPr>
            <w:noProof/>
            <w:webHidden/>
          </w:rPr>
        </w:r>
        <w:r w:rsidR="003F4D74">
          <w:rPr>
            <w:noProof/>
            <w:webHidden/>
          </w:rPr>
          <w:fldChar w:fldCharType="separate"/>
        </w:r>
        <w:r w:rsidR="0033612F">
          <w:rPr>
            <w:noProof/>
            <w:webHidden/>
          </w:rPr>
          <w:t>14</w:t>
        </w:r>
        <w:r w:rsidR="003F4D74">
          <w:rPr>
            <w:noProof/>
            <w:webHidden/>
          </w:rPr>
          <w:fldChar w:fldCharType="end"/>
        </w:r>
      </w:hyperlink>
    </w:p>
    <w:p w:rsidR="003F4D74" w:rsidRDefault="00AF21AF">
      <w:pPr>
        <w:pStyle w:val="TOC3"/>
        <w:tabs>
          <w:tab w:val="right" w:leader="dot" w:pos="8296"/>
        </w:tabs>
        <w:rPr>
          <w:noProof/>
        </w:rPr>
      </w:pPr>
      <w:hyperlink w:anchor="_Toc229177592" w:history="1">
        <w:r w:rsidR="003F4D74" w:rsidRPr="004265FA">
          <w:rPr>
            <w:rStyle w:val="Hyperlink"/>
            <w:noProof/>
          </w:rPr>
          <w:t>Metode dela</w:t>
        </w:r>
        <w:r w:rsidR="003F4D74">
          <w:rPr>
            <w:noProof/>
            <w:webHidden/>
          </w:rPr>
          <w:tab/>
        </w:r>
        <w:r w:rsidR="003F4D74">
          <w:rPr>
            <w:noProof/>
            <w:webHidden/>
          </w:rPr>
          <w:fldChar w:fldCharType="begin"/>
        </w:r>
        <w:r w:rsidR="003F4D74">
          <w:rPr>
            <w:noProof/>
            <w:webHidden/>
          </w:rPr>
          <w:instrText xml:space="preserve"> PAGEREF _Toc229177592 \h </w:instrText>
        </w:r>
        <w:r w:rsidR="003F4D74">
          <w:rPr>
            <w:noProof/>
            <w:webHidden/>
          </w:rPr>
        </w:r>
        <w:r w:rsidR="003F4D74">
          <w:rPr>
            <w:noProof/>
            <w:webHidden/>
          </w:rPr>
          <w:fldChar w:fldCharType="separate"/>
        </w:r>
        <w:r w:rsidR="0033612F">
          <w:rPr>
            <w:noProof/>
            <w:webHidden/>
          </w:rPr>
          <w:t>14</w:t>
        </w:r>
        <w:r w:rsidR="003F4D74">
          <w:rPr>
            <w:noProof/>
            <w:webHidden/>
          </w:rPr>
          <w:fldChar w:fldCharType="end"/>
        </w:r>
      </w:hyperlink>
    </w:p>
    <w:p w:rsidR="003F4D74" w:rsidRDefault="00AF21AF">
      <w:pPr>
        <w:pStyle w:val="TOC2"/>
        <w:tabs>
          <w:tab w:val="right" w:leader="dot" w:pos="8296"/>
        </w:tabs>
        <w:rPr>
          <w:noProof/>
        </w:rPr>
      </w:pPr>
      <w:hyperlink w:anchor="_Toc229177593" w:history="1">
        <w:r w:rsidR="003F4D74" w:rsidRPr="004265FA">
          <w:rPr>
            <w:rStyle w:val="Hyperlink"/>
            <w:noProof/>
          </w:rPr>
          <w:t>Rezultati</w:t>
        </w:r>
        <w:r w:rsidR="003F4D74">
          <w:rPr>
            <w:noProof/>
            <w:webHidden/>
          </w:rPr>
          <w:tab/>
        </w:r>
        <w:r w:rsidR="003F4D74">
          <w:rPr>
            <w:noProof/>
            <w:webHidden/>
          </w:rPr>
          <w:fldChar w:fldCharType="begin"/>
        </w:r>
        <w:r w:rsidR="003F4D74">
          <w:rPr>
            <w:noProof/>
            <w:webHidden/>
          </w:rPr>
          <w:instrText xml:space="preserve"> PAGEREF _Toc229177593 \h </w:instrText>
        </w:r>
        <w:r w:rsidR="003F4D74">
          <w:rPr>
            <w:noProof/>
            <w:webHidden/>
          </w:rPr>
        </w:r>
        <w:r w:rsidR="003F4D74">
          <w:rPr>
            <w:noProof/>
            <w:webHidden/>
          </w:rPr>
          <w:fldChar w:fldCharType="separate"/>
        </w:r>
        <w:r w:rsidR="0033612F">
          <w:rPr>
            <w:noProof/>
            <w:webHidden/>
          </w:rPr>
          <w:t>15</w:t>
        </w:r>
        <w:r w:rsidR="003F4D74">
          <w:rPr>
            <w:noProof/>
            <w:webHidden/>
          </w:rPr>
          <w:fldChar w:fldCharType="end"/>
        </w:r>
      </w:hyperlink>
    </w:p>
    <w:p w:rsidR="003F4D74" w:rsidRDefault="00AF21AF">
      <w:pPr>
        <w:pStyle w:val="TOC2"/>
        <w:tabs>
          <w:tab w:val="right" w:leader="dot" w:pos="8296"/>
        </w:tabs>
        <w:rPr>
          <w:noProof/>
        </w:rPr>
      </w:pPr>
      <w:hyperlink w:anchor="_Toc229177594" w:history="1">
        <w:r w:rsidR="003F4D74" w:rsidRPr="004265FA">
          <w:rPr>
            <w:rStyle w:val="Hyperlink"/>
            <w:noProof/>
          </w:rPr>
          <w:t>Razprava in zaključki</w:t>
        </w:r>
        <w:r w:rsidR="003F4D74">
          <w:rPr>
            <w:noProof/>
            <w:webHidden/>
          </w:rPr>
          <w:tab/>
        </w:r>
        <w:r w:rsidR="003F4D74">
          <w:rPr>
            <w:noProof/>
            <w:webHidden/>
          </w:rPr>
          <w:fldChar w:fldCharType="begin"/>
        </w:r>
        <w:r w:rsidR="003F4D74">
          <w:rPr>
            <w:noProof/>
            <w:webHidden/>
          </w:rPr>
          <w:instrText xml:space="preserve"> PAGEREF _Toc229177594 \h </w:instrText>
        </w:r>
        <w:r w:rsidR="003F4D74">
          <w:rPr>
            <w:noProof/>
            <w:webHidden/>
          </w:rPr>
        </w:r>
        <w:r w:rsidR="003F4D74">
          <w:rPr>
            <w:noProof/>
            <w:webHidden/>
          </w:rPr>
          <w:fldChar w:fldCharType="separate"/>
        </w:r>
        <w:r w:rsidR="0033612F">
          <w:rPr>
            <w:noProof/>
            <w:webHidden/>
          </w:rPr>
          <w:t>15</w:t>
        </w:r>
        <w:r w:rsidR="003F4D74">
          <w:rPr>
            <w:noProof/>
            <w:webHidden/>
          </w:rPr>
          <w:fldChar w:fldCharType="end"/>
        </w:r>
      </w:hyperlink>
    </w:p>
    <w:p w:rsidR="003F4D74" w:rsidRDefault="00AF21AF">
      <w:pPr>
        <w:pStyle w:val="TOC2"/>
        <w:tabs>
          <w:tab w:val="right" w:leader="dot" w:pos="8296"/>
        </w:tabs>
        <w:rPr>
          <w:noProof/>
        </w:rPr>
      </w:pPr>
      <w:hyperlink w:anchor="_Toc229177595" w:history="1">
        <w:r w:rsidR="003F4D74" w:rsidRPr="004265FA">
          <w:rPr>
            <w:rStyle w:val="Hyperlink"/>
            <w:noProof/>
          </w:rPr>
          <w:t>Literatura</w:t>
        </w:r>
        <w:r w:rsidR="003F4D74">
          <w:rPr>
            <w:noProof/>
            <w:webHidden/>
          </w:rPr>
          <w:tab/>
        </w:r>
        <w:r w:rsidR="003F4D74">
          <w:rPr>
            <w:noProof/>
            <w:webHidden/>
          </w:rPr>
          <w:fldChar w:fldCharType="begin"/>
        </w:r>
        <w:r w:rsidR="003F4D74">
          <w:rPr>
            <w:noProof/>
            <w:webHidden/>
          </w:rPr>
          <w:instrText xml:space="preserve"> PAGEREF _Toc229177595 \h </w:instrText>
        </w:r>
        <w:r w:rsidR="003F4D74">
          <w:rPr>
            <w:noProof/>
            <w:webHidden/>
          </w:rPr>
        </w:r>
        <w:r w:rsidR="003F4D74">
          <w:rPr>
            <w:noProof/>
            <w:webHidden/>
          </w:rPr>
          <w:fldChar w:fldCharType="separate"/>
        </w:r>
        <w:r w:rsidR="0033612F">
          <w:rPr>
            <w:noProof/>
            <w:webHidden/>
          </w:rPr>
          <w:t>16</w:t>
        </w:r>
        <w:r w:rsidR="003F4D74">
          <w:rPr>
            <w:noProof/>
            <w:webHidden/>
          </w:rPr>
          <w:fldChar w:fldCharType="end"/>
        </w:r>
      </w:hyperlink>
    </w:p>
    <w:p w:rsidR="003F4D74" w:rsidRDefault="00AF21AF">
      <w:pPr>
        <w:pStyle w:val="TOC1"/>
        <w:tabs>
          <w:tab w:val="right" w:leader="dot" w:pos="8296"/>
        </w:tabs>
        <w:rPr>
          <w:noProof/>
        </w:rPr>
      </w:pPr>
      <w:hyperlink w:anchor="_Toc229177596" w:history="1">
        <w:r w:rsidR="003F4D74" w:rsidRPr="004265FA">
          <w:rPr>
            <w:rStyle w:val="Hyperlink"/>
            <w:noProof/>
          </w:rPr>
          <w:t>Mitoza</w:t>
        </w:r>
        <w:r w:rsidR="003F4D74">
          <w:rPr>
            <w:noProof/>
            <w:webHidden/>
          </w:rPr>
          <w:tab/>
        </w:r>
        <w:r w:rsidR="003F4D74">
          <w:rPr>
            <w:noProof/>
            <w:webHidden/>
          </w:rPr>
          <w:fldChar w:fldCharType="begin"/>
        </w:r>
        <w:r w:rsidR="003F4D74">
          <w:rPr>
            <w:noProof/>
            <w:webHidden/>
          </w:rPr>
          <w:instrText xml:space="preserve"> PAGEREF _Toc229177596 \h </w:instrText>
        </w:r>
        <w:r w:rsidR="003F4D74">
          <w:rPr>
            <w:noProof/>
            <w:webHidden/>
          </w:rPr>
        </w:r>
        <w:r w:rsidR="003F4D74">
          <w:rPr>
            <w:noProof/>
            <w:webHidden/>
          </w:rPr>
          <w:fldChar w:fldCharType="separate"/>
        </w:r>
        <w:r w:rsidR="0033612F">
          <w:rPr>
            <w:noProof/>
            <w:webHidden/>
          </w:rPr>
          <w:t>17</w:t>
        </w:r>
        <w:r w:rsidR="003F4D74">
          <w:rPr>
            <w:noProof/>
            <w:webHidden/>
          </w:rPr>
          <w:fldChar w:fldCharType="end"/>
        </w:r>
      </w:hyperlink>
    </w:p>
    <w:p w:rsidR="003F4D74" w:rsidRDefault="00AF21AF">
      <w:pPr>
        <w:pStyle w:val="TOC2"/>
        <w:tabs>
          <w:tab w:val="right" w:leader="dot" w:pos="8296"/>
        </w:tabs>
        <w:rPr>
          <w:noProof/>
        </w:rPr>
      </w:pPr>
      <w:hyperlink w:anchor="_Toc229177597" w:history="1">
        <w:r w:rsidR="003F4D74" w:rsidRPr="004265FA">
          <w:rPr>
            <w:rStyle w:val="Hyperlink"/>
            <w:noProof/>
          </w:rPr>
          <w:t>Uvod</w:t>
        </w:r>
        <w:r w:rsidR="003F4D74">
          <w:rPr>
            <w:noProof/>
            <w:webHidden/>
          </w:rPr>
          <w:tab/>
        </w:r>
        <w:r w:rsidR="003F4D74">
          <w:rPr>
            <w:noProof/>
            <w:webHidden/>
          </w:rPr>
          <w:fldChar w:fldCharType="begin"/>
        </w:r>
        <w:r w:rsidR="003F4D74">
          <w:rPr>
            <w:noProof/>
            <w:webHidden/>
          </w:rPr>
          <w:instrText xml:space="preserve"> PAGEREF _Toc229177597 \h </w:instrText>
        </w:r>
        <w:r w:rsidR="003F4D74">
          <w:rPr>
            <w:noProof/>
            <w:webHidden/>
          </w:rPr>
        </w:r>
        <w:r w:rsidR="003F4D74">
          <w:rPr>
            <w:noProof/>
            <w:webHidden/>
          </w:rPr>
          <w:fldChar w:fldCharType="separate"/>
        </w:r>
        <w:r w:rsidR="0033612F">
          <w:rPr>
            <w:noProof/>
            <w:webHidden/>
          </w:rPr>
          <w:t>17</w:t>
        </w:r>
        <w:r w:rsidR="003F4D74">
          <w:rPr>
            <w:noProof/>
            <w:webHidden/>
          </w:rPr>
          <w:fldChar w:fldCharType="end"/>
        </w:r>
      </w:hyperlink>
    </w:p>
    <w:p w:rsidR="003F4D74" w:rsidRDefault="00AF21AF">
      <w:pPr>
        <w:pStyle w:val="TOC3"/>
        <w:tabs>
          <w:tab w:val="right" w:leader="dot" w:pos="8296"/>
        </w:tabs>
        <w:rPr>
          <w:noProof/>
        </w:rPr>
      </w:pPr>
      <w:hyperlink w:anchor="_Toc229177598" w:history="1">
        <w:r w:rsidR="003F4D74" w:rsidRPr="004265FA">
          <w:rPr>
            <w:rStyle w:val="Hyperlink"/>
            <w:noProof/>
          </w:rPr>
          <w:t>Teoretična podlaga</w:t>
        </w:r>
        <w:r w:rsidR="003F4D74">
          <w:rPr>
            <w:noProof/>
            <w:webHidden/>
          </w:rPr>
          <w:tab/>
        </w:r>
        <w:r w:rsidR="003F4D74">
          <w:rPr>
            <w:noProof/>
            <w:webHidden/>
          </w:rPr>
          <w:fldChar w:fldCharType="begin"/>
        </w:r>
        <w:r w:rsidR="003F4D74">
          <w:rPr>
            <w:noProof/>
            <w:webHidden/>
          </w:rPr>
          <w:instrText xml:space="preserve"> PAGEREF _Toc229177598 \h </w:instrText>
        </w:r>
        <w:r w:rsidR="003F4D74">
          <w:rPr>
            <w:noProof/>
            <w:webHidden/>
          </w:rPr>
        </w:r>
        <w:r w:rsidR="003F4D74">
          <w:rPr>
            <w:noProof/>
            <w:webHidden/>
          </w:rPr>
          <w:fldChar w:fldCharType="separate"/>
        </w:r>
        <w:r w:rsidR="0033612F">
          <w:rPr>
            <w:noProof/>
            <w:webHidden/>
          </w:rPr>
          <w:t>17</w:t>
        </w:r>
        <w:r w:rsidR="003F4D74">
          <w:rPr>
            <w:noProof/>
            <w:webHidden/>
          </w:rPr>
          <w:fldChar w:fldCharType="end"/>
        </w:r>
      </w:hyperlink>
    </w:p>
    <w:p w:rsidR="003F4D74" w:rsidRDefault="00AF21AF">
      <w:pPr>
        <w:pStyle w:val="TOC3"/>
        <w:tabs>
          <w:tab w:val="right" w:leader="dot" w:pos="8296"/>
        </w:tabs>
        <w:rPr>
          <w:noProof/>
        </w:rPr>
      </w:pPr>
      <w:hyperlink w:anchor="_Toc229177599" w:history="1">
        <w:r w:rsidR="003F4D74" w:rsidRPr="004265FA">
          <w:rPr>
            <w:rStyle w:val="Hyperlink"/>
            <w:noProof/>
          </w:rPr>
          <w:t>Namen in predvidevanja</w:t>
        </w:r>
        <w:r w:rsidR="003F4D74">
          <w:rPr>
            <w:noProof/>
            <w:webHidden/>
          </w:rPr>
          <w:tab/>
        </w:r>
        <w:r w:rsidR="003F4D74">
          <w:rPr>
            <w:noProof/>
            <w:webHidden/>
          </w:rPr>
          <w:fldChar w:fldCharType="begin"/>
        </w:r>
        <w:r w:rsidR="003F4D74">
          <w:rPr>
            <w:noProof/>
            <w:webHidden/>
          </w:rPr>
          <w:instrText xml:space="preserve"> PAGEREF _Toc229177599 \h </w:instrText>
        </w:r>
        <w:r w:rsidR="003F4D74">
          <w:rPr>
            <w:noProof/>
            <w:webHidden/>
          </w:rPr>
        </w:r>
        <w:r w:rsidR="003F4D74">
          <w:rPr>
            <w:noProof/>
            <w:webHidden/>
          </w:rPr>
          <w:fldChar w:fldCharType="separate"/>
        </w:r>
        <w:r w:rsidR="0033612F">
          <w:rPr>
            <w:noProof/>
            <w:webHidden/>
          </w:rPr>
          <w:t>17</w:t>
        </w:r>
        <w:r w:rsidR="003F4D74">
          <w:rPr>
            <w:noProof/>
            <w:webHidden/>
          </w:rPr>
          <w:fldChar w:fldCharType="end"/>
        </w:r>
      </w:hyperlink>
    </w:p>
    <w:p w:rsidR="003F4D74" w:rsidRDefault="00AF21AF">
      <w:pPr>
        <w:pStyle w:val="TOC2"/>
        <w:tabs>
          <w:tab w:val="right" w:leader="dot" w:pos="8296"/>
        </w:tabs>
        <w:rPr>
          <w:noProof/>
        </w:rPr>
      </w:pPr>
      <w:hyperlink w:anchor="_Toc229177600" w:history="1">
        <w:r w:rsidR="003F4D74" w:rsidRPr="004265FA">
          <w:rPr>
            <w:rStyle w:val="Hyperlink"/>
            <w:noProof/>
          </w:rPr>
          <w:t>Postopek</w:t>
        </w:r>
        <w:r w:rsidR="003F4D74">
          <w:rPr>
            <w:noProof/>
            <w:webHidden/>
          </w:rPr>
          <w:tab/>
        </w:r>
        <w:r w:rsidR="003F4D74">
          <w:rPr>
            <w:noProof/>
            <w:webHidden/>
          </w:rPr>
          <w:fldChar w:fldCharType="begin"/>
        </w:r>
        <w:r w:rsidR="003F4D74">
          <w:rPr>
            <w:noProof/>
            <w:webHidden/>
          </w:rPr>
          <w:instrText xml:space="preserve"> PAGEREF _Toc229177600 \h </w:instrText>
        </w:r>
        <w:r w:rsidR="003F4D74">
          <w:rPr>
            <w:noProof/>
            <w:webHidden/>
          </w:rPr>
        </w:r>
        <w:r w:rsidR="003F4D74">
          <w:rPr>
            <w:noProof/>
            <w:webHidden/>
          </w:rPr>
          <w:fldChar w:fldCharType="separate"/>
        </w:r>
        <w:r w:rsidR="0033612F">
          <w:rPr>
            <w:noProof/>
            <w:webHidden/>
          </w:rPr>
          <w:t>17</w:t>
        </w:r>
        <w:r w:rsidR="003F4D74">
          <w:rPr>
            <w:noProof/>
            <w:webHidden/>
          </w:rPr>
          <w:fldChar w:fldCharType="end"/>
        </w:r>
      </w:hyperlink>
    </w:p>
    <w:p w:rsidR="003F4D74" w:rsidRDefault="00AF21AF">
      <w:pPr>
        <w:pStyle w:val="TOC3"/>
        <w:tabs>
          <w:tab w:val="right" w:leader="dot" w:pos="8296"/>
        </w:tabs>
        <w:rPr>
          <w:noProof/>
        </w:rPr>
      </w:pPr>
      <w:hyperlink w:anchor="_Toc229177601" w:history="1">
        <w:r w:rsidR="003F4D74" w:rsidRPr="004265FA">
          <w:rPr>
            <w:rStyle w:val="Hyperlink"/>
            <w:noProof/>
          </w:rPr>
          <w:t>Material</w:t>
        </w:r>
        <w:r w:rsidR="003F4D74">
          <w:rPr>
            <w:noProof/>
            <w:webHidden/>
          </w:rPr>
          <w:tab/>
        </w:r>
        <w:r w:rsidR="003F4D74">
          <w:rPr>
            <w:noProof/>
            <w:webHidden/>
          </w:rPr>
          <w:fldChar w:fldCharType="begin"/>
        </w:r>
        <w:r w:rsidR="003F4D74">
          <w:rPr>
            <w:noProof/>
            <w:webHidden/>
          </w:rPr>
          <w:instrText xml:space="preserve"> PAGEREF _Toc229177601 \h </w:instrText>
        </w:r>
        <w:r w:rsidR="003F4D74">
          <w:rPr>
            <w:noProof/>
            <w:webHidden/>
          </w:rPr>
        </w:r>
        <w:r w:rsidR="003F4D74">
          <w:rPr>
            <w:noProof/>
            <w:webHidden/>
          </w:rPr>
          <w:fldChar w:fldCharType="separate"/>
        </w:r>
        <w:r w:rsidR="0033612F">
          <w:rPr>
            <w:noProof/>
            <w:webHidden/>
          </w:rPr>
          <w:t>17</w:t>
        </w:r>
        <w:r w:rsidR="003F4D74">
          <w:rPr>
            <w:noProof/>
            <w:webHidden/>
          </w:rPr>
          <w:fldChar w:fldCharType="end"/>
        </w:r>
      </w:hyperlink>
    </w:p>
    <w:p w:rsidR="003F4D74" w:rsidRDefault="00AF21AF">
      <w:pPr>
        <w:pStyle w:val="TOC3"/>
        <w:tabs>
          <w:tab w:val="right" w:leader="dot" w:pos="8296"/>
        </w:tabs>
        <w:rPr>
          <w:noProof/>
        </w:rPr>
      </w:pPr>
      <w:hyperlink w:anchor="_Toc229177602" w:history="1">
        <w:r w:rsidR="003F4D74" w:rsidRPr="004265FA">
          <w:rPr>
            <w:rStyle w:val="Hyperlink"/>
            <w:noProof/>
          </w:rPr>
          <w:t>Metode dela</w:t>
        </w:r>
        <w:r w:rsidR="003F4D74">
          <w:rPr>
            <w:noProof/>
            <w:webHidden/>
          </w:rPr>
          <w:tab/>
        </w:r>
        <w:r w:rsidR="003F4D74">
          <w:rPr>
            <w:noProof/>
            <w:webHidden/>
          </w:rPr>
          <w:fldChar w:fldCharType="begin"/>
        </w:r>
        <w:r w:rsidR="003F4D74">
          <w:rPr>
            <w:noProof/>
            <w:webHidden/>
          </w:rPr>
          <w:instrText xml:space="preserve"> PAGEREF _Toc229177602 \h </w:instrText>
        </w:r>
        <w:r w:rsidR="003F4D74">
          <w:rPr>
            <w:noProof/>
            <w:webHidden/>
          </w:rPr>
        </w:r>
        <w:r w:rsidR="003F4D74">
          <w:rPr>
            <w:noProof/>
            <w:webHidden/>
          </w:rPr>
          <w:fldChar w:fldCharType="separate"/>
        </w:r>
        <w:r w:rsidR="0033612F">
          <w:rPr>
            <w:noProof/>
            <w:webHidden/>
          </w:rPr>
          <w:t>17</w:t>
        </w:r>
        <w:r w:rsidR="003F4D74">
          <w:rPr>
            <w:noProof/>
            <w:webHidden/>
          </w:rPr>
          <w:fldChar w:fldCharType="end"/>
        </w:r>
      </w:hyperlink>
    </w:p>
    <w:p w:rsidR="003F4D74" w:rsidRDefault="00AF21AF">
      <w:pPr>
        <w:pStyle w:val="TOC2"/>
        <w:tabs>
          <w:tab w:val="right" w:leader="dot" w:pos="8296"/>
        </w:tabs>
        <w:rPr>
          <w:noProof/>
        </w:rPr>
      </w:pPr>
      <w:hyperlink w:anchor="_Toc229177603" w:history="1">
        <w:r w:rsidR="003F4D74" w:rsidRPr="004265FA">
          <w:rPr>
            <w:rStyle w:val="Hyperlink"/>
            <w:noProof/>
          </w:rPr>
          <w:t>Rezultati</w:t>
        </w:r>
        <w:r w:rsidR="003F4D74">
          <w:rPr>
            <w:noProof/>
            <w:webHidden/>
          </w:rPr>
          <w:tab/>
        </w:r>
        <w:r w:rsidR="003F4D74">
          <w:rPr>
            <w:noProof/>
            <w:webHidden/>
          </w:rPr>
          <w:fldChar w:fldCharType="begin"/>
        </w:r>
        <w:r w:rsidR="003F4D74">
          <w:rPr>
            <w:noProof/>
            <w:webHidden/>
          </w:rPr>
          <w:instrText xml:space="preserve"> PAGEREF _Toc229177603 \h </w:instrText>
        </w:r>
        <w:r w:rsidR="003F4D74">
          <w:rPr>
            <w:noProof/>
            <w:webHidden/>
          </w:rPr>
        </w:r>
        <w:r w:rsidR="003F4D74">
          <w:rPr>
            <w:noProof/>
            <w:webHidden/>
          </w:rPr>
          <w:fldChar w:fldCharType="separate"/>
        </w:r>
        <w:r w:rsidR="0033612F">
          <w:rPr>
            <w:noProof/>
            <w:webHidden/>
          </w:rPr>
          <w:t>18</w:t>
        </w:r>
        <w:r w:rsidR="003F4D74">
          <w:rPr>
            <w:noProof/>
            <w:webHidden/>
          </w:rPr>
          <w:fldChar w:fldCharType="end"/>
        </w:r>
      </w:hyperlink>
    </w:p>
    <w:p w:rsidR="003F4D74" w:rsidRDefault="00AF21AF">
      <w:pPr>
        <w:pStyle w:val="TOC2"/>
        <w:tabs>
          <w:tab w:val="right" w:leader="dot" w:pos="8296"/>
        </w:tabs>
        <w:rPr>
          <w:noProof/>
        </w:rPr>
      </w:pPr>
      <w:hyperlink w:anchor="_Toc229177604" w:history="1">
        <w:r w:rsidR="003F4D74" w:rsidRPr="004265FA">
          <w:rPr>
            <w:rStyle w:val="Hyperlink"/>
            <w:noProof/>
          </w:rPr>
          <w:t>Razprava in zaključki</w:t>
        </w:r>
        <w:r w:rsidR="003F4D74">
          <w:rPr>
            <w:noProof/>
            <w:webHidden/>
          </w:rPr>
          <w:tab/>
        </w:r>
        <w:r w:rsidR="003F4D74">
          <w:rPr>
            <w:noProof/>
            <w:webHidden/>
          </w:rPr>
          <w:fldChar w:fldCharType="begin"/>
        </w:r>
        <w:r w:rsidR="003F4D74">
          <w:rPr>
            <w:noProof/>
            <w:webHidden/>
          </w:rPr>
          <w:instrText xml:space="preserve"> PAGEREF _Toc229177604 \h </w:instrText>
        </w:r>
        <w:r w:rsidR="003F4D74">
          <w:rPr>
            <w:noProof/>
            <w:webHidden/>
          </w:rPr>
        </w:r>
        <w:r w:rsidR="003F4D74">
          <w:rPr>
            <w:noProof/>
            <w:webHidden/>
          </w:rPr>
          <w:fldChar w:fldCharType="separate"/>
        </w:r>
        <w:r w:rsidR="0033612F">
          <w:rPr>
            <w:noProof/>
            <w:webHidden/>
          </w:rPr>
          <w:t>19</w:t>
        </w:r>
        <w:r w:rsidR="003F4D74">
          <w:rPr>
            <w:noProof/>
            <w:webHidden/>
          </w:rPr>
          <w:fldChar w:fldCharType="end"/>
        </w:r>
      </w:hyperlink>
    </w:p>
    <w:p w:rsidR="003F4D74" w:rsidRDefault="00AF21AF">
      <w:pPr>
        <w:pStyle w:val="TOC2"/>
        <w:tabs>
          <w:tab w:val="right" w:leader="dot" w:pos="8296"/>
        </w:tabs>
        <w:rPr>
          <w:noProof/>
        </w:rPr>
      </w:pPr>
      <w:hyperlink w:anchor="_Toc229177605" w:history="1">
        <w:r w:rsidR="003F4D74" w:rsidRPr="004265FA">
          <w:rPr>
            <w:rStyle w:val="Hyperlink"/>
            <w:noProof/>
          </w:rPr>
          <w:t>Literatura</w:t>
        </w:r>
        <w:r w:rsidR="003F4D74">
          <w:rPr>
            <w:noProof/>
            <w:webHidden/>
          </w:rPr>
          <w:tab/>
        </w:r>
        <w:r w:rsidR="003F4D74">
          <w:rPr>
            <w:noProof/>
            <w:webHidden/>
          </w:rPr>
          <w:fldChar w:fldCharType="begin"/>
        </w:r>
        <w:r w:rsidR="003F4D74">
          <w:rPr>
            <w:noProof/>
            <w:webHidden/>
          </w:rPr>
          <w:instrText xml:space="preserve"> PAGEREF _Toc229177605 \h </w:instrText>
        </w:r>
        <w:r w:rsidR="003F4D74">
          <w:rPr>
            <w:noProof/>
            <w:webHidden/>
          </w:rPr>
        </w:r>
        <w:r w:rsidR="003F4D74">
          <w:rPr>
            <w:noProof/>
            <w:webHidden/>
          </w:rPr>
          <w:fldChar w:fldCharType="separate"/>
        </w:r>
        <w:r w:rsidR="0033612F">
          <w:rPr>
            <w:noProof/>
            <w:webHidden/>
          </w:rPr>
          <w:t>19</w:t>
        </w:r>
        <w:r w:rsidR="003F4D74">
          <w:rPr>
            <w:noProof/>
            <w:webHidden/>
          </w:rPr>
          <w:fldChar w:fldCharType="end"/>
        </w:r>
      </w:hyperlink>
    </w:p>
    <w:p w:rsidR="003F4D74" w:rsidRDefault="00AF21AF">
      <w:pPr>
        <w:pStyle w:val="TOC1"/>
        <w:tabs>
          <w:tab w:val="right" w:leader="dot" w:pos="8296"/>
        </w:tabs>
        <w:rPr>
          <w:noProof/>
        </w:rPr>
      </w:pPr>
      <w:hyperlink w:anchor="_Toc229177606" w:history="1">
        <w:r w:rsidR="003F4D74" w:rsidRPr="004265FA">
          <w:rPr>
            <w:rStyle w:val="Hyperlink"/>
            <w:noProof/>
          </w:rPr>
          <w:t>Delovanje encimov</w:t>
        </w:r>
        <w:r w:rsidR="003F4D74">
          <w:rPr>
            <w:noProof/>
            <w:webHidden/>
          </w:rPr>
          <w:tab/>
        </w:r>
        <w:r w:rsidR="003F4D74">
          <w:rPr>
            <w:noProof/>
            <w:webHidden/>
          </w:rPr>
          <w:fldChar w:fldCharType="begin"/>
        </w:r>
        <w:r w:rsidR="003F4D74">
          <w:rPr>
            <w:noProof/>
            <w:webHidden/>
          </w:rPr>
          <w:instrText xml:space="preserve"> PAGEREF _Toc229177606 \h </w:instrText>
        </w:r>
        <w:r w:rsidR="003F4D74">
          <w:rPr>
            <w:noProof/>
            <w:webHidden/>
          </w:rPr>
        </w:r>
        <w:r w:rsidR="003F4D74">
          <w:rPr>
            <w:noProof/>
            <w:webHidden/>
          </w:rPr>
          <w:fldChar w:fldCharType="separate"/>
        </w:r>
        <w:r w:rsidR="0033612F">
          <w:rPr>
            <w:noProof/>
            <w:webHidden/>
          </w:rPr>
          <w:t>20</w:t>
        </w:r>
        <w:r w:rsidR="003F4D74">
          <w:rPr>
            <w:noProof/>
            <w:webHidden/>
          </w:rPr>
          <w:fldChar w:fldCharType="end"/>
        </w:r>
      </w:hyperlink>
    </w:p>
    <w:p w:rsidR="003F4D74" w:rsidRDefault="00AF21AF">
      <w:pPr>
        <w:pStyle w:val="TOC2"/>
        <w:tabs>
          <w:tab w:val="right" w:leader="dot" w:pos="8296"/>
        </w:tabs>
        <w:rPr>
          <w:noProof/>
        </w:rPr>
      </w:pPr>
      <w:hyperlink w:anchor="_Toc229177607" w:history="1">
        <w:r w:rsidR="003F4D74" w:rsidRPr="004265FA">
          <w:rPr>
            <w:rStyle w:val="Hyperlink"/>
            <w:noProof/>
          </w:rPr>
          <w:t>Uvod</w:t>
        </w:r>
        <w:r w:rsidR="003F4D74">
          <w:rPr>
            <w:noProof/>
            <w:webHidden/>
          </w:rPr>
          <w:tab/>
        </w:r>
        <w:r w:rsidR="003F4D74">
          <w:rPr>
            <w:noProof/>
            <w:webHidden/>
          </w:rPr>
          <w:fldChar w:fldCharType="begin"/>
        </w:r>
        <w:r w:rsidR="003F4D74">
          <w:rPr>
            <w:noProof/>
            <w:webHidden/>
          </w:rPr>
          <w:instrText xml:space="preserve"> PAGEREF _Toc229177607 \h </w:instrText>
        </w:r>
        <w:r w:rsidR="003F4D74">
          <w:rPr>
            <w:noProof/>
            <w:webHidden/>
          </w:rPr>
        </w:r>
        <w:r w:rsidR="003F4D74">
          <w:rPr>
            <w:noProof/>
            <w:webHidden/>
          </w:rPr>
          <w:fldChar w:fldCharType="separate"/>
        </w:r>
        <w:r w:rsidR="0033612F">
          <w:rPr>
            <w:noProof/>
            <w:webHidden/>
          </w:rPr>
          <w:t>20</w:t>
        </w:r>
        <w:r w:rsidR="003F4D74">
          <w:rPr>
            <w:noProof/>
            <w:webHidden/>
          </w:rPr>
          <w:fldChar w:fldCharType="end"/>
        </w:r>
      </w:hyperlink>
    </w:p>
    <w:p w:rsidR="003F4D74" w:rsidRDefault="00AF21AF">
      <w:pPr>
        <w:pStyle w:val="TOC3"/>
        <w:tabs>
          <w:tab w:val="right" w:leader="dot" w:pos="8296"/>
        </w:tabs>
        <w:rPr>
          <w:noProof/>
        </w:rPr>
      </w:pPr>
      <w:hyperlink w:anchor="_Toc229177608" w:history="1">
        <w:r w:rsidR="003F4D74" w:rsidRPr="004265FA">
          <w:rPr>
            <w:rStyle w:val="Hyperlink"/>
            <w:noProof/>
          </w:rPr>
          <w:t>Teoretična Osnova</w:t>
        </w:r>
        <w:r w:rsidR="003F4D74">
          <w:rPr>
            <w:noProof/>
            <w:webHidden/>
          </w:rPr>
          <w:tab/>
        </w:r>
        <w:r w:rsidR="003F4D74">
          <w:rPr>
            <w:noProof/>
            <w:webHidden/>
          </w:rPr>
          <w:fldChar w:fldCharType="begin"/>
        </w:r>
        <w:r w:rsidR="003F4D74">
          <w:rPr>
            <w:noProof/>
            <w:webHidden/>
          </w:rPr>
          <w:instrText xml:space="preserve"> PAGEREF _Toc229177608 \h </w:instrText>
        </w:r>
        <w:r w:rsidR="003F4D74">
          <w:rPr>
            <w:noProof/>
            <w:webHidden/>
          </w:rPr>
        </w:r>
        <w:r w:rsidR="003F4D74">
          <w:rPr>
            <w:noProof/>
            <w:webHidden/>
          </w:rPr>
          <w:fldChar w:fldCharType="separate"/>
        </w:r>
        <w:r w:rsidR="0033612F">
          <w:rPr>
            <w:noProof/>
            <w:webHidden/>
          </w:rPr>
          <w:t>20</w:t>
        </w:r>
        <w:r w:rsidR="003F4D74">
          <w:rPr>
            <w:noProof/>
            <w:webHidden/>
          </w:rPr>
          <w:fldChar w:fldCharType="end"/>
        </w:r>
      </w:hyperlink>
    </w:p>
    <w:p w:rsidR="003F4D74" w:rsidRDefault="00AF21AF">
      <w:pPr>
        <w:pStyle w:val="TOC3"/>
        <w:tabs>
          <w:tab w:val="right" w:leader="dot" w:pos="8296"/>
        </w:tabs>
        <w:rPr>
          <w:noProof/>
        </w:rPr>
      </w:pPr>
      <w:hyperlink w:anchor="_Toc229177609" w:history="1">
        <w:r w:rsidR="003F4D74" w:rsidRPr="004265FA">
          <w:rPr>
            <w:rStyle w:val="Hyperlink"/>
            <w:noProof/>
          </w:rPr>
          <w:t>Namen in predvidevanja</w:t>
        </w:r>
        <w:r w:rsidR="003F4D74">
          <w:rPr>
            <w:noProof/>
            <w:webHidden/>
          </w:rPr>
          <w:tab/>
        </w:r>
        <w:r w:rsidR="003F4D74">
          <w:rPr>
            <w:noProof/>
            <w:webHidden/>
          </w:rPr>
          <w:fldChar w:fldCharType="begin"/>
        </w:r>
        <w:r w:rsidR="003F4D74">
          <w:rPr>
            <w:noProof/>
            <w:webHidden/>
          </w:rPr>
          <w:instrText xml:space="preserve"> PAGEREF _Toc229177609 \h </w:instrText>
        </w:r>
        <w:r w:rsidR="003F4D74">
          <w:rPr>
            <w:noProof/>
            <w:webHidden/>
          </w:rPr>
        </w:r>
        <w:r w:rsidR="003F4D74">
          <w:rPr>
            <w:noProof/>
            <w:webHidden/>
          </w:rPr>
          <w:fldChar w:fldCharType="separate"/>
        </w:r>
        <w:r w:rsidR="0033612F">
          <w:rPr>
            <w:noProof/>
            <w:webHidden/>
          </w:rPr>
          <w:t>20</w:t>
        </w:r>
        <w:r w:rsidR="003F4D74">
          <w:rPr>
            <w:noProof/>
            <w:webHidden/>
          </w:rPr>
          <w:fldChar w:fldCharType="end"/>
        </w:r>
      </w:hyperlink>
    </w:p>
    <w:p w:rsidR="003F4D74" w:rsidRDefault="00AF21AF">
      <w:pPr>
        <w:pStyle w:val="TOC2"/>
        <w:tabs>
          <w:tab w:val="right" w:leader="dot" w:pos="8296"/>
        </w:tabs>
        <w:rPr>
          <w:noProof/>
        </w:rPr>
      </w:pPr>
      <w:hyperlink w:anchor="_Toc229177610" w:history="1">
        <w:r w:rsidR="003F4D74" w:rsidRPr="004265FA">
          <w:rPr>
            <w:rStyle w:val="Hyperlink"/>
            <w:noProof/>
          </w:rPr>
          <w:t>Postopek</w:t>
        </w:r>
        <w:r w:rsidR="003F4D74">
          <w:rPr>
            <w:noProof/>
            <w:webHidden/>
          </w:rPr>
          <w:tab/>
        </w:r>
        <w:r w:rsidR="003F4D74">
          <w:rPr>
            <w:noProof/>
            <w:webHidden/>
          </w:rPr>
          <w:fldChar w:fldCharType="begin"/>
        </w:r>
        <w:r w:rsidR="003F4D74">
          <w:rPr>
            <w:noProof/>
            <w:webHidden/>
          </w:rPr>
          <w:instrText xml:space="preserve"> PAGEREF _Toc229177610 \h </w:instrText>
        </w:r>
        <w:r w:rsidR="003F4D74">
          <w:rPr>
            <w:noProof/>
            <w:webHidden/>
          </w:rPr>
        </w:r>
        <w:r w:rsidR="003F4D74">
          <w:rPr>
            <w:noProof/>
            <w:webHidden/>
          </w:rPr>
          <w:fldChar w:fldCharType="separate"/>
        </w:r>
        <w:r w:rsidR="0033612F">
          <w:rPr>
            <w:noProof/>
            <w:webHidden/>
          </w:rPr>
          <w:t>20</w:t>
        </w:r>
        <w:r w:rsidR="003F4D74">
          <w:rPr>
            <w:noProof/>
            <w:webHidden/>
          </w:rPr>
          <w:fldChar w:fldCharType="end"/>
        </w:r>
      </w:hyperlink>
    </w:p>
    <w:p w:rsidR="003F4D74" w:rsidRDefault="00AF21AF">
      <w:pPr>
        <w:pStyle w:val="TOC3"/>
        <w:tabs>
          <w:tab w:val="right" w:leader="dot" w:pos="8296"/>
        </w:tabs>
        <w:rPr>
          <w:noProof/>
        </w:rPr>
      </w:pPr>
      <w:hyperlink w:anchor="_Toc229177611" w:history="1">
        <w:r w:rsidR="003F4D74" w:rsidRPr="004265FA">
          <w:rPr>
            <w:rStyle w:val="Hyperlink"/>
            <w:noProof/>
          </w:rPr>
          <w:t>Materiali</w:t>
        </w:r>
        <w:r w:rsidR="003F4D74">
          <w:rPr>
            <w:noProof/>
            <w:webHidden/>
          </w:rPr>
          <w:tab/>
        </w:r>
        <w:r w:rsidR="003F4D74">
          <w:rPr>
            <w:noProof/>
            <w:webHidden/>
          </w:rPr>
          <w:fldChar w:fldCharType="begin"/>
        </w:r>
        <w:r w:rsidR="003F4D74">
          <w:rPr>
            <w:noProof/>
            <w:webHidden/>
          </w:rPr>
          <w:instrText xml:space="preserve"> PAGEREF _Toc229177611 \h </w:instrText>
        </w:r>
        <w:r w:rsidR="003F4D74">
          <w:rPr>
            <w:noProof/>
            <w:webHidden/>
          </w:rPr>
        </w:r>
        <w:r w:rsidR="003F4D74">
          <w:rPr>
            <w:noProof/>
            <w:webHidden/>
          </w:rPr>
          <w:fldChar w:fldCharType="separate"/>
        </w:r>
        <w:r w:rsidR="0033612F">
          <w:rPr>
            <w:noProof/>
            <w:webHidden/>
          </w:rPr>
          <w:t>20</w:t>
        </w:r>
        <w:r w:rsidR="003F4D74">
          <w:rPr>
            <w:noProof/>
            <w:webHidden/>
          </w:rPr>
          <w:fldChar w:fldCharType="end"/>
        </w:r>
      </w:hyperlink>
    </w:p>
    <w:p w:rsidR="003F4D74" w:rsidRDefault="00AF21AF">
      <w:pPr>
        <w:pStyle w:val="TOC3"/>
        <w:tabs>
          <w:tab w:val="right" w:leader="dot" w:pos="8296"/>
        </w:tabs>
        <w:rPr>
          <w:noProof/>
        </w:rPr>
      </w:pPr>
      <w:hyperlink w:anchor="_Toc229177612" w:history="1">
        <w:r w:rsidR="003F4D74" w:rsidRPr="004265FA">
          <w:rPr>
            <w:rStyle w:val="Hyperlink"/>
            <w:noProof/>
          </w:rPr>
          <w:t>Metode dela</w:t>
        </w:r>
        <w:r w:rsidR="003F4D74">
          <w:rPr>
            <w:noProof/>
            <w:webHidden/>
          </w:rPr>
          <w:tab/>
        </w:r>
        <w:r w:rsidR="003F4D74">
          <w:rPr>
            <w:noProof/>
            <w:webHidden/>
          </w:rPr>
          <w:fldChar w:fldCharType="begin"/>
        </w:r>
        <w:r w:rsidR="003F4D74">
          <w:rPr>
            <w:noProof/>
            <w:webHidden/>
          </w:rPr>
          <w:instrText xml:space="preserve"> PAGEREF _Toc229177612 \h </w:instrText>
        </w:r>
        <w:r w:rsidR="003F4D74">
          <w:rPr>
            <w:noProof/>
            <w:webHidden/>
          </w:rPr>
        </w:r>
        <w:r w:rsidR="003F4D74">
          <w:rPr>
            <w:noProof/>
            <w:webHidden/>
          </w:rPr>
          <w:fldChar w:fldCharType="separate"/>
        </w:r>
        <w:r w:rsidR="0033612F">
          <w:rPr>
            <w:noProof/>
            <w:webHidden/>
          </w:rPr>
          <w:t>21</w:t>
        </w:r>
        <w:r w:rsidR="003F4D74">
          <w:rPr>
            <w:noProof/>
            <w:webHidden/>
          </w:rPr>
          <w:fldChar w:fldCharType="end"/>
        </w:r>
      </w:hyperlink>
    </w:p>
    <w:p w:rsidR="003F4D74" w:rsidRDefault="00AF21AF">
      <w:pPr>
        <w:pStyle w:val="TOC2"/>
        <w:tabs>
          <w:tab w:val="right" w:leader="dot" w:pos="8296"/>
        </w:tabs>
        <w:rPr>
          <w:noProof/>
        </w:rPr>
      </w:pPr>
      <w:hyperlink w:anchor="_Toc229177613" w:history="1">
        <w:r w:rsidR="003F4D74" w:rsidRPr="004265FA">
          <w:rPr>
            <w:rStyle w:val="Hyperlink"/>
            <w:noProof/>
          </w:rPr>
          <w:t>Rezultati</w:t>
        </w:r>
        <w:r w:rsidR="003F4D74">
          <w:rPr>
            <w:noProof/>
            <w:webHidden/>
          </w:rPr>
          <w:tab/>
        </w:r>
        <w:r w:rsidR="003F4D74">
          <w:rPr>
            <w:noProof/>
            <w:webHidden/>
          </w:rPr>
          <w:fldChar w:fldCharType="begin"/>
        </w:r>
        <w:r w:rsidR="003F4D74">
          <w:rPr>
            <w:noProof/>
            <w:webHidden/>
          </w:rPr>
          <w:instrText xml:space="preserve"> PAGEREF _Toc229177613 \h </w:instrText>
        </w:r>
        <w:r w:rsidR="003F4D74">
          <w:rPr>
            <w:noProof/>
            <w:webHidden/>
          </w:rPr>
        </w:r>
        <w:r w:rsidR="003F4D74">
          <w:rPr>
            <w:noProof/>
            <w:webHidden/>
          </w:rPr>
          <w:fldChar w:fldCharType="separate"/>
        </w:r>
        <w:r w:rsidR="0033612F">
          <w:rPr>
            <w:noProof/>
            <w:webHidden/>
          </w:rPr>
          <w:t>21</w:t>
        </w:r>
        <w:r w:rsidR="003F4D74">
          <w:rPr>
            <w:noProof/>
            <w:webHidden/>
          </w:rPr>
          <w:fldChar w:fldCharType="end"/>
        </w:r>
      </w:hyperlink>
    </w:p>
    <w:p w:rsidR="003F4D74" w:rsidRDefault="00AF21AF">
      <w:pPr>
        <w:pStyle w:val="TOC2"/>
        <w:tabs>
          <w:tab w:val="right" w:leader="dot" w:pos="8296"/>
        </w:tabs>
        <w:rPr>
          <w:noProof/>
        </w:rPr>
      </w:pPr>
      <w:hyperlink w:anchor="_Toc229177614" w:history="1">
        <w:r w:rsidR="003F4D74" w:rsidRPr="004265FA">
          <w:rPr>
            <w:rStyle w:val="Hyperlink"/>
            <w:noProof/>
          </w:rPr>
          <w:t>Razprava in zaključki</w:t>
        </w:r>
        <w:r w:rsidR="003F4D74">
          <w:rPr>
            <w:noProof/>
            <w:webHidden/>
          </w:rPr>
          <w:tab/>
        </w:r>
        <w:r w:rsidR="003F4D74">
          <w:rPr>
            <w:noProof/>
            <w:webHidden/>
          </w:rPr>
          <w:fldChar w:fldCharType="begin"/>
        </w:r>
        <w:r w:rsidR="003F4D74">
          <w:rPr>
            <w:noProof/>
            <w:webHidden/>
          </w:rPr>
          <w:instrText xml:space="preserve"> PAGEREF _Toc229177614 \h </w:instrText>
        </w:r>
        <w:r w:rsidR="003F4D74">
          <w:rPr>
            <w:noProof/>
            <w:webHidden/>
          </w:rPr>
        </w:r>
        <w:r w:rsidR="003F4D74">
          <w:rPr>
            <w:noProof/>
            <w:webHidden/>
          </w:rPr>
          <w:fldChar w:fldCharType="separate"/>
        </w:r>
        <w:r w:rsidR="0033612F">
          <w:rPr>
            <w:noProof/>
            <w:webHidden/>
          </w:rPr>
          <w:t>22</w:t>
        </w:r>
        <w:r w:rsidR="003F4D74">
          <w:rPr>
            <w:noProof/>
            <w:webHidden/>
          </w:rPr>
          <w:fldChar w:fldCharType="end"/>
        </w:r>
      </w:hyperlink>
    </w:p>
    <w:p w:rsidR="003F4D74" w:rsidRDefault="00AF21AF">
      <w:pPr>
        <w:pStyle w:val="TOC2"/>
        <w:tabs>
          <w:tab w:val="right" w:leader="dot" w:pos="8296"/>
        </w:tabs>
        <w:rPr>
          <w:noProof/>
        </w:rPr>
      </w:pPr>
      <w:hyperlink w:anchor="_Toc229177615" w:history="1">
        <w:r w:rsidR="003F4D74" w:rsidRPr="004265FA">
          <w:rPr>
            <w:rStyle w:val="Hyperlink"/>
            <w:noProof/>
          </w:rPr>
          <w:t>Literatura</w:t>
        </w:r>
        <w:r w:rsidR="003F4D74">
          <w:rPr>
            <w:noProof/>
            <w:webHidden/>
          </w:rPr>
          <w:tab/>
        </w:r>
        <w:r w:rsidR="003F4D74">
          <w:rPr>
            <w:noProof/>
            <w:webHidden/>
          </w:rPr>
          <w:fldChar w:fldCharType="begin"/>
        </w:r>
        <w:r w:rsidR="003F4D74">
          <w:rPr>
            <w:noProof/>
            <w:webHidden/>
          </w:rPr>
          <w:instrText xml:space="preserve"> PAGEREF _Toc229177615 \h </w:instrText>
        </w:r>
        <w:r w:rsidR="003F4D74">
          <w:rPr>
            <w:noProof/>
            <w:webHidden/>
          </w:rPr>
        </w:r>
        <w:r w:rsidR="003F4D74">
          <w:rPr>
            <w:noProof/>
            <w:webHidden/>
          </w:rPr>
          <w:fldChar w:fldCharType="separate"/>
        </w:r>
        <w:r w:rsidR="0033612F">
          <w:rPr>
            <w:noProof/>
            <w:webHidden/>
          </w:rPr>
          <w:t>22</w:t>
        </w:r>
        <w:r w:rsidR="003F4D74">
          <w:rPr>
            <w:noProof/>
            <w:webHidden/>
          </w:rPr>
          <w:fldChar w:fldCharType="end"/>
        </w:r>
      </w:hyperlink>
    </w:p>
    <w:p w:rsidR="003F4D74" w:rsidRDefault="00AF21AF">
      <w:pPr>
        <w:pStyle w:val="TOC1"/>
        <w:tabs>
          <w:tab w:val="right" w:leader="dot" w:pos="8296"/>
        </w:tabs>
        <w:rPr>
          <w:noProof/>
        </w:rPr>
      </w:pPr>
      <w:hyperlink w:anchor="_Toc229177616" w:history="1">
        <w:r w:rsidR="003F4D74" w:rsidRPr="004265FA">
          <w:rPr>
            <w:rStyle w:val="Hyperlink"/>
            <w:noProof/>
          </w:rPr>
          <w:t>Diferencialno barvanje po Gramu</w:t>
        </w:r>
        <w:r w:rsidR="003F4D74">
          <w:rPr>
            <w:noProof/>
            <w:webHidden/>
          </w:rPr>
          <w:tab/>
        </w:r>
        <w:r w:rsidR="003F4D74">
          <w:rPr>
            <w:noProof/>
            <w:webHidden/>
          </w:rPr>
          <w:fldChar w:fldCharType="begin"/>
        </w:r>
        <w:r w:rsidR="003F4D74">
          <w:rPr>
            <w:noProof/>
            <w:webHidden/>
          </w:rPr>
          <w:instrText xml:space="preserve"> PAGEREF _Toc229177616 \h </w:instrText>
        </w:r>
        <w:r w:rsidR="003F4D74">
          <w:rPr>
            <w:noProof/>
            <w:webHidden/>
          </w:rPr>
        </w:r>
        <w:r w:rsidR="003F4D74">
          <w:rPr>
            <w:noProof/>
            <w:webHidden/>
          </w:rPr>
          <w:fldChar w:fldCharType="separate"/>
        </w:r>
        <w:r w:rsidR="0033612F">
          <w:rPr>
            <w:noProof/>
            <w:webHidden/>
          </w:rPr>
          <w:t>23</w:t>
        </w:r>
        <w:r w:rsidR="003F4D74">
          <w:rPr>
            <w:noProof/>
            <w:webHidden/>
          </w:rPr>
          <w:fldChar w:fldCharType="end"/>
        </w:r>
      </w:hyperlink>
    </w:p>
    <w:p w:rsidR="003F4D74" w:rsidRDefault="00AF21AF">
      <w:pPr>
        <w:pStyle w:val="TOC2"/>
        <w:tabs>
          <w:tab w:val="right" w:leader="dot" w:pos="8296"/>
        </w:tabs>
        <w:rPr>
          <w:noProof/>
        </w:rPr>
      </w:pPr>
      <w:hyperlink w:anchor="_Toc229177617" w:history="1">
        <w:r w:rsidR="003F4D74" w:rsidRPr="004265FA">
          <w:rPr>
            <w:rStyle w:val="Hyperlink"/>
            <w:noProof/>
          </w:rPr>
          <w:t>Uvod</w:t>
        </w:r>
        <w:r w:rsidR="003F4D74">
          <w:rPr>
            <w:noProof/>
            <w:webHidden/>
          </w:rPr>
          <w:tab/>
        </w:r>
        <w:r w:rsidR="003F4D74">
          <w:rPr>
            <w:noProof/>
            <w:webHidden/>
          </w:rPr>
          <w:fldChar w:fldCharType="begin"/>
        </w:r>
        <w:r w:rsidR="003F4D74">
          <w:rPr>
            <w:noProof/>
            <w:webHidden/>
          </w:rPr>
          <w:instrText xml:space="preserve"> PAGEREF _Toc229177617 \h </w:instrText>
        </w:r>
        <w:r w:rsidR="003F4D74">
          <w:rPr>
            <w:noProof/>
            <w:webHidden/>
          </w:rPr>
        </w:r>
        <w:r w:rsidR="003F4D74">
          <w:rPr>
            <w:noProof/>
            <w:webHidden/>
          </w:rPr>
          <w:fldChar w:fldCharType="separate"/>
        </w:r>
        <w:r w:rsidR="0033612F">
          <w:rPr>
            <w:noProof/>
            <w:webHidden/>
          </w:rPr>
          <w:t>23</w:t>
        </w:r>
        <w:r w:rsidR="003F4D74">
          <w:rPr>
            <w:noProof/>
            <w:webHidden/>
          </w:rPr>
          <w:fldChar w:fldCharType="end"/>
        </w:r>
      </w:hyperlink>
    </w:p>
    <w:p w:rsidR="003F4D74" w:rsidRDefault="00AF21AF">
      <w:pPr>
        <w:pStyle w:val="TOC3"/>
        <w:tabs>
          <w:tab w:val="right" w:leader="dot" w:pos="8296"/>
        </w:tabs>
        <w:rPr>
          <w:noProof/>
        </w:rPr>
      </w:pPr>
      <w:hyperlink w:anchor="_Toc229177618" w:history="1">
        <w:r w:rsidR="003F4D74" w:rsidRPr="004265FA">
          <w:rPr>
            <w:rStyle w:val="Hyperlink"/>
            <w:noProof/>
          </w:rPr>
          <w:t>Teoretična osnova</w:t>
        </w:r>
        <w:r w:rsidR="003F4D74">
          <w:rPr>
            <w:noProof/>
            <w:webHidden/>
          </w:rPr>
          <w:tab/>
        </w:r>
        <w:r w:rsidR="003F4D74">
          <w:rPr>
            <w:noProof/>
            <w:webHidden/>
          </w:rPr>
          <w:fldChar w:fldCharType="begin"/>
        </w:r>
        <w:r w:rsidR="003F4D74">
          <w:rPr>
            <w:noProof/>
            <w:webHidden/>
          </w:rPr>
          <w:instrText xml:space="preserve"> PAGEREF _Toc229177618 \h </w:instrText>
        </w:r>
        <w:r w:rsidR="003F4D74">
          <w:rPr>
            <w:noProof/>
            <w:webHidden/>
          </w:rPr>
        </w:r>
        <w:r w:rsidR="003F4D74">
          <w:rPr>
            <w:noProof/>
            <w:webHidden/>
          </w:rPr>
          <w:fldChar w:fldCharType="separate"/>
        </w:r>
        <w:r w:rsidR="0033612F">
          <w:rPr>
            <w:noProof/>
            <w:webHidden/>
          </w:rPr>
          <w:t>23</w:t>
        </w:r>
        <w:r w:rsidR="003F4D74">
          <w:rPr>
            <w:noProof/>
            <w:webHidden/>
          </w:rPr>
          <w:fldChar w:fldCharType="end"/>
        </w:r>
      </w:hyperlink>
    </w:p>
    <w:p w:rsidR="003F4D74" w:rsidRDefault="00AF21AF">
      <w:pPr>
        <w:pStyle w:val="TOC3"/>
        <w:tabs>
          <w:tab w:val="right" w:leader="dot" w:pos="8296"/>
        </w:tabs>
        <w:rPr>
          <w:noProof/>
        </w:rPr>
      </w:pPr>
      <w:hyperlink w:anchor="_Toc229177619" w:history="1">
        <w:r w:rsidR="003F4D74" w:rsidRPr="004265FA">
          <w:rPr>
            <w:rStyle w:val="Hyperlink"/>
            <w:noProof/>
          </w:rPr>
          <w:t>Namen in predvidevanja</w:t>
        </w:r>
        <w:r w:rsidR="003F4D74">
          <w:rPr>
            <w:noProof/>
            <w:webHidden/>
          </w:rPr>
          <w:tab/>
        </w:r>
        <w:r w:rsidR="003F4D74">
          <w:rPr>
            <w:noProof/>
            <w:webHidden/>
          </w:rPr>
          <w:fldChar w:fldCharType="begin"/>
        </w:r>
        <w:r w:rsidR="003F4D74">
          <w:rPr>
            <w:noProof/>
            <w:webHidden/>
          </w:rPr>
          <w:instrText xml:space="preserve"> PAGEREF _Toc229177619 \h </w:instrText>
        </w:r>
        <w:r w:rsidR="003F4D74">
          <w:rPr>
            <w:noProof/>
            <w:webHidden/>
          </w:rPr>
        </w:r>
        <w:r w:rsidR="003F4D74">
          <w:rPr>
            <w:noProof/>
            <w:webHidden/>
          </w:rPr>
          <w:fldChar w:fldCharType="separate"/>
        </w:r>
        <w:r w:rsidR="0033612F">
          <w:rPr>
            <w:noProof/>
            <w:webHidden/>
          </w:rPr>
          <w:t>23</w:t>
        </w:r>
        <w:r w:rsidR="003F4D74">
          <w:rPr>
            <w:noProof/>
            <w:webHidden/>
          </w:rPr>
          <w:fldChar w:fldCharType="end"/>
        </w:r>
      </w:hyperlink>
    </w:p>
    <w:p w:rsidR="003F4D74" w:rsidRDefault="00AF21AF">
      <w:pPr>
        <w:pStyle w:val="TOC2"/>
        <w:tabs>
          <w:tab w:val="right" w:leader="dot" w:pos="8296"/>
        </w:tabs>
        <w:rPr>
          <w:noProof/>
        </w:rPr>
      </w:pPr>
      <w:hyperlink w:anchor="_Toc229177620" w:history="1">
        <w:r w:rsidR="003F4D74" w:rsidRPr="004265FA">
          <w:rPr>
            <w:rStyle w:val="Hyperlink"/>
            <w:noProof/>
          </w:rPr>
          <w:t>Postopek</w:t>
        </w:r>
        <w:r w:rsidR="003F4D74">
          <w:rPr>
            <w:noProof/>
            <w:webHidden/>
          </w:rPr>
          <w:tab/>
        </w:r>
        <w:r w:rsidR="003F4D74">
          <w:rPr>
            <w:noProof/>
            <w:webHidden/>
          </w:rPr>
          <w:fldChar w:fldCharType="begin"/>
        </w:r>
        <w:r w:rsidR="003F4D74">
          <w:rPr>
            <w:noProof/>
            <w:webHidden/>
          </w:rPr>
          <w:instrText xml:space="preserve"> PAGEREF _Toc229177620 \h </w:instrText>
        </w:r>
        <w:r w:rsidR="003F4D74">
          <w:rPr>
            <w:noProof/>
            <w:webHidden/>
          </w:rPr>
        </w:r>
        <w:r w:rsidR="003F4D74">
          <w:rPr>
            <w:noProof/>
            <w:webHidden/>
          </w:rPr>
          <w:fldChar w:fldCharType="separate"/>
        </w:r>
        <w:r w:rsidR="0033612F">
          <w:rPr>
            <w:noProof/>
            <w:webHidden/>
          </w:rPr>
          <w:t>23</w:t>
        </w:r>
        <w:r w:rsidR="003F4D74">
          <w:rPr>
            <w:noProof/>
            <w:webHidden/>
          </w:rPr>
          <w:fldChar w:fldCharType="end"/>
        </w:r>
      </w:hyperlink>
    </w:p>
    <w:p w:rsidR="003F4D74" w:rsidRDefault="00AF21AF">
      <w:pPr>
        <w:pStyle w:val="TOC3"/>
        <w:tabs>
          <w:tab w:val="right" w:leader="dot" w:pos="8296"/>
        </w:tabs>
        <w:rPr>
          <w:noProof/>
        </w:rPr>
      </w:pPr>
      <w:hyperlink w:anchor="_Toc229177621" w:history="1">
        <w:r w:rsidR="003F4D74" w:rsidRPr="004265FA">
          <w:rPr>
            <w:rStyle w:val="Hyperlink"/>
            <w:noProof/>
          </w:rPr>
          <w:t>Material</w:t>
        </w:r>
        <w:r w:rsidR="003F4D74">
          <w:rPr>
            <w:noProof/>
            <w:webHidden/>
          </w:rPr>
          <w:tab/>
        </w:r>
        <w:r w:rsidR="003F4D74">
          <w:rPr>
            <w:noProof/>
            <w:webHidden/>
          </w:rPr>
          <w:fldChar w:fldCharType="begin"/>
        </w:r>
        <w:r w:rsidR="003F4D74">
          <w:rPr>
            <w:noProof/>
            <w:webHidden/>
          </w:rPr>
          <w:instrText xml:space="preserve"> PAGEREF _Toc229177621 \h </w:instrText>
        </w:r>
        <w:r w:rsidR="003F4D74">
          <w:rPr>
            <w:noProof/>
            <w:webHidden/>
          </w:rPr>
        </w:r>
        <w:r w:rsidR="003F4D74">
          <w:rPr>
            <w:noProof/>
            <w:webHidden/>
          </w:rPr>
          <w:fldChar w:fldCharType="separate"/>
        </w:r>
        <w:r w:rsidR="0033612F">
          <w:rPr>
            <w:noProof/>
            <w:webHidden/>
          </w:rPr>
          <w:t>23</w:t>
        </w:r>
        <w:r w:rsidR="003F4D74">
          <w:rPr>
            <w:noProof/>
            <w:webHidden/>
          </w:rPr>
          <w:fldChar w:fldCharType="end"/>
        </w:r>
      </w:hyperlink>
    </w:p>
    <w:p w:rsidR="003F4D74" w:rsidRDefault="00AF21AF">
      <w:pPr>
        <w:pStyle w:val="TOC3"/>
        <w:tabs>
          <w:tab w:val="right" w:leader="dot" w:pos="8296"/>
        </w:tabs>
        <w:rPr>
          <w:noProof/>
        </w:rPr>
      </w:pPr>
      <w:hyperlink w:anchor="_Toc229177622" w:history="1">
        <w:r w:rsidR="003F4D74" w:rsidRPr="004265FA">
          <w:rPr>
            <w:rStyle w:val="Hyperlink"/>
            <w:noProof/>
          </w:rPr>
          <w:t>Metode dela</w:t>
        </w:r>
        <w:r w:rsidR="003F4D74">
          <w:rPr>
            <w:noProof/>
            <w:webHidden/>
          </w:rPr>
          <w:tab/>
        </w:r>
        <w:r w:rsidR="003F4D74">
          <w:rPr>
            <w:noProof/>
            <w:webHidden/>
          </w:rPr>
          <w:fldChar w:fldCharType="begin"/>
        </w:r>
        <w:r w:rsidR="003F4D74">
          <w:rPr>
            <w:noProof/>
            <w:webHidden/>
          </w:rPr>
          <w:instrText xml:space="preserve"> PAGEREF _Toc229177622 \h </w:instrText>
        </w:r>
        <w:r w:rsidR="003F4D74">
          <w:rPr>
            <w:noProof/>
            <w:webHidden/>
          </w:rPr>
        </w:r>
        <w:r w:rsidR="003F4D74">
          <w:rPr>
            <w:noProof/>
            <w:webHidden/>
          </w:rPr>
          <w:fldChar w:fldCharType="separate"/>
        </w:r>
        <w:r w:rsidR="0033612F">
          <w:rPr>
            <w:noProof/>
            <w:webHidden/>
          </w:rPr>
          <w:t>23</w:t>
        </w:r>
        <w:r w:rsidR="003F4D74">
          <w:rPr>
            <w:noProof/>
            <w:webHidden/>
          </w:rPr>
          <w:fldChar w:fldCharType="end"/>
        </w:r>
      </w:hyperlink>
    </w:p>
    <w:p w:rsidR="003F4D74" w:rsidRDefault="00AF21AF">
      <w:pPr>
        <w:pStyle w:val="TOC2"/>
        <w:tabs>
          <w:tab w:val="right" w:leader="dot" w:pos="8296"/>
        </w:tabs>
        <w:rPr>
          <w:noProof/>
        </w:rPr>
      </w:pPr>
      <w:hyperlink w:anchor="_Toc229177623" w:history="1">
        <w:r w:rsidR="003F4D74" w:rsidRPr="004265FA">
          <w:rPr>
            <w:rStyle w:val="Hyperlink"/>
            <w:noProof/>
          </w:rPr>
          <w:t>Rezultati</w:t>
        </w:r>
        <w:r w:rsidR="003F4D74">
          <w:rPr>
            <w:noProof/>
            <w:webHidden/>
          </w:rPr>
          <w:tab/>
        </w:r>
        <w:r w:rsidR="003F4D74">
          <w:rPr>
            <w:noProof/>
            <w:webHidden/>
          </w:rPr>
          <w:fldChar w:fldCharType="begin"/>
        </w:r>
        <w:r w:rsidR="003F4D74">
          <w:rPr>
            <w:noProof/>
            <w:webHidden/>
          </w:rPr>
          <w:instrText xml:space="preserve"> PAGEREF _Toc229177623 \h </w:instrText>
        </w:r>
        <w:r w:rsidR="003F4D74">
          <w:rPr>
            <w:noProof/>
            <w:webHidden/>
          </w:rPr>
        </w:r>
        <w:r w:rsidR="003F4D74">
          <w:rPr>
            <w:noProof/>
            <w:webHidden/>
          </w:rPr>
          <w:fldChar w:fldCharType="separate"/>
        </w:r>
        <w:r w:rsidR="0033612F">
          <w:rPr>
            <w:noProof/>
            <w:webHidden/>
          </w:rPr>
          <w:t>24</w:t>
        </w:r>
        <w:r w:rsidR="003F4D74">
          <w:rPr>
            <w:noProof/>
            <w:webHidden/>
          </w:rPr>
          <w:fldChar w:fldCharType="end"/>
        </w:r>
      </w:hyperlink>
    </w:p>
    <w:p w:rsidR="003F4D74" w:rsidRDefault="00AF21AF">
      <w:pPr>
        <w:pStyle w:val="TOC2"/>
        <w:tabs>
          <w:tab w:val="right" w:leader="dot" w:pos="8296"/>
        </w:tabs>
        <w:rPr>
          <w:noProof/>
        </w:rPr>
      </w:pPr>
      <w:hyperlink w:anchor="_Toc229177624" w:history="1">
        <w:r w:rsidR="003F4D74" w:rsidRPr="004265FA">
          <w:rPr>
            <w:rStyle w:val="Hyperlink"/>
            <w:noProof/>
          </w:rPr>
          <w:t>Razprava in zaključki</w:t>
        </w:r>
        <w:r w:rsidR="003F4D74">
          <w:rPr>
            <w:noProof/>
            <w:webHidden/>
          </w:rPr>
          <w:tab/>
        </w:r>
        <w:r w:rsidR="003F4D74">
          <w:rPr>
            <w:noProof/>
            <w:webHidden/>
          </w:rPr>
          <w:fldChar w:fldCharType="begin"/>
        </w:r>
        <w:r w:rsidR="003F4D74">
          <w:rPr>
            <w:noProof/>
            <w:webHidden/>
          </w:rPr>
          <w:instrText xml:space="preserve"> PAGEREF _Toc229177624 \h </w:instrText>
        </w:r>
        <w:r w:rsidR="003F4D74">
          <w:rPr>
            <w:noProof/>
            <w:webHidden/>
          </w:rPr>
        </w:r>
        <w:r w:rsidR="003F4D74">
          <w:rPr>
            <w:noProof/>
            <w:webHidden/>
          </w:rPr>
          <w:fldChar w:fldCharType="separate"/>
        </w:r>
        <w:r w:rsidR="0033612F">
          <w:rPr>
            <w:noProof/>
            <w:webHidden/>
          </w:rPr>
          <w:t>24</w:t>
        </w:r>
        <w:r w:rsidR="003F4D74">
          <w:rPr>
            <w:noProof/>
            <w:webHidden/>
          </w:rPr>
          <w:fldChar w:fldCharType="end"/>
        </w:r>
      </w:hyperlink>
    </w:p>
    <w:p w:rsidR="003F4D74" w:rsidRDefault="00AF21AF">
      <w:pPr>
        <w:pStyle w:val="TOC2"/>
        <w:tabs>
          <w:tab w:val="right" w:leader="dot" w:pos="8296"/>
        </w:tabs>
        <w:rPr>
          <w:noProof/>
        </w:rPr>
      </w:pPr>
      <w:hyperlink w:anchor="_Toc229177625" w:history="1">
        <w:r w:rsidR="003F4D74" w:rsidRPr="004265FA">
          <w:rPr>
            <w:rStyle w:val="Hyperlink"/>
            <w:noProof/>
          </w:rPr>
          <w:t>Literatura</w:t>
        </w:r>
        <w:r w:rsidR="003F4D74">
          <w:rPr>
            <w:noProof/>
            <w:webHidden/>
          </w:rPr>
          <w:tab/>
        </w:r>
        <w:r w:rsidR="003F4D74">
          <w:rPr>
            <w:noProof/>
            <w:webHidden/>
          </w:rPr>
          <w:fldChar w:fldCharType="begin"/>
        </w:r>
        <w:r w:rsidR="003F4D74">
          <w:rPr>
            <w:noProof/>
            <w:webHidden/>
          </w:rPr>
          <w:instrText xml:space="preserve"> PAGEREF _Toc229177625 \h </w:instrText>
        </w:r>
        <w:r w:rsidR="003F4D74">
          <w:rPr>
            <w:noProof/>
            <w:webHidden/>
          </w:rPr>
        </w:r>
        <w:r w:rsidR="003F4D74">
          <w:rPr>
            <w:noProof/>
            <w:webHidden/>
          </w:rPr>
          <w:fldChar w:fldCharType="separate"/>
        </w:r>
        <w:r w:rsidR="0033612F">
          <w:rPr>
            <w:noProof/>
            <w:webHidden/>
          </w:rPr>
          <w:t>24</w:t>
        </w:r>
        <w:r w:rsidR="003F4D74">
          <w:rPr>
            <w:noProof/>
            <w:webHidden/>
          </w:rPr>
          <w:fldChar w:fldCharType="end"/>
        </w:r>
      </w:hyperlink>
    </w:p>
    <w:p w:rsidR="003F4D74" w:rsidRDefault="00AF21AF">
      <w:pPr>
        <w:pStyle w:val="TOC1"/>
        <w:tabs>
          <w:tab w:val="right" w:leader="dot" w:pos="8296"/>
        </w:tabs>
        <w:rPr>
          <w:noProof/>
        </w:rPr>
      </w:pPr>
      <w:hyperlink w:anchor="_Toc229177626" w:history="1">
        <w:r w:rsidR="003F4D74" w:rsidRPr="004265FA">
          <w:rPr>
            <w:rStyle w:val="Hyperlink"/>
            <w:noProof/>
          </w:rPr>
          <w:t>Fotosinteza</w:t>
        </w:r>
        <w:r w:rsidR="003F4D74">
          <w:rPr>
            <w:noProof/>
            <w:webHidden/>
          </w:rPr>
          <w:tab/>
        </w:r>
        <w:r w:rsidR="003F4D74">
          <w:rPr>
            <w:noProof/>
            <w:webHidden/>
          </w:rPr>
          <w:fldChar w:fldCharType="begin"/>
        </w:r>
        <w:r w:rsidR="003F4D74">
          <w:rPr>
            <w:noProof/>
            <w:webHidden/>
          </w:rPr>
          <w:instrText xml:space="preserve"> PAGEREF _Toc229177626 \h </w:instrText>
        </w:r>
        <w:r w:rsidR="003F4D74">
          <w:rPr>
            <w:noProof/>
            <w:webHidden/>
          </w:rPr>
        </w:r>
        <w:r w:rsidR="003F4D74">
          <w:rPr>
            <w:noProof/>
            <w:webHidden/>
          </w:rPr>
          <w:fldChar w:fldCharType="separate"/>
        </w:r>
        <w:r w:rsidR="0033612F">
          <w:rPr>
            <w:noProof/>
            <w:webHidden/>
          </w:rPr>
          <w:t>25</w:t>
        </w:r>
        <w:r w:rsidR="003F4D74">
          <w:rPr>
            <w:noProof/>
            <w:webHidden/>
          </w:rPr>
          <w:fldChar w:fldCharType="end"/>
        </w:r>
      </w:hyperlink>
    </w:p>
    <w:p w:rsidR="003F4D74" w:rsidRDefault="00AF21AF">
      <w:pPr>
        <w:pStyle w:val="TOC2"/>
        <w:tabs>
          <w:tab w:val="right" w:leader="dot" w:pos="8296"/>
        </w:tabs>
        <w:rPr>
          <w:noProof/>
        </w:rPr>
      </w:pPr>
      <w:hyperlink w:anchor="_Toc229177627" w:history="1">
        <w:r w:rsidR="003F4D74" w:rsidRPr="004265FA">
          <w:rPr>
            <w:rStyle w:val="Hyperlink"/>
            <w:noProof/>
          </w:rPr>
          <w:t>Uvod</w:t>
        </w:r>
        <w:r w:rsidR="003F4D74">
          <w:rPr>
            <w:noProof/>
            <w:webHidden/>
          </w:rPr>
          <w:tab/>
        </w:r>
        <w:r w:rsidR="003F4D74">
          <w:rPr>
            <w:noProof/>
            <w:webHidden/>
          </w:rPr>
          <w:fldChar w:fldCharType="begin"/>
        </w:r>
        <w:r w:rsidR="003F4D74">
          <w:rPr>
            <w:noProof/>
            <w:webHidden/>
          </w:rPr>
          <w:instrText xml:space="preserve"> PAGEREF _Toc229177627 \h </w:instrText>
        </w:r>
        <w:r w:rsidR="003F4D74">
          <w:rPr>
            <w:noProof/>
            <w:webHidden/>
          </w:rPr>
        </w:r>
        <w:r w:rsidR="003F4D74">
          <w:rPr>
            <w:noProof/>
            <w:webHidden/>
          </w:rPr>
          <w:fldChar w:fldCharType="separate"/>
        </w:r>
        <w:r w:rsidR="0033612F">
          <w:rPr>
            <w:noProof/>
            <w:webHidden/>
          </w:rPr>
          <w:t>25</w:t>
        </w:r>
        <w:r w:rsidR="003F4D74">
          <w:rPr>
            <w:noProof/>
            <w:webHidden/>
          </w:rPr>
          <w:fldChar w:fldCharType="end"/>
        </w:r>
      </w:hyperlink>
    </w:p>
    <w:p w:rsidR="003F4D74" w:rsidRDefault="00AF21AF">
      <w:pPr>
        <w:pStyle w:val="TOC3"/>
        <w:tabs>
          <w:tab w:val="right" w:leader="dot" w:pos="8296"/>
        </w:tabs>
        <w:rPr>
          <w:noProof/>
        </w:rPr>
      </w:pPr>
      <w:hyperlink w:anchor="_Toc229177628" w:history="1">
        <w:r w:rsidR="003F4D74" w:rsidRPr="004265FA">
          <w:rPr>
            <w:rStyle w:val="Hyperlink"/>
            <w:noProof/>
          </w:rPr>
          <w:t>Teoretična osnova</w:t>
        </w:r>
        <w:r w:rsidR="003F4D74">
          <w:rPr>
            <w:noProof/>
            <w:webHidden/>
          </w:rPr>
          <w:tab/>
        </w:r>
        <w:r w:rsidR="003F4D74">
          <w:rPr>
            <w:noProof/>
            <w:webHidden/>
          </w:rPr>
          <w:fldChar w:fldCharType="begin"/>
        </w:r>
        <w:r w:rsidR="003F4D74">
          <w:rPr>
            <w:noProof/>
            <w:webHidden/>
          </w:rPr>
          <w:instrText xml:space="preserve"> PAGEREF _Toc229177628 \h </w:instrText>
        </w:r>
        <w:r w:rsidR="003F4D74">
          <w:rPr>
            <w:noProof/>
            <w:webHidden/>
          </w:rPr>
        </w:r>
        <w:r w:rsidR="003F4D74">
          <w:rPr>
            <w:noProof/>
            <w:webHidden/>
          </w:rPr>
          <w:fldChar w:fldCharType="separate"/>
        </w:r>
        <w:r w:rsidR="0033612F">
          <w:rPr>
            <w:noProof/>
            <w:webHidden/>
          </w:rPr>
          <w:t>25</w:t>
        </w:r>
        <w:r w:rsidR="003F4D74">
          <w:rPr>
            <w:noProof/>
            <w:webHidden/>
          </w:rPr>
          <w:fldChar w:fldCharType="end"/>
        </w:r>
      </w:hyperlink>
    </w:p>
    <w:p w:rsidR="003F4D74" w:rsidRDefault="00AF21AF">
      <w:pPr>
        <w:pStyle w:val="TOC3"/>
        <w:tabs>
          <w:tab w:val="right" w:leader="dot" w:pos="8296"/>
        </w:tabs>
        <w:rPr>
          <w:noProof/>
        </w:rPr>
      </w:pPr>
      <w:hyperlink w:anchor="_Toc229177629" w:history="1">
        <w:r w:rsidR="003F4D74" w:rsidRPr="004265FA">
          <w:rPr>
            <w:rStyle w:val="Hyperlink"/>
            <w:noProof/>
          </w:rPr>
          <w:t>Namen in predvidevanja</w:t>
        </w:r>
        <w:r w:rsidR="003F4D74">
          <w:rPr>
            <w:noProof/>
            <w:webHidden/>
          </w:rPr>
          <w:tab/>
        </w:r>
        <w:r w:rsidR="003F4D74">
          <w:rPr>
            <w:noProof/>
            <w:webHidden/>
          </w:rPr>
          <w:fldChar w:fldCharType="begin"/>
        </w:r>
        <w:r w:rsidR="003F4D74">
          <w:rPr>
            <w:noProof/>
            <w:webHidden/>
          </w:rPr>
          <w:instrText xml:space="preserve"> PAGEREF _Toc229177629 \h </w:instrText>
        </w:r>
        <w:r w:rsidR="003F4D74">
          <w:rPr>
            <w:noProof/>
            <w:webHidden/>
          </w:rPr>
        </w:r>
        <w:r w:rsidR="003F4D74">
          <w:rPr>
            <w:noProof/>
            <w:webHidden/>
          </w:rPr>
          <w:fldChar w:fldCharType="separate"/>
        </w:r>
        <w:r w:rsidR="0033612F">
          <w:rPr>
            <w:noProof/>
            <w:webHidden/>
          </w:rPr>
          <w:t>25</w:t>
        </w:r>
        <w:r w:rsidR="003F4D74">
          <w:rPr>
            <w:noProof/>
            <w:webHidden/>
          </w:rPr>
          <w:fldChar w:fldCharType="end"/>
        </w:r>
      </w:hyperlink>
    </w:p>
    <w:p w:rsidR="003F4D74" w:rsidRDefault="00AF21AF">
      <w:pPr>
        <w:pStyle w:val="TOC2"/>
        <w:tabs>
          <w:tab w:val="right" w:leader="dot" w:pos="8296"/>
        </w:tabs>
        <w:rPr>
          <w:noProof/>
        </w:rPr>
      </w:pPr>
      <w:hyperlink w:anchor="_Toc229177630" w:history="1">
        <w:r w:rsidR="003F4D74" w:rsidRPr="004265FA">
          <w:rPr>
            <w:rStyle w:val="Hyperlink"/>
            <w:noProof/>
          </w:rPr>
          <w:t>Postopek</w:t>
        </w:r>
        <w:r w:rsidR="003F4D74">
          <w:rPr>
            <w:noProof/>
            <w:webHidden/>
          </w:rPr>
          <w:tab/>
        </w:r>
        <w:r w:rsidR="003F4D74">
          <w:rPr>
            <w:noProof/>
            <w:webHidden/>
          </w:rPr>
          <w:fldChar w:fldCharType="begin"/>
        </w:r>
        <w:r w:rsidR="003F4D74">
          <w:rPr>
            <w:noProof/>
            <w:webHidden/>
          </w:rPr>
          <w:instrText xml:space="preserve"> PAGEREF _Toc229177630 \h </w:instrText>
        </w:r>
        <w:r w:rsidR="003F4D74">
          <w:rPr>
            <w:noProof/>
            <w:webHidden/>
          </w:rPr>
        </w:r>
        <w:r w:rsidR="003F4D74">
          <w:rPr>
            <w:noProof/>
            <w:webHidden/>
          </w:rPr>
          <w:fldChar w:fldCharType="separate"/>
        </w:r>
        <w:r w:rsidR="0033612F">
          <w:rPr>
            <w:noProof/>
            <w:webHidden/>
          </w:rPr>
          <w:t>25</w:t>
        </w:r>
        <w:r w:rsidR="003F4D74">
          <w:rPr>
            <w:noProof/>
            <w:webHidden/>
          </w:rPr>
          <w:fldChar w:fldCharType="end"/>
        </w:r>
      </w:hyperlink>
    </w:p>
    <w:p w:rsidR="003F4D74" w:rsidRDefault="00AF21AF">
      <w:pPr>
        <w:pStyle w:val="TOC3"/>
        <w:tabs>
          <w:tab w:val="right" w:leader="dot" w:pos="8296"/>
        </w:tabs>
        <w:rPr>
          <w:noProof/>
        </w:rPr>
      </w:pPr>
      <w:hyperlink w:anchor="_Toc229177631" w:history="1">
        <w:r w:rsidR="003F4D74" w:rsidRPr="004265FA">
          <w:rPr>
            <w:rStyle w:val="Hyperlink"/>
            <w:noProof/>
          </w:rPr>
          <w:t>Material</w:t>
        </w:r>
        <w:r w:rsidR="003F4D74">
          <w:rPr>
            <w:noProof/>
            <w:webHidden/>
          </w:rPr>
          <w:tab/>
        </w:r>
        <w:r w:rsidR="003F4D74">
          <w:rPr>
            <w:noProof/>
            <w:webHidden/>
          </w:rPr>
          <w:fldChar w:fldCharType="begin"/>
        </w:r>
        <w:r w:rsidR="003F4D74">
          <w:rPr>
            <w:noProof/>
            <w:webHidden/>
          </w:rPr>
          <w:instrText xml:space="preserve"> PAGEREF _Toc229177631 \h </w:instrText>
        </w:r>
        <w:r w:rsidR="003F4D74">
          <w:rPr>
            <w:noProof/>
            <w:webHidden/>
          </w:rPr>
        </w:r>
        <w:r w:rsidR="003F4D74">
          <w:rPr>
            <w:noProof/>
            <w:webHidden/>
          </w:rPr>
          <w:fldChar w:fldCharType="separate"/>
        </w:r>
        <w:r w:rsidR="0033612F">
          <w:rPr>
            <w:noProof/>
            <w:webHidden/>
          </w:rPr>
          <w:t>25</w:t>
        </w:r>
        <w:r w:rsidR="003F4D74">
          <w:rPr>
            <w:noProof/>
            <w:webHidden/>
          </w:rPr>
          <w:fldChar w:fldCharType="end"/>
        </w:r>
      </w:hyperlink>
    </w:p>
    <w:p w:rsidR="003F4D74" w:rsidRDefault="00AF21AF">
      <w:pPr>
        <w:pStyle w:val="TOC3"/>
        <w:tabs>
          <w:tab w:val="right" w:leader="dot" w:pos="8296"/>
        </w:tabs>
        <w:rPr>
          <w:noProof/>
        </w:rPr>
      </w:pPr>
      <w:hyperlink w:anchor="_Toc229177632" w:history="1">
        <w:r w:rsidR="003F4D74" w:rsidRPr="004265FA">
          <w:rPr>
            <w:rStyle w:val="Hyperlink"/>
            <w:noProof/>
          </w:rPr>
          <w:t>Metode dela</w:t>
        </w:r>
        <w:r w:rsidR="003F4D74">
          <w:rPr>
            <w:noProof/>
            <w:webHidden/>
          </w:rPr>
          <w:tab/>
        </w:r>
        <w:r w:rsidR="003F4D74">
          <w:rPr>
            <w:noProof/>
            <w:webHidden/>
          </w:rPr>
          <w:fldChar w:fldCharType="begin"/>
        </w:r>
        <w:r w:rsidR="003F4D74">
          <w:rPr>
            <w:noProof/>
            <w:webHidden/>
          </w:rPr>
          <w:instrText xml:space="preserve"> PAGEREF _Toc229177632 \h </w:instrText>
        </w:r>
        <w:r w:rsidR="003F4D74">
          <w:rPr>
            <w:noProof/>
            <w:webHidden/>
          </w:rPr>
        </w:r>
        <w:r w:rsidR="003F4D74">
          <w:rPr>
            <w:noProof/>
            <w:webHidden/>
          </w:rPr>
          <w:fldChar w:fldCharType="separate"/>
        </w:r>
        <w:r w:rsidR="0033612F">
          <w:rPr>
            <w:noProof/>
            <w:webHidden/>
          </w:rPr>
          <w:t>25</w:t>
        </w:r>
        <w:r w:rsidR="003F4D74">
          <w:rPr>
            <w:noProof/>
            <w:webHidden/>
          </w:rPr>
          <w:fldChar w:fldCharType="end"/>
        </w:r>
      </w:hyperlink>
    </w:p>
    <w:p w:rsidR="003F4D74" w:rsidRDefault="00AF21AF">
      <w:pPr>
        <w:pStyle w:val="TOC2"/>
        <w:tabs>
          <w:tab w:val="right" w:leader="dot" w:pos="8296"/>
        </w:tabs>
        <w:rPr>
          <w:noProof/>
        </w:rPr>
      </w:pPr>
      <w:hyperlink w:anchor="_Toc229177633" w:history="1">
        <w:r w:rsidR="003F4D74" w:rsidRPr="004265FA">
          <w:rPr>
            <w:rStyle w:val="Hyperlink"/>
            <w:noProof/>
          </w:rPr>
          <w:t>Rezultati</w:t>
        </w:r>
        <w:r w:rsidR="003F4D74">
          <w:rPr>
            <w:noProof/>
            <w:webHidden/>
          </w:rPr>
          <w:tab/>
        </w:r>
        <w:r w:rsidR="003F4D74">
          <w:rPr>
            <w:noProof/>
            <w:webHidden/>
          </w:rPr>
          <w:fldChar w:fldCharType="begin"/>
        </w:r>
        <w:r w:rsidR="003F4D74">
          <w:rPr>
            <w:noProof/>
            <w:webHidden/>
          </w:rPr>
          <w:instrText xml:space="preserve"> PAGEREF _Toc229177633 \h </w:instrText>
        </w:r>
        <w:r w:rsidR="003F4D74">
          <w:rPr>
            <w:noProof/>
            <w:webHidden/>
          </w:rPr>
        </w:r>
        <w:r w:rsidR="003F4D74">
          <w:rPr>
            <w:noProof/>
            <w:webHidden/>
          </w:rPr>
          <w:fldChar w:fldCharType="separate"/>
        </w:r>
        <w:r w:rsidR="0033612F">
          <w:rPr>
            <w:noProof/>
            <w:webHidden/>
          </w:rPr>
          <w:t>26</w:t>
        </w:r>
        <w:r w:rsidR="003F4D74">
          <w:rPr>
            <w:noProof/>
            <w:webHidden/>
          </w:rPr>
          <w:fldChar w:fldCharType="end"/>
        </w:r>
      </w:hyperlink>
    </w:p>
    <w:p w:rsidR="003F4D74" w:rsidRDefault="00AF21AF">
      <w:pPr>
        <w:pStyle w:val="TOC2"/>
        <w:tabs>
          <w:tab w:val="right" w:leader="dot" w:pos="8296"/>
        </w:tabs>
        <w:rPr>
          <w:noProof/>
        </w:rPr>
      </w:pPr>
      <w:hyperlink w:anchor="_Toc229177634" w:history="1">
        <w:r w:rsidR="003F4D74" w:rsidRPr="004265FA">
          <w:rPr>
            <w:rStyle w:val="Hyperlink"/>
            <w:noProof/>
          </w:rPr>
          <w:t>Razprava in zaključki</w:t>
        </w:r>
        <w:r w:rsidR="003F4D74">
          <w:rPr>
            <w:noProof/>
            <w:webHidden/>
          </w:rPr>
          <w:tab/>
        </w:r>
        <w:r w:rsidR="003F4D74">
          <w:rPr>
            <w:noProof/>
            <w:webHidden/>
          </w:rPr>
          <w:fldChar w:fldCharType="begin"/>
        </w:r>
        <w:r w:rsidR="003F4D74">
          <w:rPr>
            <w:noProof/>
            <w:webHidden/>
          </w:rPr>
          <w:instrText xml:space="preserve"> PAGEREF _Toc229177634 \h </w:instrText>
        </w:r>
        <w:r w:rsidR="003F4D74">
          <w:rPr>
            <w:noProof/>
            <w:webHidden/>
          </w:rPr>
        </w:r>
        <w:r w:rsidR="003F4D74">
          <w:rPr>
            <w:noProof/>
            <w:webHidden/>
          </w:rPr>
          <w:fldChar w:fldCharType="separate"/>
        </w:r>
        <w:r w:rsidR="0033612F">
          <w:rPr>
            <w:noProof/>
            <w:webHidden/>
          </w:rPr>
          <w:t>26</w:t>
        </w:r>
        <w:r w:rsidR="003F4D74">
          <w:rPr>
            <w:noProof/>
            <w:webHidden/>
          </w:rPr>
          <w:fldChar w:fldCharType="end"/>
        </w:r>
      </w:hyperlink>
    </w:p>
    <w:p w:rsidR="003F4D74" w:rsidRDefault="00AF21AF">
      <w:pPr>
        <w:pStyle w:val="TOC2"/>
        <w:tabs>
          <w:tab w:val="right" w:leader="dot" w:pos="8296"/>
        </w:tabs>
        <w:rPr>
          <w:noProof/>
        </w:rPr>
      </w:pPr>
      <w:hyperlink w:anchor="_Toc229177635" w:history="1">
        <w:r w:rsidR="003F4D74" w:rsidRPr="004265FA">
          <w:rPr>
            <w:rStyle w:val="Hyperlink"/>
            <w:noProof/>
          </w:rPr>
          <w:t>Literatura</w:t>
        </w:r>
        <w:r w:rsidR="003F4D74">
          <w:rPr>
            <w:noProof/>
            <w:webHidden/>
          </w:rPr>
          <w:tab/>
        </w:r>
        <w:r w:rsidR="003F4D74">
          <w:rPr>
            <w:noProof/>
            <w:webHidden/>
          </w:rPr>
          <w:fldChar w:fldCharType="begin"/>
        </w:r>
        <w:r w:rsidR="003F4D74">
          <w:rPr>
            <w:noProof/>
            <w:webHidden/>
          </w:rPr>
          <w:instrText xml:space="preserve"> PAGEREF _Toc229177635 \h </w:instrText>
        </w:r>
        <w:r w:rsidR="003F4D74">
          <w:rPr>
            <w:noProof/>
            <w:webHidden/>
          </w:rPr>
        </w:r>
        <w:r w:rsidR="003F4D74">
          <w:rPr>
            <w:noProof/>
            <w:webHidden/>
          </w:rPr>
          <w:fldChar w:fldCharType="separate"/>
        </w:r>
        <w:r w:rsidR="0033612F">
          <w:rPr>
            <w:noProof/>
            <w:webHidden/>
          </w:rPr>
          <w:t>27</w:t>
        </w:r>
        <w:r w:rsidR="003F4D74">
          <w:rPr>
            <w:noProof/>
            <w:webHidden/>
          </w:rPr>
          <w:fldChar w:fldCharType="end"/>
        </w:r>
      </w:hyperlink>
    </w:p>
    <w:p w:rsidR="003F4D74" w:rsidRDefault="00AF21AF">
      <w:pPr>
        <w:pStyle w:val="TOC1"/>
        <w:tabs>
          <w:tab w:val="right" w:leader="dot" w:pos="8296"/>
        </w:tabs>
        <w:rPr>
          <w:noProof/>
        </w:rPr>
      </w:pPr>
      <w:hyperlink w:anchor="_Toc229177636" w:history="1">
        <w:r w:rsidR="003F4D74" w:rsidRPr="004265FA">
          <w:rPr>
            <w:rStyle w:val="Hyperlink"/>
            <w:noProof/>
          </w:rPr>
          <w:t>Razmerje med difuzijo in velikostjo celice</w:t>
        </w:r>
        <w:r w:rsidR="003F4D74">
          <w:rPr>
            <w:noProof/>
            <w:webHidden/>
          </w:rPr>
          <w:tab/>
        </w:r>
        <w:r w:rsidR="003F4D74">
          <w:rPr>
            <w:noProof/>
            <w:webHidden/>
          </w:rPr>
          <w:fldChar w:fldCharType="begin"/>
        </w:r>
        <w:r w:rsidR="003F4D74">
          <w:rPr>
            <w:noProof/>
            <w:webHidden/>
          </w:rPr>
          <w:instrText xml:space="preserve"> PAGEREF _Toc229177636 \h </w:instrText>
        </w:r>
        <w:r w:rsidR="003F4D74">
          <w:rPr>
            <w:noProof/>
            <w:webHidden/>
          </w:rPr>
        </w:r>
        <w:r w:rsidR="003F4D74">
          <w:rPr>
            <w:noProof/>
            <w:webHidden/>
          </w:rPr>
          <w:fldChar w:fldCharType="separate"/>
        </w:r>
        <w:r w:rsidR="0033612F">
          <w:rPr>
            <w:noProof/>
            <w:webHidden/>
          </w:rPr>
          <w:t>28</w:t>
        </w:r>
        <w:r w:rsidR="003F4D74">
          <w:rPr>
            <w:noProof/>
            <w:webHidden/>
          </w:rPr>
          <w:fldChar w:fldCharType="end"/>
        </w:r>
      </w:hyperlink>
    </w:p>
    <w:p w:rsidR="003F4D74" w:rsidRDefault="00AF21AF">
      <w:pPr>
        <w:pStyle w:val="TOC2"/>
        <w:tabs>
          <w:tab w:val="right" w:leader="dot" w:pos="8296"/>
        </w:tabs>
        <w:rPr>
          <w:noProof/>
        </w:rPr>
      </w:pPr>
      <w:hyperlink w:anchor="_Toc229177637" w:history="1">
        <w:r w:rsidR="003F4D74" w:rsidRPr="004265FA">
          <w:rPr>
            <w:rStyle w:val="Hyperlink"/>
            <w:noProof/>
          </w:rPr>
          <w:t>Uvod</w:t>
        </w:r>
        <w:r w:rsidR="003F4D74">
          <w:rPr>
            <w:noProof/>
            <w:webHidden/>
          </w:rPr>
          <w:tab/>
        </w:r>
        <w:r w:rsidR="003F4D74">
          <w:rPr>
            <w:noProof/>
            <w:webHidden/>
          </w:rPr>
          <w:fldChar w:fldCharType="begin"/>
        </w:r>
        <w:r w:rsidR="003F4D74">
          <w:rPr>
            <w:noProof/>
            <w:webHidden/>
          </w:rPr>
          <w:instrText xml:space="preserve"> PAGEREF _Toc229177637 \h </w:instrText>
        </w:r>
        <w:r w:rsidR="003F4D74">
          <w:rPr>
            <w:noProof/>
            <w:webHidden/>
          </w:rPr>
        </w:r>
        <w:r w:rsidR="003F4D74">
          <w:rPr>
            <w:noProof/>
            <w:webHidden/>
          </w:rPr>
          <w:fldChar w:fldCharType="separate"/>
        </w:r>
        <w:r w:rsidR="0033612F">
          <w:rPr>
            <w:noProof/>
            <w:webHidden/>
          </w:rPr>
          <w:t>28</w:t>
        </w:r>
        <w:r w:rsidR="003F4D74">
          <w:rPr>
            <w:noProof/>
            <w:webHidden/>
          </w:rPr>
          <w:fldChar w:fldCharType="end"/>
        </w:r>
      </w:hyperlink>
    </w:p>
    <w:p w:rsidR="003F4D74" w:rsidRDefault="00AF21AF">
      <w:pPr>
        <w:pStyle w:val="TOC3"/>
        <w:tabs>
          <w:tab w:val="right" w:leader="dot" w:pos="8296"/>
        </w:tabs>
        <w:rPr>
          <w:noProof/>
        </w:rPr>
      </w:pPr>
      <w:hyperlink w:anchor="_Toc229177638" w:history="1">
        <w:r w:rsidR="003F4D74" w:rsidRPr="004265FA">
          <w:rPr>
            <w:rStyle w:val="Hyperlink"/>
            <w:noProof/>
          </w:rPr>
          <w:t>Teoretična osnova</w:t>
        </w:r>
        <w:r w:rsidR="003F4D74">
          <w:rPr>
            <w:noProof/>
            <w:webHidden/>
          </w:rPr>
          <w:tab/>
        </w:r>
        <w:r w:rsidR="003F4D74">
          <w:rPr>
            <w:noProof/>
            <w:webHidden/>
          </w:rPr>
          <w:fldChar w:fldCharType="begin"/>
        </w:r>
        <w:r w:rsidR="003F4D74">
          <w:rPr>
            <w:noProof/>
            <w:webHidden/>
          </w:rPr>
          <w:instrText xml:space="preserve"> PAGEREF _Toc229177638 \h </w:instrText>
        </w:r>
        <w:r w:rsidR="003F4D74">
          <w:rPr>
            <w:noProof/>
            <w:webHidden/>
          </w:rPr>
        </w:r>
        <w:r w:rsidR="003F4D74">
          <w:rPr>
            <w:noProof/>
            <w:webHidden/>
          </w:rPr>
          <w:fldChar w:fldCharType="separate"/>
        </w:r>
        <w:r w:rsidR="0033612F">
          <w:rPr>
            <w:noProof/>
            <w:webHidden/>
          </w:rPr>
          <w:t>28</w:t>
        </w:r>
        <w:r w:rsidR="003F4D74">
          <w:rPr>
            <w:noProof/>
            <w:webHidden/>
          </w:rPr>
          <w:fldChar w:fldCharType="end"/>
        </w:r>
      </w:hyperlink>
    </w:p>
    <w:p w:rsidR="003F4D74" w:rsidRDefault="00AF21AF">
      <w:pPr>
        <w:pStyle w:val="TOC3"/>
        <w:tabs>
          <w:tab w:val="right" w:leader="dot" w:pos="8296"/>
        </w:tabs>
        <w:rPr>
          <w:noProof/>
        </w:rPr>
      </w:pPr>
      <w:hyperlink w:anchor="_Toc229177639" w:history="1">
        <w:r w:rsidR="003F4D74" w:rsidRPr="004265FA">
          <w:rPr>
            <w:rStyle w:val="Hyperlink"/>
            <w:noProof/>
          </w:rPr>
          <w:t>Namen in predvidevanja</w:t>
        </w:r>
        <w:r w:rsidR="003F4D74">
          <w:rPr>
            <w:noProof/>
            <w:webHidden/>
          </w:rPr>
          <w:tab/>
        </w:r>
        <w:r w:rsidR="003F4D74">
          <w:rPr>
            <w:noProof/>
            <w:webHidden/>
          </w:rPr>
          <w:fldChar w:fldCharType="begin"/>
        </w:r>
        <w:r w:rsidR="003F4D74">
          <w:rPr>
            <w:noProof/>
            <w:webHidden/>
          </w:rPr>
          <w:instrText xml:space="preserve"> PAGEREF _Toc229177639 \h </w:instrText>
        </w:r>
        <w:r w:rsidR="003F4D74">
          <w:rPr>
            <w:noProof/>
            <w:webHidden/>
          </w:rPr>
        </w:r>
        <w:r w:rsidR="003F4D74">
          <w:rPr>
            <w:noProof/>
            <w:webHidden/>
          </w:rPr>
          <w:fldChar w:fldCharType="separate"/>
        </w:r>
        <w:r w:rsidR="0033612F">
          <w:rPr>
            <w:noProof/>
            <w:webHidden/>
          </w:rPr>
          <w:t>28</w:t>
        </w:r>
        <w:r w:rsidR="003F4D74">
          <w:rPr>
            <w:noProof/>
            <w:webHidden/>
          </w:rPr>
          <w:fldChar w:fldCharType="end"/>
        </w:r>
      </w:hyperlink>
    </w:p>
    <w:p w:rsidR="003F4D74" w:rsidRDefault="00AF21AF">
      <w:pPr>
        <w:pStyle w:val="TOC2"/>
        <w:tabs>
          <w:tab w:val="right" w:leader="dot" w:pos="8296"/>
        </w:tabs>
        <w:rPr>
          <w:noProof/>
        </w:rPr>
      </w:pPr>
      <w:hyperlink w:anchor="_Toc229177640" w:history="1">
        <w:r w:rsidR="003F4D74" w:rsidRPr="004265FA">
          <w:rPr>
            <w:rStyle w:val="Hyperlink"/>
            <w:noProof/>
          </w:rPr>
          <w:t>Postopek</w:t>
        </w:r>
        <w:r w:rsidR="003F4D74">
          <w:rPr>
            <w:noProof/>
            <w:webHidden/>
          </w:rPr>
          <w:tab/>
        </w:r>
        <w:r w:rsidR="003F4D74">
          <w:rPr>
            <w:noProof/>
            <w:webHidden/>
          </w:rPr>
          <w:fldChar w:fldCharType="begin"/>
        </w:r>
        <w:r w:rsidR="003F4D74">
          <w:rPr>
            <w:noProof/>
            <w:webHidden/>
          </w:rPr>
          <w:instrText xml:space="preserve"> PAGEREF _Toc229177640 \h </w:instrText>
        </w:r>
        <w:r w:rsidR="003F4D74">
          <w:rPr>
            <w:noProof/>
            <w:webHidden/>
          </w:rPr>
        </w:r>
        <w:r w:rsidR="003F4D74">
          <w:rPr>
            <w:noProof/>
            <w:webHidden/>
          </w:rPr>
          <w:fldChar w:fldCharType="separate"/>
        </w:r>
        <w:r w:rsidR="0033612F">
          <w:rPr>
            <w:noProof/>
            <w:webHidden/>
          </w:rPr>
          <w:t>28</w:t>
        </w:r>
        <w:r w:rsidR="003F4D74">
          <w:rPr>
            <w:noProof/>
            <w:webHidden/>
          </w:rPr>
          <w:fldChar w:fldCharType="end"/>
        </w:r>
      </w:hyperlink>
    </w:p>
    <w:p w:rsidR="003F4D74" w:rsidRDefault="00AF21AF">
      <w:pPr>
        <w:pStyle w:val="TOC3"/>
        <w:tabs>
          <w:tab w:val="right" w:leader="dot" w:pos="8296"/>
        </w:tabs>
        <w:rPr>
          <w:noProof/>
        </w:rPr>
      </w:pPr>
      <w:hyperlink w:anchor="_Toc229177641" w:history="1">
        <w:r w:rsidR="003F4D74" w:rsidRPr="004265FA">
          <w:rPr>
            <w:rStyle w:val="Hyperlink"/>
            <w:noProof/>
          </w:rPr>
          <w:t>Material</w:t>
        </w:r>
        <w:r w:rsidR="003F4D74">
          <w:rPr>
            <w:noProof/>
            <w:webHidden/>
          </w:rPr>
          <w:tab/>
        </w:r>
        <w:r w:rsidR="003F4D74">
          <w:rPr>
            <w:noProof/>
            <w:webHidden/>
          </w:rPr>
          <w:fldChar w:fldCharType="begin"/>
        </w:r>
        <w:r w:rsidR="003F4D74">
          <w:rPr>
            <w:noProof/>
            <w:webHidden/>
          </w:rPr>
          <w:instrText xml:space="preserve"> PAGEREF _Toc229177641 \h </w:instrText>
        </w:r>
        <w:r w:rsidR="003F4D74">
          <w:rPr>
            <w:noProof/>
            <w:webHidden/>
          </w:rPr>
        </w:r>
        <w:r w:rsidR="003F4D74">
          <w:rPr>
            <w:noProof/>
            <w:webHidden/>
          </w:rPr>
          <w:fldChar w:fldCharType="separate"/>
        </w:r>
        <w:r w:rsidR="0033612F">
          <w:rPr>
            <w:noProof/>
            <w:webHidden/>
          </w:rPr>
          <w:t>28</w:t>
        </w:r>
        <w:r w:rsidR="003F4D74">
          <w:rPr>
            <w:noProof/>
            <w:webHidden/>
          </w:rPr>
          <w:fldChar w:fldCharType="end"/>
        </w:r>
      </w:hyperlink>
    </w:p>
    <w:p w:rsidR="003F4D74" w:rsidRDefault="00AF21AF">
      <w:pPr>
        <w:pStyle w:val="TOC3"/>
        <w:tabs>
          <w:tab w:val="right" w:leader="dot" w:pos="8296"/>
        </w:tabs>
        <w:rPr>
          <w:noProof/>
        </w:rPr>
      </w:pPr>
      <w:hyperlink w:anchor="_Toc229177642" w:history="1">
        <w:r w:rsidR="003F4D74" w:rsidRPr="004265FA">
          <w:rPr>
            <w:rStyle w:val="Hyperlink"/>
            <w:noProof/>
          </w:rPr>
          <w:t>Metode dela</w:t>
        </w:r>
        <w:r w:rsidR="003F4D74">
          <w:rPr>
            <w:noProof/>
            <w:webHidden/>
          </w:rPr>
          <w:tab/>
        </w:r>
        <w:r w:rsidR="003F4D74">
          <w:rPr>
            <w:noProof/>
            <w:webHidden/>
          </w:rPr>
          <w:fldChar w:fldCharType="begin"/>
        </w:r>
        <w:r w:rsidR="003F4D74">
          <w:rPr>
            <w:noProof/>
            <w:webHidden/>
          </w:rPr>
          <w:instrText xml:space="preserve"> PAGEREF _Toc229177642 \h </w:instrText>
        </w:r>
        <w:r w:rsidR="003F4D74">
          <w:rPr>
            <w:noProof/>
            <w:webHidden/>
          </w:rPr>
        </w:r>
        <w:r w:rsidR="003F4D74">
          <w:rPr>
            <w:noProof/>
            <w:webHidden/>
          </w:rPr>
          <w:fldChar w:fldCharType="separate"/>
        </w:r>
        <w:r w:rsidR="0033612F">
          <w:rPr>
            <w:noProof/>
            <w:webHidden/>
          </w:rPr>
          <w:t>29</w:t>
        </w:r>
        <w:r w:rsidR="003F4D74">
          <w:rPr>
            <w:noProof/>
            <w:webHidden/>
          </w:rPr>
          <w:fldChar w:fldCharType="end"/>
        </w:r>
      </w:hyperlink>
    </w:p>
    <w:p w:rsidR="003F4D74" w:rsidRDefault="00AF21AF">
      <w:pPr>
        <w:pStyle w:val="TOC2"/>
        <w:tabs>
          <w:tab w:val="right" w:leader="dot" w:pos="8296"/>
        </w:tabs>
        <w:rPr>
          <w:noProof/>
        </w:rPr>
      </w:pPr>
      <w:hyperlink w:anchor="_Toc229177643" w:history="1">
        <w:r w:rsidR="003F4D74" w:rsidRPr="004265FA">
          <w:rPr>
            <w:rStyle w:val="Hyperlink"/>
            <w:noProof/>
          </w:rPr>
          <w:t>Rezultati</w:t>
        </w:r>
        <w:r w:rsidR="003F4D74">
          <w:rPr>
            <w:noProof/>
            <w:webHidden/>
          </w:rPr>
          <w:tab/>
        </w:r>
        <w:r w:rsidR="003F4D74">
          <w:rPr>
            <w:noProof/>
            <w:webHidden/>
          </w:rPr>
          <w:fldChar w:fldCharType="begin"/>
        </w:r>
        <w:r w:rsidR="003F4D74">
          <w:rPr>
            <w:noProof/>
            <w:webHidden/>
          </w:rPr>
          <w:instrText xml:space="preserve"> PAGEREF _Toc229177643 \h </w:instrText>
        </w:r>
        <w:r w:rsidR="003F4D74">
          <w:rPr>
            <w:noProof/>
            <w:webHidden/>
          </w:rPr>
        </w:r>
        <w:r w:rsidR="003F4D74">
          <w:rPr>
            <w:noProof/>
            <w:webHidden/>
          </w:rPr>
          <w:fldChar w:fldCharType="separate"/>
        </w:r>
        <w:r w:rsidR="0033612F">
          <w:rPr>
            <w:noProof/>
            <w:webHidden/>
          </w:rPr>
          <w:t>29</w:t>
        </w:r>
        <w:r w:rsidR="003F4D74">
          <w:rPr>
            <w:noProof/>
            <w:webHidden/>
          </w:rPr>
          <w:fldChar w:fldCharType="end"/>
        </w:r>
      </w:hyperlink>
    </w:p>
    <w:p w:rsidR="003F4D74" w:rsidRDefault="00AF21AF">
      <w:pPr>
        <w:pStyle w:val="TOC2"/>
        <w:tabs>
          <w:tab w:val="right" w:leader="dot" w:pos="8296"/>
        </w:tabs>
        <w:rPr>
          <w:noProof/>
        </w:rPr>
      </w:pPr>
      <w:hyperlink w:anchor="_Toc229177644" w:history="1">
        <w:r w:rsidR="003F4D74" w:rsidRPr="004265FA">
          <w:rPr>
            <w:rStyle w:val="Hyperlink"/>
            <w:noProof/>
          </w:rPr>
          <w:t>Razprava in zaključki</w:t>
        </w:r>
        <w:r w:rsidR="003F4D74">
          <w:rPr>
            <w:noProof/>
            <w:webHidden/>
          </w:rPr>
          <w:tab/>
        </w:r>
        <w:r w:rsidR="003F4D74">
          <w:rPr>
            <w:noProof/>
            <w:webHidden/>
          </w:rPr>
          <w:fldChar w:fldCharType="begin"/>
        </w:r>
        <w:r w:rsidR="003F4D74">
          <w:rPr>
            <w:noProof/>
            <w:webHidden/>
          </w:rPr>
          <w:instrText xml:space="preserve"> PAGEREF _Toc229177644 \h </w:instrText>
        </w:r>
        <w:r w:rsidR="003F4D74">
          <w:rPr>
            <w:noProof/>
            <w:webHidden/>
          </w:rPr>
        </w:r>
        <w:r w:rsidR="003F4D74">
          <w:rPr>
            <w:noProof/>
            <w:webHidden/>
          </w:rPr>
          <w:fldChar w:fldCharType="separate"/>
        </w:r>
        <w:r w:rsidR="0033612F">
          <w:rPr>
            <w:noProof/>
            <w:webHidden/>
          </w:rPr>
          <w:t>29</w:t>
        </w:r>
        <w:r w:rsidR="003F4D74">
          <w:rPr>
            <w:noProof/>
            <w:webHidden/>
          </w:rPr>
          <w:fldChar w:fldCharType="end"/>
        </w:r>
      </w:hyperlink>
    </w:p>
    <w:p w:rsidR="003F4D74" w:rsidRDefault="00AF21AF">
      <w:pPr>
        <w:pStyle w:val="TOC2"/>
        <w:tabs>
          <w:tab w:val="right" w:leader="dot" w:pos="8296"/>
        </w:tabs>
        <w:rPr>
          <w:noProof/>
        </w:rPr>
      </w:pPr>
      <w:hyperlink w:anchor="_Toc229177645" w:history="1">
        <w:r w:rsidR="003F4D74" w:rsidRPr="004265FA">
          <w:rPr>
            <w:rStyle w:val="Hyperlink"/>
            <w:noProof/>
          </w:rPr>
          <w:t>Literatura</w:t>
        </w:r>
        <w:r w:rsidR="003F4D74">
          <w:rPr>
            <w:noProof/>
            <w:webHidden/>
          </w:rPr>
          <w:tab/>
        </w:r>
        <w:r w:rsidR="003F4D74">
          <w:rPr>
            <w:noProof/>
            <w:webHidden/>
          </w:rPr>
          <w:fldChar w:fldCharType="begin"/>
        </w:r>
        <w:r w:rsidR="003F4D74">
          <w:rPr>
            <w:noProof/>
            <w:webHidden/>
          </w:rPr>
          <w:instrText xml:space="preserve"> PAGEREF _Toc229177645 \h </w:instrText>
        </w:r>
        <w:r w:rsidR="003F4D74">
          <w:rPr>
            <w:noProof/>
            <w:webHidden/>
          </w:rPr>
        </w:r>
        <w:r w:rsidR="003F4D74">
          <w:rPr>
            <w:noProof/>
            <w:webHidden/>
          </w:rPr>
          <w:fldChar w:fldCharType="separate"/>
        </w:r>
        <w:r w:rsidR="0033612F">
          <w:rPr>
            <w:noProof/>
            <w:webHidden/>
          </w:rPr>
          <w:t>30</w:t>
        </w:r>
        <w:r w:rsidR="003F4D74">
          <w:rPr>
            <w:noProof/>
            <w:webHidden/>
          </w:rPr>
          <w:fldChar w:fldCharType="end"/>
        </w:r>
      </w:hyperlink>
    </w:p>
    <w:p w:rsidR="003F4D74" w:rsidRDefault="00AF21AF">
      <w:pPr>
        <w:pStyle w:val="TOC1"/>
        <w:tabs>
          <w:tab w:val="right" w:leader="dot" w:pos="8296"/>
        </w:tabs>
        <w:rPr>
          <w:noProof/>
        </w:rPr>
      </w:pPr>
      <w:hyperlink w:anchor="_Toc229177646" w:history="1">
        <w:r w:rsidR="003F4D74" w:rsidRPr="004265FA">
          <w:rPr>
            <w:rStyle w:val="Hyperlink"/>
            <w:noProof/>
          </w:rPr>
          <w:t>Barvila v zelenih listih</w:t>
        </w:r>
        <w:r w:rsidR="003F4D74">
          <w:rPr>
            <w:noProof/>
            <w:webHidden/>
          </w:rPr>
          <w:tab/>
        </w:r>
        <w:r w:rsidR="003F4D74">
          <w:rPr>
            <w:noProof/>
            <w:webHidden/>
          </w:rPr>
          <w:fldChar w:fldCharType="begin"/>
        </w:r>
        <w:r w:rsidR="003F4D74">
          <w:rPr>
            <w:noProof/>
            <w:webHidden/>
          </w:rPr>
          <w:instrText xml:space="preserve"> PAGEREF _Toc229177646 \h </w:instrText>
        </w:r>
        <w:r w:rsidR="003F4D74">
          <w:rPr>
            <w:noProof/>
            <w:webHidden/>
          </w:rPr>
        </w:r>
        <w:r w:rsidR="003F4D74">
          <w:rPr>
            <w:noProof/>
            <w:webHidden/>
          </w:rPr>
          <w:fldChar w:fldCharType="separate"/>
        </w:r>
        <w:r w:rsidR="0033612F">
          <w:rPr>
            <w:noProof/>
            <w:webHidden/>
          </w:rPr>
          <w:t>31</w:t>
        </w:r>
        <w:r w:rsidR="003F4D74">
          <w:rPr>
            <w:noProof/>
            <w:webHidden/>
          </w:rPr>
          <w:fldChar w:fldCharType="end"/>
        </w:r>
      </w:hyperlink>
    </w:p>
    <w:p w:rsidR="003F4D74" w:rsidRDefault="00AF21AF">
      <w:pPr>
        <w:pStyle w:val="TOC2"/>
        <w:tabs>
          <w:tab w:val="right" w:leader="dot" w:pos="8296"/>
        </w:tabs>
        <w:rPr>
          <w:noProof/>
        </w:rPr>
      </w:pPr>
      <w:hyperlink w:anchor="_Toc229177647" w:history="1">
        <w:r w:rsidR="003F4D74" w:rsidRPr="004265FA">
          <w:rPr>
            <w:rStyle w:val="Hyperlink"/>
            <w:noProof/>
          </w:rPr>
          <w:t>Uvod</w:t>
        </w:r>
        <w:r w:rsidR="003F4D74">
          <w:rPr>
            <w:noProof/>
            <w:webHidden/>
          </w:rPr>
          <w:tab/>
        </w:r>
        <w:r w:rsidR="003F4D74">
          <w:rPr>
            <w:noProof/>
            <w:webHidden/>
          </w:rPr>
          <w:fldChar w:fldCharType="begin"/>
        </w:r>
        <w:r w:rsidR="003F4D74">
          <w:rPr>
            <w:noProof/>
            <w:webHidden/>
          </w:rPr>
          <w:instrText xml:space="preserve"> PAGEREF _Toc229177647 \h </w:instrText>
        </w:r>
        <w:r w:rsidR="003F4D74">
          <w:rPr>
            <w:noProof/>
            <w:webHidden/>
          </w:rPr>
        </w:r>
        <w:r w:rsidR="003F4D74">
          <w:rPr>
            <w:noProof/>
            <w:webHidden/>
          </w:rPr>
          <w:fldChar w:fldCharType="separate"/>
        </w:r>
        <w:r w:rsidR="0033612F">
          <w:rPr>
            <w:noProof/>
            <w:webHidden/>
          </w:rPr>
          <w:t>31</w:t>
        </w:r>
        <w:r w:rsidR="003F4D74">
          <w:rPr>
            <w:noProof/>
            <w:webHidden/>
          </w:rPr>
          <w:fldChar w:fldCharType="end"/>
        </w:r>
      </w:hyperlink>
    </w:p>
    <w:p w:rsidR="003F4D74" w:rsidRDefault="00AF21AF">
      <w:pPr>
        <w:pStyle w:val="TOC3"/>
        <w:tabs>
          <w:tab w:val="right" w:leader="dot" w:pos="8296"/>
        </w:tabs>
        <w:rPr>
          <w:noProof/>
        </w:rPr>
      </w:pPr>
      <w:hyperlink w:anchor="_Toc229177648" w:history="1">
        <w:r w:rsidR="003F4D74" w:rsidRPr="004265FA">
          <w:rPr>
            <w:rStyle w:val="Hyperlink"/>
            <w:noProof/>
          </w:rPr>
          <w:t>Teoretična osnova</w:t>
        </w:r>
        <w:r w:rsidR="003F4D74">
          <w:rPr>
            <w:noProof/>
            <w:webHidden/>
          </w:rPr>
          <w:tab/>
        </w:r>
        <w:r w:rsidR="003F4D74">
          <w:rPr>
            <w:noProof/>
            <w:webHidden/>
          </w:rPr>
          <w:fldChar w:fldCharType="begin"/>
        </w:r>
        <w:r w:rsidR="003F4D74">
          <w:rPr>
            <w:noProof/>
            <w:webHidden/>
          </w:rPr>
          <w:instrText xml:space="preserve"> PAGEREF _Toc229177648 \h </w:instrText>
        </w:r>
        <w:r w:rsidR="003F4D74">
          <w:rPr>
            <w:noProof/>
            <w:webHidden/>
          </w:rPr>
        </w:r>
        <w:r w:rsidR="003F4D74">
          <w:rPr>
            <w:noProof/>
            <w:webHidden/>
          </w:rPr>
          <w:fldChar w:fldCharType="separate"/>
        </w:r>
        <w:r w:rsidR="0033612F">
          <w:rPr>
            <w:noProof/>
            <w:webHidden/>
          </w:rPr>
          <w:t>31</w:t>
        </w:r>
        <w:r w:rsidR="003F4D74">
          <w:rPr>
            <w:noProof/>
            <w:webHidden/>
          </w:rPr>
          <w:fldChar w:fldCharType="end"/>
        </w:r>
      </w:hyperlink>
    </w:p>
    <w:p w:rsidR="003F4D74" w:rsidRDefault="00AF21AF">
      <w:pPr>
        <w:pStyle w:val="TOC3"/>
        <w:tabs>
          <w:tab w:val="right" w:leader="dot" w:pos="8296"/>
        </w:tabs>
        <w:rPr>
          <w:noProof/>
        </w:rPr>
      </w:pPr>
      <w:hyperlink w:anchor="_Toc229177649" w:history="1">
        <w:r w:rsidR="003F4D74" w:rsidRPr="004265FA">
          <w:rPr>
            <w:rStyle w:val="Hyperlink"/>
            <w:noProof/>
          </w:rPr>
          <w:t>Namen in predvidevanja</w:t>
        </w:r>
        <w:r w:rsidR="003F4D74">
          <w:rPr>
            <w:noProof/>
            <w:webHidden/>
          </w:rPr>
          <w:tab/>
        </w:r>
        <w:r w:rsidR="003F4D74">
          <w:rPr>
            <w:noProof/>
            <w:webHidden/>
          </w:rPr>
          <w:fldChar w:fldCharType="begin"/>
        </w:r>
        <w:r w:rsidR="003F4D74">
          <w:rPr>
            <w:noProof/>
            <w:webHidden/>
          </w:rPr>
          <w:instrText xml:space="preserve"> PAGEREF _Toc229177649 \h </w:instrText>
        </w:r>
        <w:r w:rsidR="003F4D74">
          <w:rPr>
            <w:noProof/>
            <w:webHidden/>
          </w:rPr>
        </w:r>
        <w:r w:rsidR="003F4D74">
          <w:rPr>
            <w:noProof/>
            <w:webHidden/>
          </w:rPr>
          <w:fldChar w:fldCharType="separate"/>
        </w:r>
        <w:r w:rsidR="0033612F">
          <w:rPr>
            <w:noProof/>
            <w:webHidden/>
          </w:rPr>
          <w:t>31</w:t>
        </w:r>
        <w:r w:rsidR="003F4D74">
          <w:rPr>
            <w:noProof/>
            <w:webHidden/>
          </w:rPr>
          <w:fldChar w:fldCharType="end"/>
        </w:r>
      </w:hyperlink>
    </w:p>
    <w:p w:rsidR="003F4D74" w:rsidRDefault="00AF21AF">
      <w:pPr>
        <w:pStyle w:val="TOC2"/>
        <w:tabs>
          <w:tab w:val="right" w:leader="dot" w:pos="8296"/>
        </w:tabs>
        <w:rPr>
          <w:noProof/>
        </w:rPr>
      </w:pPr>
      <w:hyperlink w:anchor="_Toc229177650" w:history="1">
        <w:r w:rsidR="003F4D74" w:rsidRPr="004265FA">
          <w:rPr>
            <w:rStyle w:val="Hyperlink"/>
            <w:noProof/>
          </w:rPr>
          <w:t>Postopek</w:t>
        </w:r>
        <w:r w:rsidR="003F4D74">
          <w:rPr>
            <w:noProof/>
            <w:webHidden/>
          </w:rPr>
          <w:tab/>
        </w:r>
        <w:r w:rsidR="003F4D74">
          <w:rPr>
            <w:noProof/>
            <w:webHidden/>
          </w:rPr>
          <w:fldChar w:fldCharType="begin"/>
        </w:r>
        <w:r w:rsidR="003F4D74">
          <w:rPr>
            <w:noProof/>
            <w:webHidden/>
          </w:rPr>
          <w:instrText xml:space="preserve"> PAGEREF _Toc229177650 \h </w:instrText>
        </w:r>
        <w:r w:rsidR="003F4D74">
          <w:rPr>
            <w:noProof/>
            <w:webHidden/>
          </w:rPr>
        </w:r>
        <w:r w:rsidR="003F4D74">
          <w:rPr>
            <w:noProof/>
            <w:webHidden/>
          </w:rPr>
          <w:fldChar w:fldCharType="separate"/>
        </w:r>
        <w:r w:rsidR="0033612F">
          <w:rPr>
            <w:noProof/>
            <w:webHidden/>
          </w:rPr>
          <w:t>31</w:t>
        </w:r>
        <w:r w:rsidR="003F4D74">
          <w:rPr>
            <w:noProof/>
            <w:webHidden/>
          </w:rPr>
          <w:fldChar w:fldCharType="end"/>
        </w:r>
      </w:hyperlink>
    </w:p>
    <w:p w:rsidR="003F4D74" w:rsidRDefault="00AF21AF">
      <w:pPr>
        <w:pStyle w:val="TOC3"/>
        <w:tabs>
          <w:tab w:val="right" w:leader="dot" w:pos="8296"/>
        </w:tabs>
        <w:rPr>
          <w:noProof/>
        </w:rPr>
      </w:pPr>
      <w:hyperlink w:anchor="_Toc229177651" w:history="1">
        <w:r w:rsidR="003F4D74" w:rsidRPr="004265FA">
          <w:rPr>
            <w:rStyle w:val="Hyperlink"/>
            <w:noProof/>
          </w:rPr>
          <w:t>Material</w:t>
        </w:r>
        <w:r w:rsidR="003F4D74">
          <w:rPr>
            <w:noProof/>
            <w:webHidden/>
          </w:rPr>
          <w:tab/>
        </w:r>
        <w:r w:rsidR="003F4D74">
          <w:rPr>
            <w:noProof/>
            <w:webHidden/>
          </w:rPr>
          <w:fldChar w:fldCharType="begin"/>
        </w:r>
        <w:r w:rsidR="003F4D74">
          <w:rPr>
            <w:noProof/>
            <w:webHidden/>
          </w:rPr>
          <w:instrText xml:space="preserve"> PAGEREF _Toc229177651 \h </w:instrText>
        </w:r>
        <w:r w:rsidR="003F4D74">
          <w:rPr>
            <w:noProof/>
            <w:webHidden/>
          </w:rPr>
        </w:r>
        <w:r w:rsidR="003F4D74">
          <w:rPr>
            <w:noProof/>
            <w:webHidden/>
          </w:rPr>
          <w:fldChar w:fldCharType="separate"/>
        </w:r>
        <w:r w:rsidR="0033612F">
          <w:rPr>
            <w:noProof/>
            <w:webHidden/>
          </w:rPr>
          <w:t>31</w:t>
        </w:r>
        <w:r w:rsidR="003F4D74">
          <w:rPr>
            <w:noProof/>
            <w:webHidden/>
          </w:rPr>
          <w:fldChar w:fldCharType="end"/>
        </w:r>
      </w:hyperlink>
    </w:p>
    <w:p w:rsidR="003F4D74" w:rsidRDefault="00AF21AF">
      <w:pPr>
        <w:pStyle w:val="TOC3"/>
        <w:tabs>
          <w:tab w:val="right" w:leader="dot" w:pos="8296"/>
        </w:tabs>
        <w:rPr>
          <w:noProof/>
        </w:rPr>
      </w:pPr>
      <w:hyperlink w:anchor="_Toc229177652" w:history="1">
        <w:r w:rsidR="003F4D74" w:rsidRPr="004265FA">
          <w:rPr>
            <w:rStyle w:val="Hyperlink"/>
            <w:noProof/>
          </w:rPr>
          <w:t>Metode dela</w:t>
        </w:r>
        <w:r w:rsidR="003F4D74">
          <w:rPr>
            <w:noProof/>
            <w:webHidden/>
          </w:rPr>
          <w:tab/>
        </w:r>
        <w:r w:rsidR="003F4D74">
          <w:rPr>
            <w:noProof/>
            <w:webHidden/>
          </w:rPr>
          <w:fldChar w:fldCharType="begin"/>
        </w:r>
        <w:r w:rsidR="003F4D74">
          <w:rPr>
            <w:noProof/>
            <w:webHidden/>
          </w:rPr>
          <w:instrText xml:space="preserve"> PAGEREF _Toc229177652 \h </w:instrText>
        </w:r>
        <w:r w:rsidR="003F4D74">
          <w:rPr>
            <w:noProof/>
            <w:webHidden/>
          </w:rPr>
        </w:r>
        <w:r w:rsidR="003F4D74">
          <w:rPr>
            <w:noProof/>
            <w:webHidden/>
          </w:rPr>
          <w:fldChar w:fldCharType="separate"/>
        </w:r>
        <w:r w:rsidR="0033612F">
          <w:rPr>
            <w:noProof/>
            <w:webHidden/>
          </w:rPr>
          <w:t>32</w:t>
        </w:r>
        <w:r w:rsidR="003F4D74">
          <w:rPr>
            <w:noProof/>
            <w:webHidden/>
          </w:rPr>
          <w:fldChar w:fldCharType="end"/>
        </w:r>
      </w:hyperlink>
    </w:p>
    <w:p w:rsidR="003F4D74" w:rsidRDefault="00AF21AF">
      <w:pPr>
        <w:pStyle w:val="TOC2"/>
        <w:tabs>
          <w:tab w:val="right" w:leader="dot" w:pos="8296"/>
        </w:tabs>
        <w:rPr>
          <w:noProof/>
        </w:rPr>
      </w:pPr>
      <w:hyperlink w:anchor="_Toc229177653" w:history="1">
        <w:r w:rsidR="003F4D74" w:rsidRPr="004265FA">
          <w:rPr>
            <w:rStyle w:val="Hyperlink"/>
            <w:noProof/>
          </w:rPr>
          <w:t>Rezultati</w:t>
        </w:r>
        <w:r w:rsidR="003F4D74">
          <w:rPr>
            <w:noProof/>
            <w:webHidden/>
          </w:rPr>
          <w:tab/>
        </w:r>
        <w:r w:rsidR="003F4D74">
          <w:rPr>
            <w:noProof/>
            <w:webHidden/>
          </w:rPr>
          <w:fldChar w:fldCharType="begin"/>
        </w:r>
        <w:r w:rsidR="003F4D74">
          <w:rPr>
            <w:noProof/>
            <w:webHidden/>
          </w:rPr>
          <w:instrText xml:space="preserve"> PAGEREF _Toc229177653 \h </w:instrText>
        </w:r>
        <w:r w:rsidR="003F4D74">
          <w:rPr>
            <w:noProof/>
            <w:webHidden/>
          </w:rPr>
        </w:r>
        <w:r w:rsidR="003F4D74">
          <w:rPr>
            <w:noProof/>
            <w:webHidden/>
          </w:rPr>
          <w:fldChar w:fldCharType="separate"/>
        </w:r>
        <w:r w:rsidR="0033612F">
          <w:rPr>
            <w:noProof/>
            <w:webHidden/>
          </w:rPr>
          <w:t>32</w:t>
        </w:r>
        <w:r w:rsidR="003F4D74">
          <w:rPr>
            <w:noProof/>
            <w:webHidden/>
          </w:rPr>
          <w:fldChar w:fldCharType="end"/>
        </w:r>
      </w:hyperlink>
    </w:p>
    <w:p w:rsidR="003F4D74" w:rsidRDefault="00AF21AF">
      <w:pPr>
        <w:pStyle w:val="TOC2"/>
        <w:tabs>
          <w:tab w:val="right" w:leader="dot" w:pos="8296"/>
        </w:tabs>
        <w:rPr>
          <w:noProof/>
        </w:rPr>
      </w:pPr>
      <w:hyperlink w:anchor="_Toc229177654" w:history="1">
        <w:r w:rsidR="003F4D74" w:rsidRPr="004265FA">
          <w:rPr>
            <w:rStyle w:val="Hyperlink"/>
            <w:noProof/>
          </w:rPr>
          <w:t>Razprava in zaključki</w:t>
        </w:r>
        <w:r w:rsidR="003F4D74">
          <w:rPr>
            <w:noProof/>
            <w:webHidden/>
          </w:rPr>
          <w:tab/>
        </w:r>
        <w:r w:rsidR="003F4D74">
          <w:rPr>
            <w:noProof/>
            <w:webHidden/>
          </w:rPr>
          <w:fldChar w:fldCharType="begin"/>
        </w:r>
        <w:r w:rsidR="003F4D74">
          <w:rPr>
            <w:noProof/>
            <w:webHidden/>
          </w:rPr>
          <w:instrText xml:space="preserve"> PAGEREF _Toc229177654 \h </w:instrText>
        </w:r>
        <w:r w:rsidR="003F4D74">
          <w:rPr>
            <w:noProof/>
            <w:webHidden/>
          </w:rPr>
        </w:r>
        <w:r w:rsidR="003F4D74">
          <w:rPr>
            <w:noProof/>
            <w:webHidden/>
          </w:rPr>
          <w:fldChar w:fldCharType="separate"/>
        </w:r>
        <w:r w:rsidR="0033612F">
          <w:rPr>
            <w:noProof/>
            <w:webHidden/>
          </w:rPr>
          <w:t>33</w:t>
        </w:r>
        <w:r w:rsidR="003F4D74">
          <w:rPr>
            <w:noProof/>
            <w:webHidden/>
          </w:rPr>
          <w:fldChar w:fldCharType="end"/>
        </w:r>
      </w:hyperlink>
    </w:p>
    <w:p w:rsidR="003F4D74" w:rsidRDefault="00AF21AF">
      <w:pPr>
        <w:pStyle w:val="TOC2"/>
        <w:tabs>
          <w:tab w:val="right" w:leader="dot" w:pos="8296"/>
        </w:tabs>
        <w:rPr>
          <w:noProof/>
        </w:rPr>
      </w:pPr>
      <w:hyperlink w:anchor="_Toc229177655" w:history="1">
        <w:r w:rsidR="003F4D74" w:rsidRPr="004265FA">
          <w:rPr>
            <w:rStyle w:val="Hyperlink"/>
            <w:noProof/>
          </w:rPr>
          <w:t>Literatura</w:t>
        </w:r>
        <w:r w:rsidR="003F4D74">
          <w:rPr>
            <w:noProof/>
            <w:webHidden/>
          </w:rPr>
          <w:tab/>
        </w:r>
        <w:r w:rsidR="003F4D74">
          <w:rPr>
            <w:noProof/>
            <w:webHidden/>
          </w:rPr>
          <w:fldChar w:fldCharType="begin"/>
        </w:r>
        <w:r w:rsidR="003F4D74">
          <w:rPr>
            <w:noProof/>
            <w:webHidden/>
          </w:rPr>
          <w:instrText xml:space="preserve"> PAGEREF _Toc229177655 \h </w:instrText>
        </w:r>
        <w:r w:rsidR="003F4D74">
          <w:rPr>
            <w:noProof/>
            <w:webHidden/>
          </w:rPr>
        </w:r>
        <w:r w:rsidR="003F4D74">
          <w:rPr>
            <w:noProof/>
            <w:webHidden/>
          </w:rPr>
          <w:fldChar w:fldCharType="separate"/>
        </w:r>
        <w:r w:rsidR="0033612F">
          <w:rPr>
            <w:noProof/>
            <w:webHidden/>
          </w:rPr>
          <w:t>33</w:t>
        </w:r>
        <w:r w:rsidR="003F4D74">
          <w:rPr>
            <w:noProof/>
            <w:webHidden/>
          </w:rPr>
          <w:fldChar w:fldCharType="end"/>
        </w:r>
      </w:hyperlink>
    </w:p>
    <w:p w:rsidR="00DF4837" w:rsidRPr="00DF4837" w:rsidRDefault="00DF4837" w:rsidP="00DF4837">
      <w:r>
        <w:fldChar w:fldCharType="end"/>
      </w:r>
    </w:p>
    <w:p w:rsidR="00DF4837" w:rsidRDefault="00DF4837" w:rsidP="00DF4837">
      <w:pPr>
        <w:pStyle w:val="Heading2"/>
      </w:pPr>
      <w:bookmarkStart w:id="3" w:name="_Toc229177551"/>
      <w:r>
        <w:t>Kazalo slik</w:t>
      </w:r>
      <w:bookmarkEnd w:id="3"/>
    </w:p>
    <w:p w:rsidR="003F4D74" w:rsidRDefault="00DF4837">
      <w:pPr>
        <w:pStyle w:val="TableofFigures"/>
        <w:tabs>
          <w:tab w:val="right" w:leader="dot" w:pos="8296"/>
        </w:tabs>
        <w:rPr>
          <w:noProof/>
        </w:rPr>
      </w:pPr>
      <w:r>
        <w:fldChar w:fldCharType="begin"/>
      </w:r>
      <w:r>
        <w:instrText xml:space="preserve"> TOC \h \z \c "Slika" </w:instrText>
      </w:r>
      <w:r>
        <w:fldChar w:fldCharType="separate"/>
      </w:r>
      <w:hyperlink w:anchor="_Toc229177656" w:history="1">
        <w:r w:rsidR="003F4D74" w:rsidRPr="00D37299">
          <w:rPr>
            <w:rStyle w:val="Hyperlink"/>
            <w:noProof/>
          </w:rPr>
          <w:t>Slika 1: čutnica za toploto na levi in mraz na desni</w:t>
        </w:r>
        <w:r w:rsidR="003F4D74">
          <w:rPr>
            <w:noProof/>
            <w:webHidden/>
          </w:rPr>
          <w:tab/>
        </w:r>
        <w:r w:rsidR="003F4D74">
          <w:rPr>
            <w:noProof/>
            <w:webHidden/>
          </w:rPr>
          <w:fldChar w:fldCharType="begin"/>
        </w:r>
        <w:r w:rsidR="003F4D74">
          <w:rPr>
            <w:noProof/>
            <w:webHidden/>
          </w:rPr>
          <w:instrText xml:space="preserve"> PAGEREF _Toc229177656 \h </w:instrText>
        </w:r>
        <w:r w:rsidR="003F4D74">
          <w:rPr>
            <w:noProof/>
            <w:webHidden/>
          </w:rPr>
        </w:r>
        <w:r w:rsidR="003F4D74">
          <w:rPr>
            <w:noProof/>
            <w:webHidden/>
          </w:rPr>
          <w:fldChar w:fldCharType="separate"/>
        </w:r>
        <w:r w:rsidR="0033612F">
          <w:rPr>
            <w:noProof/>
            <w:webHidden/>
          </w:rPr>
          <w:t>8</w:t>
        </w:r>
        <w:r w:rsidR="003F4D74">
          <w:rPr>
            <w:noProof/>
            <w:webHidden/>
          </w:rPr>
          <w:fldChar w:fldCharType="end"/>
        </w:r>
      </w:hyperlink>
    </w:p>
    <w:p w:rsidR="003F4D74" w:rsidRDefault="00AF21AF">
      <w:pPr>
        <w:pStyle w:val="TableofFigures"/>
        <w:tabs>
          <w:tab w:val="right" w:leader="dot" w:pos="8296"/>
        </w:tabs>
        <w:rPr>
          <w:noProof/>
        </w:rPr>
      </w:pPr>
      <w:hyperlink w:anchor="_Toc229177657" w:history="1">
        <w:r w:rsidR="003F4D74" w:rsidRPr="00D37299">
          <w:rPr>
            <w:rStyle w:val="Hyperlink"/>
            <w:noProof/>
          </w:rPr>
          <w:t>Slika 2:  Priprava petrijevk in papirja za kromatografijo</w:t>
        </w:r>
        <w:r w:rsidR="003F4D74">
          <w:rPr>
            <w:noProof/>
            <w:webHidden/>
          </w:rPr>
          <w:tab/>
        </w:r>
        <w:r w:rsidR="003F4D74">
          <w:rPr>
            <w:noProof/>
            <w:webHidden/>
          </w:rPr>
          <w:fldChar w:fldCharType="begin"/>
        </w:r>
        <w:r w:rsidR="003F4D74">
          <w:rPr>
            <w:noProof/>
            <w:webHidden/>
          </w:rPr>
          <w:instrText xml:space="preserve"> PAGEREF _Toc229177657 \h </w:instrText>
        </w:r>
        <w:r w:rsidR="003F4D74">
          <w:rPr>
            <w:noProof/>
            <w:webHidden/>
          </w:rPr>
        </w:r>
        <w:r w:rsidR="003F4D74">
          <w:rPr>
            <w:noProof/>
            <w:webHidden/>
          </w:rPr>
          <w:fldChar w:fldCharType="separate"/>
        </w:r>
        <w:r w:rsidR="0033612F">
          <w:rPr>
            <w:noProof/>
            <w:webHidden/>
          </w:rPr>
          <w:t>32</w:t>
        </w:r>
        <w:r w:rsidR="003F4D74">
          <w:rPr>
            <w:noProof/>
            <w:webHidden/>
          </w:rPr>
          <w:fldChar w:fldCharType="end"/>
        </w:r>
      </w:hyperlink>
    </w:p>
    <w:p w:rsidR="00DF4837" w:rsidRPr="00DF4837" w:rsidRDefault="00DF4837" w:rsidP="00DF4837">
      <w:r>
        <w:fldChar w:fldCharType="end"/>
      </w:r>
    </w:p>
    <w:p w:rsidR="00DF4837" w:rsidRDefault="00DF4837" w:rsidP="00DF4837">
      <w:pPr>
        <w:pStyle w:val="Heading2"/>
      </w:pPr>
      <w:bookmarkStart w:id="4" w:name="_Toc229177552"/>
      <w:r>
        <w:t>Kazalo skic</w:t>
      </w:r>
      <w:bookmarkEnd w:id="4"/>
    </w:p>
    <w:p w:rsidR="003F4D74" w:rsidRDefault="00DF4837">
      <w:pPr>
        <w:pStyle w:val="TableofFigures"/>
        <w:tabs>
          <w:tab w:val="right" w:leader="dot" w:pos="8296"/>
        </w:tabs>
        <w:rPr>
          <w:noProof/>
        </w:rPr>
      </w:pPr>
      <w:r>
        <w:fldChar w:fldCharType="begin"/>
      </w:r>
      <w:r>
        <w:instrText xml:space="preserve"> TOC \h \z \c "Skica" </w:instrText>
      </w:r>
      <w:r>
        <w:fldChar w:fldCharType="separate"/>
      </w:r>
      <w:hyperlink w:anchor="_Toc229177658" w:history="1">
        <w:r w:rsidR="003F4D74" w:rsidRPr="00A64F30">
          <w:rPr>
            <w:rStyle w:val="Hyperlink"/>
            <w:noProof/>
          </w:rPr>
          <w:t>Skica 1: Celica v izotoničnem okolju</w:t>
        </w:r>
        <w:r w:rsidR="003F4D74">
          <w:rPr>
            <w:noProof/>
            <w:webHidden/>
          </w:rPr>
          <w:tab/>
        </w:r>
        <w:r w:rsidR="003F4D74">
          <w:rPr>
            <w:noProof/>
            <w:webHidden/>
          </w:rPr>
          <w:fldChar w:fldCharType="begin"/>
        </w:r>
        <w:r w:rsidR="003F4D74">
          <w:rPr>
            <w:noProof/>
            <w:webHidden/>
          </w:rPr>
          <w:instrText xml:space="preserve"> PAGEREF _Toc229177658 \h </w:instrText>
        </w:r>
        <w:r w:rsidR="003F4D74">
          <w:rPr>
            <w:noProof/>
            <w:webHidden/>
          </w:rPr>
        </w:r>
        <w:r w:rsidR="003F4D74">
          <w:rPr>
            <w:noProof/>
            <w:webHidden/>
          </w:rPr>
          <w:fldChar w:fldCharType="separate"/>
        </w:r>
        <w:r w:rsidR="0033612F">
          <w:rPr>
            <w:noProof/>
            <w:webHidden/>
          </w:rPr>
          <w:t>15</w:t>
        </w:r>
        <w:r w:rsidR="003F4D74">
          <w:rPr>
            <w:noProof/>
            <w:webHidden/>
          </w:rPr>
          <w:fldChar w:fldCharType="end"/>
        </w:r>
      </w:hyperlink>
    </w:p>
    <w:p w:rsidR="003F4D74" w:rsidRDefault="00AF21AF">
      <w:pPr>
        <w:pStyle w:val="TableofFigures"/>
        <w:tabs>
          <w:tab w:val="right" w:leader="dot" w:pos="8296"/>
        </w:tabs>
        <w:rPr>
          <w:noProof/>
        </w:rPr>
      </w:pPr>
      <w:hyperlink w:anchor="_Toc229177659" w:history="1">
        <w:r w:rsidR="003F4D74" w:rsidRPr="00A64F30">
          <w:rPr>
            <w:rStyle w:val="Hyperlink"/>
            <w:noProof/>
          </w:rPr>
          <w:t>Skica 2:  Celica v hipotoničnem okolju</w:t>
        </w:r>
        <w:r w:rsidR="003F4D74">
          <w:rPr>
            <w:noProof/>
            <w:webHidden/>
          </w:rPr>
          <w:tab/>
        </w:r>
        <w:r w:rsidR="003F4D74">
          <w:rPr>
            <w:noProof/>
            <w:webHidden/>
          </w:rPr>
          <w:fldChar w:fldCharType="begin"/>
        </w:r>
        <w:r w:rsidR="003F4D74">
          <w:rPr>
            <w:noProof/>
            <w:webHidden/>
          </w:rPr>
          <w:instrText xml:space="preserve"> PAGEREF _Toc229177659 \h </w:instrText>
        </w:r>
        <w:r w:rsidR="003F4D74">
          <w:rPr>
            <w:noProof/>
            <w:webHidden/>
          </w:rPr>
        </w:r>
        <w:r w:rsidR="003F4D74">
          <w:rPr>
            <w:noProof/>
            <w:webHidden/>
          </w:rPr>
          <w:fldChar w:fldCharType="separate"/>
        </w:r>
        <w:r w:rsidR="0033612F">
          <w:rPr>
            <w:noProof/>
            <w:webHidden/>
          </w:rPr>
          <w:t>15</w:t>
        </w:r>
        <w:r w:rsidR="003F4D74">
          <w:rPr>
            <w:noProof/>
            <w:webHidden/>
          </w:rPr>
          <w:fldChar w:fldCharType="end"/>
        </w:r>
      </w:hyperlink>
    </w:p>
    <w:p w:rsidR="003F4D74" w:rsidRDefault="00AF21AF">
      <w:pPr>
        <w:pStyle w:val="TableofFigures"/>
        <w:tabs>
          <w:tab w:val="right" w:leader="dot" w:pos="8296"/>
        </w:tabs>
        <w:rPr>
          <w:noProof/>
        </w:rPr>
      </w:pPr>
      <w:hyperlink w:anchor="_Toc229177660" w:history="1">
        <w:r w:rsidR="003F4D74" w:rsidRPr="00A64F30">
          <w:rPr>
            <w:rStyle w:val="Hyperlink"/>
            <w:noProof/>
          </w:rPr>
          <w:t>Skica 3: Celica v hipertoničnem okolju</w:t>
        </w:r>
        <w:r w:rsidR="003F4D74">
          <w:rPr>
            <w:noProof/>
            <w:webHidden/>
          </w:rPr>
          <w:tab/>
        </w:r>
        <w:r w:rsidR="003F4D74">
          <w:rPr>
            <w:noProof/>
            <w:webHidden/>
          </w:rPr>
          <w:fldChar w:fldCharType="begin"/>
        </w:r>
        <w:r w:rsidR="003F4D74">
          <w:rPr>
            <w:noProof/>
            <w:webHidden/>
          </w:rPr>
          <w:instrText xml:space="preserve"> PAGEREF _Toc229177660 \h </w:instrText>
        </w:r>
        <w:r w:rsidR="003F4D74">
          <w:rPr>
            <w:noProof/>
            <w:webHidden/>
          </w:rPr>
        </w:r>
        <w:r w:rsidR="003F4D74">
          <w:rPr>
            <w:noProof/>
            <w:webHidden/>
          </w:rPr>
          <w:fldChar w:fldCharType="separate"/>
        </w:r>
        <w:r w:rsidR="0033612F">
          <w:rPr>
            <w:noProof/>
            <w:webHidden/>
          </w:rPr>
          <w:t>15</w:t>
        </w:r>
        <w:r w:rsidR="003F4D74">
          <w:rPr>
            <w:noProof/>
            <w:webHidden/>
          </w:rPr>
          <w:fldChar w:fldCharType="end"/>
        </w:r>
      </w:hyperlink>
    </w:p>
    <w:p w:rsidR="003F4D74" w:rsidRDefault="00AF21AF">
      <w:pPr>
        <w:pStyle w:val="TableofFigures"/>
        <w:tabs>
          <w:tab w:val="right" w:leader="dot" w:pos="8296"/>
        </w:tabs>
        <w:rPr>
          <w:noProof/>
        </w:rPr>
      </w:pPr>
      <w:hyperlink w:anchor="_Toc229177661" w:history="1">
        <w:r w:rsidR="003F4D74" w:rsidRPr="00A64F30">
          <w:rPr>
            <w:rStyle w:val="Hyperlink"/>
            <w:noProof/>
          </w:rPr>
          <w:t>Skica 4: Celica v metafazi</w:t>
        </w:r>
        <w:r w:rsidR="003F4D74">
          <w:rPr>
            <w:noProof/>
            <w:webHidden/>
          </w:rPr>
          <w:tab/>
        </w:r>
        <w:r w:rsidR="003F4D74">
          <w:rPr>
            <w:noProof/>
            <w:webHidden/>
          </w:rPr>
          <w:fldChar w:fldCharType="begin"/>
        </w:r>
        <w:r w:rsidR="003F4D74">
          <w:rPr>
            <w:noProof/>
            <w:webHidden/>
          </w:rPr>
          <w:instrText xml:space="preserve"> PAGEREF _Toc229177661 \h </w:instrText>
        </w:r>
        <w:r w:rsidR="003F4D74">
          <w:rPr>
            <w:noProof/>
            <w:webHidden/>
          </w:rPr>
        </w:r>
        <w:r w:rsidR="003F4D74">
          <w:rPr>
            <w:noProof/>
            <w:webHidden/>
          </w:rPr>
          <w:fldChar w:fldCharType="separate"/>
        </w:r>
        <w:r w:rsidR="0033612F">
          <w:rPr>
            <w:noProof/>
            <w:webHidden/>
          </w:rPr>
          <w:t>18</w:t>
        </w:r>
        <w:r w:rsidR="003F4D74">
          <w:rPr>
            <w:noProof/>
            <w:webHidden/>
          </w:rPr>
          <w:fldChar w:fldCharType="end"/>
        </w:r>
      </w:hyperlink>
    </w:p>
    <w:p w:rsidR="003F4D74" w:rsidRDefault="00AF21AF">
      <w:pPr>
        <w:pStyle w:val="TableofFigures"/>
        <w:tabs>
          <w:tab w:val="right" w:leader="dot" w:pos="8296"/>
        </w:tabs>
        <w:rPr>
          <w:noProof/>
        </w:rPr>
      </w:pPr>
      <w:hyperlink w:anchor="_Toc229177662" w:history="1">
        <w:r w:rsidR="003F4D74" w:rsidRPr="00A64F30">
          <w:rPr>
            <w:rStyle w:val="Hyperlink"/>
            <w:noProof/>
          </w:rPr>
          <w:t>Skica 5: Celica v zgodnji profazi</w:t>
        </w:r>
        <w:r w:rsidR="003F4D74">
          <w:rPr>
            <w:noProof/>
            <w:webHidden/>
          </w:rPr>
          <w:tab/>
        </w:r>
        <w:r w:rsidR="003F4D74">
          <w:rPr>
            <w:noProof/>
            <w:webHidden/>
          </w:rPr>
          <w:fldChar w:fldCharType="begin"/>
        </w:r>
        <w:r w:rsidR="003F4D74">
          <w:rPr>
            <w:noProof/>
            <w:webHidden/>
          </w:rPr>
          <w:instrText xml:space="preserve"> PAGEREF _Toc229177662 \h </w:instrText>
        </w:r>
        <w:r w:rsidR="003F4D74">
          <w:rPr>
            <w:noProof/>
            <w:webHidden/>
          </w:rPr>
        </w:r>
        <w:r w:rsidR="003F4D74">
          <w:rPr>
            <w:noProof/>
            <w:webHidden/>
          </w:rPr>
          <w:fldChar w:fldCharType="separate"/>
        </w:r>
        <w:r w:rsidR="0033612F">
          <w:rPr>
            <w:noProof/>
            <w:webHidden/>
          </w:rPr>
          <w:t>18</w:t>
        </w:r>
        <w:r w:rsidR="003F4D74">
          <w:rPr>
            <w:noProof/>
            <w:webHidden/>
          </w:rPr>
          <w:fldChar w:fldCharType="end"/>
        </w:r>
      </w:hyperlink>
    </w:p>
    <w:p w:rsidR="003F4D74" w:rsidRDefault="00AF21AF">
      <w:pPr>
        <w:pStyle w:val="TableofFigures"/>
        <w:tabs>
          <w:tab w:val="right" w:leader="dot" w:pos="8296"/>
        </w:tabs>
        <w:rPr>
          <w:noProof/>
        </w:rPr>
      </w:pPr>
      <w:hyperlink w:anchor="_Toc229177663" w:history="1">
        <w:r w:rsidR="003F4D74" w:rsidRPr="00A64F30">
          <w:rPr>
            <w:rStyle w:val="Hyperlink"/>
            <w:noProof/>
          </w:rPr>
          <w:t>Skica 6: Celica v pozni profazi</w:t>
        </w:r>
        <w:r w:rsidR="003F4D74">
          <w:rPr>
            <w:noProof/>
            <w:webHidden/>
          </w:rPr>
          <w:tab/>
        </w:r>
        <w:r w:rsidR="003F4D74">
          <w:rPr>
            <w:noProof/>
            <w:webHidden/>
          </w:rPr>
          <w:fldChar w:fldCharType="begin"/>
        </w:r>
        <w:r w:rsidR="003F4D74">
          <w:rPr>
            <w:noProof/>
            <w:webHidden/>
          </w:rPr>
          <w:instrText xml:space="preserve"> PAGEREF _Toc229177663 \h </w:instrText>
        </w:r>
        <w:r w:rsidR="003F4D74">
          <w:rPr>
            <w:noProof/>
            <w:webHidden/>
          </w:rPr>
        </w:r>
        <w:r w:rsidR="003F4D74">
          <w:rPr>
            <w:noProof/>
            <w:webHidden/>
          </w:rPr>
          <w:fldChar w:fldCharType="separate"/>
        </w:r>
        <w:r w:rsidR="0033612F">
          <w:rPr>
            <w:noProof/>
            <w:webHidden/>
          </w:rPr>
          <w:t>18</w:t>
        </w:r>
        <w:r w:rsidR="003F4D74">
          <w:rPr>
            <w:noProof/>
            <w:webHidden/>
          </w:rPr>
          <w:fldChar w:fldCharType="end"/>
        </w:r>
      </w:hyperlink>
    </w:p>
    <w:p w:rsidR="003F4D74" w:rsidRDefault="00AF21AF">
      <w:pPr>
        <w:pStyle w:val="TableofFigures"/>
        <w:tabs>
          <w:tab w:val="right" w:leader="dot" w:pos="8296"/>
        </w:tabs>
        <w:rPr>
          <w:noProof/>
        </w:rPr>
      </w:pPr>
      <w:hyperlink w:anchor="_Toc229177664" w:history="1">
        <w:r w:rsidR="003F4D74" w:rsidRPr="00A64F30">
          <w:rPr>
            <w:rStyle w:val="Hyperlink"/>
            <w:noProof/>
          </w:rPr>
          <w:t>Skica 7:  Celica v prehodu k metafazi</w:t>
        </w:r>
        <w:r w:rsidR="003F4D74">
          <w:rPr>
            <w:noProof/>
            <w:webHidden/>
          </w:rPr>
          <w:tab/>
        </w:r>
        <w:r w:rsidR="003F4D74">
          <w:rPr>
            <w:noProof/>
            <w:webHidden/>
          </w:rPr>
          <w:fldChar w:fldCharType="begin"/>
        </w:r>
        <w:r w:rsidR="003F4D74">
          <w:rPr>
            <w:noProof/>
            <w:webHidden/>
          </w:rPr>
          <w:instrText xml:space="preserve"> PAGEREF _Toc229177664 \h </w:instrText>
        </w:r>
        <w:r w:rsidR="003F4D74">
          <w:rPr>
            <w:noProof/>
            <w:webHidden/>
          </w:rPr>
        </w:r>
        <w:r w:rsidR="003F4D74">
          <w:rPr>
            <w:noProof/>
            <w:webHidden/>
          </w:rPr>
          <w:fldChar w:fldCharType="separate"/>
        </w:r>
        <w:r w:rsidR="0033612F">
          <w:rPr>
            <w:noProof/>
            <w:webHidden/>
          </w:rPr>
          <w:t>18</w:t>
        </w:r>
        <w:r w:rsidR="003F4D74">
          <w:rPr>
            <w:noProof/>
            <w:webHidden/>
          </w:rPr>
          <w:fldChar w:fldCharType="end"/>
        </w:r>
      </w:hyperlink>
    </w:p>
    <w:p w:rsidR="003F4D74" w:rsidRDefault="00AF21AF">
      <w:pPr>
        <w:pStyle w:val="TableofFigures"/>
        <w:tabs>
          <w:tab w:val="right" w:leader="dot" w:pos="8296"/>
        </w:tabs>
        <w:rPr>
          <w:noProof/>
        </w:rPr>
      </w:pPr>
      <w:hyperlink w:anchor="_Toc229177665" w:history="1">
        <w:r w:rsidR="003F4D74" w:rsidRPr="00A64F30">
          <w:rPr>
            <w:rStyle w:val="Hyperlink"/>
            <w:noProof/>
          </w:rPr>
          <w:t>Skica 8: Celica v telofazi</w:t>
        </w:r>
        <w:r w:rsidR="003F4D74">
          <w:rPr>
            <w:noProof/>
            <w:webHidden/>
          </w:rPr>
          <w:tab/>
        </w:r>
        <w:r w:rsidR="003F4D74">
          <w:rPr>
            <w:noProof/>
            <w:webHidden/>
          </w:rPr>
          <w:fldChar w:fldCharType="begin"/>
        </w:r>
        <w:r w:rsidR="003F4D74">
          <w:rPr>
            <w:noProof/>
            <w:webHidden/>
          </w:rPr>
          <w:instrText xml:space="preserve"> PAGEREF _Toc229177665 \h </w:instrText>
        </w:r>
        <w:r w:rsidR="003F4D74">
          <w:rPr>
            <w:noProof/>
            <w:webHidden/>
          </w:rPr>
        </w:r>
        <w:r w:rsidR="003F4D74">
          <w:rPr>
            <w:noProof/>
            <w:webHidden/>
          </w:rPr>
          <w:fldChar w:fldCharType="separate"/>
        </w:r>
        <w:r w:rsidR="0033612F">
          <w:rPr>
            <w:noProof/>
            <w:webHidden/>
          </w:rPr>
          <w:t>18</w:t>
        </w:r>
        <w:r w:rsidR="003F4D74">
          <w:rPr>
            <w:noProof/>
            <w:webHidden/>
          </w:rPr>
          <w:fldChar w:fldCharType="end"/>
        </w:r>
      </w:hyperlink>
    </w:p>
    <w:p w:rsidR="003F4D74" w:rsidRDefault="00AF21AF">
      <w:pPr>
        <w:pStyle w:val="TableofFigures"/>
        <w:tabs>
          <w:tab w:val="right" w:leader="dot" w:pos="8296"/>
        </w:tabs>
        <w:rPr>
          <w:noProof/>
        </w:rPr>
      </w:pPr>
      <w:hyperlink w:anchor="_Toc229177666" w:history="1">
        <w:r w:rsidR="003F4D74" w:rsidRPr="00A64F30">
          <w:rPr>
            <w:rStyle w:val="Hyperlink"/>
            <w:noProof/>
          </w:rPr>
          <w:t>Skica 9: Celica v anafazi</w:t>
        </w:r>
        <w:r w:rsidR="003F4D74">
          <w:rPr>
            <w:noProof/>
            <w:webHidden/>
          </w:rPr>
          <w:tab/>
        </w:r>
        <w:r w:rsidR="003F4D74">
          <w:rPr>
            <w:noProof/>
            <w:webHidden/>
          </w:rPr>
          <w:fldChar w:fldCharType="begin"/>
        </w:r>
        <w:r w:rsidR="003F4D74">
          <w:rPr>
            <w:noProof/>
            <w:webHidden/>
          </w:rPr>
          <w:instrText xml:space="preserve"> PAGEREF _Toc229177666 \h </w:instrText>
        </w:r>
        <w:r w:rsidR="003F4D74">
          <w:rPr>
            <w:noProof/>
            <w:webHidden/>
          </w:rPr>
        </w:r>
        <w:r w:rsidR="003F4D74">
          <w:rPr>
            <w:noProof/>
            <w:webHidden/>
          </w:rPr>
          <w:fldChar w:fldCharType="separate"/>
        </w:r>
        <w:r w:rsidR="0033612F">
          <w:rPr>
            <w:noProof/>
            <w:webHidden/>
          </w:rPr>
          <w:t>19</w:t>
        </w:r>
        <w:r w:rsidR="003F4D74">
          <w:rPr>
            <w:noProof/>
            <w:webHidden/>
          </w:rPr>
          <w:fldChar w:fldCharType="end"/>
        </w:r>
      </w:hyperlink>
    </w:p>
    <w:p w:rsidR="003F4D74" w:rsidRDefault="00AF21AF">
      <w:pPr>
        <w:pStyle w:val="TableofFigures"/>
        <w:tabs>
          <w:tab w:val="right" w:leader="dot" w:pos="8296"/>
        </w:tabs>
        <w:rPr>
          <w:noProof/>
        </w:rPr>
      </w:pPr>
      <w:hyperlink w:anchor="_Toc229177667" w:history="1">
        <w:r w:rsidR="003F4D74" w:rsidRPr="00A64F30">
          <w:rPr>
            <w:rStyle w:val="Hyperlink"/>
            <w:noProof/>
          </w:rPr>
          <w:t>Skica 10: Prva bakterija obarvana po diferencialnem barvanju po Gramu</w:t>
        </w:r>
        <w:r w:rsidR="003F4D74">
          <w:rPr>
            <w:noProof/>
            <w:webHidden/>
          </w:rPr>
          <w:tab/>
        </w:r>
        <w:r w:rsidR="003F4D74">
          <w:rPr>
            <w:noProof/>
            <w:webHidden/>
          </w:rPr>
          <w:fldChar w:fldCharType="begin"/>
        </w:r>
        <w:r w:rsidR="003F4D74">
          <w:rPr>
            <w:noProof/>
            <w:webHidden/>
          </w:rPr>
          <w:instrText xml:space="preserve"> PAGEREF _Toc229177667 \h </w:instrText>
        </w:r>
        <w:r w:rsidR="003F4D74">
          <w:rPr>
            <w:noProof/>
            <w:webHidden/>
          </w:rPr>
        </w:r>
        <w:r w:rsidR="003F4D74">
          <w:rPr>
            <w:noProof/>
            <w:webHidden/>
          </w:rPr>
          <w:fldChar w:fldCharType="separate"/>
        </w:r>
        <w:r w:rsidR="0033612F">
          <w:rPr>
            <w:noProof/>
            <w:webHidden/>
          </w:rPr>
          <w:t>24</w:t>
        </w:r>
        <w:r w:rsidR="003F4D74">
          <w:rPr>
            <w:noProof/>
            <w:webHidden/>
          </w:rPr>
          <w:fldChar w:fldCharType="end"/>
        </w:r>
      </w:hyperlink>
    </w:p>
    <w:p w:rsidR="003F4D74" w:rsidRDefault="00AF21AF">
      <w:pPr>
        <w:pStyle w:val="TableofFigures"/>
        <w:tabs>
          <w:tab w:val="right" w:leader="dot" w:pos="8296"/>
        </w:tabs>
        <w:rPr>
          <w:noProof/>
        </w:rPr>
      </w:pPr>
      <w:hyperlink w:anchor="_Toc229177668" w:history="1">
        <w:r w:rsidR="003F4D74" w:rsidRPr="00A64F30">
          <w:rPr>
            <w:rStyle w:val="Hyperlink"/>
            <w:noProof/>
          </w:rPr>
          <w:t>Skica 11: Druga bakterija obarvana po diferencialnem barvanju po Gramu</w:t>
        </w:r>
        <w:r w:rsidR="003F4D74">
          <w:rPr>
            <w:noProof/>
            <w:webHidden/>
          </w:rPr>
          <w:tab/>
        </w:r>
        <w:r w:rsidR="003F4D74">
          <w:rPr>
            <w:noProof/>
            <w:webHidden/>
          </w:rPr>
          <w:fldChar w:fldCharType="begin"/>
        </w:r>
        <w:r w:rsidR="003F4D74">
          <w:rPr>
            <w:noProof/>
            <w:webHidden/>
          </w:rPr>
          <w:instrText xml:space="preserve"> PAGEREF _Toc229177668 \h </w:instrText>
        </w:r>
        <w:r w:rsidR="003F4D74">
          <w:rPr>
            <w:noProof/>
            <w:webHidden/>
          </w:rPr>
        </w:r>
        <w:r w:rsidR="003F4D74">
          <w:rPr>
            <w:noProof/>
            <w:webHidden/>
          </w:rPr>
          <w:fldChar w:fldCharType="separate"/>
        </w:r>
        <w:r w:rsidR="0033612F">
          <w:rPr>
            <w:noProof/>
            <w:webHidden/>
          </w:rPr>
          <w:t>24</w:t>
        </w:r>
        <w:r w:rsidR="003F4D74">
          <w:rPr>
            <w:noProof/>
            <w:webHidden/>
          </w:rPr>
          <w:fldChar w:fldCharType="end"/>
        </w:r>
      </w:hyperlink>
    </w:p>
    <w:p w:rsidR="00DF4837" w:rsidRPr="00DF4837" w:rsidRDefault="00DF4837" w:rsidP="00DF4837">
      <w:r>
        <w:fldChar w:fldCharType="end"/>
      </w:r>
    </w:p>
    <w:p w:rsidR="00DF4837" w:rsidRDefault="00DF4837" w:rsidP="00DF4837">
      <w:pPr>
        <w:pStyle w:val="Heading2"/>
      </w:pPr>
      <w:bookmarkStart w:id="5" w:name="_Toc229177553"/>
      <w:r>
        <w:t>Kazalo tabel</w:t>
      </w:r>
      <w:bookmarkEnd w:id="5"/>
    </w:p>
    <w:p w:rsidR="003F4D74" w:rsidRDefault="00DF4837">
      <w:pPr>
        <w:pStyle w:val="TableofFigures"/>
        <w:tabs>
          <w:tab w:val="right" w:leader="dot" w:pos="8296"/>
        </w:tabs>
        <w:rPr>
          <w:noProof/>
        </w:rPr>
      </w:pPr>
      <w:r>
        <w:fldChar w:fldCharType="begin"/>
      </w:r>
      <w:r>
        <w:instrText xml:space="preserve"> TOC \h \z \c "Tabela" </w:instrText>
      </w:r>
      <w:r>
        <w:fldChar w:fldCharType="separate"/>
      </w:r>
      <w:hyperlink w:anchor="_Toc229177669" w:history="1">
        <w:r w:rsidR="003F4D74" w:rsidRPr="00765BE3">
          <w:rPr>
            <w:rStyle w:val="Hyperlink"/>
            <w:noProof/>
          </w:rPr>
          <w:t>Tabela 1: Količina ogljikovega dioksida v izdihanem zraku posameznih poskusnih osem v mirovanju in pri obremenitvi</w:t>
        </w:r>
        <w:r w:rsidR="003F4D74">
          <w:rPr>
            <w:noProof/>
            <w:webHidden/>
          </w:rPr>
          <w:tab/>
        </w:r>
        <w:r w:rsidR="003F4D74">
          <w:rPr>
            <w:noProof/>
            <w:webHidden/>
          </w:rPr>
          <w:fldChar w:fldCharType="begin"/>
        </w:r>
        <w:r w:rsidR="003F4D74">
          <w:rPr>
            <w:noProof/>
            <w:webHidden/>
          </w:rPr>
          <w:instrText xml:space="preserve"> PAGEREF _Toc229177669 \h </w:instrText>
        </w:r>
        <w:r w:rsidR="003F4D74">
          <w:rPr>
            <w:noProof/>
            <w:webHidden/>
          </w:rPr>
        </w:r>
        <w:r w:rsidR="003F4D74">
          <w:rPr>
            <w:noProof/>
            <w:webHidden/>
          </w:rPr>
          <w:fldChar w:fldCharType="separate"/>
        </w:r>
        <w:r w:rsidR="0033612F">
          <w:rPr>
            <w:noProof/>
            <w:webHidden/>
          </w:rPr>
          <w:t>6</w:t>
        </w:r>
        <w:r w:rsidR="003F4D74">
          <w:rPr>
            <w:noProof/>
            <w:webHidden/>
          </w:rPr>
          <w:fldChar w:fldCharType="end"/>
        </w:r>
      </w:hyperlink>
    </w:p>
    <w:p w:rsidR="003F4D74" w:rsidRDefault="00AF21AF">
      <w:pPr>
        <w:pStyle w:val="TableofFigures"/>
        <w:tabs>
          <w:tab w:val="right" w:leader="dot" w:pos="8296"/>
        </w:tabs>
        <w:rPr>
          <w:noProof/>
        </w:rPr>
      </w:pPr>
      <w:hyperlink w:anchor="_Toc229177670" w:history="1">
        <w:r w:rsidR="003F4D74" w:rsidRPr="00765BE3">
          <w:rPr>
            <w:rStyle w:val="Hyperlink"/>
            <w:noProof/>
          </w:rPr>
          <w:t>Tabela 2: Opisi občutka temperature poskusnih oseb</w:t>
        </w:r>
        <w:r w:rsidR="003F4D74">
          <w:rPr>
            <w:noProof/>
            <w:webHidden/>
          </w:rPr>
          <w:tab/>
        </w:r>
        <w:r w:rsidR="003F4D74">
          <w:rPr>
            <w:noProof/>
            <w:webHidden/>
          </w:rPr>
          <w:fldChar w:fldCharType="begin"/>
        </w:r>
        <w:r w:rsidR="003F4D74">
          <w:rPr>
            <w:noProof/>
            <w:webHidden/>
          </w:rPr>
          <w:instrText xml:space="preserve"> PAGEREF _Toc229177670 \h </w:instrText>
        </w:r>
        <w:r w:rsidR="003F4D74">
          <w:rPr>
            <w:noProof/>
            <w:webHidden/>
          </w:rPr>
        </w:r>
        <w:r w:rsidR="003F4D74">
          <w:rPr>
            <w:noProof/>
            <w:webHidden/>
          </w:rPr>
          <w:fldChar w:fldCharType="separate"/>
        </w:r>
        <w:r w:rsidR="0033612F">
          <w:rPr>
            <w:noProof/>
            <w:webHidden/>
          </w:rPr>
          <w:t>9</w:t>
        </w:r>
        <w:r w:rsidR="003F4D74">
          <w:rPr>
            <w:noProof/>
            <w:webHidden/>
          </w:rPr>
          <w:fldChar w:fldCharType="end"/>
        </w:r>
      </w:hyperlink>
    </w:p>
    <w:p w:rsidR="003F4D74" w:rsidRDefault="00AF21AF">
      <w:pPr>
        <w:pStyle w:val="TableofFigures"/>
        <w:tabs>
          <w:tab w:val="right" w:leader="dot" w:pos="8296"/>
        </w:tabs>
        <w:rPr>
          <w:noProof/>
        </w:rPr>
      </w:pPr>
      <w:hyperlink w:anchor="_Toc229177671" w:history="1">
        <w:r w:rsidR="003F4D74" w:rsidRPr="00765BE3">
          <w:rPr>
            <w:rStyle w:val="Hyperlink"/>
            <w:noProof/>
          </w:rPr>
          <w:t>Tabela 3: Vsebina posameznih epruvet</w:t>
        </w:r>
        <w:r w:rsidR="003F4D74">
          <w:rPr>
            <w:noProof/>
            <w:webHidden/>
          </w:rPr>
          <w:tab/>
        </w:r>
        <w:r w:rsidR="003F4D74">
          <w:rPr>
            <w:noProof/>
            <w:webHidden/>
          </w:rPr>
          <w:fldChar w:fldCharType="begin"/>
        </w:r>
        <w:r w:rsidR="003F4D74">
          <w:rPr>
            <w:noProof/>
            <w:webHidden/>
          </w:rPr>
          <w:instrText xml:space="preserve"> PAGEREF _Toc229177671 \h </w:instrText>
        </w:r>
        <w:r w:rsidR="003F4D74">
          <w:rPr>
            <w:noProof/>
            <w:webHidden/>
          </w:rPr>
        </w:r>
        <w:r w:rsidR="003F4D74">
          <w:rPr>
            <w:noProof/>
            <w:webHidden/>
          </w:rPr>
          <w:fldChar w:fldCharType="separate"/>
        </w:r>
        <w:r w:rsidR="0033612F">
          <w:rPr>
            <w:noProof/>
            <w:webHidden/>
          </w:rPr>
          <w:t>12</w:t>
        </w:r>
        <w:r w:rsidR="003F4D74">
          <w:rPr>
            <w:noProof/>
            <w:webHidden/>
          </w:rPr>
          <w:fldChar w:fldCharType="end"/>
        </w:r>
      </w:hyperlink>
    </w:p>
    <w:p w:rsidR="003F4D74" w:rsidRDefault="00AF21AF">
      <w:pPr>
        <w:pStyle w:val="TableofFigures"/>
        <w:tabs>
          <w:tab w:val="right" w:leader="dot" w:pos="8296"/>
        </w:tabs>
        <w:rPr>
          <w:noProof/>
        </w:rPr>
      </w:pPr>
      <w:hyperlink w:anchor="_Toc229177672" w:history="1">
        <w:r w:rsidR="003F4D74" w:rsidRPr="00765BE3">
          <w:rPr>
            <w:rStyle w:val="Hyperlink"/>
            <w:noProof/>
          </w:rPr>
          <w:t>Tabela 4: Sprememba indikatorja v posameznih epruvetah</w:t>
        </w:r>
        <w:r w:rsidR="003F4D74">
          <w:rPr>
            <w:noProof/>
            <w:webHidden/>
          </w:rPr>
          <w:tab/>
        </w:r>
        <w:r w:rsidR="003F4D74">
          <w:rPr>
            <w:noProof/>
            <w:webHidden/>
          </w:rPr>
          <w:fldChar w:fldCharType="begin"/>
        </w:r>
        <w:r w:rsidR="003F4D74">
          <w:rPr>
            <w:noProof/>
            <w:webHidden/>
          </w:rPr>
          <w:instrText xml:space="preserve"> PAGEREF _Toc229177672 \h </w:instrText>
        </w:r>
        <w:r w:rsidR="003F4D74">
          <w:rPr>
            <w:noProof/>
            <w:webHidden/>
          </w:rPr>
        </w:r>
        <w:r w:rsidR="003F4D74">
          <w:rPr>
            <w:noProof/>
            <w:webHidden/>
          </w:rPr>
          <w:fldChar w:fldCharType="separate"/>
        </w:r>
        <w:r w:rsidR="0033612F">
          <w:rPr>
            <w:noProof/>
            <w:webHidden/>
          </w:rPr>
          <w:t>13</w:t>
        </w:r>
        <w:r w:rsidR="003F4D74">
          <w:rPr>
            <w:noProof/>
            <w:webHidden/>
          </w:rPr>
          <w:fldChar w:fldCharType="end"/>
        </w:r>
      </w:hyperlink>
    </w:p>
    <w:p w:rsidR="003F4D74" w:rsidRDefault="00AF21AF">
      <w:pPr>
        <w:pStyle w:val="TableofFigures"/>
        <w:tabs>
          <w:tab w:val="right" w:leader="dot" w:pos="8296"/>
        </w:tabs>
        <w:rPr>
          <w:noProof/>
        </w:rPr>
      </w:pPr>
      <w:hyperlink w:anchor="_Toc229177673" w:history="1">
        <w:r w:rsidR="003F4D74" w:rsidRPr="00765BE3">
          <w:rPr>
            <w:rStyle w:val="Hyperlink"/>
            <w:noProof/>
          </w:rPr>
          <w:t>Tabela 5: Rezultati prvih treh poskusov z encimi</w:t>
        </w:r>
        <w:r w:rsidR="003F4D74">
          <w:rPr>
            <w:noProof/>
            <w:webHidden/>
          </w:rPr>
          <w:tab/>
        </w:r>
        <w:r w:rsidR="003F4D74">
          <w:rPr>
            <w:noProof/>
            <w:webHidden/>
          </w:rPr>
          <w:fldChar w:fldCharType="begin"/>
        </w:r>
        <w:r w:rsidR="003F4D74">
          <w:rPr>
            <w:noProof/>
            <w:webHidden/>
          </w:rPr>
          <w:instrText xml:space="preserve"> PAGEREF _Toc229177673 \h </w:instrText>
        </w:r>
        <w:r w:rsidR="003F4D74">
          <w:rPr>
            <w:noProof/>
            <w:webHidden/>
          </w:rPr>
        </w:r>
        <w:r w:rsidR="003F4D74">
          <w:rPr>
            <w:noProof/>
            <w:webHidden/>
          </w:rPr>
          <w:fldChar w:fldCharType="separate"/>
        </w:r>
        <w:r w:rsidR="0033612F">
          <w:rPr>
            <w:noProof/>
            <w:webHidden/>
          </w:rPr>
          <w:t>21</w:t>
        </w:r>
        <w:r w:rsidR="003F4D74">
          <w:rPr>
            <w:noProof/>
            <w:webHidden/>
          </w:rPr>
          <w:fldChar w:fldCharType="end"/>
        </w:r>
      </w:hyperlink>
    </w:p>
    <w:p w:rsidR="003F4D74" w:rsidRDefault="00AF21AF">
      <w:pPr>
        <w:pStyle w:val="TableofFigures"/>
        <w:tabs>
          <w:tab w:val="right" w:leader="dot" w:pos="8296"/>
        </w:tabs>
        <w:rPr>
          <w:noProof/>
        </w:rPr>
      </w:pPr>
      <w:hyperlink w:anchor="_Toc229177674" w:history="1">
        <w:r w:rsidR="003F4D74" w:rsidRPr="00765BE3">
          <w:rPr>
            <w:rStyle w:val="Hyperlink"/>
            <w:noProof/>
          </w:rPr>
          <w:t>Tabela 6: Rezultati zadnjih treh poskusov z encimi</w:t>
        </w:r>
        <w:r w:rsidR="003F4D74">
          <w:rPr>
            <w:noProof/>
            <w:webHidden/>
          </w:rPr>
          <w:tab/>
        </w:r>
        <w:r w:rsidR="003F4D74">
          <w:rPr>
            <w:noProof/>
            <w:webHidden/>
          </w:rPr>
          <w:fldChar w:fldCharType="begin"/>
        </w:r>
        <w:r w:rsidR="003F4D74">
          <w:rPr>
            <w:noProof/>
            <w:webHidden/>
          </w:rPr>
          <w:instrText xml:space="preserve"> PAGEREF _Toc229177674 \h </w:instrText>
        </w:r>
        <w:r w:rsidR="003F4D74">
          <w:rPr>
            <w:noProof/>
            <w:webHidden/>
          </w:rPr>
        </w:r>
        <w:r w:rsidR="003F4D74">
          <w:rPr>
            <w:noProof/>
            <w:webHidden/>
          </w:rPr>
          <w:fldChar w:fldCharType="separate"/>
        </w:r>
        <w:r w:rsidR="0033612F">
          <w:rPr>
            <w:noProof/>
            <w:webHidden/>
          </w:rPr>
          <w:t>21</w:t>
        </w:r>
        <w:r w:rsidR="003F4D74">
          <w:rPr>
            <w:noProof/>
            <w:webHidden/>
          </w:rPr>
          <w:fldChar w:fldCharType="end"/>
        </w:r>
      </w:hyperlink>
    </w:p>
    <w:p w:rsidR="003F4D74" w:rsidRDefault="00AF21AF">
      <w:pPr>
        <w:pStyle w:val="TableofFigures"/>
        <w:tabs>
          <w:tab w:val="right" w:leader="dot" w:pos="8296"/>
        </w:tabs>
        <w:rPr>
          <w:noProof/>
        </w:rPr>
      </w:pPr>
      <w:hyperlink w:anchor="_Toc229177675" w:history="1">
        <w:r w:rsidR="003F4D74" w:rsidRPr="00765BE3">
          <w:rPr>
            <w:rStyle w:val="Hyperlink"/>
            <w:noProof/>
          </w:rPr>
          <w:t>Tabela 7: Vsebina posameznih epruvet</w:t>
        </w:r>
        <w:r w:rsidR="003F4D74">
          <w:rPr>
            <w:noProof/>
            <w:webHidden/>
          </w:rPr>
          <w:tab/>
        </w:r>
        <w:r w:rsidR="003F4D74">
          <w:rPr>
            <w:noProof/>
            <w:webHidden/>
          </w:rPr>
          <w:fldChar w:fldCharType="begin"/>
        </w:r>
        <w:r w:rsidR="003F4D74">
          <w:rPr>
            <w:noProof/>
            <w:webHidden/>
          </w:rPr>
          <w:instrText xml:space="preserve"> PAGEREF _Toc229177675 \h </w:instrText>
        </w:r>
        <w:r w:rsidR="003F4D74">
          <w:rPr>
            <w:noProof/>
            <w:webHidden/>
          </w:rPr>
        </w:r>
        <w:r w:rsidR="003F4D74">
          <w:rPr>
            <w:noProof/>
            <w:webHidden/>
          </w:rPr>
          <w:fldChar w:fldCharType="separate"/>
        </w:r>
        <w:r w:rsidR="0033612F">
          <w:rPr>
            <w:noProof/>
            <w:webHidden/>
          </w:rPr>
          <w:t>26</w:t>
        </w:r>
        <w:r w:rsidR="003F4D74">
          <w:rPr>
            <w:noProof/>
            <w:webHidden/>
          </w:rPr>
          <w:fldChar w:fldCharType="end"/>
        </w:r>
      </w:hyperlink>
    </w:p>
    <w:p w:rsidR="003F4D74" w:rsidRDefault="00AF21AF">
      <w:pPr>
        <w:pStyle w:val="TableofFigures"/>
        <w:tabs>
          <w:tab w:val="right" w:leader="dot" w:pos="8296"/>
        </w:tabs>
        <w:rPr>
          <w:noProof/>
        </w:rPr>
      </w:pPr>
      <w:hyperlink w:anchor="_Toc229177676" w:history="1">
        <w:r w:rsidR="003F4D74" w:rsidRPr="00765BE3">
          <w:rPr>
            <w:rStyle w:val="Hyperlink"/>
            <w:noProof/>
          </w:rPr>
          <w:t>Tabela 8: Barva indikatorja neposredno po pripravi vsebin epruvet</w:t>
        </w:r>
        <w:r w:rsidR="003F4D74">
          <w:rPr>
            <w:noProof/>
            <w:webHidden/>
          </w:rPr>
          <w:tab/>
        </w:r>
        <w:r w:rsidR="003F4D74">
          <w:rPr>
            <w:noProof/>
            <w:webHidden/>
          </w:rPr>
          <w:fldChar w:fldCharType="begin"/>
        </w:r>
        <w:r w:rsidR="003F4D74">
          <w:rPr>
            <w:noProof/>
            <w:webHidden/>
          </w:rPr>
          <w:instrText xml:space="preserve"> PAGEREF _Toc229177676 \h </w:instrText>
        </w:r>
        <w:r w:rsidR="003F4D74">
          <w:rPr>
            <w:noProof/>
            <w:webHidden/>
          </w:rPr>
        </w:r>
        <w:r w:rsidR="003F4D74">
          <w:rPr>
            <w:noProof/>
            <w:webHidden/>
          </w:rPr>
          <w:fldChar w:fldCharType="separate"/>
        </w:r>
        <w:r w:rsidR="0033612F">
          <w:rPr>
            <w:noProof/>
            <w:webHidden/>
          </w:rPr>
          <w:t>26</w:t>
        </w:r>
        <w:r w:rsidR="003F4D74">
          <w:rPr>
            <w:noProof/>
            <w:webHidden/>
          </w:rPr>
          <w:fldChar w:fldCharType="end"/>
        </w:r>
      </w:hyperlink>
    </w:p>
    <w:p w:rsidR="003F4D74" w:rsidRDefault="00AF21AF">
      <w:pPr>
        <w:pStyle w:val="TableofFigures"/>
        <w:tabs>
          <w:tab w:val="right" w:leader="dot" w:pos="8296"/>
        </w:tabs>
        <w:rPr>
          <w:noProof/>
        </w:rPr>
      </w:pPr>
      <w:hyperlink w:anchor="_Toc229177677" w:history="1">
        <w:r w:rsidR="003F4D74" w:rsidRPr="00765BE3">
          <w:rPr>
            <w:rStyle w:val="Hyperlink"/>
            <w:noProof/>
          </w:rPr>
          <w:t>Tabela 9: Barva indikatorja teden dni po prvem opazovanju</w:t>
        </w:r>
        <w:r w:rsidR="003F4D74">
          <w:rPr>
            <w:noProof/>
            <w:webHidden/>
          </w:rPr>
          <w:tab/>
        </w:r>
        <w:r w:rsidR="003F4D74">
          <w:rPr>
            <w:noProof/>
            <w:webHidden/>
          </w:rPr>
          <w:fldChar w:fldCharType="begin"/>
        </w:r>
        <w:r w:rsidR="003F4D74">
          <w:rPr>
            <w:noProof/>
            <w:webHidden/>
          </w:rPr>
          <w:instrText xml:space="preserve"> PAGEREF _Toc229177677 \h </w:instrText>
        </w:r>
        <w:r w:rsidR="003F4D74">
          <w:rPr>
            <w:noProof/>
            <w:webHidden/>
          </w:rPr>
        </w:r>
        <w:r w:rsidR="003F4D74">
          <w:rPr>
            <w:noProof/>
            <w:webHidden/>
          </w:rPr>
          <w:fldChar w:fldCharType="separate"/>
        </w:r>
        <w:r w:rsidR="0033612F">
          <w:rPr>
            <w:noProof/>
            <w:webHidden/>
          </w:rPr>
          <w:t>26</w:t>
        </w:r>
        <w:r w:rsidR="003F4D74">
          <w:rPr>
            <w:noProof/>
            <w:webHidden/>
          </w:rPr>
          <w:fldChar w:fldCharType="end"/>
        </w:r>
      </w:hyperlink>
    </w:p>
    <w:p w:rsidR="003F4D74" w:rsidRDefault="00AF21AF">
      <w:pPr>
        <w:pStyle w:val="TableofFigures"/>
        <w:tabs>
          <w:tab w:val="right" w:leader="dot" w:pos="8296"/>
        </w:tabs>
        <w:rPr>
          <w:noProof/>
        </w:rPr>
      </w:pPr>
      <w:hyperlink w:anchor="_Toc229177678" w:history="1">
        <w:r w:rsidR="003F4D74" w:rsidRPr="00765BE3">
          <w:rPr>
            <w:rStyle w:val="Hyperlink"/>
            <w:noProof/>
          </w:rPr>
          <w:t>Tabela 10: Geometrijske lastnosti posameznih kock agarja</w:t>
        </w:r>
        <w:r w:rsidR="003F4D74">
          <w:rPr>
            <w:noProof/>
            <w:webHidden/>
          </w:rPr>
          <w:tab/>
        </w:r>
        <w:r w:rsidR="003F4D74">
          <w:rPr>
            <w:noProof/>
            <w:webHidden/>
          </w:rPr>
          <w:fldChar w:fldCharType="begin"/>
        </w:r>
        <w:r w:rsidR="003F4D74">
          <w:rPr>
            <w:noProof/>
            <w:webHidden/>
          </w:rPr>
          <w:instrText xml:space="preserve"> PAGEREF _Toc229177678 \h </w:instrText>
        </w:r>
        <w:r w:rsidR="003F4D74">
          <w:rPr>
            <w:noProof/>
            <w:webHidden/>
          </w:rPr>
        </w:r>
        <w:r w:rsidR="003F4D74">
          <w:rPr>
            <w:noProof/>
            <w:webHidden/>
          </w:rPr>
          <w:fldChar w:fldCharType="separate"/>
        </w:r>
        <w:r w:rsidR="0033612F">
          <w:rPr>
            <w:noProof/>
            <w:webHidden/>
          </w:rPr>
          <w:t>29</w:t>
        </w:r>
        <w:r w:rsidR="003F4D74">
          <w:rPr>
            <w:noProof/>
            <w:webHidden/>
          </w:rPr>
          <w:fldChar w:fldCharType="end"/>
        </w:r>
      </w:hyperlink>
    </w:p>
    <w:p w:rsidR="003F4D74" w:rsidRDefault="00AF21AF">
      <w:pPr>
        <w:pStyle w:val="TableofFigures"/>
        <w:tabs>
          <w:tab w:val="right" w:leader="dot" w:pos="8296"/>
        </w:tabs>
        <w:rPr>
          <w:noProof/>
        </w:rPr>
      </w:pPr>
      <w:hyperlink w:anchor="_Toc229177679" w:history="1">
        <w:r w:rsidR="003F4D74" w:rsidRPr="00765BE3">
          <w:rPr>
            <w:rStyle w:val="Hyperlink"/>
            <w:noProof/>
          </w:rPr>
          <w:t>Tabela 11: Obarvanost posameznih kock</w:t>
        </w:r>
        <w:r w:rsidR="003F4D74">
          <w:rPr>
            <w:noProof/>
            <w:webHidden/>
          </w:rPr>
          <w:tab/>
        </w:r>
        <w:r w:rsidR="003F4D74">
          <w:rPr>
            <w:noProof/>
            <w:webHidden/>
          </w:rPr>
          <w:fldChar w:fldCharType="begin"/>
        </w:r>
        <w:r w:rsidR="003F4D74">
          <w:rPr>
            <w:noProof/>
            <w:webHidden/>
          </w:rPr>
          <w:instrText xml:space="preserve"> PAGEREF _Toc229177679 \h </w:instrText>
        </w:r>
        <w:r w:rsidR="003F4D74">
          <w:rPr>
            <w:noProof/>
            <w:webHidden/>
          </w:rPr>
        </w:r>
        <w:r w:rsidR="003F4D74">
          <w:rPr>
            <w:noProof/>
            <w:webHidden/>
          </w:rPr>
          <w:fldChar w:fldCharType="separate"/>
        </w:r>
        <w:r w:rsidR="0033612F">
          <w:rPr>
            <w:noProof/>
            <w:webHidden/>
          </w:rPr>
          <w:t>29</w:t>
        </w:r>
        <w:r w:rsidR="003F4D74">
          <w:rPr>
            <w:noProof/>
            <w:webHidden/>
          </w:rPr>
          <w:fldChar w:fldCharType="end"/>
        </w:r>
      </w:hyperlink>
    </w:p>
    <w:p w:rsidR="003F4D74" w:rsidRDefault="00AF21AF">
      <w:pPr>
        <w:pStyle w:val="TableofFigures"/>
        <w:tabs>
          <w:tab w:val="right" w:leader="dot" w:pos="8296"/>
        </w:tabs>
        <w:rPr>
          <w:noProof/>
        </w:rPr>
      </w:pPr>
      <w:hyperlink w:anchor="_Toc229177680" w:history="1">
        <w:r w:rsidR="003F4D74" w:rsidRPr="00765BE3">
          <w:rPr>
            <w:rStyle w:val="Hyperlink"/>
            <w:noProof/>
          </w:rPr>
          <w:t>Tabela 12: Lastnosti sestavin ekstrakta zelenih listov</w:t>
        </w:r>
        <w:r w:rsidR="003F4D74">
          <w:rPr>
            <w:noProof/>
            <w:webHidden/>
          </w:rPr>
          <w:tab/>
        </w:r>
        <w:r w:rsidR="003F4D74">
          <w:rPr>
            <w:noProof/>
            <w:webHidden/>
          </w:rPr>
          <w:fldChar w:fldCharType="begin"/>
        </w:r>
        <w:r w:rsidR="003F4D74">
          <w:rPr>
            <w:noProof/>
            <w:webHidden/>
          </w:rPr>
          <w:instrText xml:space="preserve"> PAGEREF _Toc229177680 \h </w:instrText>
        </w:r>
        <w:r w:rsidR="003F4D74">
          <w:rPr>
            <w:noProof/>
            <w:webHidden/>
          </w:rPr>
        </w:r>
        <w:r w:rsidR="003F4D74">
          <w:rPr>
            <w:noProof/>
            <w:webHidden/>
          </w:rPr>
          <w:fldChar w:fldCharType="separate"/>
        </w:r>
        <w:r w:rsidR="0033612F">
          <w:rPr>
            <w:noProof/>
            <w:webHidden/>
          </w:rPr>
          <w:t>32</w:t>
        </w:r>
        <w:r w:rsidR="003F4D74">
          <w:rPr>
            <w:noProof/>
            <w:webHidden/>
          </w:rPr>
          <w:fldChar w:fldCharType="end"/>
        </w:r>
      </w:hyperlink>
    </w:p>
    <w:p w:rsidR="00E33FB7" w:rsidRDefault="00DF4837" w:rsidP="00DF4837">
      <w:pPr>
        <w:pStyle w:val="Heading2"/>
      </w:pPr>
      <w:r>
        <w:fldChar w:fldCharType="end"/>
      </w:r>
      <w:r>
        <w:br w:type="page"/>
      </w:r>
      <w:bookmarkStart w:id="6" w:name="_Toc229177554"/>
      <w:bookmarkStart w:id="7" w:name="_Toc229177555"/>
      <w:r>
        <w:lastRenderedPageBreak/>
        <w:t>U</w:t>
      </w:r>
      <w:r w:rsidRPr="00DF4837">
        <w:t>gotavljanje količine CO</w:t>
      </w:r>
      <w:r w:rsidRPr="00DF4837">
        <w:rPr>
          <w:vertAlign w:val="subscript"/>
        </w:rPr>
        <w:t>2</w:t>
      </w:r>
      <w:r w:rsidRPr="00DF4837">
        <w:t xml:space="preserve"> v izdihanem zraku</w:t>
      </w:r>
      <w:bookmarkEnd w:id="6"/>
      <w:bookmarkEnd w:id="7"/>
    </w:p>
    <w:p w:rsidR="00E33FB7" w:rsidRDefault="00E33FB7" w:rsidP="00E33FB7">
      <w:pPr>
        <w:rPr>
          <w:b/>
        </w:rPr>
      </w:pPr>
    </w:p>
    <w:p w:rsidR="00E33FB7" w:rsidRDefault="00E33FB7" w:rsidP="00E33FB7">
      <w:pPr>
        <w:pStyle w:val="Heading2"/>
      </w:pPr>
      <w:bookmarkStart w:id="8" w:name="_Toc229177556"/>
      <w:r>
        <w:t>Uvod</w:t>
      </w:r>
      <w:bookmarkEnd w:id="8"/>
    </w:p>
    <w:p w:rsidR="00E33FB7" w:rsidRDefault="00E33FB7" w:rsidP="00E33FB7">
      <w:pPr>
        <w:pStyle w:val="Heading3"/>
      </w:pPr>
      <w:bookmarkStart w:id="9" w:name="_Toc229177557"/>
      <w:r>
        <w:t>Teoretična osnova</w:t>
      </w:r>
      <w:bookmarkEnd w:id="9"/>
    </w:p>
    <w:p w:rsidR="00E33FB7" w:rsidRDefault="00E33FB7" w:rsidP="00E33FB7">
      <w:pPr>
        <w:jc w:val="both"/>
      </w:pPr>
      <w:r>
        <w:t xml:space="preserve">Poznamo več vrst dihanja. Najbolj osnovna oblika dihanja je celično dihanje. Gre za skupino metabolnih reakcij v celici, </w:t>
      </w:r>
      <w:r w:rsidRPr="00FA4030">
        <w:t>s katerimi ta pridobiva biokemijsko energijo iz organskih molekul</w:t>
      </w:r>
      <w:r>
        <w:t xml:space="preserve"> oz iz njihove razgradnje</w:t>
      </w:r>
      <w:r w:rsidRPr="00FA4030">
        <w:t>.</w:t>
      </w:r>
      <w:r>
        <w:t xml:space="preserve"> Poteka v notranjosti vseh človeških oziroma živalskih celic. V teh celicah celično dihanje poteka nepretrgoma razen, če ni na voljo dovolj kisika. Celično dihanje je sicer zelo zapleten proces, a glede na njgove reaktante in produkte lahko zapišemo splošno poenostavljeno enačbo:</w:t>
      </w:r>
    </w:p>
    <w:p w:rsidR="00E33FB7" w:rsidRDefault="00E33FB7" w:rsidP="00E33FB7"/>
    <w:p w:rsidR="00E33FB7" w:rsidRDefault="00E33FB7" w:rsidP="00E33FB7">
      <w:pPr>
        <w:pStyle w:val="BodyText"/>
        <w:jc w:val="center"/>
        <w:rPr>
          <w:rFonts w:ascii="Arial" w:hAnsi="Arial"/>
          <w:color w:val="000000"/>
        </w:rPr>
      </w:pPr>
      <w:r w:rsidRPr="0041537E">
        <w:rPr>
          <w:rFonts w:ascii="Arial" w:hAnsi="Arial"/>
          <w:color w:val="000000"/>
        </w:rPr>
        <w:t>C</w:t>
      </w:r>
      <w:r w:rsidRPr="0041537E">
        <w:rPr>
          <w:rFonts w:ascii="Arial" w:hAnsi="Arial"/>
          <w:color w:val="000000"/>
          <w:vertAlign w:val="subscript"/>
        </w:rPr>
        <w:t>6</w:t>
      </w:r>
      <w:r w:rsidRPr="0041537E">
        <w:rPr>
          <w:rFonts w:ascii="Arial" w:hAnsi="Arial"/>
          <w:color w:val="000000"/>
        </w:rPr>
        <w:t>H</w:t>
      </w:r>
      <w:r w:rsidRPr="0041537E">
        <w:rPr>
          <w:rFonts w:ascii="Arial" w:hAnsi="Arial"/>
          <w:color w:val="000000"/>
          <w:vertAlign w:val="subscript"/>
        </w:rPr>
        <w:t>12</w:t>
      </w:r>
      <w:r w:rsidRPr="0041537E">
        <w:rPr>
          <w:rFonts w:ascii="Arial" w:hAnsi="Arial"/>
          <w:color w:val="000000"/>
        </w:rPr>
        <w:t>O</w:t>
      </w:r>
      <w:r>
        <w:rPr>
          <w:rFonts w:ascii="Arial" w:hAnsi="Arial"/>
          <w:color w:val="000000"/>
          <w:vertAlign w:val="subscript"/>
        </w:rPr>
        <w:t>6</w:t>
      </w:r>
      <w:r w:rsidRPr="0041537E">
        <w:rPr>
          <w:rFonts w:ascii="Arial" w:hAnsi="Arial"/>
          <w:color w:val="000000"/>
        </w:rPr>
        <w:t xml:space="preserve"> + 6O</w:t>
      </w:r>
      <w:r>
        <w:rPr>
          <w:rFonts w:ascii="Arial" w:hAnsi="Arial"/>
          <w:color w:val="000000"/>
          <w:vertAlign w:val="subscript"/>
        </w:rPr>
        <w:t>2</w:t>
      </w:r>
      <w:r w:rsidRPr="0041537E">
        <w:rPr>
          <w:rFonts w:ascii="Arial" w:hAnsi="Arial"/>
          <w:color w:val="000000"/>
        </w:rPr>
        <w:t xml:space="preserve"> → 6CO</w:t>
      </w:r>
      <w:r>
        <w:rPr>
          <w:rFonts w:ascii="Arial" w:hAnsi="Arial"/>
          <w:color w:val="000000"/>
          <w:vertAlign w:val="subscript"/>
        </w:rPr>
        <w:t>2</w:t>
      </w:r>
      <w:r w:rsidRPr="0041537E">
        <w:rPr>
          <w:rFonts w:ascii="Arial" w:hAnsi="Arial"/>
          <w:color w:val="000000"/>
        </w:rPr>
        <w:t xml:space="preserve"> + 6H</w:t>
      </w:r>
      <w:r w:rsidRPr="0041537E">
        <w:rPr>
          <w:rFonts w:ascii="Arial" w:hAnsi="Arial"/>
          <w:color w:val="000000"/>
          <w:vertAlign w:val="subscript"/>
        </w:rPr>
        <w:t>2</w:t>
      </w:r>
      <w:r>
        <w:rPr>
          <w:rFonts w:ascii="Arial" w:hAnsi="Arial"/>
          <w:color w:val="000000"/>
        </w:rPr>
        <w:t>O</w:t>
      </w:r>
    </w:p>
    <w:p w:rsidR="00E33FB7" w:rsidRDefault="00E33FB7" w:rsidP="00E33FB7"/>
    <w:p w:rsidR="00E33FB7" w:rsidRDefault="00E33FB7" w:rsidP="00E33FB7">
      <w:pPr>
        <w:jc w:val="both"/>
      </w:pPr>
      <w:r>
        <w:t>Pri višje razvitih živalih pa se dihanje odvija na več nivojih. Pri človeku pravimo, da potekajo procesi celičnega, notranjega, zunanjega in pljučnega dihanja. Pljučno dihanje pomeni menjavanje plinov v pljučih pri vdihovanju in izdihovanju. Zrak s pomočjo medrebrnih mišic in trebušne prepone srkamo v pljuča in ga iz njih izločujemo. Zunanje dihanje je difuzija plinov čez dihalni epitel oziroma prehajanje kisika iz vdihnjenega zraka skozi alveolarno steno v kri, kjer se veže na eritrocite ter prehajanje ogljikovega dioksida iz krvi v zrak, ki ga nato izdihnemo. Notranje dihanje pa je prehajanje plinov med eritrociti v krvi in tkivnimi celicami v obe smeri in poteka podobno kot zunanje dihanje; v tkivne celice vstopa kisik, izstopa pa ogljikov dioksid. V pljuča torej vdihnemo zrak, v alveolah iz njega v kri preide kisik, ki se nato veže na eritrocite. Ti ga prenesejo do različnih telesnih tkiv, kjer se kisik od njih loči, preide v notranjost tkivnih celic. Tam se porabi v procesu celičnega dihanja. Iz tkivnih celic se izloča ogljikov dioksid, ki se večinoma veže na eritrocite. Ti ga prenesejo nazaj do pljuč, kjer preide čez dihalni epitel in vstopi v zrak v alveolah. Ta zrak nato večinoma izdihnemo.</w:t>
      </w:r>
    </w:p>
    <w:p w:rsidR="00E33FB7" w:rsidRDefault="00E33FB7" w:rsidP="00E33FB7">
      <w:pPr>
        <w:jc w:val="both"/>
      </w:pPr>
      <w:r>
        <w:t>Pri vaji smo za ugotavljanje prisotnosti ogljikovega dioksida uporabljali indikator bromtimol modro, ki v kislem okolju porumeni. Ko ogljikov dioksid pride v stik z vodo tvori ogljikovo kislino, ki je kisla in zato povzroči spremembo indikatorja. pH vrednost okolja pa lahko nevtraliziramo z dodajanjem baze. Mi smo uporabili 0,04% raztopino NaOH.</w:t>
      </w:r>
    </w:p>
    <w:p w:rsidR="00E33FB7" w:rsidRPr="0089390F" w:rsidRDefault="00E33FB7" w:rsidP="00E33FB7">
      <w:pPr>
        <w:pStyle w:val="Heading3"/>
      </w:pPr>
      <w:bookmarkStart w:id="10" w:name="_Toc229177558"/>
      <w:r>
        <w:t>Namen in predvidevanja</w:t>
      </w:r>
      <w:bookmarkEnd w:id="10"/>
    </w:p>
    <w:p w:rsidR="00E33FB7" w:rsidRDefault="00E33FB7" w:rsidP="00E33FB7">
      <w:pPr>
        <w:jc w:val="both"/>
      </w:pPr>
      <w:r w:rsidRPr="0089390F">
        <w:t>Namen</w:t>
      </w:r>
      <w:r>
        <w:t xml:space="preserve"> vaje je bil naučiti se meriti količino ogljikovega dioksida v zraku, ugotoviti dejavnike, ki vplivajo na količino izdihanega ogljikovega dioksida predvsem vpliv telesne aktivnosti. Predvidevali smo, da je koncentracija ogljikovega dioksida pri mirovanju manjša kot pri telesni aktivnosti.</w:t>
      </w:r>
    </w:p>
    <w:p w:rsidR="00E33FB7" w:rsidRPr="00A60006" w:rsidRDefault="00E33FB7" w:rsidP="00E33FB7">
      <w:pPr>
        <w:pStyle w:val="Heading2"/>
      </w:pPr>
      <w:bookmarkStart w:id="11" w:name="_Toc229177559"/>
      <w:r>
        <w:t>Postopek</w:t>
      </w:r>
      <w:bookmarkEnd w:id="11"/>
    </w:p>
    <w:p w:rsidR="00E33FB7" w:rsidRDefault="00E33FB7" w:rsidP="00E33FB7">
      <w:pPr>
        <w:pStyle w:val="Heading3"/>
      </w:pPr>
      <w:bookmarkStart w:id="12" w:name="_Toc229177560"/>
      <w:r>
        <w:t>Materiali</w:t>
      </w:r>
      <w:bookmarkEnd w:id="12"/>
    </w:p>
    <w:p w:rsidR="00E33FB7" w:rsidRDefault="00E33FB7" w:rsidP="00E33FB7">
      <w:pPr>
        <w:numPr>
          <w:ilvl w:val="0"/>
          <w:numId w:val="1"/>
        </w:numPr>
      </w:pPr>
      <w:r>
        <w:t>gumica</w:t>
      </w:r>
    </w:p>
    <w:p w:rsidR="00E33FB7" w:rsidRDefault="00E33FB7" w:rsidP="00E33FB7">
      <w:pPr>
        <w:numPr>
          <w:ilvl w:val="0"/>
          <w:numId w:val="1"/>
        </w:numPr>
      </w:pPr>
      <w:r>
        <w:t>plastična vrečka (1 l)</w:t>
      </w:r>
    </w:p>
    <w:p w:rsidR="00E33FB7" w:rsidRDefault="00E33FB7" w:rsidP="00E33FB7">
      <w:pPr>
        <w:numPr>
          <w:ilvl w:val="0"/>
          <w:numId w:val="1"/>
        </w:numPr>
      </w:pPr>
      <w:r>
        <w:t>dve erlenmajerici (250 ml)</w:t>
      </w:r>
    </w:p>
    <w:p w:rsidR="00E33FB7" w:rsidRDefault="00E33FB7" w:rsidP="00E33FB7">
      <w:pPr>
        <w:numPr>
          <w:ilvl w:val="0"/>
          <w:numId w:val="1"/>
        </w:numPr>
      </w:pPr>
      <w:r>
        <w:t>menzura (10 ml)</w:t>
      </w:r>
    </w:p>
    <w:p w:rsidR="00E33FB7" w:rsidRDefault="00E33FB7" w:rsidP="00E33FB7">
      <w:pPr>
        <w:numPr>
          <w:ilvl w:val="0"/>
          <w:numId w:val="1"/>
        </w:numPr>
      </w:pPr>
      <w:r>
        <w:t>plastična cev (50 cm)</w:t>
      </w:r>
    </w:p>
    <w:p w:rsidR="00E33FB7" w:rsidRDefault="00E33FB7" w:rsidP="00E33FB7">
      <w:pPr>
        <w:numPr>
          <w:ilvl w:val="0"/>
          <w:numId w:val="1"/>
        </w:numPr>
      </w:pPr>
      <w:r>
        <w:t>kapalna steklenička z 0,04% NaOH</w:t>
      </w:r>
    </w:p>
    <w:p w:rsidR="00E33FB7" w:rsidRDefault="00E33FB7" w:rsidP="00E33FB7">
      <w:pPr>
        <w:numPr>
          <w:ilvl w:val="0"/>
          <w:numId w:val="1"/>
        </w:numPr>
      </w:pPr>
      <w:r>
        <w:t>kapalna steklenička z bromtimol modrim indikatorjem</w:t>
      </w:r>
    </w:p>
    <w:p w:rsidR="00E33FB7" w:rsidRDefault="00E33FB7" w:rsidP="00E33FB7">
      <w:pPr>
        <w:numPr>
          <w:ilvl w:val="0"/>
          <w:numId w:val="1"/>
        </w:numPr>
      </w:pPr>
      <w:r>
        <w:t>kapalke</w:t>
      </w:r>
    </w:p>
    <w:p w:rsidR="00E33FB7" w:rsidRPr="00A60006" w:rsidRDefault="00E33FB7" w:rsidP="00E33FB7">
      <w:pPr>
        <w:pStyle w:val="Heading3"/>
      </w:pPr>
      <w:bookmarkStart w:id="13" w:name="_Toc229177561"/>
      <w:r>
        <w:t>Metode dela</w:t>
      </w:r>
      <w:bookmarkEnd w:id="13"/>
    </w:p>
    <w:p w:rsidR="00E33FB7" w:rsidRDefault="00E33FB7" w:rsidP="00E33FB7">
      <w:pPr>
        <w:jc w:val="both"/>
      </w:pPr>
      <w:r>
        <w:t>Najprej smo plastično cevko vtaknili v vrečo in jo pritrdili z gumico tako, da vreča ni puščala. V vsako erlenmajerico smo nalili 100 ml vode in dodali toliko indikatorja, da se je tekočina jasno obarvala. V obe posodi smo dodali enako količino indikatorja. Erlenmajerici smo označili z a in b. nato smo pri normalni obremenitvi vdihovali zrak iz okolice in izdihovali v vrečko preko cevke dokler ni bila polna. Cevko smo stisnili, da zraki ni uhajal in njen konec potopili v tekočino v erlenmajerici a. Počasi smo izpraznili vrečo. Tekočina je zaradi tvorjenja ogljikove kisline porumenela. Nato v posodo a začnemo po kapljicah dodajati raztopino NaOH. Kapljice dodajamo toliko časa dokler ni barva v posodi a enaka barvi tekočine v posodi b. Kapljice štejemo. Potem enako število kapljic NaOH dodamo v menzuro in izmerimo njihov volumen. Zapišemo si koliko ml NaOH smo porabili za nevtralizacijo kisline, ki je nastaja pri prehajanju ogljikovega dioksida čez tekočino v posodi a. Število porabljenih ml pomnožimo z 10 in dobimo število mikromolov ogljikovega dioksida v vrečki izdihanega zraka. Nato tri minute opravljamo težje telesne vaje in postopek merjenja koncentracije ogljikovega dioksida v izdihanem zraku ponovimo.</w:t>
      </w:r>
    </w:p>
    <w:p w:rsidR="00E33FB7" w:rsidRDefault="00E33FB7" w:rsidP="00E33FB7"/>
    <w:p w:rsidR="00E33FB7" w:rsidRDefault="00E33FB7" w:rsidP="00E33FB7">
      <w:pPr>
        <w:pStyle w:val="Heading2"/>
      </w:pPr>
      <w:bookmarkStart w:id="14" w:name="_Toc229177562"/>
      <w:r>
        <w:t>Rezultati</w:t>
      </w:r>
      <w:bookmarkEnd w:id="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0"/>
        <w:gridCol w:w="1258"/>
        <w:gridCol w:w="720"/>
        <w:gridCol w:w="2554"/>
        <w:gridCol w:w="2800"/>
      </w:tblGrid>
      <w:tr w:rsidR="00E33FB7" w:rsidRPr="008F3B66" w:rsidTr="008F3B66">
        <w:trPr>
          <w:jc w:val="center"/>
        </w:trPr>
        <w:tc>
          <w:tcPr>
            <w:tcW w:w="1190" w:type="dxa"/>
            <w:vMerge w:val="restart"/>
            <w:tcBorders>
              <w:top w:val="single" w:sz="12" w:space="0" w:color="auto"/>
              <w:left w:val="single" w:sz="12" w:space="0" w:color="auto"/>
              <w:right w:val="single" w:sz="12" w:space="0" w:color="auto"/>
            </w:tcBorders>
            <w:shd w:val="clear" w:color="auto" w:fill="auto"/>
          </w:tcPr>
          <w:p w:rsidR="00E33FB7" w:rsidRPr="008F3B66" w:rsidRDefault="00E33FB7" w:rsidP="008F3B66">
            <w:pPr>
              <w:jc w:val="center"/>
              <w:rPr>
                <w:b/>
              </w:rPr>
            </w:pPr>
            <w:r w:rsidRPr="008F3B66">
              <w:rPr>
                <w:b/>
              </w:rPr>
              <w:t>Poskusna oseba</w:t>
            </w:r>
          </w:p>
        </w:tc>
        <w:tc>
          <w:tcPr>
            <w:tcW w:w="1258" w:type="dxa"/>
            <w:vMerge w:val="restart"/>
            <w:tcBorders>
              <w:top w:val="single" w:sz="12" w:space="0" w:color="auto"/>
              <w:left w:val="single" w:sz="12" w:space="0" w:color="auto"/>
              <w:right w:val="single" w:sz="12" w:space="0" w:color="auto"/>
            </w:tcBorders>
            <w:shd w:val="clear" w:color="auto" w:fill="auto"/>
          </w:tcPr>
          <w:p w:rsidR="00E33FB7" w:rsidRPr="008F3B66" w:rsidRDefault="00E33FB7" w:rsidP="008F3B66">
            <w:pPr>
              <w:jc w:val="center"/>
              <w:rPr>
                <w:b/>
              </w:rPr>
            </w:pPr>
            <w:r w:rsidRPr="008F3B66">
              <w:rPr>
                <w:b/>
              </w:rPr>
              <w:t>Telesna teža (kg)</w:t>
            </w:r>
          </w:p>
        </w:tc>
        <w:tc>
          <w:tcPr>
            <w:tcW w:w="720" w:type="dxa"/>
            <w:vMerge w:val="restart"/>
            <w:tcBorders>
              <w:top w:val="single" w:sz="12" w:space="0" w:color="auto"/>
              <w:left w:val="single" w:sz="12" w:space="0" w:color="auto"/>
              <w:right w:val="single" w:sz="12" w:space="0" w:color="auto"/>
            </w:tcBorders>
            <w:shd w:val="clear" w:color="auto" w:fill="auto"/>
          </w:tcPr>
          <w:p w:rsidR="00E33FB7" w:rsidRPr="008F3B66" w:rsidRDefault="00E33FB7" w:rsidP="008F3B66">
            <w:pPr>
              <w:jc w:val="center"/>
              <w:rPr>
                <w:b/>
              </w:rPr>
            </w:pPr>
            <w:r w:rsidRPr="008F3B66">
              <w:rPr>
                <w:b/>
              </w:rPr>
              <w:t>Spol</w:t>
            </w:r>
          </w:p>
        </w:tc>
        <w:tc>
          <w:tcPr>
            <w:tcW w:w="5354" w:type="dxa"/>
            <w:gridSpan w:val="2"/>
            <w:tcBorders>
              <w:top w:val="single" w:sz="12" w:space="0" w:color="auto"/>
              <w:left w:val="single" w:sz="12" w:space="0" w:color="auto"/>
              <w:bottom w:val="single" w:sz="12" w:space="0" w:color="auto"/>
              <w:right w:val="single" w:sz="12" w:space="0" w:color="auto"/>
            </w:tcBorders>
            <w:shd w:val="clear" w:color="auto" w:fill="auto"/>
          </w:tcPr>
          <w:p w:rsidR="00E33FB7" w:rsidRPr="008F3B66" w:rsidRDefault="00E33FB7" w:rsidP="008F3B66">
            <w:pPr>
              <w:jc w:val="center"/>
              <w:rPr>
                <w:b/>
              </w:rPr>
            </w:pPr>
            <w:r w:rsidRPr="008F3B66">
              <w:rPr>
                <w:b/>
              </w:rPr>
              <w:t>Mikromoli CO</w:t>
            </w:r>
            <w:r w:rsidRPr="008F3B66">
              <w:rPr>
                <w:b/>
                <w:vertAlign w:val="subscript"/>
              </w:rPr>
              <w:t>2</w:t>
            </w:r>
            <w:r w:rsidRPr="008F3B66">
              <w:rPr>
                <w:b/>
              </w:rPr>
              <w:t>/l izdihanega zraka</w:t>
            </w:r>
          </w:p>
        </w:tc>
      </w:tr>
      <w:tr w:rsidR="00E33FB7" w:rsidRPr="008F3B66" w:rsidTr="008F3B66">
        <w:trPr>
          <w:jc w:val="center"/>
        </w:trPr>
        <w:tc>
          <w:tcPr>
            <w:tcW w:w="1190" w:type="dxa"/>
            <w:vMerge/>
            <w:tcBorders>
              <w:left w:val="single" w:sz="12" w:space="0" w:color="auto"/>
              <w:bottom w:val="single" w:sz="12" w:space="0" w:color="auto"/>
              <w:right w:val="single" w:sz="12" w:space="0" w:color="auto"/>
            </w:tcBorders>
            <w:shd w:val="clear" w:color="auto" w:fill="auto"/>
          </w:tcPr>
          <w:p w:rsidR="00E33FB7" w:rsidRPr="008F3B66" w:rsidRDefault="00E33FB7" w:rsidP="008F3B66">
            <w:pPr>
              <w:jc w:val="center"/>
              <w:rPr>
                <w:b/>
              </w:rPr>
            </w:pPr>
          </w:p>
        </w:tc>
        <w:tc>
          <w:tcPr>
            <w:tcW w:w="1258" w:type="dxa"/>
            <w:vMerge/>
            <w:tcBorders>
              <w:left w:val="single" w:sz="12" w:space="0" w:color="auto"/>
              <w:bottom w:val="single" w:sz="12" w:space="0" w:color="auto"/>
              <w:right w:val="single" w:sz="12" w:space="0" w:color="auto"/>
            </w:tcBorders>
            <w:shd w:val="clear" w:color="auto" w:fill="auto"/>
          </w:tcPr>
          <w:p w:rsidR="00E33FB7" w:rsidRPr="008F3B66" w:rsidRDefault="00E33FB7" w:rsidP="008F3B66">
            <w:pPr>
              <w:jc w:val="center"/>
              <w:rPr>
                <w:b/>
              </w:rPr>
            </w:pPr>
          </w:p>
        </w:tc>
        <w:tc>
          <w:tcPr>
            <w:tcW w:w="720" w:type="dxa"/>
            <w:vMerge/>
            <w:tcBorders>
              <w:left w:val="single" w:sz="12" w:space="0" w:color="auto"/>
              <w:bottom w:val="single" w:sz="12" w:space="0" w:color="auto"/>
              <w:right w:val="single" w:sz="12" w:space="0" w:color="auto"/>
            </w:tcBorders>
            <w:shd w:val="clear" w:color="auto" w:fill="auto"/>
          </w:tcPr>
          <w:p w:rsidR="00E33FB7" w:rsidRPr="008F3B66" w:rsidRDefault="00E33FB7" w:rsidP="008F3B66">
            <w:pPr>
              <w:jc w:val="center"/>
              <w:rPr>
                <w:b/>
              </w:rPr>
            </w:pPr>
          </w:p>
        </w:tc>
        <w:tc>
          <w:tcPr>
            <w:tcW w:w="2554" w:type="dxa"/>
            <w:tcBorders>
              <w:top w:val="single" w:sz="12" w:space="0" w:color="auto"/>
              <w:left w:val="single" w:sz="12" w:space="0" w:color="auto"/>
              <w:bottom w:val="single" w:sz="12" w:space="0" w:color="auto"/>
              <w:right w:val="single" w:sz="12" w:space="0" w:color="auto"/>
            </w:tcBorders>
            <w:shd w:val="clear" w:color="auto" w:fill="auto"/>
          </w:tcPr>
          <w:p w:rsidR="00E33FB7" w:rsidRPr="008F3B66" w:rsidRDefault="00E33FB7" w:rsidP="008F3B66">
            <w:pPr>
              <w:jc w:val="center"/>
              <w:rPr>
                <w:b/>
              </w:rPr>
            </w:pPr>
            <w:r w:rsidRPr="008F3B66">
              <w:rPr>
                <w:b/>
              </w:rPr>
              <w:t>Mirovanje</w:t>
            </w:r>
          </w:p>
        </w:tc>
        <w:tc>
          <w:tcPr>
            <w:tcW w:w="2800" w:type="dxa"/>
            <w:tcBorders>
              <w:top w:val="single" w:sz="12" w:space="0" w:color="auto"/>
              <w:left w:val="single" w:sz="12" w:space="0" w:color="auto"/>
              <w:bottom w:val="single" w:sz="12" w:space="0" w:color="auto"/>
              <w:right w:val="single" w:sz="12" w:space="0" w:color="auto"/>
            </w:tcBorders>
            <w:shd w:val="clear" w:color="auto" w:fill="auto"/>
          </w:tcPr>
          <w:p w:rsidR="00E33FB7" w:rsidRPr="008F3B66" w:rsidRDefault="00E33FB7" w:rsidP="008F3B66">
            <w:pPr>
              <w:jc w:val="center"/>
              <w:rPr>
                <w:b/>
              </w:rPr>
            </w:pPr>
            <w:r w:rsidRPr="008F3B66">
              <w:rPr>
                <w:b/>
              </w:rPr>
              <w:t>Obremenitev</w:t>
            </w:r>
          </w:p>
        </w:tc>
      </w:tr>
      <w:tr w:rsidR="00E33FB7" w:rsidTr="008F3B66">
        <w:trPr>
          <w:jc w:val="center"/>
        </w:trPr>
        <w:tc>
          <w:tcPr>
            <w:tcW w:w="1190" w:type="dxa"/>
            <w:tcBorders>
              <w:top w:val="single" w:sz="12" w:space="0" w:color="auto"/>
              <w:left w:val="single" w:sz="12" w:space="0" w:color="auto"/>
              <w:right w:val="single" w:sz="12" w:space="0" w:color="auto"/>
            </w:tcBorders>
            <w:shd w:val="clear" w:color="auto" w:fill="auto"/>
          </w:tcPr>
          <w:p w:rsidR="00E33FB7" w:rsidRPr="008F3B66" w:rsidRDefault="00E33FB7" w:rsidP="008F3B66">
            <w:pPr>
              <w:jc w:val="center"/>
              <w:rPr>
                <w:b/>
              </w:rPr>
            </w:pPr>
            <w:r w:rsidRPr="008F3B66">
              <w:rPr>
                <w:b/>
              </w:rPr>
              <w:t>1</w:t>
            </w:r>
          </w:p>
        </w:tc>
        <w:tc>
          <w:tcPr>
            <w:tcW w:w="1258" w:type="dxa"/>
            <w:tcBorders>
              <w:top w:val="single" w:sz="12" w:space="0" w:color="auto"/>
              <w:left w:val="single" w:sz="12" w:space="0" w:color="auto"/>
            </w:tcBorders>
            <w:shd w:val="clear" w:color="auto" w:fill="auto"/>
          </w:tcPr>
          <w:p w:rsidR="00E33FB7" w:rsidRDefault="00E33FB7" w:rsidP="008F3B66">
            <w:pPr>
              <w:jc w:val="center"/>
            </w:pPr>
            <w:r>
              <w:t>62</w:t>
            </w:r>
          </w:p>
        </w:tc>
        <w:tc>
          <w:tcPr>
            <w:tcW w:w="720" w:type="dxa"/>
            <w:tcBorders>
              <w:top w:val="single" w:sz="12" w:space="0" w:color="auto"/>
            </w:tcBorders>
            <w:shd w:val="clear" w:color="auto" w:fill="auto"/>
          </w:tcPr>
          <w:p w:rsidR="00E33FB7" w:rsidRDefault="00E33FB7" w:rsidP="008F3B66">
            <w:pPr>
              <w:jc w:val="center"/>
            </w:pPr>
            <w:r>
              <w:t>Ž</w:t>
            </w:r>
          </w:p>
        </w:tc>
        <w:tc>
          <w:tcPr>
            <w:tcW w:w="2554" w:type="dxa"/>
            <w:tcBorders>
              <w:top w:val="single" w:sz="12" w:space="0" w:color="auto"/>
            </w:tcBorders>
            <w:shd w:val="clear" w:color="auto" w:fill="auto"/>
          </w:tcPr>
          <w:p w:rsidR="00E33FB7" w:rsidRDefault="00E33FB7" w:rsidP="008F3B66">
            <w:pPr>
              <w:jc w:val="center"/>
            </w:pPr>
            <w:r>
              <w:t>10</w:t>
            </w:r>
          </w:p>
        </w:tc>
        <w:tc>
          <w:tcPr>
            <w:tcW w:w="2800" w:type="dxa"/>
            <w:tcBorders>
              <w:top w:val="single" w:sz="12" w:space="0" w:color="auto"/>
              <w:right w:val="single" w:sz="12" w:space="0" w:color="auto"/>
            </w:tcBorders>
            <w:shd w:val="clear" w:color="auto" w:fill="auto"/>
          </w:tcPr>
          <w:p w:rsidR="00E33FB7" w:rsidRDefault="00E33FB7" w:rsidP="008F3B66">
            <w:pPr>
              <w:jc w:val="center"/>
            </w:pPr>
            <w:r>
              <w:t>12</w:t>
            </w:r>
          </w:p>
        </w:tc>
      </w:tr>
      <w:tr w:rsidR="00E33FB7" w:rsidTr="008F3B66">
        <w:trPr>
          <w:jc w:val="center"/>
        </w:trPr>
        <w:tc>
          <w:tcPr>
            <w:tcW w:w="1190" w:type="dxa"/>
            <w:tcBorders>
              <w:left w:val="single" w:sz="12" w:space="0" w:color="auto"/>
              <w:right w:val="single" w:sz="12" w:space="0" w:color="auto"/>
            </w:tcBorders>
            <w:shd w:val="clear" w:color="auto" w:fill="auto"/>
          </w:tcPr>
          <w:p w:rsidR="00E33FB7" w:rsidRPr="008F3B66" w:rsidRDefault="00E33FB7" w:rsidP="008F3B66">
            <w:pPr>
              <w:jc w:val="center"/>
              <w:rPr>
                <w:b/>
              </w:rPr>
            </w:pPr>
            <w:r w:rsidRPr="008F3B66">
              <w:rPr>
                <w:b/>
              </w:rPr>
              <w:t>2</w:t>
            </w:r>
          </w:p>
        </w:tc>
        <w:tc>
          <w:tcPr>
            <w:tcW w:w="1258" w:type="dxa"/>
            <w:tcBorders>
              <w:left w:val="single" w:sz="12" w:space="0" w:color="auto"/>
            </w:tcBorders>
            <w:shd w:val="clear" w:color="auto" w:fill="auto"/>
          </w:tcPr>
          <w:p w:rsidR="00E33FB7" w:rsidRDefault="00E33FB7" w:rsidP="008F3B66">
            <w:pPr>
              <w:jc w:val="center"/>
            </w:pPr>
            <w:r>
              <w:t>115</w:t>
            </w:r>
          </w:p>
        </w:tc>
        <w:tc>
          <w:tcPr>
            <w:tcW w:w="720" w:type="dxa"/>
            <w:shd w:val="clear" w:color="auto" w:fill="auto"/>
          </w:tcPr>
          <w:p w:rsidR="00E33FB7" w:rsidRDefault="00E33FB7" w:rsidP="008F3B66">
            <w:pPr>
              <w:jc w:val="center"/>
            </w:pPr>
            <w:r>
              <w:t>M</w:t>
            </w:r>
          </w:p>
        </w:tc>
        <w:tc>
          <w:tcPr>
            <w:tcW w:w="2554" w:type="dxa"/>
            <w:shd w:val="clear" w:color="auto" w:fill="auto"/>
          </w:tcPr>
          <w:p w:rsidR="00E33FB7" w:rsidRDefault="00E33FB7" w:rsidP="008F3B66">
            <w:pPr>
              <w:jc w:val="center"/>
            </w:pPr>
            <w:r>
              <w:t>17</w:t>
            </w:r>
          </w:p>
        </w:tc>
        <w:tc>
          <w:tcPr>
            <w:tcW w:w="2800" w:type="dxa"/>
            <w:tcBorders>
              <w:right w:val="single" w:sz="12" w:space="0" w:color="auto"/>
            </w:tcBorders>
            <w:shd w:val="clear" w:color="auto" w:fill="auto"/>
          </w:tcPr>
          <w:p w:rsidR="00E33FB7" w:rsidRDefault="00E33FB7" w:rsidP="008F3B66">
            <w:pPr>
              <w:jc w:val="center"/>
            </w:pPr>
            <w:r>
              <w:t>19</w:t>
            </w:r>
          </w:p>
        </w:tc>
      </w:tr>
      <w:tr w:rsidR="00E33FB7" w:rsidTr="008F3B66">
        <w:trPr>
          <w:jc w:val="center"/>
        </w:trPr>
        <w:tc>
          <w:tcPr>
            <w:tcW w:w="1190" w:type="dxa"/>
            <w:tcBorders>
              <w:left w:val="single" w:sz="12" w:space="0" w:color="auto"/>
              <w:right w:val="single" w:sz="12" w:space="0" w:color="auto"/>
            </w:tcBorders>
            <w:shd w:val="clear" w:color="auto" w:fill="auto"/>
          </w:tcPr>
          <w:p w:rsidR="00E33FB7" w:rsidRPr="008F3B66" w:rsidRDefault="00E33FB7" w:rsidP="008F3B66">
            <w:pPr>
              <w:jc w:val="center"/>
              <w:rPr>
                <w:b/>
              </w:rPr>
            </w:pPr>
            <w:r w:rsidRPr="008F3B66">
              <w:rPr>
                <w:b/>
              </w:rPr>
              <w:t>3</w:t>
            </w:r>
          </w:p>
        </w:tc>
        <w:tc>
          <w:tcPr>
            <w:tcW w:w="1258" w:type="dxa"/>
            <w:tcBorders>
              <w:left w:val="single" w:sz="12" w:space="0" w:color="auto"/>
            </w:tcBorders>
            <w:shd w:val="clear" w:color="auto" w:fill="auto"/>
          </w:tcPr>
          <w:p w:rsidR="00E33FB7" w:rsidRDefault="00E33FB7" w:rsidP="008F3B66">
            <w:pPr>
              <w:jc w:val="center"/>
            </w:pPr>
            <w:r>
              <w:t>54</w:t>
            </w:r>
          </w:p>
        </w:tc>
        <w:tc>
          <w:tcPr>
            <w:tcW w:w="720" w:type="dxa"/>
            <w:shd w:val="clear" w:color="auto" w:fill="auto"/>
          </w:tcPr>
          <w:p w:rsidR="00E33FB7" w:rsidRDefault="00E33FB7" w:rsidP="008F3B66">
            <w:pPr>
              <w:jc w:val="center"/>
            </w:pPr>
            <w:r>
              <w:t>Ž</w:t>
            </w:r>
          </w:p>
        </w:tc>
        <w:tc>
          <w:tcPr>
            <w:tcW w:w="2554" w:type="dxa"/>
            <w:shd w:val="clear" w:color="auto" w:fill="auto"/>
          </w:tcPr>
          <w:p w:rsidR="00E33FB7" w:rsidRDefault="00E33FB7" w:rsidP="008F3B66">
            <w:pPr>
              <w:jc w:val="center"/>
            </w:pPr>
            <w:r>
              <w:t>11</w:t>
            </w:r>
          </w:p>
        </w:tc>
        <w:tc>
          <w:tcPr>
            <w:tcW w:w="2800" w:type="dxa"/>
            <w:tcBorders>
              <w:right w:val="single" w:sz="12" w:space="0" w:color="auto"/>
            </w:tcBorders>
            <w:shd w:val="clear" w:color="auto" w:fill="auto"/>
          </w:tcPr>
          <w:p w:rsidR="00E33FB7" w:rsidRDefault="00E33FB7" w:rsidP="008F3B66">
            <w:pPr>
              <w:jc w:val="center"/>
            </w:pPr>
            <w:r>
              <w:t>10</w:t>
            </w:r>
          </w:p>
        </w:tc>
      </w:tr>
      <w:tr w:rsidR="00E33FB7" w:rsidTr="008F3B66">
        <w:trPr>
          <w:jc w:val="center"/>
        </w:trPr>
        <w:tc>
          <w:tcPr>
            <w:tcW w:w="1190" w:type="dxa"/>
            <w:tcBorders>
              <w:left w:val="single" w:sz="12" w:space="0" w:color="auto"/>
              <w:right w:val="single" w:sz="12" w:space="0" w:color="auto"/>
            </w:tcBorders>
            <w:shd w:val="clear" w:color="auto" w:fill="auto"/>
          </w:tcPr>
          <w:p w:rsidR="00E33FB7" w:rsidRPr="008F3B66" w:rsidRDefault="00E33FB7" w:rsidP="008F3B66">
            <w:pPr>
              <w:jc w:val="center"/>
              <w:rPr>
                <w:b/>
              </w:rPr>
            </w:pPr>
            <w:r w:rsidRPr="008F3B66">
              <w:rPr>
                <w:b/>
              </w:rPr>
              <w:t>4</w:t>
            </w:r>
          </w:p>
        </w:tc>
        <w:tc>
          <w:tcPr>
            <w:tcW w:w="1258" w:type="dxa"/>
            <w:tcBorders>
              <w:left w:val="single" w:sz="12" w:space="0" w:color="auto"/>
            </w:tcBorders>
            <w:shd w:val="clear" w:color="auto" w:fill="auto"/>
          </w:tcPr>
          <w:p w:rsidR="00E33FB7" w:rsidRDefault="00E33FB7" w:rsidP="008F3B66">
            <w:pPr>
              <w:jc w:val="center"/>
            </w:pPr>
            <w:r>
              <w:t>63</w:t>
            </w:r>
          </w:p>
        </w:tc>
        <w:tc>
          <w:tcPr>
            <w:tcW w:w="720" w:type="dxa"/>
            <w:shd w:val="clear" w:color="auto" w:fill="auto"/>
          </w:tcPr>
          <w:p w:rsidR="00E33FB7" w:rsidRDefault="00E33FB7" w:rsidP="008F3B66">
            <w:pPr>
              <w:jc w:val="center"/>
            </w:pPr>
            <w:r>
              <w:t>M</w:t>
            </w:r>
          </w:p>
        </w:tc>
        <w:tc>
          <w:tcPr>
            <w:tcW w:w="2554" w:type="dxa"/>
            <w:shd w:val="clear" w:color="auto" w:fill="auto"/>
          </w:tcPr>
          <w:p w:rsidR="00E33FB7" w:rsidRDefault="00E33FB7" w:rsidP="008F3B66">
            <w:pPr>
              <w:jc w:val="center"/>
            </w:pPr>
            <w:r>
              <w:t>10</w:t>
            </w:r>
          </w:p>
        </w:tc>
        <w:tc>
          <w:tcPr>
            <w:tcW w:w="2800" w:type="dxa"/>
            <w:tcBorders>
              <w:right w:val="single" w:sz="12" w:space="0" w:color="auto"/>
            </w:tcBorders>
            <w:shd w:val="clear" w:color="auto" w:fill="auto"/>
          </w:tcPr>
          <w:p w:rsidR="00E33FB7" w:rsidRDefault="00E33FB7" w:rsidP="008F3B66">
            <w:pPr>
              <w:jc w:val="center"/>
            </w:pPr>
            <w:r>
              <w:t>17</w:t>
            </w:r>
          </w:p>
        </w:tc>
      </w:tr>
      <w:tr w:rsidR="00E33FB7" w:rsidTr="008F3B66">
        <w:trPr>
          <w:jc w:val="center"/>
        </w:trPr>
        <w:tc>
          <w:tcPr>
            <w:tcW w:w="1190" w:type="dxa"/>
            <w:tcBorders>
              <w:left w:val="single" w:sz="12" w:space="0" w:color="auto"/>
              <w:right w:val="single" w:sz="12" w:space="0" w:color="auto"/>
            </w:tcBorders>
            <w:shd w:val="clear" w:color="auto" w:fill="auto"/>
          </w:tcPr>
          <w:p w:rsidR="00E33FB7" w:rsidRPr="008F3B66" w:rsidRDefault="00E33FB7" w:rsidP="008F3B66">
            <w:pPr>
              <w:jc w:val="center"/>
              <w:rPr>
                <w:b/>
              </w:rPr>
            </w:pPr>
            <w:r w:rsidRPr="008F3B66">
              <w:rPr>
                <w:b/>
              </w:rPr>
              <w:t>5</w:t>
            </w:r>
          </w:p>
        </w:tc>
        <w:tc>
          <w:tcPr>
            <w:tcW w:w="1258" w:type="dxa"/>
            <w:tcBorders>
              <w:left w:val="single" w:sz="12" w:space="0" w:color="auto"/>
            </w:tcBorders>
            <w:shd w:val="clear" w:color="auto" w:fill="auto"/>
          </w:tcPr>
          <w:p w:rsidR="00E33FB7" w:rsidRDefault="00E33FB7" w:rsidP="008F3B66">
            <w:pPr>
              <w:jc w:val="center"/>
            </w:pPr>
            <w:r>
              <w:t>62</w:t>
            </w:r>
          </w:p>
        </w:tc>
        <w:tc>
          <w:tcPr>
            <w:tcW w:w="720" w:type="dxa"/>
            <w:shd w:val="clear" w:color="auto" w:fill="auto"/>
          </w:tcPr>
          <w:p w:rsidR="00E33FB7" w:rsidRDefault="00E33FB7" w:rsidP="008F3B66">
            <w:pPr>
              <w:jc w:val="center"/>
            </w:pPr>
            <w:r>
              <w:t>Ž</w:t>
            </w:r>
          </w:p>
        </w:tc>
        <w:tc>
          <w:tcPr>
            <w:tcW w:w="2554" w:type="dxa"/>
            <w:shd w:val="clear" w:color="auto" w:fill="auto"/>
          </w:tcPr>
          <w:p w:rsidR="00E33FB7" w:rsidRDefault="00E33FB7" w:rsidP="008F3B66">
            <w:pPr>
              <w:jc w:val="center"/>
            </w:pPr>
            <w:r>
              <w:t>8</w:t>
            </w:r>
          </w:p>
        </w:tc>
        <w:tc>
          <w:tcPr>
            <w:tcW w:w="2800" w:type="dxa"/>
            <w:tcBorders>
              <w:right w:val="single" w:sz="12" w:space="0" w:color="auto"/>
            </w:tcBorders>
            <w:shd w:val="clear" w:color="auto" w:fill="auto"/>
          </w:tcPr>
          <w:p w:rsidR="00E33FB7" w:rsidRDefault="00E33FB7" w:rsidP="008F3B66">
            <w:pPr>
              <w:jc w:val="center"/>
            </w:pPr>
            <w:r>
              <w:t>10</w:t>
            </w:r>
          </w:p>
        </w:tc>
      </w:tr>
      <w:tr w:rsidR="00E33FB7" w:rsidTr="008F3B66">
        <w:trPr>
          <w:jc w:val="center"/>
        </w:trPr>
        <w:tc>
          <w:tcPr>
            <w:tcW w:w="1190" w:type="dxa"/>
            <w:tcBorders>
              <w:left w:val="single" w:sz="12" w:space="0" w:color="auto"/>
              <w:right w:val="single" w:sz="12" w:space="0" w:color="auto"/>
            </w:tcBorders>
            <w:shd w:val="clear" w:color="auto" w:fill="auto"/>
          </w:tcPr>
          <w:p w:rsidR="00E33FB7" w:rsidRPr="008F3B66" w:rsidRDefault="00E33FB7" w:rsidP="008F3B66">
            <w:pPr>
              <w:jc w:val="center"/>
              <w:rPr>
                <w:b/>
              </w:rPr>
            </w:pPr>
            <w:r w:rsidRPr="008F3B66">
              <w:rPr>
                <w:b/>
              </w:rPr>
              <w:t>6</w:t>
            </w:r>
          </w:p>
        </w:tc>
        <w:tc>
          <w:tcPr>
            <w:tcW w:w="1258" w:type="dxa"/>
            <w:tcBorders>
              <w:left w:val="single" w:sz="12" w:space="0" w:color="auto"/>
            </w:tcBorders>
            <w:shd w:val="clear" w:color="auto" w:fill="auto"/>
          </w:tcPr>
          <w:p w:rsidR="00E33FB7" w:rsidRDefault="00E33FB7" w:rsidP="008F3B66">
            <w:pPr>
              <w:jc w:val="center"/>
            </w:pPr>
            <w:r>
              <w:t>82</w:t>
            </w:r>
          </w:p>
        </w:tc>
        <w:tc>
          <w:tcPr>
            <w:tcW w:w="720" w:type="dxa"/>
            <w:shd w:val="clear" w:color="auto" w:fill="auto"/>
          </w:tcPr>
          <w:p w:rsidR="00E33FB7" w:rsidRDefault="00E33FB7" w:rsidP="008F3B66">
            <w:pPr>
              <w:jc w:val="center"/>
            </w:pPr>
            <w:r>
              <w:t>M</w:t>
            </w:r>
          </w:p>
        </w:tc>
        <w:tc>
          <w:tcPr>
            <w:tcW w:w="2554" w:type="dxa"/>
            <w:shd w:val="clear" w:color="auto" w:fill="auto"/>
          </w:tcPr>
          <w:p w:rsidR="00E33FB7" w:rsidRDefault="00E33FB7" w:rsidP="008F3B66">
            <w:pPr>
              <w:jc w:val="center"/>
            </w:pPr>
            <w:r>
              <w:t>7</w:t>
            </w:r>
          </w:p>
        </w:tc>
        <w:tc>
          <w:tcPr>
            <w:tcW w:w="2800" w:type="dxa"/>
            <w:tcBorders>
              <w:right w:val="single" w:sz="12" w:space="0" w:color="auto"/>
            </w:tcBorders>
            <w:shd w:val="clear" w:color="auto" w:fill="auto"/>
          </w:tcPr>
          <w:p w:rsidR="00E33FB7" w:rsidRDefault="00E33FB7" w:rsidP="008F3B66">
            <w:pPr>
              <w:jc w:val="center"/>
            </w:pPr>
            <w:r>
              <w:t>12</w:t>
            </w:r>
          </w:p>
        </w:tc>
      </w:tr>
      <w:tr w:rsidR="00E33FB7" w:rsidTr="008F3B66">
        <w:trPr>
          <w:jc w:val="center"/>
        </w:trPr>
        <w:tc>
          <w:tcPr>
            <w:tcW w:w="1190" w:type="dxa"/>
            <w:tcBorders>
              <w:left w:val="single" w:sz="12" w:space="0" w:color="auto"/>
              <w:right w:val="single" w:sz="12" w:space="0" w:color="auto"/>
            </w:tcBorders>
            <w:shd w:val="clear" w:color="auto" w:fill="auto"/>
          </w:tcPr>
          <w:p w:rsidR="00E33FB7" w:rsidRPr="008F3B66" w:rsidRDefault="00E33FB7" w:rsidP="008F3B66">
            <w:pPr>
              <w:jc w:val="center"/>
              <w:rPr>
                <w:b/>
              </w:rPr>
            </w:pPr>
            <w:r w:rsidRPr="008F3B66">
              <w:rPr>
                <w:b/>
              </w:rPr>
              <w:t>7</w:t>
            </w:r>
          </w:p>
        </w:tc>
        <w:tc>
          <w:tcPr>
            <w:tcW w:w="1258" w:type="dxa"/>
            <w:tcBorders>
              <w:left w:val="single" w:sz="12" w:space="0" w:color="auto"/>
            </w:tcBorders>
            <w:shd w:val="clear" w:color="auto" w:fill="auto"/>
          </w:tcPr>
          <w:p w:rsidR="00E33FB7" w:rsidRDefault="00E33FB7" w:rsidP="008F3B66">
            <w:pPr>
              <w:jc w:val="center"/>
            </w:pPr>
            <w:r>
              <w:t>80</w:t>
            </w:r>
          </w:p>
        </w:tc>
        <w:tc>
          <w:tcPr>
            <w:tcW w:w="720" w:type="dxa"/>
            <w:shd w:val="clear" w:color="auto" w:fill="auto"/>
          </w:tcPr>
          <w:p w:rsidR="00E33FB7" w:rsidRDefault="00E33FB7" w:rsidP="008F3B66">
            <w:pPr>
              <w:jc w:val="center"/>
            </w:pPr>
            <w:r>
              <w:t>M</w:t>
            </w:r>
          </w:p>
        </w:tc>
        <w:tc>
          <w:tcPr>
            <w:tcW w:w="2554" w:type="dxa"/>
            <w:shd w:val="clear" w:color="auto" w:fill="auto"/>
          </w:tcPr>
          <w:p w:rsidR="00E33FB7" w:rsidRDefault="00E33FB7" w:rsidP="008F3B66">
            <w:pPr>
              <w:jc w:val="center"/>
            </w:pPr>
            <w:r>
              <w:t>8</w:t>
            </w:r>
          </w:p>
        </w:tc>
        <w:tc>
          <w:tcPr>
            <w:tcW w:w="2800" w:type="dxa"/>
            <w:tcBorders>
              <w:right w:val="single" w:sz="12" w:space="0" w:color="auto"/>
            </w:tcBorders>
            <w:shd w:val="clear" w:color="auto" w:fill="auto"/>
          </w:tcPr>
          <w:p w:rsidR="00E33FB7" w:rsidRDefault="00E33FB7" w:rsidP="008F3B66">
            <w:pPr>
              <w:jc w:val="center"/>
            </w:pPr>
            <w:r>
              <w:t>9</w:t>
            </w:r>
          </w:p>
        </w:tc>
      </w:tr>
      <w:tr w:rsidR="00E33FB7" w:rsidTr="008F3B66">
        <w:trPr>
          <w:jc w:val="center"/>
        </w:trPr>
        <w:tc>
          <w:tcPr>
            <w:tcW w:w="1190" w:type="dxa"/>
            <w:tcBorders>
              <w:left w:val="single" w:sz="12" w:space="0" w:color="auto"/>
              <w:bottom w:val="single" w:sz="12" w:space="0" w:color="auto"/>
              <w:right w:val="single" w:sz="12" w:space="0" w:color="auto"/>
            </w:tcBorders>
            <w:shd w:val="clear" w:color="auto" w:fill="auto"/>
          </w:tcPr>
          <w:p w:rsidR="00E33FB7" w:rsidRPr="008F3B66" w:rsidRDefault="00E33FB7" w:rsidP="008F3B66">
            <w:pPr>
              <w:jc w:val="center"/>
              <w:rPr>
                <w:b/>
              </w:rPr>
            </w:pPr>
            <w:r w:rsidRPr="008F3B66">
              <w:rPr>
                <w:b/>
              </w:rPr>
              <w:t>8</w:t>
            </w:r>
          </w:p>
        </w:tc>
        <w:tc>
          <w:tcPr>
            <w:tcW w:w="1258" w:type="dxa"/>
            <w:tcBorders>
              <w:left w:val="single" w:sz="12" w:space="0" w:color="auto"/>
              <w:bottom w:val="single" w:sz="12" w:space="0" w:color="auto"/>
            </w:tcBorders>
            <w:shd w:val="clear" w:color="auto" w:fill="auto"/>
          </w:tcPr>
          <w:p w:rsidR="00E33FB7" w:rsidRDefault="00E33FB7" w:rsidP="008F3B66">
            <w:pPr>
              <w:jc w:val="center"/>
            </w:pPr>
            <w:r>
              <w:t>64</w:t>
            </w:r>
          </w:p>
        </w:tc>
        <w:tc>
          <w:tcPr>
            <w:tcW w:w="720" w:type="dxa"/>
            <w:tcBorders>
              <w:bottom w:val="single" w:sz="12" w:space="0" w:color="auto"/>
            </w:tcBorders>
            <w:shd w:val="clear" w:color="auto" w:fill="auto"/>
          </w:tcPr>
          <w:p w:rsidR="00E33FB7" w:rsidRDefault="00E33FB7" w:rsidP="008F3B66">
            <w:pPr>
              <w:jc w:val="center"/>
            </w:pPr>
            <w:r>
              <w:t>Ž</w:t>
            </w:r>
          </w:p>
        </w:tc>
        <w:tc>
          <w:tcPr>
            <w:tcW w:w="2554" w:type="dxa"/>
            <w:tcBorders>
              <w:bottom w:val="single" w:sz="12" w:space="0" w:color="auto"/>
            </w:tcBorders>
            <w:shd w:val="clear" w:color="auto" w:fill="auto"/>
          </w:tcPr>
          <w:p w:rsidR="00E33FB7" w:rsidRDefault="00E33FB7" w:rsidP="008F3B66">
            <w:pPr>
              <w:jc w:val="center"/>
            </w:pPr>
            <w:r>
              <w:t>9</w:t>
            </w:r>
          </w:p>
        </w:tc>
        <w:tc>
          <w:tcPr>
            <w:tcW w:w="2800" w:type="dxa"/>
            <w:tcBorders>
              <w:bottom w:val="single" w:sz="12" w:space="0" w:color="auto"/>
              <w:right w:val="single" w:sz="12" w:space="0" w:color="auto"/>
            </w:tcBorders>
            <w:shd w:val="clear" w:color="auto" w:fill="auto"/>
          </w:tcPr>
          <w:p w:rsidR="00E33FB7" w:rsidRDefault="00E33FB7" w:rsidP="008F3B66">
            <w:pPr>
              <w:keepNext/>
              <w:jc w:val="center"/>
            </w:pPr>
            <w:r>
              <w:t>11</w:t>
            </w:r>
          </w:p>
        </w:tc>
      </w:tr>
    </w:tbl>
    <w:p w:rsidR="00E33FB7" w:rsidRDefault="00E33FB7" w:rsidP="00E33FB7">
      <w:pPr>
        <w:pStyle w:val="Caption"/>
        <w:jc w:val="center"/>
      </w:pPr>
      <w:bookmarkStart w:id="15" w:name="_Toc229177669"/>
      <w:r>
        <w:t xml:space="preserve">Tabela </w:t>
      </w:r>
      <w:fldSimple w:instr=" SEQ Tabela \* ARABIC ">
        <w:r w:rsidR="0033612F">
          <w:rPr>
            <w:noProof/>
          </w:rPr>
          <w:t>1</w:t>
        </w:r>
      </w:fldSimple>
      <w:r>
        <w:t xml:space="preserve">: </w:t>
      </w:r>
      <w:r w:rsidRPr="009C4C72">
        <w:t>Količina ogljikovega dioksida v i</w:t>
      </w:r>
      <w:r>
        <w:t>z</w:t>
      </w:r>
      <w:r w:rsidRPr="009C4C72">
        <w:t>dihanem zraku posameznih poskusnih osem v mirovanju in pri obremenitvi</w:t>
      </w:r>
      <w:bookmarkEnd w:id="15"/>
    </w:p>
    <w:p w:rsidR="00E33FB7" w:rsidRPr="00A60006" w:rsidRDefault="00E33FB7" w:rsidP="00E33FB7">
      <w:pPr>
        <w:pStyle w:val="Heading2"/>
      </w:pPr>
      <w:bookmarkStart w:id="16" w:name="_Toc229177563"/>
      <w:r>
        <w:t>Razprava in zaključki</w:t>
      </w:r>
      <w:bookmarkEnd w:id="16"/>
    </w:p>
    <w:p w:rsidR="00C771AA" w:rsidRDefault="00E33FB7" w:rsidP="00E33FB7">
      <w:pPr>
        <w:jc w:val="both"/>
      </w:pPr>
      <w:r>
        <w:t>Ugotovili smo, da je koncentracija ogljikovega dioksida v izdihanem zraku višja če je oseba poda obremenitvijo kot pa, če oseba miruje. To je bilo potrjeno pri vseh razen eni poskusni osebi. Od nosa med spolom in koncentracijo tega plina v izdihanem zraku nismo ugotovili. Prav tako ni jasnega odnosa med količino ogljikovega dioksida v izdihanem zraku in telesno maso poskusne osebe. Svoja predvidevanja smo potrdili.</w:t>
      </w:r>
    </w:p>
    <w:p w:rsidR="00E33FB7" w:rsidRDefault="00E33FB7" w:rsidP="00E33FB7">
      <w:pPr>
        <w:pStyle w:val="Heading2"/>
      </w:pPr>
    </w:p>
    <w:p w:rsidR="00E33FB7" w:rsidRPr="00A60006" w:rsidRDefault="00E33FB7" w:rsidP="00E33FB7">
      <w:pPr>
        <w:pStyle w:val="Heading2"/>
      </w:pPr>
      <w:bookmarkStart w:id="17" w:name="_Toc229177564"/>
      <w:r>
        <w:t>Literatura</w:t>
      </w:r>
      <w:bookmarkEnd w:id="17"/>
    </w:p>
    <w:p w:rsidR="00E33FB7" w:rsidRDefault="00E33FB7" w:rsidP="00E33FB7">
      <w:pPr>
        <w:numPr>
          <w:ilvl w:val="0"/>
          <w:numId w:val="2"/>
        </w:numPr>
      </w:pPr>
      <w:r w:rsidRPr="00DC0B84">
        <w:t>Stušek</w:t>
      </w:r>
      <w:r>
        <w:t>,</w:t>
      </w:r>
      <w:r w:rsidRPr="00DC0B84">
        <w:t xml:space="preserve"> Peter</w:t>
      </w:r>
      <w:r>
        <w:t xml:space="preserve"> dr. / </w:t>
      </w:r>
      <w:r w:rsidRPr="00DC0B84">
        <w:t>Podobnik</w:t>
      </w:r>
      <w:r>
        <w:t>,</w:t>
      </w:r>
      <w:r w:rsidRPr="00DC0B84">
        <w:t xml:space="preserve"> Andrej</w:t>
      </w:r>
      <w:r>
        <w:t xml:space="preserve"> mag. /</w:t>
      </w:r>
      <w:r w:rsidRPr="00DC0B84">
        <w:t xml:space="preserve"> Gogala</w:t>
      </w:r>
      <w:r>
        <w:t>,</w:t>
      </w:r>
      <w:r w:rsidRPr="00DC0B84">
        <w:t xml:space="preserve"> Nada</w:t>
      </w:r>
      <w:r>
        <w:t xml:space="preserve"> dr. </w:t>
      </w:r>
      <w:r w:rsidRPr="00DC0B84">
        <w:t xml:space="preserve"> B</w:t>
      </w:r>
      <w:r>
        <w:t xml:space="preserve">iologija: učbenik za splošne gimnazije. </w:t>
      </w:r>
      <w:r w:rsidRPr="00DC0B84">
        <w:t>C</w:t>
      </w:r>
      <w:r>
        <w:t>elica. Ljubljana: DZS, 2002</w:t>
      </w:r>
    </w:p>
    <w:p w:rsidR="00E33FB7" w:rsidRDefault="00E33FB7" w:rsidP="00E33FB7">
      <w:pPr>
        <w:numPr>
          <w:ilvl w:val="0"/>
          <w:numId w:val="2"/>
        </w:numPr>
      </w:pPr>
      <w:r w:rsidRPr="00DC0B84">
        <w:t>Stušek</w:t>
      </w:r>
      <w:r>
        <w:t>,</w:t>
      </w:r>
      <w:r w:rsidRPr="00DC0B84">
        <w:t xml:space="preserve"> Peter</w:t>
      </w:r>
      <w:r>
        <w:t xml:space="preserve"> dr. /</w:t>
      </w:r>
      <w:r w:rsidRPr="00DC0B84">
        <w:t xml:space="preserve"> Gogala</w:t>
      </w:r>
      <w:r>
        <w:t>,</w:t>
      </w:r>
      <w:r w:rsidRPr="00DC0B84">
        <w:t xml:space="preserve"> Nada</w:t>
      </w:r>
      <w:r>
        <w:t xml:space="preserve"> dr. </w:t>
      </w:r>
      <w:r w:rsidRPr="00DC0B84">
        <w:t xml:space="preserve"> B</w:t>
      </w:r>
      <w:r>
        <w:t>iologija: Funkcionalna anatomija s fiziologijo. Ljubljana: DZS, 2001</w:t>
      </w:r>
    </w:p>
    <w:p w:rsidR="00E33FB7" w:rsidRDefault="00E33FB7" w:rsidP="00E33FB7">
      <w:pPr>
        <w:numPr>
          <w:ilvl w:val="0"/>
          <w:numId w:val="2"/>
        </w:numPr>
      </w:pPr>
      <w:r>
        <w:t>Delovni list z napotki za izvedbo vaje</w:t>
      </w:r>
    </w:p>
    <w:p w:rsidR="00E33FB7" w:rsidRDefault="00E33FB7" w:rsidP="00E33FB7">
      <w:pPr>
        <w:numPr>
          <w:ilvl w:val="0"/>
          <w:numId w:val="2"/>
        </w:numPr>
      </w:pPr>
      <w:r>
        <w:t>Lastni zapiski</w:t>
      </w:r>
    </w:p>
    <w:p w:rsidR="00E33FB7" w:rsidRPr="00C860C7" w:rsidRDefault="00E33FB7" w:rsidP="00E33FB7">
      <w:pPr>
        <w:pStyle w:val="Heading1"/>
      </w:pPr>
      <w:r>
        <w:br w:type="page"/>
      </w:r>
      <w:bookmarkStart w:id="18" w:name="_Toc229177565"/>
      <w:r w:rsidRPr="00C860C7">
        <w:t>Zaznavanje toplote in mraza</w:t>
      </w:r>
      <w:bookmarkEnd w:id="18"/>
    </w:p>
    <w:p w:rsidR="00E33FB7" w:rsidRPr="00C860C7" w:rsidRDefault="00E33FB7" w:rsidP="00E33FB7">
      <w:pPr>
        <w:rPr>
          <w:b/>
        </w:rPr>
      </w:pPr>
    </w:p>
    <w:p w:rsidR="00E33FB7" w:rsidRPr="00C860C7" w:rsidRDefault="00E33FB7" w:rsidP="00E33FB7">
      <w:pPr>
        <w:pStyle w:val="Heading2"/>
      </w:pPr>
      <w:bookmarkStart w:id="19" w:name="_Toc229177566"/>
      <w:r>
        <w:t>Uvod</w:t>
      </w:r>
      <w:bookmarkEnd w:id="19"/>
    </w:p>
    <w:p w:rsidR="00E33FB7" w:rsidRPr="00C860C7" w:rsidRDefault="00E33FB7" w:rsidP="00E33FB7">
      <w:pPr>
        <w:pStyle w:val="Heading3"/>
      </w:pPr>
      <w:bookmarkStart w:id="20" w:name="_Toc229177567"/>
      <w:r>
        <w:t>Teoretične osnove</w:t>
      </w:r>
      <w:bookmarkEnd w:id="20"/>
    </w:p>
    <w:p w:rsidR="00E33FB7" w:rsidRDefault="00E33FB7" w:rsidP="00E33FB7">
      <w:pPr>
        <w:pStyle w:val="Caption"/>
        <w:framePr w:w="6730" w:hSpace="180" w:wrap="notBeside" w:vAnchor="text" w:hAnchor="text" w:x="720" w:y="7984"/>
        <w:shd w:val="solid" w:color="FFFFFF" w:fill="FFFFFF"/>
        <w:jc w:val="center"/>
        <w:rPr>
          <w:noProof/>
        </w:rPr>
      </w:pPr>
      <w:bookmarkStart w:id="21" w:name="_Toc229177656"/>
      <w:r>
        <w:t xml:space="preserve">Slika </w:t>
      </w:r>
      <w:fldSimple w:instr=" SEQ Slika \* ARABIC ">
        <w:r w:rsidR="0033612F">
          <w:rPr>
            <w:noProof/>
          </w:rPr>
          <w:t>1</w:t>
        </w:r>
      </w:fldSimple>
      <w:r>
        <w:t>: čutnica za toploto na levi in mraz na desni</w:t>
      </w:r>
      <w:bookmarkEnd w:id="21"/>
    </w:p>
    <w:p w:rsidR="00E33FB7" w:rsidRDefault="00AF21AF" w:rsidP="00E33FB7">
      <w:pPr>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169.8pt;width:336.5pt;height:224.9pt;z-index:251651584" stroked="t">
            <v:imagedata r:id="rId7" o:title="SVCLogo_bigger" cropbottom="59379f" cropright="56325f"/>
            <w10:wrap type="topAndBottom"/>
          </v:shape>
        </w:pict>
      </w:r>
      <w:r w:rsidR="00E33FB7">
        <w:t xml:space="preserve">Koža je največji človeški organ. Pri ljudeh opravlja mnogo nalog. Pravimo, da ima zaščitno, izločalno, termoregulacijsko, žlezno in čutilno funkcijo. Globje ležeča tkiva varuje pred mehanskimi poškodbami, vdorom tujkov, izgubo vode, temperaturnimi spremembami in UV sevanjem. Poleg vsega tega koža izloča vodo, organske soli, sečnino, sečno kislino in keratin. Še ena pomembna vloga kože pa je vloga čutnega organa. V njej namreč najdemo celo vrsto čutilnih celic ali receptorjev, in sicer za zaznavanje toplote, mraza, dotika, pritiska, in bolečine. Te čutilne celice so povezane z živčnimi vlakni, po katerih se sporočila pri človeku prevajajo v možgane. Toploto, mraz in bolečino zaznavamo s prostimi živčnimi končiči, ki so v koži neenakomerno porazdeljeni. Največ prostih živčnih končičev za zaznavanje mrazu je na hrbtu in okoli pasu, za zaznavanje toplote pa na komolcu in na notranji strani podlakta. </w:t>
      </w:r>
    </w:p>
    <w:p w:rsidR="00E33FB7" w:rsidRDefault="00E33FB7" w:rsidP="00E33FB7">
      <w:pPr>
        <w:jc w:val="center"/>
      </w:pPr>
    </w:p>
    <w:p w:rsidR="00E33FB7" w:rsidRDefault="00E33FB7" w:rsidP="00E33FB7">
      <w:pPr>
        <w:jc w:val="center"/>
      </w:pPr>
    </w:p>
    <w:p w:rsidR="00E33FB7" w:rsidRPr="00A60006" w:rsidRDefault="00E33FB7" w:rsidP="00E33FB7">
      <w:pPr>
        <w:pStyle w:val="Heading3"/>
      </w:pPr>
      <w:bookmarkStart w:id="22" w:name="_Toc229177568"/>
      <w:r>
        <w:t>Namen in predvidevanja</w:t>
      </w:r>
      <w:bookmarkEnd w:id="22"/>
    </w:p>
    <w:p w:rsidR="00E33FB7" w:rsidRDefault="00E33FB7" w:rsidP="00E33FB7">
      <w:pPr>
        <w:jc w:val="both"/>
      </w:pPr>
      <w:r>
        <w:t>Namen vaje je bil bolje spoznati lastnosti našega čutenja toplote in mraza ter spoznati kako točno občutimo toploto in mraz, pa tudi, ali so nekateri deli telesa na temperaturne razlike bolj občutljivi. Predvidevali smo, da ljudje toploto in mraz občutimo več ali manj točno.</w:t>
      </w:r>
    </w:p>
    <w:p w:rsidR="00E33FB7" w:rsidRDefault="00E33FB7" w:rsidP="00E33FB7"/>
    <w:p w:rsidR="00E33FB7" w:rsidRDefault="00E33FB7" w:rsidP="00E33FB7">
      <w:pPr>
        <w:pStyle w:val="Heading2"/>
      </w:pPr>
      <w:bookmarkStart w:id="23" w:name="_Toc229177569"/>
      <w:r>
        <w:t>Postopek</w:t>
      </w:r>
      <w:bookmarkEnd w:id="23"/>
    </w:p>
    <w:p w:rsidR="00E33FB7" w:rsidRPr="00A60006" w:rsidRDefault="00E33FB7" w:rsidP="00E33FB7">
      <w:pPr>
        <w:pStyle w:val="Heading3"/>
      </w:pPr>
      <w:bookmarkStart w:id="24" w:name="_Toc229177570"/>
      <w:r>
        <w:t>Material</w:t>
      </w:r>
      <w:bookmarkEnd w:id="24"/>
    </w:p>
    <w:p w:rsidR="00E33FB7" w:rsidRDefault="00E33FB7" w:rsidP="00E33FB7">
      <w:pPr>
        <w:numPr>
          <w:ilvl w:val="0"/>
          <w:numId w:val="3"/>
        </w:numPr>
      </w:pPr>
      <w:r>
        <w:t>posoda napolnjena s hladno vodo</w:t>
      </w:r>
    </w:p>
    <w:p w:rsidR="00E33FB7" w:rsidRDefault="00E33FB7" w:rsidP="00E33FB7">
      <w:pPr>
        <w:numPr>
          <w:ilvl w:val="0"/>
          <w:numId w:val="3"/>
        </w:numPr>
      </w:pPr>
      <w:r>
        <w:t>posoda napolnjena s toplo vodo</w:t>
      </w:r>
    </w:p>
    <w:p w:rsidR="00E33FB7" w:rsidRDefault="00E33FB7" w:rsidP="00E33FB7">
      <w:pPr>
        <w:numPr>
          <w:ilvl w:val="0"/>
          <w:numId w:val="3"/>
        </w:numPr>
      </w:pPr>
      <w:r>
        <w:t>pisalo</w:t>
      </w:r>
    </w:p>
    <w:p w:rsidR="00E33FB7" w:rsidRDefault="00E33FB7" w:rsidP="00E33FB7">
      <w:pPr>
        <w:numPr>
          <w:ilvl w:val="0"/>
          <w:numId w:val="3"/>
        </w:numPr>
      </w:pPr>
      <w:r>
        <w:t>zvezek</w:t>
      </w:r>
    </w:p>
    <w:p w:rsidR="00E33FB7" w:rsidRDefault="00E33FB7" w:rsidP="00E33FB7">
      <w:pPr>
        <w:pStyle w:val="Heading3"/>
      </w:pPr>
      <w:bookmarkStart w:id="25" w:name="_Toc229177571"/>
      <w:r>
        <w:t>Metode dela</w:t>
      </w:r>
      <w:bookmarkEnd w:id="25"/>
    </w:p>
    <w:p w:rsidR="00E33FB7" w:rsidRDefault="00E33FB7" w:rsidP="00E33FB7">
      <w:pPr>
        <w:jc w:val="both"/>
      </w:pPr>
      <w:r>
        <w:t>Dijaki smo se razdelili na skupine s štirimi člani. Posodi z vodo smo postavili na mizo in pripravili pisala ter zvezke. Potem je prvi član skupine v prvo posodo potopil prst ene roke. Zapomnil si je občutek temperature, ga opisal, ostali člani skupine pa smo opis zabeležili. Nato je prst potopil v drugo posodo in znova opisal občutek temperature. Opis smo zabeležili ostali člani skupine. Postopek smo ponovili tako, da je občutke opisal vsak član skupine. Nato smo enak poskus opravili še s komolci. V posodo smo potopili komolec. Zapomnili smo si občutek temperature, ga opisali in zabeležili. Nato smo komolec potopili v drugo posodo in opisali razliko v občutku temperature. Opažanja smo si zabeležili.</w:t>
      </w:r>
    </w:p>
    <w:p w:rsidR="00E33FB7" w:rsidRDefault="00E33FB7" w:rsidP="00E33FB7"/>
    <w:p w:rsidR="00E33FB7" w:rsidRDefault="00E33FB7" w:rsidP="00E33FB7">
      <w:pPr>
        <w:pStyle w:val="Heading2"/>
      </w:pPr>
      <w:bookmarkStart w:id="26" w:name="_Toc229177572"/>
      <w:r>
        <w:t>Rezultati</w:t>
      </w:r>
      <w:bookmarkEnd w:id="26"/>
    </w:p>
    <w:p w:rsidR="00E33FB7" w:rsidRPr="00A60006" w:rsidRDefault="00E33FB7" w:rsidP="00E33FB7">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1800"/>
        <w:gridCol w:w="1620"/>
        <w:gridCol w:w="1826"/>
        <w:gridCol w:w="1690"/>
      </w:tblGrid>
      <w:tr w:rsidR="00E33FB7" w:rsidTr="008F3B66">
        <w:trPr>
          <w:jc w:val="center"/>
        </w:trPr>
        <w:tc>
          <w:tcPr>
            <w:tcW w:w="1510" w:type="dxa"/>
            <w:vMerge w:val="restart"/>
            <w:tcBorders>
              <w:top w:val="single" w:sz="12" w:space="0" w:color="auto"/>
              <w:left w:val="single" w:sz="12" w:space="0" w:color="auto"/>
              <w:right w:val="single" w:sz="12" w:space="0" w:color="auto"/>
            </w:tcBorders>
            <w:shd w:val="clear" w:color="auto" w:fill="auto"/>
          </w:tcPr>
          <w:p w:rsidR="00E33FB7" w:rsidRPr="008F3B66" w:rsidRDefault="00E33FB7" w:rsidP="008F3B66">
            <w:pPr>
              <w:jc w:val="center"/>
              <w:rPr>
                <w:b/>
              </w:rPr>
            </w:pPr>
            <w:r w:rsidRPr="008F3B66">
              <w:rPr>
                <w:b/>
              </w:rPr>
              <w:t>Št. poskusne osebe</w:t>
            </w:r>
          </w:p>
        </w:tc>
        <w:tc>
          <w:tcPr>
            <w:tcW w:w="3420" w:type="dxa"/>
            <w:gridSpan w:val="2"/>
            <w:tcBorders>
              <w:top w:val="single" w:sz="12" w:space="0" w:color="auto"/>
              <w:left w:val="single" w:sz="12" w:space="0" w:color="auto"/>
              <w:bottom w:val="single" w:sz="12" w:space="0" w:color="auto"/>
              <w:right w:val="single" w:sz="12" w:space="0" w:color="auto"/>
            </w:tcBorders>
            <w:shd w:val="clear" w:color="auto" w:fill="auto"/>
          </w:tcPr>
          <w:p w:rsidR="00E33FB7" w:rsidRPr="008F3B66" w:rsidRDefault="00E33FB7" w:rsidP="008F3B66">
            <w:pPr>
              <w:jc w:val="center"/>
              <w:rPr>
                <w:b/>
              </w:rPr>
            </w:pPr>
            <w:r w:rsidRPr="008F3B66">
              <w:rPr>
                <w:b/>
              </w:rPr>
              <w:t>Hladna voda</w:t>
            </w:r>
          </w:p>
        </w:tc>
        <w:tc>
          <w:tcPr>
            <w:tcW w:w="3516" w:type="dxa"/>
            <w:gridSpan w:val="2"/>
            <w:tcBorders>
              <w:top w:val="single" w:sz="12" w:space="0" w:color="auto"/>
              <w:left w:val="single" w:sz="12" w:space="0" w:color="auto"/>
              <w:bottom w:val="single" w:sz="12" w:space="0" w:color="auto"/>
              <w:right w:val="single" w:sz="12" w:space="0" w:color="auto"/>
            </w:tcBorders>
            <w:shd w:val="clear" w:color="auto" w:fill="auto"/>
          </w:tcPr>
          <w:p w:rsidR="00E33FB7" w:rsidRPr="008F3B66" w:rsidRDefault="00E33FB7" w:rsidP="008F3B66">
            <w:pPr>
              <w:jc w:val="center"/>
              <w:rPr>
                <w:b/>
              </w:rPr>
            </w:pPr>
            <w:r w:rsidRPr="008F3B66">
              <w:rPr>
                <w:b/>
              </w:rPr>
              <w:t>Topla voda</w:t>
            </w:r>
          </w:p>
        </w:tc>
      </w:tr>
      <w:tr w:rsidR="00E33FB7" w:rsidTr="008F3B66">
        <w:trPr>
          <w:jc w:val="center"/>
        </w:trPr>
        <w:tc>
          <w:tcPr>
            <w:tcW w:w="1510" w:type="dxa"/>
            <w:vMerge/>
            <w:tcBorders>
              <w:left w:val="single" w:sz="12" w:space="0" w:color="auto"/>
              <w:bottom w:val="single" w:sz="12" w:space="0" w:color="auto"/>
              <w:right w:val="single" w:sz="12" w:space="0" w:color="auto"/>
            </w:tcBorders>
            <w:shd w:val="clear" w:color="auto" w:fill="auto"/>
          </w:tcPr>
          <w:p w:rsidR="00E33FB7" w:rsidRPr="008F3B66" w:rsidRDefault="00E33FB7" w:rsidP="008F3B66">
            <w:pPr>
              <w:jc w:val="center"/>
              <w:rPr>
                <w:b/>
              </w:rPr>
            </w:pPr>
          </w:p>
        </w:tc>
        <w:tc>
          <w:tcPr>
            <w:tcW w:w="1800" w:type="dxa"/>
            <w:tcBorders>
              <w:top w:val="single" w:sz="12" w:space="0" w:color="auto"/>
              <w:left w:val="single" w:sz="12" w:space="0" w:color="auto"/>
              <w:bottom w:val="single" w:sz="12" w:space="0" w:color="auto"/>
            </w:tcBorders>
            <w:shd w:val="clear" w:color="auto" w:fill="auto"/>
          </w:tcPr>
          <w:p w:rsidR="00E33FB7" w:rsidRPr="008F3B66" w:rsidRDefault="00E33FB7" w:rsidP="008F3B66">
            <w:pPr>
              <w:jc w:val="center"/>
              <w:rPr>
                <w:b/>
              </w:rPr>
            </w:pPr>
            <w:r w:rsidRPr="008F3B66">
              <w:rPr>
                <w:b/>
              </w:rPr>
              <w:t xml:space="preserve">Komolec </w:t>
            </w:r>
          </w:p>
        </w:tc>
        <w:tc>
          <w:tcPr>
            <w:tcW w:w="1620" w:type="dxa"/>
            <w:tcBorders>
              <w:top w:val="single" w:sz="12" w:space="0" w:color="auto"/>
              <w:bottom w:val="single" w:sz="12" w:space="0" w:color="auto"/>
              <w:right w:val="single" w:sz="12" w:space="0" w:color="auto"/>
            </w:tcBorders>
            <w:shd w:val="clear" w:color="auto" w:fill="auto"/>
          </w:tcPr>
          <w:p w:rsidR="00E33FB7" w:rsidRPr="008F3B66" w:rsidRDefault="00E33FB7" w:rsidP="008F3B66">
            <w:pPr>
              <w:jc w:val="center"/>
              <w:rPr>
                <w:b/>
              </w:rPr>
            </w:pPr>
            <w:r w:rsidRPr="008F3B66">
              <w:rPr>
                <w:b/>
              </w:rPr>
              <w:t xml:space="preserve">Prst </w:t>
            </w:r>
          </w:p>
        </w:tc>
        <w:tc>
          <w:tcPr>
            <w:tcW w:w="1826" w:type="dxa"/>
            <w:tcBorders>
              <w:top w:val="single" w:sz="12" w:space="0" w:color="auto"/>
              <w:left w:val="single" w:sz="12" w:space="0" w:color="auto"/>
              <w:bottom w:val="single" w:sz="12" w:space="0" w:color="auto"/>
            </w:tcBorders>
            <w:shd w:val="clear" w:color="auto" w:fill="auto"/>
          </w:tcPr>
          <w:p w:rsidR="00E33FB7" w:rsidRPr="008F3B66" w:rsidRDefault="00E33FB7" w:rsidP="008F3B66">
            <w:pPr>
              <w:jc w:val="center"/>
              <w:rPr>
                <w:b/>
              </w:rPr>
            </w:pPr>
            <w:r w:rsidRPr="008F3B66">
              <w:rPr>
                <w:b/>
              </w:rPr>
              <w:t xml:space="preserve">Komolec </w:t>
            </w:r>
          </w:p>
        </w:tc>
        <w:tc>
          <w:tcPr>
            <w:tcW w:w="1690" w:type="dxa"/>
            <w:tcBorders>
              <w:top w:val="single" w:sz="12" w:space="0" w:color="auto"/>
              <w:bottom w:val="single" w:sz="12" w:space="0" w:color="auto"/>
              <w:right w:val="single" w:sz="12" w:space="0" w:color="auto"/>
            </w:tcBorders>
            <w:shd w:val="clear" w:color="auto" w:fill="auto"/>
          </w:tcPr>
          <w:p w:rsidR="00E33FB7" w:rsidRPr="008F3B66" w:rsidRDefault="00E33FB7" w:rsidP="008F3B66">
            <w:pPr>
              <w:jc w:val="center"/>
              <w:rPr>
                <w:b/>
              </w:rPr>
            </w:pPr>
            <w:r w:rsidRPr="008F3B66">
              <w:rPr>
                <w:b/>
              </w:rPr>
              <w:t xml:space="preserve">Prst </w:t>
            </w:r>
          </w:p>
        </w:tc>
      </w:tr>
      <w:tr w:rsidR="00E33FB7" w:rsidTr="008F3B66">
        <w:trPr>
          <w:jc w:val="center"/>
        </w:trPr>
        <w:tc>
          <w:tcPr>
            <w:tcW w:w="1510" w:type="dxa"/>
            <w:tcBorders>
              <w:top w:val="single" w:sz="12" w:space="0" w:color="auto"/>
              <w:left w:val="single" w:sz="12" w:space="0" w:color="auto"/>
              <w:right w:val="single" w:sz="12" w:space="0" w:color="auto"/>
            </w:tcBorders>
            <w:shd w:val="clear" w:color="auto" w:fill="auto"/>
          </w:tcPr>
          <w:p w:rsidR="00E33FB7" w:rsidRPr="008F3B66" w:rsidRDefault="00E33FB7" w:rsidP="008F3B66">
            <w:pPr>
              <w:jc w:val="center"/>
              <w:rPr>
                <w:b/>
              </w:rPr>
            </w:pPr>
            <w:r w:rsidRPr="008F3B66">
              <w:rPr>
                <w:b/>
              </w:rPr>
              <w:t>1</w:t>
            </w:r>
          </w:p>
        </w:tc>
        <w:tc>
          <w:tcPr>
            <w:tcW w:w="1800" w:type="dxa"/>
            <w:tcBorders>
              <w:top w:val="single" w:sz="12" w:space="0" w:color="auto"/>
              <w:left w:val="single" w:sz="12" w:space="0" w:color="auto"/>
            </w:tcBorders>
            <w:shd w:val="clear" w:color="auto" w:fill="auto"/>
          </w:tcPr>
          <w:p w:rsidR="00E33FB7" w:rsidRDefault="00E33FB7" w:rsidP="008F3B66">
            <w:pPr>
              <w:jc w:val="center"/>
            </w:pPr>
            <w:r>
              <w:t>Hladno</w:t>
            </w:r>
          </w:p>
        </w:tc>
        <w:tc>
          <w:tcPr>
            <w:tcW w:w="1620" w:type="dxa"/>
            <w:tcBorders>
              <w:top w:val="single" w:sz="12" w:space="0" w:color="auto"/>
              <w:right w:val="single" w:sz="12" w:space="0" w:color="auto"/>
            </w:tcBorders>
            <w:shd w:val="clear" w:color="auto" w:fill="auto"/>
          </w:tcPr>
          <w:p w:rsidR="00E33FB7" w:rsidRDefault="00E33FB7" w:rsidP="008F3B66">
            <w:pPr>
              <w:jc w:val="center"/>
            </w:pPr>
            <w:r>
              <w:t>Hladno</w:t>
            </w:r>
          </w:p>
        </w:tc>
        <w:tc>
          <w:tcPr>
            <w:tcW w:w="1826" w:type="dxa"/>
            <w:tcBorders>
              <w:top w:val="single" w:sz="12" w:space="0" w:color="auto"/>
              <w:left w:val="single" w:sz="12" w:space="0" w:color="auto"/>
            </w:tcBorders>
            <w:shd w:val="clear" w:color="auto" w:fill="auto"/>
          </w:tcPr>
          <w:p w:rsidR="00E33FB7" w:rsidRDefault="00E33FB7" w:rsidP="008F3B66">
            <w:pPr>
              <w:jc w:val="center"/>
            </w:pPr>
            <w:r>
              <w:t>Zelo toplo</w:t>
            </w:r>
          </w:p>
        </w:tc>
        <w:tc>
          <w:tcPr>
            <w:tcW w:w="1690" w:type="dxa"/>
            <w:tcBorders>
              <w:top w:val="single" w:sz="12" w:space="0" w:color="auto"/>
              <w:right w:val="single" w:sz="12" w:space="0" w:color="auto"/>
            </w:tcBorders>
            <w:shd w:val="clear" w:color="auto" w:fill="auto"/>
          </w:tcPr>
          <w:p w:rsidR="00E33FB7" w:rsidRDefault="00E33FB7" w:rsidP="008F3B66">
            <w:pPr>
              <w:jc w:val="center"/>
            </w:pPr>
            <w:r>
              <w:t>Toplo</w:t>
            </w:r>
          </w:p>
        </w:tc>
      </w:tr>
      <w:tr w:rsidR="00E33FB7" w:rsidTr="008F3B66">
        <w:trPr>
          <w:jc w:val="center"/>
        </w:trPr>
        <w:tc>
          <w:tcPr>
            <w:tcW w:w="1510" w:type="dxa"/>
            <w:tcBorders>
              <w:left w:val="single" w:sz="12" w:space="0" w:color="auto"/>
              <w:right w:val="single" w:sz="12" w:space="0" w:color="auto"/>
            </w:tcBorders>
            <w:shd w:val="clear" w:color="auto" w:fill="auto"/>
          </w:tcPr>
          <w:p w:rsidR="00E33FB7" w:rsidRPr="008F3B66" w:rsidRDefault="00E33FB7" w:rsidP="008F3B66">
            <w:pPr>
              <w:jc w:val="center"/>
              <w:rPr>
                <w:b/>
              </w:rPr>
            </w:pPr>
            <w:r w:rsidRPr="008F3B66">
              <w:rPr>
                <w:b/>
              </w:rPr>
              <w:t>2</w:t>
            </w:r>
          </w:p>
        </w:tc>
        <w:tc>
          <w:tcPr>
            <w:tcW w:w="1800" w:type="dxa"/>
            <w:tcBorders>
              <w:left w:val="single" w:sz="12" w:space="0" w:color="auto"/>
            </w:tcBorders>
            <w:shd w:val="clear" w:color="auto" w:fill="auto"/>
          </w:tcPr>
          <w:p w:rsidR="00E33FB7" w:rsidRDefault="00E33FB7" w:rsidP="008F3B66">
            <w:pPr>
              <w:jc w:val="center"/>
            </w:pPr>
            <w:r>
              <w:t>Hladno</w:t>
            </w:r>
          </w:p>
        </w:tc>
        <w:tc>
          <w:tcPr>
            <w:tcW w:w="1620" w:type="dxa"/>
            <w:tcBorders>
              <w:right w:val="single" w:sz="12" w:space="0" w:color="auto"/>
            </w:tcBorders>
            <w:shd w:val="clear" w:color="auto" w:fill="auto"/>
          </w:tcPr>
          <w:p w:rsidR="00E33FB7" w:rsidRDefault="00E33FB7" w:rsidP="008F3B66">
            <w:pPr>
              <w:jc w:val="center"/>
            </w:pPr>
            <w:r>
              <w:t>Zelo hladno</w:t>
            </w:r>
          </w:p>
        </w:tc>
        <w:tc>
          <w:tcPr>
            <w:tcW w:w="1826" w:type="dxa"/>
            <w:tcBorders>
              <w:left w:val="single" w:sz="12" w:space="0" w:color="auto"/>
            </w:tcBorders>
            <w:shd w:val="clear" w:color="auto" w:fill="auto"/>
          </w:tcPr>
          <w:p w:rsidR="00E33FB7" w:rsidRDefault="00E33FB7" w:rsidP="008F3B66">
            <w:pPr>
              <w:jc w:val="center"/>
            </w:pPr>
            <w:r>
              <w:t>Zelo toplo</w:t>
            </w:r>
          </w:p>
        </w:tc>
        <w:tc>
          <w:tcPr>
            <w:tcW w:w="1690" w:type="dxa"/>
            <w:tcBorders>
              <w:right w:val="single" w:sz="12" w:space="0" w:color="auto"/>
            </w:tcBorders>
            <w:shd w:val="clear" w:color="auto" w:fill="auto"/>
          </w:tcPr>
          <w:p w:rsidR="00E33FB7" w:rsidRDefault="00E33FB7" w:rsidP="008F3B66">
            <w:pPr>
              <w:jc w:val="center"/>
            </w:pPr>
            <w:r>
              <w:t>Toplo</w:t>
            </w:r>
          </w:p>
        </w:tc>
      </w:tr>
      <w:tr w:rsidR="00E33FB7" w:rsidTr="008F3B66">
        <w:trPr>
          <w:jc w:val="center"/>
        </w:trPr>
        <w:tc>
          <w:tcPr>
            <w:tcW w:w="1510" w:type="dxa"/>
            <w:tcBorders>
              <w:left w:val="single" w:sz="12" w:space="0" w:color="auto"/>
              <w:right w:val="single" w:sz="12" w:space="0" w:color="auto"/>
            </w:tcBorders>
            <w:shd w:val="clear" w:color="auto" w:fill="auto"/>
          </w:tcPr>
          <w:p w:rsidR="00E33FB7" w:rsidRPr="008F3B66" w:rsidRDefault="00E33FB7" w:rsidP="008F3B66">
            <w:pPr>
              <w:jc w:val="center"/>
              <w:rPr>
                <w:b/>
              </w:rPr>
            </w:pPr>
            <w:r w:rsidRPr="008F3B66">
              <w:rPr>
                <w:b/>
              </w:rPr>
              <w:t>3</w:t>
            </w:r>
          </w:p>
        </w:tc>
        <w:tc>
          <w:tcPr>
            <w:tcW w:w="1800" w:type="dxa"/>
            <w:tcBorders>
              <w:left w:val="single" w:sz="12" w:space="0" w:color="auto"/>
            </w:tcBorders>
            <w:shd w:val="clear" w:color="auto" w:fill="auto"/>
          </w:tcPr>
          <w:p w:rsidR="00E33FB7" w:rsidRDefault="00E33FB7" w:rsidP="008F3B66">
            <w:pPr>
              <w:jc w:val="center"/>
            </w:pPr>
            <w:r>
              <w:t>Zelo hladno</w:t>
            </w:r>
          </w:p>
        </w:tc>
        <w:tc>
          <w:tcPr>
            <w:tcW w:w="1620" w:type="dxa"/>
            <w:tcBorders>
              <w:right w:val="single" w:sz="12" w:space="0" w:color="auto"/>
            </w:tcBorders>
            <w:shd w:val="clear" w:color="auto" w:fill="auto"/>
          </w:tcPr>
          <w:p w:rsidR="00E33FB7" w:rsidRDefault="00E33FB7" w:rsidP="008F3B66">
            <w:pPr>
              <w:jc w:val="center"/>
            </w:pPr>
            <w:r>
              <w:t>Hladno</w:t>
            </w:r>
          </w:p>
        </w:tc>
        <w:tc>
          <w:tcPr>
            <w:tcW w:w="1826" w:type="dxa"/>
            <w:tcBorders>
              <w:left w:val="single" w:sz="12" w:space="0" w:color="auto"/>
            </w:tcBorders>
            <w:shd w:val="clear" w:color="auto" w:fill="auto"/>
          </w:tcPr>
          <w:p w:rsidR="00E33FB7" w:rsidRDefault="00E33FB7" w:rsidP="008F3B66">
            <w:pPr>
              <w:jc w:val="center"/>
            </w:pPr>
            <w:r>
              <w:t>Toplo</w:t>
            </w:r>
          </w:p>
        </w:tc>
        <w:tc>
          <w:tcPr>
            <w:tcW w:w="1690" w:type="dxa"/>
            <w:tcBorders>
              <w:right w:val="single" w:sz="12" w:space="0" w:color="auto"/>
            </w:tcBorders>
            <w:shd w:val="clear" w:color="auto" w:fill="auto"/>
          </w:tcPr>
          <w:p w:rsidR="00E33FB7" w:rsidRDefault="00E33FB7" w:rsidP="008F3B66">
            <w:pPr>
              <w:jc w:val="center"/>
            </w:pPr>
            <w:r>
              <w:t>Toplo</w:t>
            </w:r>
          </w:p>
        </w:tc>
      </w:tr>
      <w:tr w:rsidR="00E33FB7" w:rsidTr="008F3B66">
        <w:trPr>
          <w:jc w:val="center"/>
        </w:trPr>
        <w:tc>
          <w:tcPr>
            <w:tcW w:w="1510" w:type="dxa"/>
            <w:tcBorders>
              <w:left w:val="single" w:sz="12" w:space="0" w:color="auto"/>
              <w:bottom w:val="single" w:sz="12" w:space="0" w:color="auto"/>
              <w:right w:val="single" w:sz="12" w:space="0" w:color="auto"/>
            </w:tcBorders>
            <w:shd w:val="clear" w:color="auto" w:fill="auto"/>
          </w:tcPr>
          <w:p w:rsidR="00E33FB7" w:rsidRPr="008F3B66" w:rsidRDefault="00E33FB7" w:rsidP="008F3B66">
            <w:pPr>
              <w:jc w:val="center"/>
              <w:rPr>
                <w:b/>
              </w:rPr>
            </w:pPr>
            <w:r w:rsidRPr="008F3B66">
              <w:rPr>
                <w:b/>
              </w:rPr>
              <w:t>4</w:t>
            </w:r>
          </w:p>
        </w:tc>
        <w:tc>
          <w:tcPr>
            <w:tcW w:w="1800" w:type="dxa"/>
            <w:tcBorders>
              <w:left w:val="single" w:sz="12" w:space="0" w:color="auto"/>
              <w:bottom w:val="single" w:sz="12" w:space="0" w:color="auto"/>
            </w:tcBorders>
            <w:shd w:val="clear" w:color="auto" w:fill="auto"/>
          </w:tcPr>
          <w:p w:rsidR="00E33FB7" w:rsidRDefault="00E33FB7" w:rsidP="008F3B66">
            <w:pPr>
              <w:jc w:val="center"/>
            </w:pPr>
            <w:r>
              <w:t>hladno</w:t>
            </w:r>
          </w:p>
        </w:tc>
        <w:tc>
          <w:tcPr>
            <w:tcW w:w="1620" w:type="dxa"/>
            <w:tcBorders>
              <w:bottom w:val="single" w:sz="12" w:space="0" w:color="auto"/>
              <w:right w:val="single" w:sz="12" w:space="0" w:color="auto"/>
            </w:tcBorders>
            <w:shd w:val="clear" w:color="auto" w:fill="auto"/>
          </w:tcPr>
          <w:p w:rsidR="00E33FB7" w:rsidRDefault="00E33FB7" w:rsidP="008F3B66">
            <w:pPr>
              <w:jc w:val="center"/>
            </w:pPr>
            <w:r>
              <w:t>Hladno</w:t>
            </w:r>
          </w:p>
        </w:tc>
        <w:tc>
          <w:tcPr>
            <w:tcW w:w="1826" w:type="dxa"/>
            <w:tcBorders>
              <w:left w:val="single" w:sz="12" w:space="0" w:color="auto"/>
              <w:bottom w:val="single" w:sz="12" w:space="0" w:color="auto"/>
            </w:tcBorders>
            <w:shd w:val="clear" w:color="auto" w:fill="auto"/>
          </w:tcPr>
          <w:p w:rsidR="00E33FB7" w:rsidRDefault="00E33FB7" w:rsidP="008F3B66">
            <w:pPr>
              <w:jc w:val="center"/>
            </w:pPr>
            <w:r>
              <w:t>Zelo toplo</w:t>
            </w:r>
          </w:p>
        </w:tc>
        <w:tc>
          <w:tcPr>
            <w:tcW w:w="1690" w:type="dxa"/>
            <w:tcBorders>
              <w:bottom w:val="single" w:sz="12" w:space="0" w:color="auto"/>
              <w:right w:val="single" w:sz="12" w:space="0" w:color="auto"/>
            </w:tcBorders>
            <w:shd w:val="clear" w:color="auto" w:fill="auto"/>
          </w:tcPr>
          <w:p w:rsidR="00E33FB7" w:rsidRDefault="00E33FB7" w:rsidP="008F3B66">
            <w:pPr>
              <w:keepNext/>
              <w:jc w:val="center"/>
            </w:pPr>
            <w:r>
              <w:t>Toplo</w:t>
            </w:r>
          </w:p>
        </w:tc>
      </w:tr>
    </w:tbl>
    <w:p w:rsidR="00E33FB7" w:rsidRDefault="00E33FB7" w:rsidP="00E33FB7">
      <w:pPr>
        <w:pStyle w:val="Caption"/>
        <w:jc w:val="center"/>
        <w:rPr>
          <w:noProof/>
        </w:rPr>
      </w:pPr>
      <w:bookmarkStart w:id="27" w:name="_Toc229177670"/>
      <w:r>
        <w:t xml:space="preserve">Tabela </w:t>
      </w:r>
      <w:fldSimple w:instr=" SEQ Tabela \* ARABIC ">
        <w:r w:rsidR="0033612F">
          <w:rPr>
            <w:noProof/>
          </w:rPr>
          <w:t>2</w:t>
        </w:r>
      </w:fldSimple>
      <w:r>
        <w:t>: Opisi občutka temperature poskusnih</w:t>
      </w:r>
      <w:r>
        <w:rPr>
          <w:noProof/>
        </w:rPr>
        <w:t xml:space="preserve"> oseb</w:t>
      </w:r>
      <w:bookmarkEnd w:id="27"/>
    </w:p>
    <w:p w:rsidR="00E33FB7" w:rsidRDefault="00E33FB7" w:rsidP="00E33FB7"/>
    <w:p w:rsidR="00E33FB7" w:rsidRDefault="00E33FB7" w:rsidP="00E33FB7">
      <w:pPr>
        <w:pStyle w:val="Heading2"/>
      </w:pPr>
      <w:bookmarkStart w:id="28" w:name="_Toc229177573"/>
      <w:r>
        <w:t>Razprava in zaključki</w:t>
      </w:r>
      <w:bookmarkEnd w:id="28"/>
    </w:p>
    <w:p w:rsidR="00E33FB7" w:rsidRDefault="00E33FB7" w:rsidP="00E33FB7">
      <w:pPr>
        <w:jc w:val="both"/>
      </w:pPr>
      <w:r>
        <w:t>Iz naših zapiskov je dokaj jasno razvidno, da je koža na komolcu bolj občutljiva za toploto kot koža na prstih, saj se nam je ista voda na komolcu zdela zelo topla, na prstu pa zgolj topla. Razberemo lahko tudi, da smo temperaturo vode vedno pravilno zaznali, saj nihče tople vode ni označil za hladno ali hladne za toplo. Zanimivo je le, da intenzivnosti občutkov posameznih poskusnih oseb niso povsem enake, saj so nekateri hladno vodo označili za zelo hladno drugi pa ne. Če bi hoteli o občutenju temperature izvedeti več, bi morali pri poskusu uporabiti več poskusnih oseb. Svoja prvotna predvidevanja smo le delno potrdili. Občutenje temperature pri človeku se je izkazalo za več ali manj točno.</w:t>
      </w:r>
    </w:p>
    <w:p w:rsidR="00E33FB7" w:rsidRDefault="00E33FB7" w:rsidP="00E33FB7"/>
    <w:p w:rsidR="00E33FB7" w:rsidRPr="00A60006" w:rsidRDefault="00E33FB7" w:rsidP="00E33FB7">
      <w:pPr>
        <w:pStyle w:val="Heading2"/>
      </w:pPr>
      <w:bookmarkStart w:id="29" w:name="_Toc229177574"/>
      <w:r>
        <w:t>Literatura</w:t>
      </w:r>
      <w:bookmarkEnd w:id="29"/>
    </w:p>
    <w:p w:rsidR="00E33FB7" w:rsidRDefault="00E33FB7" w:rsidP="00E33FB7">
      <w:pPr>
        <w:numPr>
          <w:ilvl w:val="0"/>
          <w:numId w:val="2"/>
        </w:numPr>
      </w:pPr>
      <w:r w:rsidRPr="00DC0B84">
        <w:t>Stušek</w:t>
      </w:r>
      <w:r>
        <w:t>,</w:t>
      </w:r>
      <w:r w:rsidRPr="00DC0B84">
        <w:t xml:space="preserve"> Peter</w:t>
      </w:r>
      <w:r>
        <w:t xml:space="preserve"> dr. /</w:t>
      </w:r>
      <w:r w:rsidRPr="00DC0B84">
        <w:t xml:space="preserve"> Gogala</w:t>
      </w:r>
      <w:r>
        <w:t>,</w:t>
      </w:r>
      <w:r w:rsidRPr="00DC0B84">
        <w:t xml:space="preserve"> Nada</w:t>
      </w:r>
      <w:r>
        <w:t xml:space="preserve"> dr. </w:t>
      </w:r>
      <w:r w:rsidRPr="00DC0B84">
        <w:t xml:space="preserve"> B</w:t>
      </w:r>
      <w:r>
        <w:t>iologija: Funkcionalna anatomija s fiziologijo. Ljubljana: DZS, 2001</w:t>
      </w:r>
    </w:p>
    <w:p w:rsidR="00E33FB7" w:rsidRDefault="00E33FB7" w:rsidP="00E33FB7">
      <w:pPr>
        <w:numPr>
          <w:ilvl w:val="0"/>
          <w:numId w:val="2"/>
        </w:numPr>
      </w:pPr>
      <w:r>
        <w:t>Delovni list z napotki za izvedbo vaje</w:t>
      </w:r>
    </w:p>
    <w:p w:rsidR="00E33FB7" w:rsidRPr="00E47BB5" w:rsidRDefault="00E33FB7" w:rsidP="00E33FB7">
      <w:pPr>
        <w:numPr>
          <w:ilvl w:val="0"/>
          <w:numId w:val="2"/>
        </w:numPr>
      </w:pPr>
      <w:r>
        <w:t>Lastni zapiski</w:t>
      </w:r>
    </w:p>
    <w:p w:rsidR="00E33FB7" w:rsidRDefault="00E33FB7" w:rsidP="00E33FB7">
      <w:pPr>
        <w:pStyle w:val="Heading1"/>
      </w:pPr>
      <w:r>
        <w:br w:type="page"/>
      </w:r>
      <w:bookmarkStart w:id="30" w:name="_Toc229177575"/>
      <w:r>
        <w:t>Raziskovanje neznanih snovi</w:t>
      </w:r>
      <w:bookmarkEnd w:id="30"/>
    </w:p>
    <w:p w:rsidR="00E33FB7" w:rsidRDefault="00E33FB7" w:rsidP="00E33FB7">
      <w:pPr>
        <w:rPr>
          <w:b/>
        </w:rPr>
      </w:pPr>
    </w:p>
    <w:p w:rsidR="00E33FB7" w:rsidRDefault="00E33FB7" w:rsidP="00E33FB7">
      <w:pPr>
        <w:pStyle w:val="Heading2"/>
      </w:pPr>
      <w:bookmarkStart w:id="31" w:name="_Toc229177576"/>
      <w:r>
        <w:t>Uvod</w:t>
      </w:r>
      <w:bookmarkEnd w:id="31"/>
    </w:p>
    <w:p w:rsidR="00E33FB7" w:rsidRDefault="00E33FB7" w:rsidP="00E33FB7">
      <w:pPr>
        <w:pStyle w:val="Heading3"/>
      </w:pPr>
      <w:bookmarkStart w:id="32" w:name="_Toc229177577"/>
      <w:r>
        <w:t>Teoretična Osnova</w:t>
      </w:r>
      <w:bookmarkEnd w:id="32"/>
    </w:p>
    <w:p w:rsidR="00E33FB7" w:rsidRDefault="00E33FB7" w:rsidP="00E33FB7">
      <w:pPr>
        <w:jc w:val="both"/>
      </w:pPr>
      <w:r>
        <w:t>Znanstvena metoda je način delovanja s katerim skušamo dokazati pravilnost neke domneve oziroma hipoteze. Med znanstvene metode spadajo opazovanje, meritve in poskusi.</w:t>
      </w:r>
    </w:p>
    <w:p w:rsidR="00E33FB7" w:rsidRDefault="00E33FB7" w:rsidP="00E33FB7">
      <w:pPr>
        <w:jc w:val="both"/>
      </w:pPr>
      <w:r>
        <w:t>Z opazovanjem sprememb dobimo in njihovim opisovanjem dobimo kvalitativne ali opisne podatke. Z njimi dopolnimo začetno ali ničelno hipotezo, ki je bila postavljena na podlagi že znanih dejstev a je vseeno še veljala za nepreverjen sklep. S temi podatki hipotezo torej potrdimo ali ovržemo.</w:t>
      </w:r>
    </w:p>
    <w:p w:rsidR="00E33FB7" w:rsidRDefault="00E33FB7" w:rsidP="00E33FB7">
      <w:pPr>
        <w:jc w:val="both"/>
      </w:pPr>
      <w:r>
        <w:t xml:space="preserve">Pri opazovanju kemičnih sprememb si pogosto pomagamo z uporabo posebnih kemikalij, ki jim pravimo indikatorji. </w:t>
      </w:r>
      <w:r w:rsidRPr="00C27CA6">
        <w:t xml:space="preserve">Indikatorji so snovi, ki </w:t>
      </w:r>
      <w:r>
        <w:t>s spremembo barve potrdijo prisotnost, ki jih sicer težko ali pa ne moremo zaznati</w:t>
      </w:r>
      <w:r w:rsidRPr="00C27CA6">
        <w:t>.</w:t>
      </w:r>
    </w:p>
    <w:p w:rsidR="00E33FB7" w:rsidRDefault="00E33FB7" w:rsidP="00E33FB7">
      <w:pPr>
        <w:jc w:val="both"/>
      </w:pPr>
      <w:r>
        <w:t>V tej vaji smo uporabili dva indikatorja; fenol rdeče in apneno vodo. Fenol rdeče je v bazičnem ali nevtralnem okolju rdeče barve, v kislem okolju pa porumeni. Ker ogljikov dioksid ob kontaktu z vodo tvori ogljikovo kislino povzroči, da voda postane kisla. Fenol rdeče se lahko torej uporablja tudi kot indikator za prisotnost ogljikovega dioksida. Apnena voda je v okolju brez ogljikovega dioksida prozorna, v njegovi prisotnosti pa pomotni in čez čas tvori belo oborino. Jr torej indikator za ogljikov dioksid.</w:t>
      </w:r>
    </w:p>
    <w:p w:rsidR="00E33FB7" w:rsidRPr="00A60006" w:rsidRDefault="00E33FB7" w:rsidP="00E33FB7">
      <w:pPr>
        <w:pStyle w:val="Heading3"/>
      </w:pPr>
      <w:bookmarkStart w:id="33" w:name="_Toc229177578"/>
      <w:r>
        <w:t>Namen in predvidevanja</w:t>
      </w:r>
      <w:bookmarkEnd w:id="33"/>
    </w:p>
    <w:p w:rsidR="00E33FB7" w:rsidRDefault="00E33FB7" w:rsidP="00E33FB7">
      <w:pPr>
        <w:jc w:val="both"/>
      </w:pPr>
      <w:r>
        <w:t>Namen vaje je bil spoznati znanstveno metodo, se jo naučiti pravilno uporabiti, spoznati kaj so kvalitativni podatki, spoznati pomen kontrolnega poskusa, naučiti se z natančnim opazovanjem zbirati podatke, ugotoviti razliko med dejstvi, podatki, hipotezo in sklepi, naučiti se oblikovati hipotezo in spoznati indikatorja fenol rdeče in apneno vodo ter njuno praktično uporabo. Predvidevali smo, da bo, ker v procesu celičnega dihanja vsa živa bitja proizvajajo ogljikov dioksid, njihova prisotnost sprožila spremembo indikatorjev.</w:t>
      </w:r>
    </w:p>
    <w:p w:rsidR="00E33FB7" w:rsidRDefault="00E33FB7" w:rsidP="00E33FB7"/>
    <w:p w:rsidR="00E33FB7" w:rsidRDefault="00E33FB7" w:rsidP="00E33FB7">
      <w:pPr>
        <w:pStyle w:val="Heading2"/>
      </w:pPr>
      <w:bookmarkStart w:id="34" w:name="_Toc229177579"/>
      <w:r>
        <w:t>Postopek</w:t>
      </w:r>
      <w:bookmarkEnd w:id="34"/>
    </w:p>
    <w:p w:rsidR="00E33FB7" w:rsidRPr="00A60006" w:rsidRDefault="00E33FB7" w:rsidP="00E33FB7">
      <w:pPr>
        <w:pStyle w:val="Heading3"/>
      </w:pPr>
      <w:bookmarkStart w:id="35" w:name="_Toc229177580"/>
      <w:r>
        <w:t>Material</w:t>
      </w:r>
      <w:bookmarkEnd w:id="35"/>
    </w:p>
    <w:p w:rsidR="00E33FB7" w:rsidRDefault="00E33FB7" w:rsidP="00E33FB7">
      <w:pPr>
        <w:numPr>
          <w:ilvl w:val="0"/>
          <w:numId w:val="4"/>
        </w:numPr>
      </w:pPr>
      <w:r>
        <w:t>fenol rdeče barvilo</w:t>
      </w:r>
    </w:p>
    <w:p w:rsidR="00E33FB7" w:rsidRDefault="00E33FB7" w:rsidP="00E33FB7">
      <w:pPr>
        <w:numPr>
          <w:ilvl w:val="0"/>
          <w:numId w:val="4"/>
        </w:numPr>
      </w:pPr>
      <w:r>
        <w:t>apnena voda</w:t>
      </w:r>
    </w:p>
    <w:p w:rsidR="00E33FB7" w:rsidRDefault="00E33FB7" w:rsidP="00E33FB7">
      <w:pPr>
        <w:numPr>
          <w:ilvl w:val="0"/>
          <w:numId w:val="4"/>
        </w:numPr>
      </w:pPr>
      <w:r>
        <w:t>sodavica</w:t>
      </w:r>
    </w:p>
    <w:p w:rsidR="00E33FB7" w:rsidRDefault="00E33FB7" w:rsidP="00E33FB7">
      <w:pPr>
        <w:numPr>
          <w:ilvl w:val="0"/>
          <w:numId w:val="4"/>
        </w:numPr>
      </w:pPr>
      <w:r>
        <w:t>razredčena kislina</w:t>
      </w:r>
    </w:p>
    <w:p w:rsidR="00E33FB7" w:rsidRDefault="00E33FB7" w:rsidP="00E33FB7">
      <w:pPr>
        <w:numPr>
          <w:ilvl w:val="0"/>
          <w:numId w:val="4"/>
        </w:numPr>
      </w:pPr>
      <w:r>
        <w:t>4 kapalke</w:t>
      </w:r>
    </w:p>
    <w:p w:rsidR="00E33FB7" w:rsidRDefault="00E33FB7" w:rsidP="00E33FB7">
      <w:pPr>
        <w:numPr>
          <w:ilvl w:val="0"/>
          <w:numId w:val="4"/>
        </w:numPr>
      </w:pPr>
      <w:r>
        <w:t>slamice</w:t>
      </w:r>
    </w:p>
    <w:p w:rsidR="00E33FB7" w:rsidRDefault="00E33FB7" w:rsidP="00E33FB7">
      <w:pPr>
        <w:numPr>
          <w:ilvl w:val="0"/>
          <w:numId w:val="4"/>
        </w:numPr>
      </w:pPr>
      <w:r>
        <w:t>papirnate brisače</w:t>
      </w:r>
    </w:p>
    <w:p w:rsidR="00E33FB7" w:rsidRDefault="00E33FB7" w:rsidP="00E33FB7">
      <w:pPr>
        <w:numPr>
          <w:ilvl w:val="0"/>
          <w:numId w:val="4"/>
        </w:numPr>
      </w:pPr>
      <w:r>
        <w:t>stojalo za epruvete</w:t>
      </w:r>
    </w:p>
    <w:p w:rsidR="00E33FB7" w:rsidRDefault="00E33FB7" w:rsidP="00E33FB7">
      <w:pPr>
        <w:numPr>
          <w:ilvl w:val="0"/>
          <w:numId w:val="4"/>
        </w:numPr>
      </w:pPr>
      <w:r>
        <w:t xml:space="preserve">7 malih epruvet označenih s številkami od 1-7 z zamaški </w:t>
      </w:r>
    </w:p>
    <w:p w:rsidR="00E33FB7" w:rsidRDefault="00E33FB7" w:rsidP="00E33FB7">
      <w:pPr>
        <w:numPr>
          <w:ilvl w:val="0"/>
          <w:numId w:val="4"/>
        </w:numPr>
      </w:pPr>
      <w:r>
        <w:t>6 epruvet standardne velikosti označenih s številkami od 8-13</w:t>
      </w:r>
    </w:p>
    <w:p w:rsidR="00E33FB7" w:rsidRDefault="00E33FB7" w:rsidP="00E33FB7">
      <w:pPr>
        <w:numPr>
          <w:ilvl w:val="0"/>
          <w:numId w:val="4"/>
        </w:numPr>
      </w:pPr>
      <w:r>
        <w:t>raztopina kvasa in sladkorja</w:t>
      </w:r>
    </w:p>
    <w:p w:rsidR="00E33FB7" w:rsidRDefault="00E33FB7" w:rsidP="00E33FB7">
      <w:pPr>
        <w:numPr>
          <w:ilvl w:val="0"/>
          <w:numId w:val="4"/>
        </w:numPr>
      </w:pPr>
      <w:r>
        <w:t>prekuhana raztopina kvasa in sladkorja</w:t>
      </w:r>
    </w:p>
    <w:p w:rsidR="00E33FB7" w:rsidRDefault="00E33FB7" w:rsidP="00E33FB7">
      <w:pPr>
        <w:numPr>
          <w:ilvl w:val="0"/>
          <w:numId w:val="4"/>
        </w:numPr>
      </w:pPr>
      <w:r>
        <w:t>3 kaleča semena</w:t>
      </w:r>
    </w:p>
    <w:p w:rsidR="00E33FB7" w:rsidRDefault="00E33FB7" w:rsidP="00E33FB7">
      <w:pPr>
        <w:numPr>
          <w:ilvl w:val="0"/>
          <w:numId w:val="4"/>
        </w:numPr>
      </w:pPr>
      <w:r>
        <w:t>3 suha semena</w:t>
      </w:r>
    </w:p>
    <w:p w:rsidR="00E33FB7" w:rsidRDefault="00E33FB7" w:rsidP="00E33FB7">
      <w:pPr>
        <w:numPr>
          <w:ilvl w:val="0"/>
          <w:numId w:val="4"/>
        </w:numPr>
      </w:pPr>
      <w:r>
        <w:t>majhna živa žuželka</w:t>
      </w:r>
    </w:p>
    <w:p w:rsidR="00E33FB7" w:rsidRDefault="00E33FB7" w:rsidP="00E33FB7">
      <w:pPr>
        <w:numPr>
          <w:ilvl w:val="0"/>
          <w:numId w:val="4"/>
        </w:numPr>
      </w:pPr>
      <w:r>
        <w:t>majhna mrtva žuželka iste vrste</w:t>
      </w:r>
      <w:r>
        <w:tab/>
      </w:r>
    </w:p>
    <w:p w:rsidR="00E33FB7" w:rsidRDefault="00E33FB7" w:rsidP="00E33FB7">
      <w:pPr>
        <w:numPr>
          <w:ilvl w:val="0"/>
          <w:numId w:val="4"/>
        </w:numPr>
      </w:pPr>
      <w:r>
        <w:t>ura</w:t>
      </w:r>
    </w:p>
    <w:p w:rsidR="00E33FB7" w:rsidRDefault="00E33FB7" w:rsidP="00E33FB7">
      <w:pPr>
        <w:pStyle w:val="Heading3"/>
      </w:pPr>
      <w:bookmarkStart w:id="36" w:name="_Toc229177581"/>
      <w:r>
        <w:t>Metode dela</w:t>
      </w:r>
      <w:bookmarkEnd w:id="36"/>
    </w:p>
    <w:p w:rsidR="00E33FB7" w:rsidRDefault="00E33FB7" w:rsidP="00E33FB7">
      <w:pPr>
        <w:jc w:val="both"/>
      </w:pPr>
      <w:r>
        <w:t>V deset epruvet smo nalili malo indikatorja fenol rdeče, v tri pa apneno vodo. V eno od epruvet s fenol rdečim nismo dodajali ničesar več, da bi se prepričali, da nanj ne vplivajo kako zunanji dejavniki. Ta epruveta je služila kot kontrolni poskus. V ostale smo dodali še nekatere stvari (glej tabelo). Nato smo opazovali in beležili spremembe indikatorjev ter čas nastajanja sprememb.</w:t>
      </w:r>
    </w:p>
    <w:p w:rsidR="00E33FB7" w:rsidRPr="0070107C" w:rsidRDefault="00E33FB7" w:rsidP="00E33FB7"/>
    <w:tbl>
      <w:tblPr>
        <w:tblW w:w="6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6"/>
        <w:gridCol w:w="4860"/>
      </w:tblGrid>
      <w:tr w:rsidR="00E33FB7" w:rsidRPr="00A85939" w:rsidTr="008F3B66">
        <w:trPr>
          <w:jc w:val="center"/>
        </w:trPr>
        <w:tc>
          <w:tcPr>
            <w:tcW w:w="2046" w:type="dxa"/>
            <w:tcBorders>
              <w:top w:val="single" w:sz="12" w:space="0" w:color="auto"/>
              <w:left w:val="single" w:sz="12" w:space="0" w:color="auto"/>
            </w:tcBorders>
            <w:shd w:val="clear" w:color="auto" w:fill="auto"/>
          </w:tcPr>
          <w:p w:rsidR="00E33FB7" w:rsidRPr="00A85939" w:rsidRDefault="00E33FB7" w:rsidP="008F3B66">
            <w:pPr>
              <w:jc w:val="center"/>
            </w:pPr>
            <w:r>
              <w:t>Številka epruvete</w:t>
            </w:r>
          </w:p>
        </w:tc>
        <w:tc>
          <w:tcPr>
            <w:tcW w:w="4860" w:type="dxa"/>
            <w:tcBorders>
              <w:top w:val="single" w:sz="12" w:space="0" w:color="auto"/>
              <w:left w:val="single" w:sz="12" w:space="0" w:color="auto"/>
              <w:right w:val="single" w:sz="12" w:space="0" w:color="auto"/>
            </w:tcBorders>
            <w:shd w:val="clear" w:color="auto" w:fill="auto"/>
          </w:tcPr>
          <w:p w:rsidR="00E33FB7" w:rsidRPr="00A85939" w:rsidRDefault="00E33FB7" w:rsidP="008F3B66">
            <w:pPr>
              <w:jc w:val="center"/>
            </w:pPr>
            <w:r>
              <w:t>Vsebina epruvete</w:t>
            </w:r>
          </w:p>
        </w:tc>
      </w:tr>
      <w:tr w:rsidR="00E33FB7" w:rsidRPr="00A85939" w:rsidTr="008F3B66">
        <w:trPr>
          <w:jc w:val="center"/>
        </w:trPr>
        <w:tc>
          <w:tcPr>
            <w:tcW w:w="2046" w:type="dxa"/>
            <w:tcBorders>
              <w:top w:val="single" w:sz="12" w:space="0" w:color="auto"/>
              <w:left w:val="single" w:sz="12" w:space="0" w:color="auto"/>
            </w:tcBorders>
            <w:shd w:val="clear" w:color="auto" w:fill="auto"/>
          </w:tcPr>
          <w:p w:rsidR="00E33FB7" w:rsidRPr="00A85939" w:rsidRDefault="00E33FB7" w:rsidP="008F3B66">
            <w:pPr>
              <w:jc w:val="center"/>
            </w:pPr>
            <w:r>
              <w:t>1</w:t>
            </w:r>
          </w:p>
        </w:tc>
        <w:tc>
          <w:tcPr>
            <w:tcW w:w="4860" w:type="dxa"/>
            <w:tcBorders>
              <w:top w:val="single" w:sz="12" w:space="0" w:color="auto"/>
              <w:left w:val="single" w:sz="12" w:space="0" w:color="auto"/>
              <w:right w:val="single" w:sz="12" w:space="0" w:color="auto"/>
            </w:tcBorders>
            <w:shd w:val="clear" w:color="auto" w:fill="auto"/>
          </w:tcPr>
          <w:p w:rsidR="00E33FB7" w:rsidRPr="00A85939" w:rsidRDefault="00E33FB7" w:rsidP="008F3B66">
            <w:pPr>
              <w:jc w:val="center"/>
            </w:pPr>
            <w:r>
              <w:t>fenol rdeče</w:t>
            </w:r>
          </w:p>
        </w:tc>
      </w:tr>
      <w:tr w:rsidR="00E33FB7" w:rsidRPr="00A85939" w:rsidTr="008F3B66">
        <w:trPr>
          <w:jc w:val="center"/>
        </w:trPr>
        <w:tc>
          <w:tcPr>
            <w:tcW w:w="2046" w:type="dxa"/>
            <w:tcBorders>
              <w:left w:val="single" w:sz="12" w:space="0" w:color="auto"/>
            </w:tcBorders>
            <w:shd w:val="clear" w:color="auto" w:fill="auto"/>
          </w:tcPr>
          <w:p w:rsidR="00E33FB7" w:rsidRPr="00A85939" w:rsidRDefault="00E33FB7" w:rsidP="008F3B66">
            <w:pPr>
              <w:jc w:val="center"/>
            </w:pPr>
            <w:r>
              <w:t>2</w:t>
            </w:r>
          </w:p>
        </w:tc>
        <w:tc>
          <w:tcPr>
            <w:tcW w:w="4860" w:type="dxa"/>
            <w:tcBorders>
              <w:left w:val="single" w:sz="12" w:space="0" w:color="auto"/>
              <w:right w:val="single" w:sz="12" w:space="0" w:color="auto"/>
            </w:tcBorders>
            <w:shd w:val="clear" w:color="auto" w:fill="auto"/>
          </w:tcPr>
          <w:p w:rsidR="00E33FB7" w:rsidRPr="00A85939" w:rsidRDefault="00E33FB7" w:rsidP="008F3B66">
            <w:pPr>
              <w:jc w:val="center"/>
            </w:pPr>
            <w:r>
              <w:t>fenol rdeče</w:t>
            </w:r>
            <w:r w:rsidRPr="00A85939">
              <w:t>, kvas (žive kvasovke)</w:t>
            </w:r>
          </w:p>
        </w:tc>
      </w:tr>
      <w:tr w:rsidR="00E33FB7" w:rsidRPr="00A85939" w:rsidTr="008F3B66">
        <w:trPr>
          <w:jc w:val="center"/>
        </w:trPr>
        <w:tc>
          <w:tcPr>
            <w:tcW w:w="2046" w:type="dxa"/>
            <w:tcBorders>
              <w:left w:val="single" w:sz="12" w:space="0" w:color="auto"/>
            </w:tcBorders>
            <w:shd w:val="clear" w:color="auto" w:fill="auto"/>
          </w:tcPr>
          <w:p w:rsidR="00E33FB7" w:rsidRPr="00A85939" w:rsidRDefault="00E33FB7" w:rsidP="008F3B66">
            <w:pPr>
              <w:jc w:val="center"/>
            </w:pPr>
            <w:r>
              <w:t>3</w:t>
            </w:r>
          </w:p>
        </w:tc>
        <w:tc>
          <w:tcPr>
            <w:tcW w:w="4860" w:type="dxa"/>
            <w:tcBorders>
              <w:left w:val="single" w:sz="12" w:space="0" w:color="auto"/>
              <w:right w:val="single" w:sz="12" w:space="0" w:color="auto"/>
            </w:tcBorders>
            <w:shd w:val="clear" w:color="auto" w:fill="auto"/>
          </w:tcPr>
          <w:p w:rsidR="00E33FB7" w:rsidRPr="00A85939" w:rsidRDefault="00E33FB7" w:rsidP="008F3B66">
            <w:pPr>
              <w:jc w:val="center"/>
            </w:pPr>
            <w:r>
              <w:t>fenol rdeče</w:t>
            </w:r>
            <w:r w:rsidRPr="00A85939">
              <w:t>, prekuhan kvas</w:t>
            </w:r>
          </w:p>
        </w:tc>
      </w:tr>
      <w:tr w:rsidR="00E33FB7" w:rsidRPr="00A85939" w:rsidTr="008F3B66">
        <w:trPr>
          <w:jc w:val="center"/>
        </w:trPr>
        <w:tc>
          <w:tcPr>
            <w:tcW w:w="2046" w:type="dxa"/>
            <w:tcBorders>
              <w:left w:val="single" w:sz="12" w:space="0" w:color="auto"/>
            </w:tcBorders>
            <w:shd w:val="clear" w:color="auto" w:fill="auto"/>
          </w:tcPr>
          <w:p w:rsidR="00E33FB7" w:rsidRPr="00A85939" w:rsidRDefault="00E33FB7" w:rsidP="008F3B66">
            <w:pPr>
              <w:jc w:val="center"/>
            </w:pPr>
            <w:r>
              <w:t>4</w:t>
            </w:r>
          </w:p>
        </w:tc>
        <w:tc>
          <w:tcPr>
            <w:tcW w:w="4860" w:type="dxa"/>
            <w:tcBorders>
              <w:left w:val="single" w:sz="12" w:space="0" w:color="auto"/>
              <w:right w:val="single" w:sz="12" w:space="0" w:color="auto"/>
            </w:tcBorders>
            <w:shd w:val="clear" w:color="auto" w:fill="auto"/>
          </w:tcPr>
          <w:p w:rsidR="00E33FB7" w:rsidRPr="00A85939" w:rsidRDefault="00E33FB7" w:rsidP="008F3B66">
            <w:pPr>
              <w:jc w:val="center"/>
            </w:pPr>
            <w:r>
              <w:t>fenol rdeče</w:t>
            </w:r>
            <w:r w:rsidRPr="00A85939">
              <w:t>, suho seme graha</w:t>
            </w:r>
          </w:p>
        </w:tc>
      </w:tr>
      <w:tr w:rsidR="00E33FB7" w:rsidRPr="00A85939" w:rsidTr="008F3B66">
        <w:trPr>
          <w:jc w:val="center"/>
        </w:trPr>
        <w:tc>
          <w:tcPr>
            <w:tcW w:w="2046" w:type="dxa"/>
            <w:tcBorders>
              <w:left w:val="single" w:sz="12" w:space="0" w:color="auto"/>
            </w:tcBorders>
            <w:shd w:val="clear" w:color="auto" w:fill="auto"/>
          </w:tcPr>
          <w:p w:rsidR="00E33FB7" w:rsidRPr="00A85939" w:rsidRDefault="00E33FB7" w:rsidP="008F3B66">
            <w:pPr>
              <w:jc w:val="center"/>
            </w:pPr>
            <w:r>
              <w:t>5</w:t>
            </w:r>
          </w:p>
        </w:tc>
        <w:tc>
          <w:tcPr>
            <w:tcW w:w="4860" w:type="dxa"/>
            <w:tcBorders>
              <w:left w:val="single" w:sz="12" w:space="0" w:color="auto"/>
              <w:right w:val="single" w:sz="12" w:space="0" w:color="auto"/>
            </w:tcBorders>
            <w:shd w:val="clear" w:color="auto" w:fill="auto"/>
          </w:tcPr>
          <w:p w:rsidR="00E33FB7" w:rsidRPr="00A85939" w:rsidRDefault="00E33FB7" w:rsidP="008F3B66">
            <w:pPr>
              <w:jc w:val="center"/>
            </w:pPr>
            <w:r>
              <w:t>fenol rdeče</w:t>
            </w:r>
            <w:r w:rsidRPr="00A85939">
              <w:t>, kaleče seme graha</w:t>
            </w:r>
          </w:p>
        </w:tc>
      </w:tr>
      <w:tr w:rsidR="00E33FB7" w:rsidRPr="00A85939" w:rsidTr="008F3B66">
        <w:trPr>
          <w:jc w:val="center"/>
        </w:trPr>
        <w:tc>
          <w:tcPr>
            <w:tcW w:w="2046" w:type="dxa"/>
            <w:tcBorders>
              <w:left w:val="single" w:sz="12" w:space="0" w:color="auto"/>
            </w:tcBorders>
            <w:shd w:val="clear" w:color="auto" w:fill="auto"/>
          </w:tcPr>
          <w:p w:rsidR="00E33FB7" w:rsidRPr="00A85939" w:rsidRDefault="00E33FB7" w:rsidP="008F3B66">
            <w:pPr>
              <w:jc w:val="center"/>
            </w:pPr>
            <w:r>
              <w:t>6</w:t>
            </w:r>
          </w:p>
        </w:tc>
        <w:tc>
          <w:tcPr>
            <w:tcW w:w="4860" w:type="dxa"/>
            <w:tcBorders>
              <w:left w:val="single" w:sz="12" w:space="0" w:color="auto"/>
              <w:right w:val="single" w:sz="12" w:space="0" w:color="auto"/>
            </w:tcBorders>
            <w:shd w:val="clear" w:color="auto" w:fill="auto"/>
          </w:tcPr>
          <w:p w:rsidR="00E33FB7" w:rsidRPr="00A85939" w:rsidRDefault="00E33FB7" w:rsidP="008F3B66">
            <w:pPr>
              <w:jc w:val="center"/>
            </w:pPr>
            <w:r>
              <w:t>fenol rdeče</w:t>
            </w:r>
            <w:r w:rsidRPr="00A85939">
              <w:t>, živa ličinka mokarja</w:t>
            </w:r>
          </w:p>
        </w:tc>
      </w:tr>
      <w:tr w:rsidR="00E33FB7" w:rsidRPr="00A85939" w:rsidTr="008F3B66">
        <w:trPr>
          <w:jc w:val="center"/>
        </w:trPr>
        <w:tc>
          <w:tcPr>
            <w:tcW w:w="2046" w:type="dxa"/>
            <w:tcBorders>
              <w:left w:val="single" w:sz="12" w:space="0" w:color="auto"/>
            </w:tcBorders>
            <w:shd w:val="clear" w:color="auto" w:fill="auto"/>
          </w:tcPr>
          <w:p w:rsidR="00E33FB7" w:rsidRPr="00A85939" w:rsidRDefault="00E33FB7" w:rsidP="008F3B66">
            <w:pPr>
              <w:jc w:val="center"/>
            </w:pPr>
            <w:r>
              <w:t>7</w:t>
            </w:r>
          </w:p>
        </w:tc>
        <w:tc>
          <w:tcPr>
            <w:tcW w:w="4860" w:type="dxa"/>
            <w:tcBorders>
              <w:left w:val="single" w:sz="12" w:space="0" w:color="auto"/>
              <w:right w:val="single" w:sz="12" w:space="0" w:color="auto"/>
            </w:tcBorders>
            <w:shd w:val="clear" w:color="auto" w:fill="auto"/>
          </w:tcPr>
          <w:p w:rsidR="00E33FB7" w:rsidRPr="00A85939" w:rsidRDefault="00E33FB7" w:rsidP="008F3B66">
            <w:pPr>
              <w:jc w:val="center"/>
            </w:pPr>
            <w:r>
              <w:t>fenol rdeče</w:t>
            </w:r>
            <w:r w:rsidRPr="00A85939">
              <w:t>, mrtva ličinka mokarja</w:t>
            </w:r>
          </w:p>
        </w:tc>
      </w:tr>
      <w:tr w:rsidR="00E33FB7" w:rsidRPr="00A85939" w:rsidTr="008F3B66">
        <w:trPr>
          <w:jc w:val="center"/>
        </w:trPr>
        <w:tc>
          <w:tcPr>
            <w:tcW w:w="2046" w:type="dxa"/>
            <w:tcBorders>
              <w:left w:val="single" w:sz="12" w:space="0" w:color="auto"/>
            </w:tcBorders>
            <w:shd w:val="clear" w:color="auto" w:fill="auto"/>
          </w:tcPr>
          <w:p w:rsidR="00E33FB7" w:rsidRPr="00A85939" w:rsidRDefault="00E33FB7" w:rsidP="008F3B66">
            <w:pPr>
              <w:jc w:val="center"/>
            </w:pPr>
            <w:r>
              <w:t>8</w:t>
            </w:r>
          </w:p>
        </w:tc>
        <w:tc>
          <w:tcPr>
            <w:tcW w:w="4860" w:type="dxa"/>
            <w:tcBorders>
              <w:left w:val="single" w:sz="12" w:space="0" w:color="auto"/>
              <w:right w:val="single" w:sz="12" w:space="0" w:color="auto"/>
            </w:tcBorders>
            <w:shd w:val="clear" w:color="auto" w:fill="auto"/>
          </w:tcPr>
          <w:p w:rsidR="00E33FB7" w:rsidRPr="00A85939" w:rsidRDefault="00E33FB7" w:rsidP="008F3B66">
            <w:pPr>
              <w:jc w:val="center"/>
            </w:pPr>
            <w:r>
              <w:t>fenol rdeče</w:t>
            </w:r>
            <w:r w:rsidRPr="00A85939">
              <w:t>, kislina</w:t>
            </w:r>
          </w:p>
        </w:tc>
      </w:tr>
      <w:tr w:rsidR="00E33FB7" w:rsidRPr="00A85939" w:rsidTr="008F3B66">
        <w:trPr>
          <w:jc w:val="center"/>
        </w:trPr>
        <w:tc>
          <w:tcPr>
            <w:tcW w:w="2046" w:type="dxa"/>
            <w:tcBorders>
              <w:left w:val="single" w:sz="12" w:space="0" w:color="auto"/>
            </w:tcBorders>
            <w:shd w:val="clear" w:color="auto" w:fill="auto"/>
          </w:tcPr>
          <w:p w:rsidR="00E33FB7" w:rsidRPr="00A85939" w:rsidRDefault="00E33FB7" w:rsidP="008F3B66">
            <w:pPr>
              <w:jc w:val="center"/>
            </w:pPr>
            <w:r>
              <w:t>9</w:t>
            </w:r>
          </w:p>
        </w:tc>
        <w:tc>
          <w:tcPr>
            <w:tcW w:w="4860" w:type="dxa"/>
            <w:tcBorders>
              <w:left w:val="single" w:sz="12" w:space="0" w:color="auto"/>
              <w:right w:val="single" w:sz="12" w:space="0" w:color="auto"/>
            </w:tcBorders>
            <w:shd w:val="clear" w:color="auto" w:fill="auto"/>
          </w:tcPr>
          <w:p w:rsidR="00E33FB7" w:rsidRPr="00A85939" w:rsidRDefault="00E33FB7" w:rsidP="008F3B66">
            <w:pPr>
              <w:jc w:val="center"/>
            </w:pPr>
            <w:r>
              <w:t>fenol rdeče</w:t>
            </w:r>
            <w:r w:rsidRPr="00A85939">
              <w:t>, radenska</w:t>
            </w:r>
          </w:p>
        </w:tc>
      </w:tr>
      <w:tr w:rsidR="00E33FB7" w:rsidRPr="00A85939" w:rsidTr="008F3B66">
        <w:trPr>
          <w:jc w:val="center"/>
        </w:trPr>
        <w:tc>
          <w:tcPr>
            <w:tcW w:w="2046" w:type="dxa"/>
            <w:tcBorders>
              <w:left w:val="single" w:sz="12" w:space="0" w:color="auto"/>
            </w:tcBorders>
            <w:shd w:val="clear" w:color="auto" w:fill="auto"/>
          </w:tcPr>
          <w:p w:rsidR="00E33FB7" w:rsidRPr="00A85939" w:rsidRDefault="00E33FB7" w:rsidP="008F3B66">
            <w:pPr>
              <w:jc w:val="center"/>
            </w:pPr>
            <w:r>
              <w:t>10</w:t>
            </w:r>
          </w:p>
        </w:tc>
        <w:tc>
          <w:tcPr>
            <w:tcW w:w="4860" w:type="dxa"/>
            <w:tcBorders>
              <w:left w:val="single" w:sz="12" w:space="0" w:color="auto"/>
              <w:right w:val="single" w:sz="12" w:space="0" w:color="auto"/>
            </w:tcBorders>
            <w:shd w:val="clear" w:color="auto" w:fill="auto"/>
          </w:tcPr>
          <w:p w:rsidR="00E33FB7" w:rsidRPr="00A85939" w:rsidRDefault="00E33FB7" w:rsidP="008F3B66">
            <w:pPr>
              <w:jc w:val="center"/>
            </w:pPr>
            <w:r>
              <w:t>fenol rdeče</w:t>
            </w:r>
            <w:r w:rsidRPr="00A85939">
              <w:t>, pihanje</w:t>
            </w:r>
          </w:p>
        </w:tc>
      </w:tr>
      <w:tr w:rsidR="00E33FB7" w:rsidRPr="00A85939" w:rsidTr="008F3B66">
        <w:trPr>
          <w:jc w:val="center"/>
        </w:trPr>
        <w:tc>
          <w:tcPr>
            <w:tcW w:w="2046" w:type="dxa"/>
            <w:tcBorders>
              <w:left w:val="single" w:sz="12" w:space="0" w:color="auto"/>
            </w:tcBorders>
            <w:shd w:val="clear" w:color="auto" w:fill="auto"/>
          </w:tcPr>
          <w:p w:rsidR="00E33FB7" w:rsidRPr="00A85939" w:rsidRDefault="00E33FB7" w:rsidP="008F3B66">
            <w:pPr>
              <w:jc w:val="center"/>
            </w:pPr>
            <w:r>
              <w:t>11</w:t>
            </w:r>
          </w:p>
        </w:tc>
        <w:tc>
          <w:tcPr>
            <w:tcW w:w="4860" w:type="dxa"/>
            <w:tcBorders>
              <w:left w:val="single" w:sz="12" w:space="0" w:color="auto"/>
              <w:right w:val="single" w:sz="12" w:space="0" w:color="auto"/>
            </w:tcBorders>
            <w:shd w:val="clear" w:color="auto" w:fill="auto"/>
          </w:tcPr>
          <w:p w:rsidR="00E33FB7" w:rsidRPr="00A85939" w:rsidRDefault="00E33FB7" w:rsidP="008F3B66">
            <w:pPr>
              <w:jc w:val="center"/>
            </w:pPr>
            <w:r w:rsidRPr="00A85939">
              <w:t>apnena voda, kislina</w:t>
            </w:r>
          </w:p>
        </w:tc>
      </w:tr>
      <w:tr w:rsidR="00E33FB7" w:rsidRPr="00A85939" w:rsidTr="008F3B66">
        <w:trPr>
          <w:jc w:val="center"/>
        </w:trPr>
        <w:tc>
          <w:tcPr>
            <w:tcW w:w="2046" w:type="dxa"/>
            <w:tcBorders>
              <w:left w:val="single" w:sz="12" w:space="0" w:color="auto"/>
            </w:tcBorders>
            <w:shd w:val="clear" w:color="auto" w:fill="auto"/>
          </w:tcPr>
          <w:p w:rsidR="00E33FB7" w:rsidRPr="00A85939" w:rsidRDefault="00E33FB7" w:rsidP="008F3B66">
            <w:pPr>
              <w:jc w:val="center"/>
            </w:pPr>
            <w:r>
              <w:t>12</w:t>
            </w:r>
          </w:p>
        </w:tc>
        <w:tc>
          <w:tcPr>
            <w:tcW w:w="4860" w:type="dxa"/>
            <w:tcBorders>
              <w:left w:val="single" w:sz="12" w:space="0" w:color="auto"/>
              <w:right w:val="single" w:sz="12" w:space="0" w:color="auto"/>
            </w:tcBorders>
            <w:shd w:val="clear" w:color="auto" w:fill="auto"/>
          </w:tcPr>
          <w:p w:rsidR="00E33FB7" w:rsidRPr="00A85939" w:rsidRDefault="00E33FB7" w:rsidP="008F3B66">
            <w:pPr>
              <w:jc w:val="center"/>
            </w:pPr>
            <w:r w:rsidRPr="00A85939">
              <w:t>apnena voda, radenska</w:t>
            </w:r>
          </w:p>
        </w:tc>
      </w:tr>
      <w:tr w:rsidR="00E33FB7" w:rsidRPr="00A85939" w:rsidTr="008F3B66">
        <w:trPr>
          <w:jc w:val="center"/>
        </w:trPr>
        <w:tc>
          <w:tcPr>
            <w:tcW w:w="2046" w:type="dxa"/>
            <w:tcBorders>
              <w:left w:val="single" w:sz="12" w:space="0" w:color="auto"/>
              <w:bottom w:val="single" w:sz="12" w:space="0" w:color="auto"/>
            </w:tcBorders>
            <w:shd w:val="clear" w:color="auto" w:fill="auto"/>
          </w:tcPr>
          <w:p w:rsidR="00E33FB7" w:rsidRPr="00A85939" w:rsidRDefault="00E33FB7" w:rsidP="008F3B66">
            <w:pPr>
              <w:jc w:val="center"/>
            </w:pPr>
            <w:r>
              <w:t>13</w:t>
            </w:r>
          </w:p>
        </w:tc>
        <w:tc>
          <w:tcPr>
            <w:tcW w:w="4860" w:type="dxa"/>
            <w:tcBorders>
              <w:left w:val="single" w:sz="12" w:space="0" w:color="auto"/>
              <w:bottom w:val="single" w:sz="12" w:space="0" w:color="auto"/>
              <w:right w:val="single" w:sz="12" w:space="0" w:color="auto"/>
            </w:tcBorders>
            <w:shd w:val="clear" w:color="auto" w:fill="auto"/>
          </w:tcPr>
          <w:p w:rsidR="00E33FB7" w:rsidRPr="00A85939" w:rsidRDefault="00E33FB7" w:rsidP="008F3B66">
            <w:pPr>
              <w:keepNext/>
              <w:jc w:val="center"/>
            </w:pPr>
            <w:r w:rsidRPr="00A85939">
              <w:t>apnena voda, pihanje</w:t>
            </w:r>
          </w:p>
        </w:tc>
      </w:tr>
    </w:tbl>
    <w:p w:rsidR="00E33FB7" w:rsidRDefault="00E33FB7" w:rsidP="00E33FB7">
      <w:pPr>
        <w:pStyle w:val="Caption"/>
        <w:jc w:val="center"/>
      </w:pPr>
      <w:bookmarkStart w:id="37" w:name="_Toc229177671"/>
      <w:r>
        <w:t xml:space="preserve">Tabela </w:t>
      </w:r>
      <w:fldSimple w:instr=" SEQ Tabela \* ARABIC ">
        <w:r w:rsidR="0033612F">
          <w:rPr>
            <w:noProof/>
          </w:rPr>
          <w:t>3</w:t>
        </w:r>
      </w:fldSimple>
      <w:r>
        <w:t>: Vsebina posameznih epruvet</w:t>
      </w:r>
      <w:bookmarkEnd w:id="37"/>
    </w:p>
    <w:p w:rsidR="00E33FB7" w:rsidRPr="00A60006" w:rsidRDefault="00E33FB7" w:rsidP="00E33FB7">
      <w:pPr>
        <w:pStyle w:val="Heading2"/>
      </w:pPr>
      <w:r>
        <w:rPr>
          <w:rFonts w:ascii="Times New Roman" w:hAnsi="Times New Roman" w:cs="Times New Roman"/>
          <w:b w:val="0"/>
          <w:bCs w:val="0"/>
          <w:i w:val="0"/>
          <w:iCs w:val="0"/>
          <w:sz w:val="24"/>
          <w:szCs w:val="24"/>
        </w:rPr>
        <w:br w:type="page"/>
      </w:r>
      <w:bookmarkStart w:id="38" w:name="_Toc229177582"/>
      <w:r>
        <w:t>Rezultati</w:t>
      </w:r>
      <w:bookmarkEnd w:id="38"/>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3624"/>
        <w:gridCol w:w="2231"/>
        <w:gridCol w:w="1323"/>
      </w:tblGrid>
      <w:tr w:rsidR="00E33FB7" w:rsidRPr="00A85939" w:rsidTr="008F3B66">
        <w:trPr>
          <w:jc w:val="center"/>
        </w:trPr>
        <w:tc>
          <w:tcPr>
            <w:tcW w:w="1344" w:type="dxa"/>
            <w:tcBorders>
              <w:top w:val="single" w:sz="12" w:space="0" w:color="auto"/>
              <w:left w:val="single" w:sz="12" w:space="0" w:color="auto"/>
            </w:tcBorders>
            <w:shd w:val="clear" w:color="auto" w:fill="auto"/>
          </w:tcPr>
          <w:p w:rsidR="00E33FB7" w:rsidRPr="00A85939" w:rsidRDefault="00E33FB7" w:rsidP="008F3B66">
            <w:pPr>
              <w:jc w:val="center"/>
            </w:pPr>
            <w:r>
              <w:t>Številka epruvete</w:t>
            </w:r>
          </w:p>
        </w:tc>
        <w:tc>
          <w:tcPr>
            <w:tcW w:w="3624" w:type="dxa"/>
            <w:tcBorders>
              <w:top w:val="single" w:sz="12" w:space="0" w:color="auto"/>
              <w:left w:val="single" w:sz="12" w:space="0" w:color="auto"/>
              <w:right w:val="single" w:sz="12" w:space="0" w:color="auto"/>
            </w:tcBorders>
            <w:shd w:val="clear" w:color="auto" w:fill="auto"/>
          </w:tcPr>
          <w:p w:rsidR="00E33FB7" w:rsidRPr="00A85939" w:rsidRDefault="00E33FB7" w:rsidP="008F3B66">
            <w:pPr>
              <w:jc w:val="center"/>
            </w:pPr>
            <w:r>
              <w:t>Vsebina epruvete</w:t>
            </w:r>
          </w:p>
        </w:tc>
        <w:tc>
          <w:tcPr>
            <w:tcW w:w="2231" w:type="dxa"/>
            <w:tcBorders>
              <w:top w:val="single" w:sz="12" w:space="0" w:color="auto"/>
              <w:left w:val="single" w:sz="12" w:space="0" w:color="auto"/>
              <w:right w:val="single" w:sz="12" w:space="0" w:color="auto"/>
            </w:tcBorders>
            <w:shd w:val="clear" w:color="auto" w:fill="auto"/>
          </w:tcPr>
          <w:p w:rsidR="00E33FB7" w:rsidRDefault="00E33FB7" w:rsidP="008F3B66">
            <w:pPr>
              <w:jc w:val="center"/>
            </w:pPr>
            <w:r>
              <w:t>Sprememba indikatorja*</w:t>
            </w:r>
          </w:p>
        </w:tc>
        <w:tc>
          <w:tcPr>
            <w:tcW w:w="1323" w:type="dxa"/>
            <w:tcBorders>
              <w:top w:val="single" w:sz="12" w:space="0" w:color="auto"/>
              <w:left w:val="single" w:sz="12" w:space="0" w:color="auto"/>
              <w:right w:val="single" w:sz="12" w:space="0" w:color="auto"/>
            </w:tcBorders>
            <w:shd w:val="clear" w:color="auto" w:fill="auto"/>
          </w:tcPr>
          <w:p w:rsidR="00E33FB7" w:rsidRDefault="00E33FB7" w:rsidP="008F3B66">
            <w:pPr>
              <w:jc w:val="center"/>
            </w:pPr>
            <w:r>
              <w:t>Čas spremembe</w:t>
            </w:r>
          </w:p>
        </w:tc>
      </w:tr>
      <w:tr w:rsidR="00E33FB7" w:rsidRPr="00A85939" w:rsidTr="008F3B66">
        <w:trPr>
          <w:jc w:val="center"/>
        </w:trPr>
        <w:tc>
          <w:tcPr>
            <w:tcW w:w="1344" w:type="dxa"/>
            <w:tcBorders>
              <w:top w:val="single" w:sz="12" w:space="0" w:color="auto"/>
              <w:left w:val="single" w:sz="12" w:space="0" w:color="auto"/>
            </w:tcBorders>
            <w:shd w:val="clear" w:color="auto" w:fill="auto"/>
          </w:tcPr>
          <w:p w:rsidR="00E33FB7" w:rsidRPr="00A85939" w:rsidRDefault="00E33FB7" w:rsidP="008F3B66">
            <w:pPr>
              <w:jc w:val="center"/>
            </w:pPr>
            <w:r>
              <w:t>1</w:t>
            </w:r>
          </w:p>
        </w:tc>
        <w:tc>
          <w:tcPr>
            <w:tcW w:w="3624" w:type="dxa"/>
            <w:tcBorders>
              <w:top w:val="single" w:sz="12" w:space="0" w:color="auto"/>
              <w:left w:val="single" w:sz="12" w:space="0" w:color="auto"/>
              <w:right w:val="single" w:sz="12" w:space="0" w:color="auto"/>
            </w:tcBorders>
            <w:shd w:val="clear" w:color="auto" w:fill="auto"/>
          </w:tcPr>
          <w:p w:rsidR="00E33FB7" w:rsidRPr="00A85939" w:rsidRDefault="00E33FB7" w:rsidP="008F3B66">
            <w:pPr>
              <w:jc w:val="center"/>
            </w:pPr>
            <w:r>
              <w:t>fenol rdeče</w:t>
            </w:r>
          </w:p>
        </w:tc>
        <w:tc>
          <w:tcPr>
            <w:tcW w:w="2231" w:type="dxa"/>
            <w:tcBorders>
              <w:top w:val="single" w:sz="12" w:space="0" w:color="auto"/>
              <w:left w:val="single" w:sz="12" w:space="0" w:color="auto"/>
              <w:right w:val="single" w:sz="12" w:space="0" w:color="auto"/>
            </w:tcBorders>
            <w:shd w:val="clear" w:color="auto" w:fill="auto"/>
          </w:tcPr>
          <w:p w:rsidR="00E33FB7" w:rsidRDefault="00E33FB7" w:rsidP="008F3B66">
            <w:pPr>
              <w:jc w:val="center"/>
            </w:pPr>
            <w:r>
              <w:t>ni spremembe</w:t>
            </w:r>
          </w:p>
        </w:tc>
        <w:tc>
          <w:tcPr>
            <w:tcW w:w="1323" w:type="dxa"/>
            <w:tcBorders>
              <w:top w:val="single" w:sz="12" w:space="0" w:color="auto"/>
              <w:left w:val="single" w:sz="12" w:space="0" w:color="auto"/>
              <w:right w:val="single" w:sz="12" w:space="0" w:color="auto"/>
            </w:tcBorders>
            <w:shd w:val="clear" w:color="auto" w:fill="auto"/>
          </w:tcPr>
          <w:p w:rsidR="00E33FB7" w:rsidRDefault="00E33FB7" w:rsidP="008F3B66">
            <w:pPr>
              <w:jc w:val="center"/>
            </w:pPr>
            <w:r>
              <w:t>/</w:t>
            </w:r>
          </w:p>
        </w:tc>
      </w:tr>
      <w:tr w:rsidR="00E33FB7" w:rsidRPr="00A85939" w:rsidTr="008F3B66">
        <w:trPr>
          <w:jc w:val="center"/>
        </w:trPr>
        <w:tc>
          <w:tcPr>
            <w:tcW w:w="1344" w:type="dxa"/>
            <w:tcBorders>
              <w:left w:val="single" w:sz="12" w:space="0" w:color="auto"/>
            </w:tcBorders>
            <w:shd w:val="clear" w:color="auto" w:fill="auto"/>
          </w:tcPr>
          <w:p w:rsidR="00E33FB7" w:rsidRPr="00A85939" w:rsidRDefault="00E33FB7" w:rsidP="008F3B66">
            <w:pPr>
              <w:jc w:val="center"/>
            </w:pPr>
            <w:r>
              <w:t>2</w:t>
            </w:r>
          </w:p>
        </w:tc>
        <w:tc>
          <w:tcPr>
            <w:tcW w:w="3624" w:type="dxa"/>
            <w:tcBorders>
              <w:left w:val="single" w:sz="12" w:space="0" w:color="auto"/>
              <w:right w:val="single" w:sz="12" w:space="0" w:color="auto"/>
            </w:tcBorders>
            <w:shd w:val="clear" w:color="auto" w:fill="auto"/>
          </w:tcPr>
          <w:p w:rsidR="00E33FB7" w:rsidRPr="00A85939" w:rsidRDefault="00E33FB7" w:rsidP="008F3B66">
            <w:pPr>
              <w:jc w:val="center"/>
            </w:pPr>
            <w:r>
              <w:t>fenol rdeče</w:t>
            </w:r>
            <w:r w:rsidRPr="00A85939">
              <w:t>, kvas (žive kvasovke)</w:t>
            </w:r>
          </w:p>
        </w:tc>
        <w:tc>
          <w:tcPr>
            <w:tcW w:w="2231" w:type="dxa"/>
            <w:tcBorders>
              <w:left w:val="single" w:sz="12" w:space="0" w:color="auto"/>
              <w:right w:val="single" w:sz="12" w:space="0" w:color="auto"/>
            </w:tcBorders>
            <w:shd w:val="clear" w:color="auto" w:fill="auto"/>
          </w:tcPr>
          <w:p w:rsidR="00E33FB7" w:rsidRDefault="00E33FB7" w:rsidP="008F3B66">
            <w:pPr>
              <w:jc w:val="center"/>
            </w:pPr>
            <w:r>
              <w:t>porumeni</w:t>
            </w:r>
          </w:p>
        </w:tc>
        <w:tc>
          <w:tcPr>
            <w:tcW w:w="1323" w:type="dxa"/>
            <w:tcBorders>
              <w:left w:val="single" w:sz="12" w:space="0" w:color="auto"/>
              <w:right w:val="single" w:sz="12" w:space="0" w:color="auto"/>
            </w:tcBorders>
            <w:shd w:val="clear" w:color="auto" w:fill="auto"/>
          </w:tcPr>
          <w:p w:rsidR="00E33FB7" w:rsidRDefault="00E33FB7" w:rsidP="008F3B66">
            <w:pPr>
              <w:jc w:val="center"/>
            </w:pPr>
            <w:r>
              <w:t>1 ura</w:t>
            </w:r>
          </w:p>
        </w:tc>
      </w:tr>
      <w:tr w:rsidR="00E33FB7" w:rsidRPr="00A85939" w:rsidTr="008F3B66">
        <w:trPr>
          <w:jc w:val="center"/>
        </w:trPr>
        <w:tc>
          <w:tcPr>
            <w:tcW w:w="1344" w:type="dxa"/>
            <w:tcBorders>
              <w:left w:val="single" w:sz="12" w:space="0" w:color="auto"/>
            </w:tcBorders>
            <w:shd w:val="clear" w:color="auto" w:fill="auto"/>
          </w:tcPr>
          <w:p w:rsidR="00E33FB7" w:rsidRPr="00A85939" w:rsidRDefault="00E33FB7" w:rsidP="008F3B66">
            <w:pPr>
              <w:jc w:val="center"/>
            </w:pPr>
            <w:r>
              <w:t>3</w:t>
            </w:r>
          </w:p>
        </w:tc>
        <w:tc>
          <w:tcPr>
            <w:tcW w:w="3624" w:type="dxa"/>
            <w:tcBorders>
              <w:left w:val="single" w:sz="12" w:space="0" w:color="auto"/>
              <w:right w:val="single" w:sz="12" w:space="0" w:color="auto"/>
            </w:tcBorders>
            <w:shd w:val="clear" w:color="auto" w:fill="auto"/>
          </w:tcPr>
          <w:p w:rsidR="00E33FB7" w:rsidRPr="00A85939" w:rsidRDefault="00E33FB7" w:rsidP="008F3B66">
            <w:pPr>
              <w:jc w:val="center"/>
            </w:pPr>
            <w:r>
              <w:t>fenol rdeče</w:t>
            </w:r>
            <w:r w:rsidRPr="00A85939">
              <w:t>, prekuhan kvas</w:t>
            </w:r>
          </w:p>
        </w:tc>
        <w:tc>
          <w:tcPr>
            <w:tcW w:w="2231" w:type="dxa"/>
            <w:tcBorders>
              <w:left w:val="single" w:sz="12" w:space="0" w:color="auto"/>
              <w:right w:val="single" w:sz="12" w:space="0" w:color="auto"/>
            </w:tcBorders>
            <w:shd w:val="clear" w:color="auto" w:fill="auto"/>
          </w:tcPr>
          <w:p w:rsidR="00E33FB7" w:rsidRDefault="00E33FB7" w:rsidP="008F3B66">
            <w:pPr>
              <w:jc w:val="center"/>
            </w:pPr>
            <w:r>
              <w:t>ni spremembe</w:t>
            </w:r>
          </w:p>
        </w:tc>
        <w:tc>
          <w:tcPr>
            <w:tcW w:w="1323" w:type="dxa"/>
            <w:tcBorders>
              <w:left w:val="single" w:sz="12" w:space="0" w:color="auto"/>
              <w:right w:val="single" w:sz="12" w:space="0" w:color="auto"/>
            </w:tcBorders>
            <w:shd w:val="clear" w:color="auto" w:fill="auto"/>
          </w:tcPr>
          <w:p w:rsidR="00E33FB7" w:rsidRDefault="00E33FB7" w:rsidP="008F3B66">
            <w:pPr>
              <w:jc w:val="center"/>
            </w:pPr>
            <w:r>
              <w:t>/</w:t>
            </w:r>
          </w:p>
        </w:tc>
      </w:tr>
      <w:tr w:rsidR="00E33FB7" w:rsidRPr="00A85939" w:rsidTr="008F3B66">
        <w:trPr>
          <w:jc w:val="center"/>
        </w:trPr>
        <w:tc>
          <w:tcPr>
            <w:tcW w:w="1344" w:type="dxa"/>
            <w:tcBorders>
              <w:left w:val="single" w:sz="12" w:space="0" w:color="auto"/>
            </w:tcBorders>
            <w:shd w:val="clear" w:color="auto" w:fill="auto"/>
          </w:tcPr>
          <w:p w:rsidR="00E33FB7" w:rsidRPr="00A85939" w:rsidRDefault="00E33FB7" w:rsidP="008F3B66">
            <w:pPr>
              <w:jc w:val="center"/>
            </w:pPr>
            <w:r>
              <w:t>4</w:t>
            </w:r>
          </w:p>
        </w:tc>
        <w:tc>
          <w:tcPr>
            <w:tcW w:w="3624" w:type="dxa"/>
            <w:tcBorders>
              <w:left w:val="single" w:sz="12" w:space="0" w:color="auto"/>
              <w:right w:val="single" w:sz="12" w:space="0" w:color="auto"/>
            </w:tcBorders>
            <w:shd w:val="clear" w:color="auto" w:fill="auto"/>
          </w:tcPr>
          <w:p w:rsidR="00E33FB7" w:rsidRPr="00A85939" w:rsidRDefault="00E33FB7" w:rsidP="008F3B66">
            <w:pPr>
              <w:jc w:val="center"/>
            </w:pPr>
            <w:r>
              <w:t>fenol rdeče</w:t>
            </w:r>
            <w:r w:rsidRPr="00A85939">
              <w:t>, suho seme graha</w:t>
            </w:r>
          </w:p>
        </w:tc>
        <w:tc>
          <w:tcPr>
            <w:tcW w:w="2231" w:type="dxa"/>
            <w:tcBorders>
              <w:left w:val="single" w:sz="12" w:space="0" w:color="auto"/>
              <w:right w:val="single" w:sz="12" w:space="0" w:color="auto"/>
            </w:tcBorders>
            <w:shd w:val="clear" w:color="auto" w:fill="auto"/>
          </w:tcPr>
          <w:p w:rsidR="00E33FB7" w:rsidRDefault="00E33FB7" w:rsidP="008F3B66">
            <w:pPr>
              <w:jc w:val="center"/>
            </w:pPr>
            <w:r>
              <w:t>ni spremembe</w:t>
            </w:r>
          </w:p>
        </w:tc>
        <w:tc>
          <w:tcPr>
            <w:tcW w:w="1323" w:type="dxa"/>
            <w:tcBorders>
              <w:left w:val="single" w:sz="12" w:space="0" w:color="auto"/>
              <w:right w:val="single" w:sz="12" w:space="0" w:color="auto"/>
            </w:tcBorders>
            <w:shd w:val="clear" w:color="auto" w:fill="auto"/>
          </w:tcPr>
          <w:p w:rsidR="00E33FB7" w:rsidRDefault="00E33FB7" w:rsidP="008F3B66">
            <w:pPr>
              <w:jc w:val="center"/>
            </w:pPr>
            <w:r>
              <w:t>/</w:t>
            </w:r>
          </w:p>
        </w:tc>
      </w:tr>
      <w:tr w:rsidR="00E33FB7" w:rsidRPr="00A85939" w:rsidTr="008F3B66">
        <w:trPr>
          <w:jc w:val="center"/>
        </w:trPr>
        <w:tc>
          <w:tcPr>
            <w:tcW w:w="1344" w:type="dxa"/>
            <w:tcBorders>
              <w:left w:val="single" w:sz="12" w:space="0" w:color="auto"/>
            </w:tcBorders>
            <w:shd w:val="clear" w:color="auto" w:fill="auto"/>
          </w:tcPr>
          <w:p w:rsidR="00E33FB7" w:rsidRPr="00A85939" w:rsidRDefault="00E33FB7" w:rsidP="008F3B66">
            <w:pPr>
              <w:jc w:val="center"/>
            </w:pPr>
            <w:r>
              <w:t>5</w:t>
            </w:r>
          </w:p>
        </w:tc>
        <w:tc>
          <w:tcPr>
            <w:tcW w:w="3624" w:type="dxa"/>
            <w:tcBorders>
              <w:left w:val="single" w:sz="12" w:space="0" w:color="auto"/>
              <w:right w:val="single" w:sz="12" w:space="0" w:color="auto"/>
            </w:tcBorders>
            <w:shd w:val="clear" w:color="auto" w:fill="auto"/>
          </w:tcPr>
          <w:p w:rsidR="00E33FB7" w:rsidRPr="00A85939" w:rsidRDefault="00E33FB7" w:rsidP="008F3B66">
            <w:pPr>
              <w:jc w:val="center"/>
            </w:pPr>
            <w:r>
              <w:t>fenol rdeče</w:t>
            </w:r>
            <w:r w:rsidRPr="00A85939">
              <w:t>, kaleče seme graha</w:t>
            </w:r>
          </w:p>
        </w:tc>
        <w:tc>
          <w:tcPr>
            <w:tcW w:w="2231" w:type="dxa"/>
            <w:tcBorders>
              <w:left w:val="single" w:sz="12" w:space="0" w:color="auto"/>
              <w:right w:val="single" w:sz="12" w:space="0" w:color="auto"/>
            </w:tcBorders>
            <w:shd w:val="clear" w:color="auto" w:fill="auto"/>
          </w:tcPr>
          <w:p w:rsidR="00E33FB7" w:rsidRDefault="00E33FB7" w:rsidP="008F3B66">
            <w:pPr>
              <w:jc w:val="center"/>
            </w:pPr>
            <w:r>
              <w:t>porumeni</w:t>
            </w:r>
          </w:p>
        </w:tc>
        <w:tc>
          <w:tcPr>
            <w:tcW w:w="1323" w:type="dxa"/>
            <w:tcBorders>
              <w:left w:val="single" w:sz="12" w:space="0" w:color="auto"/>
              <w:right w:val="single" w:sz="12" w:space="0" w:color="auto"/>
            </w:tcBorders>
            <w:shd w:val="clear" w:color="auto" w:fill="auto"/>
          </w:tcPr>
          <w:p w:rsidR="00E33FB7" w:rsidRDefault="00E33FB7" w:rsidP="008F3B66">
            <w:pPr>
              <w:jc w:val="center"/>
            </w:pPr>
            <w:r>
              <w:t>1 ura</w:t>
            </w:r>
          </w:p>
        </w:tc>
      </w:tr>
      <w:tr w:rsidR="00E33FB7" w:rsidRPr="00A85939" w:rsidTr="008F3B66">
        <w:trPr>
          <w:jc w:val="center"/>
        </w:trPr>
        <w:tc>
          <w:tcPr>
            <w:tcW w:w="1344" w:type="dxa"/>
            <w:tcBorders>
              <w:left w:val="single" w:sz="12" w:space="0" w:color="auto"/>
            </w:tcBorders>
            <w:shd w:val="clear" w:color="auto" w:fill="auto"/>
          </w:tcPr>
          <w:p w:rsidR="00E33FB7" w:rsidRPr="00A85939" w:rsidRDefault="00E33FB7" w:rsidP="008F3B66">
            <w:pPr>
              <w:jc w:val="center"/>
            </w:pPr>
            <w:r>
              <w:t>6</w:t>
            </w:r>
          </w:p>
        </w:tc>
        <w:tc>
          <w:tcPr>
            <w:tcW w:w="3624" w:type="dxa"/>
            <w:tcBorders>
              <w:left w:val="single" w:sz="12" w:space="0" w:color="auto"/>
              <w:right w:val="single" w:sz="12" w:space="0" w:color="auto"/>
            </w:tcBorders>
            <w:shd w:val="clear" w:color="auto" w:fill="auto"/>
          </w:tcPr>
          <w:p w:rsidR="00E33FB7" w:rsidRPr="00A85939" w:rsidRDefault="00E33FB7" w:rsidP="008F3B66">
            <w:pPr>
              <w:jc w:val="center"/>
            </w:pPr>
            <w:r>
              <w:t>fenol rdeče</w:t>
            </w:r>
            <w:r w:rsidRPr="00A85939">
              <w:t>, živa ličinka mokarja</w:t>
            </w:r>
          </w:p>
        </w:tc>
        <w:tc>
          <w:tcPr>
            <w:tcW w:w="2231" w:type="dxa"/>
            <w:tcBorders>
              <w:left w:val="single" w:sz="12" w:space="0" w:color="auto"/>
              <w:right w:val="single" w:sz="12" w:space="0" w:color="auto"/>
            </w:tcBorders>
            <w:shd w:val="clear" w:color="auto" w:fill="auto"/>
          </w:tcPr>
          <w:p w:rsidR="00E33FB7" w:rsidRDefault="00E33FB7" w:rsidP="008F3B66">
            <w:pPr>
              <w:jc w:val="center"/>
            </w:pPr>
            <w:r>
              <w:t>porumeni</w:t>
            </w:r>
          </w:p>
        </w:tc>
        <w:tc>
          <w:tcPr>
            <w:tcW w:w="1323" w:type="dxa"/>
            <w:tcBorders>
              <w:left w:val="single" w:sz="12" w:space="0" w:color="auto"/>
              <w:right w:val="single" w:sz="12" w:space="0" w:color="auto"/>
            </w:tcBorders>
            <w:shd w:val="clear" w:color="auto" w:fill="auto"/>
          </w:tcPr>
          <w:p w:rsidR="00E33FB7" w:rsidRDefault="00E33FB7" w:rsidP="008F3B66">
            <w:pPr>
              <w:jc w:val="center"/>
            </w:pPr>
            <w:r>
              <w:t>30 min</w:t>
            </w:r>
          </w:p>
        </w:tc>
      </w:tr>
      <w:tr w:rsidR="00E33FB7" w:rsidRPr="00A85939" w:rsidTr="008F3B66">
        <w:trPr>
          <w:jc w:val="center"/>
        </w:trPr>
        <w:tc>
          <w:tcPr>
            <w:tcW w:w="1344" w:type="dxa"/>
            <w:tcBorders>
              <w:left w:val="single" w:sz="12" w:space="0" w:color="auto"/>
            </w:tcBorders>
            <w:shd w:val="clear" w:color="auto" w:fill="auto"/>
          </w:tcPr>
          <w:p w:rsidR="00E33FB7" w:rsidRPr="00A85939" w:rsidRDefault="00E33FB7" w:rsidP="008F3B66">
            <w:pPr>
              <w:jc w:val="center"/>
            </w:pPr>
            <w:r>
              <w:t>7</w:t>
            </w:r>
          </w:p>
        </w:tc>
        <w:tc>
          <w:tcPr>
            <w:tcW w:w="3624" w:type="dxa"/>
            <w:tcBorders>
              <w:left w:val="single" w:sz="12" w:space="0" w:color="auto"/>
              <w:right w:val="single" w:sz="12" w:space="0" w:color="auto"/>
            </w:tcBorders>
            <w:shd w:val="clear" w:color="auto" w:fill="auto"/>
          </w:tcPr>
          <w:p w:rsidR="00E33FB7" w:rsidRPr="00A85939" w:rsidRDefault="00E33FB7" w:rsidP="008F3B66">
            <w:pPr>
              <w:jc w:val="center"/>
            </w:pPr>
            <w:r>
              <w:t>fenol rdeče</w:t>
            </w:r>
            <w:r w:rsidRPr="00A85939">
              <w:t>, mrtva ličinka mokarja</w:t>
            </w:r>
          </w:p>
        </w:tc>
        <w:tc>
          <w:tcPr>
            <w:tcW w:w="2231" w:type="dxa"/>
            <w:tcBorders>
              <w:left w:val="single" w:sz="12" w:space="0" w:color="auto"/>
              <w:right w:val="single" w:sz="12" w:space="0" w:color="auto"/>
            </w:tcBorders>
            <w:shd w:val="clear" w:color="auto" w:fill="auto"/>
          </w:tcPr>
          <w:p w:rsidR="00E33FB7" w:rsidRDefault="00E33FB7" w:rsidP="008F3B66">
            <w:pPr>
              <w:jc w:val="center"/>
            </w:pPr>
            <w:r>
              <w:t>ni spremembe</w:t>
            </w:r>
          </w:p>
        </w:tc>
        <w:tc>
          <w:tcPr>
            <w:tcW w:w="1323" w:type="dxa"/>
            <w:tcBorders>
              <w:left w:val="single" w:sz="12" w:space="0" w:color="auto"/>
              <w:right w:val="single" w:sz="12" w:space="0" w:color="auto"/>
            </w:tcBorders>
            <w:shd w:val="clear" w:color="auto" w:fill="auto"/>
          </w:tcPr>
          <w:p w:rsidR="00E33FB7" w:rsidRDefault="00E33FB7" w:rsidP="008F3B66">
            <w:pPr>
              <w:jc w:val="center"/>
            </w:pPr>
            <w:r>
              <w:t>/</w:t>
            </w:r>
          </w:p>
        </w:tc>
      </w:tr>
      <w:tr w:rsidR="00E33FB7" w:rsidRPr="00A85939" w:rsidTr="008F3B66">
        <w:trPr>
          <w:jc w:val="center"/>
        </w:trPr>
        <w:tc>
          <w:tcPr>
            <w:tcW w:w="1344" w:type="dxa"/>
            <w:tcBorders>
              <w:left w:val="single" w:sz="12" w:space="0" w:color="auto"/>
            </w:tcBorders>
            <w:shd w:val="clear" w:color="auto" w:fill="auto"/>
          </w:tcPr>
          <w:p w:rsidR="00E33FB7" w:rsidRPr="00A85939" w:rsidRDefault="00E33FB7" w:rsidP="008F3B66">
            <w:pPr>
              <w:jc w:val="center"/>
            </w:pPr>
            <w:r>
              <w:t>8</w:t>
            </w:r>
          </w:p>
        </w:tc>
        <w:tc>
          <w:tcPr>
            <w:tcW w:w="3624" w:type="dxa"/>
            <w:tcBorders>
              <w:left w:val="single" w:sz="12" w:space="0" w:color="auto"/>
              <w:right w:val="single" w:sz="12" w:space="0" w:color="auto"/>
            </w:tcBorders>
            <w:shd w:val="clear" w:color="auto" w:fill="auto"/>
          </w:tcPr>
          <w:p w:rsidR="00E33FB7" w:rsidRPr="00A85939" w:rsidRDefault="00E33FB7" w:rsidP="008F3B66">
            <w:pPr>
              <w:jc w:val="center"/>
            </w:pPr>
            <w:r>
              <w:t>fenol rdeče</w:t>
            </w:r>
            <w:r w:rsidRPr="00A85939">
              <w:t>, kislina</w:t>
            </w:r>
          </w:p>
        </w:tc>
        <w:tc>
          <w:tcPr>
            <w:tcW w:w="2231" w:type="dxa"/>
            <w:tcBorders>
              <w:left w:val="single" w:sz="12" w:space="0" w:color="auto"/>
              <w:right w:val="single" w:sz="12" w:space="0" w:color="auto"/>
            </w:tcBorders>
            <w:shd w:val="clear" w:color="auto" w:fill="auto"/>
          </w:tcPr>
          <w:p w:rsidR="00E33FB7" w:rsidRDefault="00E33FB7" w:rsidP="008F3B66">
            <w:pPr>
              <w:jc w:val="center"/>
            </w:pPr>
            <w:r>
              <w:t>porumeni</w:t>
            </w:r>
          </w:p>
        </w:tc>
        <w:tc>
          <w:tcPr>
            <w:tcW w:w="1323" w:type="dxa"/>
            <w:tcBorders>
              <w:left w:val="single" w:sz="12" w:space="0" w:color="auto"/>
              <w:right w:val="single" w:sz="12" w:space="0" w:color="auto"/>
            </w:tcBorders>
            <w:shd w:val="clear" w:color="auto" w:fill="auto"/>
          </w:tcPr>
          <w:p w:rsidR="00E33FB7" w:rsidRDefault="00E33FB7" w:rsidP="008F3B66">
            <w:pPr>
              <w:jc w:val="center"/>
            </w:pPr>
            <w:r>
              <w:t>takoj</w:t>
            </w:r>
          </w:p>
        </w:tc>
      </w:tr>
      <w:tr w:rsidR="00E33FB7" w:rsidRPr="00A85939" w:rsidTr="008F3B66">
        <w:trPr>
          <w:jc w:val="center"/>
        </w:trPr>
        <w:tc>
          <w:tcPr>
            <w:tcW w:w="1344" w:type="dxa"/>
            <w:tcBorders>
              <w:left w:val="single" w:sz="12" w:space="0" w:color="auto"/>
            </w:tcBorders>
            <w:shd w:val="clear" w:color="auto" w:fill="auto"/>
          </w:tcPr>
          <w:p w:rsidR="00E33FB7" w:rsidRPr="00A85939" w:rsidRDefault="00E33FB7" w:rsidP="008F3B66">
            <w:pPr>
              <w:jc w:val="center"/>
            </w:pPr>
            <w:r>
              <w:t>9</w:t>
            </w:r>
          </w:p>
        </w:tc>
        <w:tc>
          <w:tcPr>
            <w:tcW w:w="3624" w:type="dxa"/>
            <w:tcBorders>
              <w:left w:val="single" w:sz="12" w:space="0" w:color="auto"/>
              <w:right w:val="single" w:sz="12" w:space="0" w:color="auto"/>
            </w:tcBorders>
            <w:shd w:val="clear" w:color="auto" w:fill="auto"/>
          </w:tcPr>
          <w:p w:rsidR="00E33FB7" w:rsidRPr="00A85939" w:rsidRDefault="00E33FB7" w:rsidP="008F3B66">
            <w:pPr>
              <w:jc w:val="center"/>
            </w:pPr>
            <w:r>
              <w:t>fenol rdeče</w:t>
            </w:r>
            <w:r w:rsidRPr="00A85939">
              <w:t>, radenska</w:t>
            </w:r>
          </w:p>
        </w:tc>
        <w:tc>
          <w:tcPr>
            <w:tcW w:w="2231" w:type="dxa"/>
            <w:tcBorders>
              <w:left w:val="single" w:sz="12" w:space="0" w:color="auto"/>
              <w:right w:val="single" w:sz="12" w:space="0" w:color="auto"/>
            </w:tcBorders>
            <w:shd w:val="clear" w:color="auto" w:fill="auto"/>
          </w:tcPr>
          <w:p w:rsidR="00E33FB7" w:rsidRDefault="00E33FB7" w:rsidP="008F3B66">
            <w:pPr>
              <w:jc w:val="center"/>
            </w:pPr>
            <w:r>
              <w:t>porumeni</w:t>
            </w:r>
          </w:p>
        </w:tc>
        <w:tc>
          <w:tcPr>
            <w:tcW w:w="1323" w:type="dxa"/>
            <w:tcBorders>
              <w:left w:val="single" w:sz="12" w:space="0" w:color="auto"/>
              <w:right w:val="single" w:sz="12" w:space="0" w:color="auto"/>
            </w:tcBorders>
            <w:shd w:val="clear" w:color="auto" w:fill="auto"/>
          </w:tcPr>
          <w:p w:rsidR="00E33FB7" w:rsidRDefault="00E33FB7" w:rsidP="008F3B66">
            <w:pPr>
              <w:jc w:val="center"/>
            </w:pPr>
            <w:r>
              <w:t>takoj</w:t>
            </w:r>
          </w:p>
        </w:tc>
      </w:tr>
      <w:tr w:rsidR="00E33FB7" w:rsidRPr="00A85939" w:rsidTr="008F3B66">
        <w:trPr>
          <w:jc w:val="center"/>
        </w:trPr>
        <w:tc>
          <w:tcPr>
            <w:tcW w:w="1344" w:type="dxa"/>
            <w:tcBorders>
              <w:left w:val="single" w:sz="12" w:space="0" w:color="auto"/>
            </w:tcBorders>
            <w:shd w:val="clear" w:color="auto" w:fill="auto"/>
          </w:tcPr>
          <w:p w:rsidR="00E33FB7" w:rsidRPr="00A85939" w:rsidRDefault="00E33FB7" w:rsidP="008F3B66">
            <w:pPr>
              <w:jc w:val="center"/>
            </w:pPr>
            <w:r>
              <w:t>10</w:t>
            </w:r>
          </w:p>
        </w:tc>
        <w:tc>
          <w:tcPr>
            <w:tcW w:w="3624" w:type="dxa"/>
            <w:tcBorders>
              <w:left w:val="single" w:sz="12" w:space="0" w:color="auto"/>
              <w:right w:val="single" w:sz="12" w:space="0" w:color="auto"/>
            </w:tcBorders>
            <w:shd w:val="clear" w:color="auto" w:fill="auto"/>
          </w:tcPr>
          <w:p w:rsidR="00E33FB7" w:rsidRPr="00A85939" w:rsidRDefault="00E33FB7" w:rsidP="008F3B66">
            <w:pPr>
              <w:jc w:val="center"/>
            </w:pPr>
            <w:r>
              <w:t>fenol rdeče</w:t>
            </w:r>
            <w:r w:rsidRPr="00A85939">
              <w:t>, pihanje</w:t>
            </w:r>
          </w:p>
        </w:tc>
        <w:tc>
          <w:tcPr>
            <w:tcW w:w="2231" w:type="dxa"/>
            <w:tcBorders>
              <w:left w:val="single" w:sz="12" w:space="0" w:color="auto"/>
              <w:right w:val="single" w:sz="12" w:space="0" w:color="auto"/>
            </w:tcBorders>
            <w:shd w:val="clear" w:color="auto" w:fill="auto"/>
          </w:tcPr>
          <w:p w:rsidR="00E33FB7" w:rsidRDefault="00E33FB7" w:rsidP="008F3B66">
            <w:pPr>
              <w:jc w:val="center"/>
            </w:pPr>
            <w:r>
              <w:t>porumeni</w:t>
            </w:r>
          </w:p>
        </w:tc>
        <w:tc>
          <w:tcPr>
            <w:tcW w:w="1323" w:type="dxa"/>
            <w:tcBorders>
              <w:left w:val="single" w:sz="12" w:space="0" w:color="auto"/>
              <w:right w:val="single" w:sz="12" w:space="0" w:color="auto"/>
            </w:tcBorders>
            <w:shd w:val="clear" w:color="auto" w:fill="auto"/>
          </w:tcPr>
          <w:p w:rsidR="00E33FB7" w:rsidRDefault="00E33FB7" w:rsidP="008F3B66">
            <w:pPr>
              <w:jc w:val="center"/>
            </w:pPr>
            <w:r>
              <w:t>takoj</w:t>
            </w:r>
          </w:p>
        </w:tc>
      </w:tr>
      <w:tr w:rsidR="00E33FB7" w:rsidRPr="00A85939" w:rsidTr="008F3B66">
        <w:trPr>
          <w:jc w:val="center"/>
        </w:trPr>
        <w:tc>
          <w:tcPr>
            <w:tcW w:w="1344" w:type="dxa"/>
            <w:tcBorders>
              <w:left w:val="single" w:sz="12" w:space="0" w:color="auto"/>
            </w:tcBorders>
            <w:shd w:val="clear" w:color="auto" w:fill="auto"/>
          </w:tcPr>
          <w:p w:rsidR="00E33FB7" w:rsidRPr="00A85939" w:rsidRDefault="00E33FB7" w:rsidP="008F3B66">
            <w:pPr>
              <w:jc w:val="center"/>
            </w:pPr>
            <w:r>
              <w:t>11</w:t>
            </w:r>
          </w:p>
        </w:tc>
        <w:tc>
          <w:tcPr>
            <w:tcW w:w="3624" w:type="dxa"/>
            <w:tcBorders>
              <w:left w:val="single" w:sz="12" w:space="0" w:color="auto"/>
              <w:right w:val="single" w:sz="12" w:space="0" w:color="auto"/>
            </w:tcBorders>
            <w:shd w:val="clear" w:color="auto" w:fill="auto"/>
          </w:tcPr>
          <w:p w:rsidR="00E33FB7" w:rsidRPr="00A85939" w:rsidRDefault="00E33FB7" w:rsidP="008F3B66">
            <w:pPr>
              <w:jc w:val="center"/>
            </w:pPr>
            <w:r w:rsidRPr="00A85939">
              <w:t>apnena voda, kislina</w:t>
            </w:r>
          </w:p>
        </w:tc>
        <w:tc>
          <w:tcPr>
            <w:tcW w:w="2231" w:type="dxa"/>
            <w:tcBorders>
              <w:left w:val="single" w:sz="12" w:space="0" w:color="auto"/>
              <w:right w:val="single" w:sz="12" w:space="0" w:color="auto"/>
            </w:tcBorders>
            <w:shd w:val="clear" w:color="auto" w:fill="auto"/>
          </w:tcPr>
          <w:p w:rsidR="00E33FB7" w:rsidRPr="00A85939" w:rsidRDefault="00E33FB7" w:rsidP="008F3B66">
            <w:pPr>
              <w:jc w:val="center"/>
            </w:pPr>
            <w:r>
              <w:t>ni spremembe</w:t>
            </w:r>
          </w:p>
        </w:tc>
        <w:tc>
          <w:tcPr>
            <w:tcW w:w="1323" w:type="dxa"/>
            <w:tcBorders>
              <w:left w:val="single" w:sz="12" w:space="0" w:color="auto"/>
              <w:right w:val="single" w:sz="12" w:space="0" w:color="auto"/>
            </w:tcBorders>
            <w:shd w:val="clear" w:color="auto" w:fill="auto"/>
          </w:tcPr>
          <w:p w:rsidR="00E33FB7" w:rsidRPr="00A85939" w:rsidRDefault="00E33FB7" w:rsidP="008F3B66">
            <w:pPr>
              <w:jc w:val="center"/>
            </w:pPr>
            <w:r>
              <w:t>/</w:t>
            </w:r>
          </w:p>
        </w:tc>
      </w:tr>
      <w:tr w:rsidR="00E33FB7" w:rsidRPr="00A85939" w:rsidTr="008F3B66">
        <w:trPr>
          <w:jc w:val="center"/>
        </w:trPr>
        <w:tc>
          <w:tcPr>
            <w:tcW w:w="1344" w:type="dxa"/>
            <w:tcBorders>
              <w:left w:val="single" w:sz="12" w:space="0" w:color="auto"/>
            </w:tcBorders>
            <w:shd w:val="clear" w:color="auto" w:fill="auto"/>
          </w:tcPr>
          <w:p w:rsidR="00E33FB7" w:rsidRPr="00A85939" w:rsidRDefault="00E33FB7" w:rsidP="008F3B66">
            <w:pPr>
              <w:jc w:val="center"/>
            </w:pPr>
            <w:r>
              <w:t>12</w:t>
            </w:r>
          </w:p>
        </w:tc>
        <w:tc>
          <w:tcPr>
            <w:tcW w:w="3624" w:type="dxa"/>
            <w:tcBorders>
              <w:left w:val="single" w:sz="12" w:space="0" w:color="auto"/>
              <w:right w:val="single" w:sz="12" w:space="0" w:color="auto"/>
            </w:tcBorders>
            <w:shd w:val="clear" w:color="auto" w:fill="auto"/>
          </w:tcPr>
          <w:p w:rsidR="00E33FB7" w:rsidRPr="00A85939" w:rsidRDefault="00E33FB7" w:rsidP="008F3B66">
            <w:pPr>
              <w:jc w:val="center"/>
            </w:pPr>
            <w:r w:rsidRPr="00A85939">
              <w:t>apnena voda, radenska</w:t>
            </w:r>
          </w:p>
        </w:tc>
        <w:tc>
          <w:tcPr>
            <w:tcW w:w="2231" w:type="dxa"/>
            <w:tcBorders>
              <w:left w:val="single" w:sz="12" w:space="0" w:color="auto"/>
              <w:right w:val="single" w:sz="12" w:space="0" w:color="auto"/>
            </w:tcBorders>
            <w:shd w:val="clear" w:color="auto" w:fill="auto"/>
          </w:tcPr>
          <w:p w:rsidR="00E33FB7" w:rsidRPr="00A85939" w:rsidRDefault="00E33FB7" w:rsidP="008F3B66">
            <w:pPr>
              <w:jc w:val="center"/>
            </w:pPr>
            <w:r>
              <w:t>pomotni</w:t>
            </w:r>
          </w:p>
        </w:tc>
        <w:tc>
          <w:tcPr>
            <w:tcW w:w="1323" w:type="dxa"/>
            <w:tcBorders>
              <w:left w:val="single" w:sz="12" w:space="0" w:color="auto"/>
              <w:right w:val="single" w:sz="12" w:space="0" w:color="auto"/>
            </w:tcBorders>
            <w:shd w:val="clear" w:color="auto" w:fill="auto"/>
          </w:tcPr>
          <w:p w:rsidR="00E33FB7" w:rsidRPr="00A85939" w:rsidRDefault="00E33FB7" w:rsidP="008F3B66">
            <w:pPr>
              <w:jc w:val="center"/>
            </w:pPr>
            <w:r>
              <w:t>takoj</w:t>
            </w:r>
          </w:p>
        </w:tc>
      </w:tr>
      <w:tr w:rsidR="00E33FB7" w:rsidRPr="00A85939" w:rsidTr="008F3B66">
        <w:trPr>
          <w:jc w:val="center"/>
        </w:trPr>
        <w:tc>
          <w:tcPr>
            <w:tcW w:w="1344" w:type="dxa"/>
            <w:tcBorders>
              <w:left w:val="single" w:sz="12" w:space="0" w:color="auto"/>
              <w:bottom w:val="single" w:sz="12" w:space="0" w:color="auto"/>
            </w:tcBorders>
            <w:shd w:val="clear" w:color="auto" w:fill="auto"/>
          </w:tcPr>
          <w:p w:rsidR="00E33FB7" w:rsidRPr="00A85939" w:rsidRDefault="00E33FB7" w:rsidP="008F3B66">
            <w:pPr>
              <w:jc w:val="center"/>
            </w:pPr>
            <w:r>
              <w:t>13</w:t>
            </w:r>
          </w:p>
        </w:tc>
        <w:tc>
          <w:tcPr>
            <w:tcW w:w="3624" w:type="dxa"/>
            <w:tcBorders>
              <w:left w:val="single" w:sz="12" w:space="0" w:color="auto"/>
              <w:bottom w:val="single" w:sz="12" w:space="0" w:color="auto"/>
              <w:right w:val="single" w:sz="12" w:space="0" w:color="auto"/>
            </w:tcBorders>
            <w:shd w:val="clear" w:color="auto" w:fill="auto"/>
          </w:tcPr>
          <w:p w:rsidR="00E33FB7" w:rsidRPr="00A85939" w:rsidRDefault="00E33FB7" w:rsidP="008F3B66">
            <w:pPr>
              <w:keepNext/>
              <w:jc w:val="center"/>
            </w:pPr>
            <w:r w:rsidRPr="00A85939">
              <w:t>apnena voda, pihanje</w:t>
            </w:r>
          </w:p>
        </w:tc>
        <w:tc>
          <w:tcPr>
            <w:tcW w:w="2231" w:type="dxa"/>
            <w:tcBorders>
              <w:left w:val="single" w:sz="12" w:space="0" w:color="auto"/>
              <w:bottom w:val="single" w:sz="12" w:space="0" w:color="auto"/>
              <w:right w:val="single" w:sz="12" w:space="0" w:color="auto"/>
            </w:tcBorders>
            <w:shd w:val="clear" w:color="auto" w:fill="auto"/>
          </w:tcPr>
          <w:p w:rsidR="00E33FB7" w:rsidRPr="00A85939" w:rsidRDefault="00E33FB7" w:rsidP="008F3B66">
            <w:pPr>
              <w:keepNext/>
              <w:jc w:val="center"/>
            </w:pPr>
            <w:r>
              <w:t>pomotni</w:t>
            </w:r>
          </w:p>
        </w:tc>
        <w:tc>
          <w:tcPr>
            <w:tcW w:w="1323" w:type="dxa"/>
            <w:tcBorders>
              <w:left w:val="single" w:sz="12" w:space="0" w:color="auto"/>
              <w:bottom w:val="single" w:sz="12" w:space="0" w:color="auto"/>
              <w:right w:val="single" w:sz="12" w:space="0" w:color="auto"/>
            </w:tcBorders>
            <w:shd w:val="clear" w:color="auto" w:fill="auto"/>
          </w:tcPr>
          <w:p w:rsidR="00E33FB7" w:rsidRPr="00A85939" w:rsidRDefault="00E33FB7" w:rsidP="008F3B66">
            <w:pPr>
              <w:keepNext/>
              <w:jc w:val="center"/>
            </w:pPr>
            <w:r>
              <w:t>30 s</w:t>
            </w:r>
          </w:p>
        </w:tc>
      </w:tr>
    </w:tbl>
    <w:p w:rsidR="00E33FB7" w:rsidRPr="002E5B70" w:rsidRDefault="00E33FB7" w:rsidP="00E33FB7">
      <w:pPr>
        <w:rPr>
          <w:sz w:val="16"/>
          <w:szCs w:val="16"/>
        </w:rPr>
      </w:pPr>
      <w:r w:rsidRPr="002E5B70">
        <w:rPr>
          <w:sz w:val="16"/>
          <w:szCs w:val="16"/>
        </w:rPr>
        <w:t>*indikator je lahko fenol rdeče ali apnena voda glede na vsebino dane epruvete</w:t>
      </w:r>
    </w:p>
    <w:p w:rsidR="00E33FB7" w:rsidRDefault="00E33FB7" w:rsidP="00E33FB7">
      <w:pPr>
        <w:pStyle w:val="Caption"/>
        <w:jc w:val="center"/>
      </w:pPr>
      <w:bookmarkStart w:id="39" w:name="_Toc229177672"/>
      <w:r>
        <w:t xml:space="preserve">Tabela </w:t>
      </w:r>
      <w:fldSimple w:instr=" SEQ Tabela \* ARABIC ">
        <w:r w:rsidR="0033612F">
          <w:rPr>
            <w:noProof/>
          </w:rPr>
          <w:t>4</w:t>
        </w:r>
      </w:fldSimple>
      <w:r>
        <w:t>: Sprememba indikatorja v posameznih epruvetah</w:t>
      </w:r>
      <w:bookmarkEnd w:id="39"/>
    </w:p>
    <w:p w:rsidR="00E33FB7" w:rsidRDefault="00E33FB7" w:rsidP="00E33FB7">
      <w:pPr>
        <w:rPr>
          <w:sz w:val="16"/>
          <w:szCs w:val="16"/>
        </w:rPr>
      </w:pPr>
    </w:p>
    <w:p w:rsidR="00E33FB7" w:rsidRPr="00A60006" w:rsidRDefault="00E33FB7" w:rsidP="00E33FB7">
      <w:pPr>
        <w:pStyle w:val="Heading2"/>
      </w:pPr>
      <w:bookmarkStart w:id="40" w:name="_Toc229177583"/>
      <w:r>
        <w:t>Razprava in zaključki</w:t>
      </w:r>
      <w:bookmarkEnd w:id="40"/>
    </w:p>
    <w:p w:rsidR="00E33FB7" w:rsidRDefault="00E33FB7" w:rsidP="00E33FB7">
      <w:pPr>
        <w:jc w:val="both"/>
      </w:pPr>
      <w:r>
        <w:t>Ker indikator v prvi epruveti ne spremeni barve vemo, da na naš poskus zunanji dejavniki niso vplivali. Iz rezultatov osme, devete in desete epruvete vidimo, da fenol rdeče porumeni v kislem okolju ter ob prisotnosti ogljikovega dioksida. Zaradi spremembe barve indikatorja v drugi epruveti vemo, da prisotnost kvasa povzroča nastajanje ogljikovega dioksida ali kisanje okolja. Glede na to, da v tretji epruveti ni sprememb lahko sklepamo, da prekuhavanje kvasa onemogoči proces, ki je v drugi epruveti tvoril ogljikov dioksid</w:t>
      </w:r>
      <w:r w:rsidRPr="00021D05">
        <w:t xml:space="preserve"> </w:t>
      </w:r>
      <w:r>
        <w:t>ali povzroča kisanje okolja. Iz rezultatov četrte in pete epruvete je razvidno, da proces, ki tvori ogljikov dioksid ali povzroča kisanje okolja poteka le pri kalečih semenih, pri suhih pa ne. Podobno je pri šesti in sedmi epruveti jasno, da proces izločanja ogljikovega dioksida ali kisanja okolja poteka le pri živi ličinki, pri mrtvi pa ne. Pri zadnjih treh epruvetah smo ugotovili, da apnena voda pomotni le ob prisotnosti ogljikovega dioksida, v kislem okolju brez CO</w:t>
      </w:r>
      <w:r w:rsidRPr="00BB02C2">
        <w:rPr>
          <w:vertAlign w:val="subscript"/>
        </w:rPr>
        <w:t>2</w:t>
      </w:r>
      <w:r>
        <w:t xml:space="preserve"> pa ne.</w:t>
      </w:r>
    </w:p>
    <w:p w:rsidR="00E33FB7" w:rsidRDefault="00E33FB7" w:rsidP="00E33FB7"/>
    <w:p w:rsidR="00E33FB7" w:rsidRDefault="00E33FB7" w:rsidP="00E33FB7">
      <w:pPr>
        <w:pStyle w:val="Heading2"/>
      </w:pPr>
      <w:bookmarkStart w:id="41" w:name="_Toc229177584"/>
      <w:r>
        <w:t>Kritika</w:t>
      </w:r>
      <w:bookmarkEnd w:id="41"/>
    </w:p>
    <w:p w:rsidR="00E33FB7" w:rsidRDefault="00E33FB7" w:rsidP="00E33FB7">
      <w:pPr>
        <w:jc w:val="both"/>
      </w:pPr>
      <w:r>
        <w:t>Pri poskusih, kjer je uporabljen fenol rdeče ni jasno ali spremembo barve povzroča prisotnost CO</w:t>
      </w:r>
      <w:r w:rsidRPr="00BB02C2">
        <w:rPr>
          <w:vertAlign w:val="subscript"/>
        </w:rPr>
        <w:t>2</w:t>
      </w:r>
      <w:r>
        <w:t xml:space="preserve"> ali kislina. Temu problemu bi se lahko zlahka izognili z uporabo apnene vode, ki na kislost ne reagira.</w:t>
      </w:r>
    </w:p>
    <w:p w:rsidR="00E33FB7" w:rsidRDefault="00E33FB7" w:rsidP="00E33FB7"/>
    <w:p w:rsidR="00E33FB7" w:rsidRPr="00A60006" w:rsidRDefault="00E33FB7" w:rsidP="00E33FB7">
      <w:pPr>
        <w:pStyle w:val="Heading2"/>
      </w:pPr>
      <w:bookmarkStart w:id="42" w:name="_Toc229177585"/>
      <w:r>
        <w:t>Literatura</w:t>
      </w:r>
      <w:bookmarkEnd w:id="42"/>
    </w:p>
    <w:p w:rsidR="00E33FB7" w:rsidRDefault="00E33FB7" w:rsidP="00E33FB7">
      <w:pPr>
        <w:numPr>
          <w:ilvl w:val="0"/>
          <w:numId w:val="2"/>
        </w:numPr>
      </w:pPr>
      <w:r w:rsidRPr="00DC0B84">
        <w:t>Stušek</w:t>
      </w:r>
      <w:r>
        <w:t>,</w:t>
      </w:r>
      <w:r w:rsidRPr="00DC0B84">
        <w:t xml:space="preserve"> Peter</w:t>
      </w:r>
      <w:r>
        <w:t xml:space="preserve"> dr. / </w:t>
      </w:r>
      <w:r w:rsidRPr="00DC0B84">
        <w:t>Podobnik</w:t>
      </w:r>
      <w:r>
        <w:t>,</w:t>
      </w:r>
      <w:r w:rsidRPr="00DC0B84">
        <w:t xml:space="preserve"> Andrej</w:t>
      </w:r>
      <w:r>
        <w:t xml:space="preserve"> mag. /</w:t>
      </w:r>
      <w:r w:rsidRPr="00DC0B84">
        <w:t xml:space="preserve"> Gogala</w:t>
      </w:r>
      <w:r>
        <w:t>,</w:t>
      </w:r>
      <w:r w:rsidRPr="00DC0B84">
        <w:t xml:space="preserve"> Nada</w:t>
      </w:r>
      <w:r>
        <w:t xml:space="preserve"> dr. </w:t>
      </w:r>
      <w:r w:rsidRPr="00DC0B84">
        <w:t xml:space="preserve"> B</w:t>
      </w:r>
      <w:r>
        <w:t xml:space="preserve">iologija: učbenik za splošne gimnazije. </w:t>
      </w:r>
      <w:r w:rsidRPr="00DC0B84">
        <w:t>C</w:t>
      </w:r>
      <w:r>
        <w:t>elica. Ljubljana: DZS, 2002</w:t>
      </w:r>
    </w:p>
    <w:p w:rsidR="00E33FB7" w:rsidRPr="00021D05" w:rsidRDefault="00E33FB7" w:rsidP="00E33FB7">
      <w:pPr>
        <w:numPr>
          <w:ilvl w:val="0"/>
          <w:numId w:val="2"/>
        </w:numPr>
      </w:pPr>
      <w:r>
        <w:t>Lastni zapiski</w:t>
      </w:r>
    </w:p>
    <w:p w:rsidR="00E33FB7" w:rsidRDefault="00E33FB7" w:rsidP="00E33FB7">
      <w:pPr>
        <w:pStyle w:val="Heading1"/>
      </w:pPr>
      <w:r>
        <w:br w:type="page"/>
      </w:r>
      <w:bookmarkStart w:id="43" w:name="_Toc229177586"/>
      <w:r>
        <w:t>Plazmoliza</w:t>
      </w:r>
      <w:bookmarkEnd w:id="43"/>
    </w:p>
    <w:p w:rsidR="00E33FB7" w:rsidRDefault="00E33FB7" w:rsidP="00E33FB7"/>
    <w:p w:rsidR="00E33FB7" w:rsidRDefault="00E33FB7" w:rsidP="00E33FB7">
      <w:pPr>
        <w:pStyle w:val="Heading2"/>
      </w:pPr>
      <w:bookmarkStart w:id="44" w:name="_Toc229177587"/>
      <w:r>
        <w:t>Uvod</w:t>
      </w:r>
      <w:bookmarkEnd w:id="44"/>
    </w:p>
    <w:p w:rsidR="00E33FB7" w:rsidRPr="00D50C2C" w:rsidRDefault="00E33FB7" w:rsidP="00E33FB7">
      <w:pPr>
        <w:pStyle w:val="Heading3"/>
      </w:pPr>
      <w:bookmarkStart w:id="45" w:name="_Toc229177588"/>
      <w:r>
        <w:t>Teorija</w:t>
      </w:r>
      <w:bookmarkEnd w:id="45"/>
    </w:p>
    <w:p w:rsidR="00E33FB7" w:rsidRPr="005427BC" w:rsidRDefault="00E33FB7" w:rsidP="00E33FB7">
      <w:pPr>
        <w:jc w:val="both"/>
      </w:pPr>
      <w:r w:rsidRPr="005427BC">
        <w:t xml:space="preserve">Četudi je notranjost celice od okolja ločena s plazmalemo, celica </w:t>
      </w:r>
      <w:r>
        <w:t>deluje kot odprti sistem. V njej</w:t>
      </w:r>
      <w:r w:rsidRPr="005427BC">
        <w:t xml:space="preserve"> se vedno dogaja</w:t>
      </w:r>
      <w:r>
        <w:t xml:space="preserve"> </w:t>
      </w:r>
      <w:r w:rsidRPr="005427BC">
        <w:t xml:space="preserve">celični metabolizem. Pri tem mora celica nenehno dovajati nove in odvajati predelane snovi iz sebe. Te snovi, bodisi tiste, ki gredo iz ali tiste, ki gredo v celico, morajo preiti pregrado, ki jo predstavlja izbirno prepustna membrana iz fosfolipidnega dvosloja in nanj pripetih proteinov in ogljikovih hidratov. Skozi njo </w:t>
      </w:r>
      <w:r>
        <w:t xml:space="preserve">z </w:t>
      </w:r>
      <w:r w:rsidRPr="005427BC">
        <w:t>lahko</w:t>
      </w:r>
      <w:r>
        <w:t>to</w:t>
      </w:r>
      <w:r w:rsidRPr="005427BC">
        <w:t xml:space="preserve"> prehajajo le majhne molekule, kot so npr. H</w:t>
      </w:r>
      <w:r w:rsidRPr="005427BC">
        <w:rPr>
          <w:vertAlign w:val="subscript"/>
        </w:rPr>
        <w:t>2</w:t>
      </w:r>
      <w:r w:rsidRPr="005427BC">
        <w:t>O, O</w:t>
      </w:r>
      <w:r w:rsidRPr="005427BC">
        <w:rPr>
          <w:vertAlign w:val="subscript"/>
        </w:rPr>
        <w:t>2</w:t>
      </w:r>
      <w:r w:rsidRPr="005427BC">
        <w:t xml:space="preserve"> in CO</w:t>
      </w:r>
      <w:r w:rsidRPr="005427BC">
        <w:rPr>
          <w:vertAlign w:val="subscript"/>
        </w:rPr>
        <w:t>2</w:t>
      </w:r>
      <w:r w:rsidRPr="005427BC">
        <w:t>. Težje pa je prehajanje večjih molekul in ionov.</w:t>
      </w:r>
    </w:p>
    <w:p w:rsidR="00E33FB7" w:rsidRPr="0042469C" w:rsidRDefault="00E33FB7" w:rsidP="00E33FB7">
      <w:pPr>
        <w:pStyle w:val="BodyText"/>
      </w:pPr>
      <w:r w:rsidRPr="0042469C">
        <w:t>Ena oblika prehajanja snovi čez membrano je aktivni transport. Pri njem celica porablja energijo v obliki ATP, da transportira molekule in ione v smeri proti koncentracijskemu gradientu.</w:t>
      </w:r>
    </w:p>
    <w:p w:rsidR="00E33FB7" w:rsidRPr="0042469C" w:rsidRDefault="00E33FB7" w:rsidP="00E33FB7">
      <w:pPr>
        <w:pStyle w:val="BodyText"/>
      </w:pPr>
      <w:r w:rsidRPr="0042469C">
        <w:t>Druga oblika prehajanja je pasivni transport v obliki difuzije. Pri tem se gibljejo delci zaradi razlik v koncentraciji (z večje proti manjši koncentraciji). Posebna oblika difuzije pa je osmoza. Pri tej gre pa za gibanje molekul vode od večje proti manjši koncentraciji skozi membrano.</w:t>
      </w:r>
    </w:p>
    <w:p w:rsidR="00E33FB7" w:rsidRPr="005427BC" w:rsidRDefault="00E33FB7" w:rsidP="00E33FB7">
      <w:pPr>
        <w:pStyle w:val="BodyText"/>
      </w:pPr>
      <w:r w:rsidRPr="005427BC">
        <w:t>Hipertonično okolje je okolje, v katerem je večja koncentracija topljenca, kot v notranjosti celice. Ravno obratno pa je hipotonično okolje. Izotonično okolje pa je, ko sta koncentracija topljenca v celici in koncentracija topljenca v okolju enaki in delci prehajajo enako hitro v in iz celice.</w:t>
      </w:r>
    </w:p>
    <w:p w:rsidR="00E33FB7" w:rsidRDefault="00E33FB7" w:rsidP="00E33FB7">
      <w:pPr>
        <w:pStyle w:val="BodyText"/>
      </w:pPr>
      <w:r w:rsidRPr="005427BC">
        <w:t xml:space="preserve">Plazmoliza je odstop celične membrane (posledica krčenja protoplazme v rastlinskih celicah) od celične stene zaradi </w:t>
      </w:r>
      <w:r>
        <w:t>izhajanja vodeiz celice</w:t>
      </w:r>
      <w:r w:rsidRPr="005427BC">
        <w:t>. Nasproten proces je deplazmoliza, pri čimer plazmolizirane celice nabrekajo</w:t>
      </w:r>
      <w:r>
        <w:t xml:space="preserve"> zaradi vstopanja vode vanje</w:t>
      </w:r>
      <w:r w:rsidRPr="005427BC">
        <w:t>.</w:t>
      </w:r>
    </w:p>
    <w:p w:rsidR="00E33FB7" w:rsidRPr="00D50C2C" w:rsidRDefault="00E33FB7" w:rsidP="00E33FB7">
      <w:pPr>
        <w:pStyle w:val="Heading3"/>
      </w:pPr>
      <w:bookmarkStart w:id="46" w:name="_Toc229177589"/>
      <w:r>
        <w:t>Namen in predvidevanja</w:t>
      </w:r>
      <w:bookmarkEnd w:id="46"/>
    </w:p>
    <w:p w:rsidR="00E33FB7" w:rsidRDefault="00E33FB7" w:rsidP="00E33FB7">
      <w:pPr>
        <w:jc w:val="both"/>
      </w:pPr>
      <w:r>
        <w:t xml:space="preserve">Pred izvedbo vaje smo teoretično že spoznali Plazmolizo. V okviru vaje smo hoteli na dejanskem preparatu opazovati celice v procesu plazmolize in deplazmolize, da bi ta procesa bolje razumeli. </w:t>
      </w:r>
      <w:r w:rsidRPr="0023623E">
        <w:t>Predvidevamo, da bo pri opazovanih celicah v hipertoničnem okolju prišlo do plazmolize, v hipotoničnem okolju do deplazmolize, v izotoničnm okolju pa, da bodo ostale nespremenljene. Predvidevamo torej, da voda v in iz celice prehaja v smeri koncentracijskega gradienta s pomočjo pasivnega transporta.</w:t>
      </w:r>
    </w:p>
    <w:p w:rsidR="00E33FB7" w:rsidRDefault="00E33FB7" w:rsidP="00E33FB7"/>
    <w:p w:rsidR="00E33FB7" w:rsidRDefault="00E33FB7" w:rsidP="00E33FB7">
      <w:pPr>
        <w:pStyle w:val="Heading2"/>
      </w:pPr>
      <w:bookmarkStart w:id="47" w:name="_Toc229177590"/>
      <w:r>
        <w:t>Postopek</w:t>
      </w:r>
      <w:bookmarkEnd w:id="47"/>
    </w:p>
    <w:p w:rsidR="00E33FB7" w:rsidRDefault="00E33FB7" w:rsidP="00E33FB7">
      <w:pPr>
        <w:pStyle w:val="Heading3"/>
      </w:pPr>
      <w:bookmarkStart w:id="48" w:name="_Toc229177591"/>
      <w:r>
        <w:t>Materiali</w:t>
      </w:r>
      <w:bookmarkEnd w:id="48"/>
    </w:p>
    <w:p w:rsidR="00E33FB7" w:rsidRDefault="00E33FB7" w:rsidP="00E33FB7">
      <w:pPr>
        <w:jc w:val="both"/>
      </w:pPr>
      <w:r>
        <w:t>Za izvedbo vaje smo uporabili čebulo oziroma njen luskolist, destilirano vodo, 5% raztopino kuhinjske soli (NaCl), filtrirni papir, objektno stekelce, krovno stekelce in svetlobni mikroskop z vgrajeno svetilko.</w:t>
      </w:r>
    </w:p>
    <w:p w:rsidR="00E33FB7" w:rsidRPr="00A60006" w:rsidRDefault="00E33FB7" w:rsidP="00E33FB7">
      <w:pPr>
        <w:pStyle w:val="Heading3"/>
      </w:pPr>
      <w:bookmarkStart w:id="49" w:name="_Toc229177592"/>
      <w:r>
        <w:t>Metode dela</w:t>
      </w:r>
      <w:bookmarkEnd w:id="49"/>
    </w:p>
    <w:p w:rsidR="00E33FB7" w:rsidRPr="00E13771" w:rsidRDefault="00E33FB7" w:rsidP="00E33FB7">
      <w:pPr>
        <w:jc w:val="both"/>
      </w:pPr>
      <w:r w:rsidRPr="00E13771">
        <w:t>Najprej smo iz čebule potegnili ovojno plast – luskolist, na objektno</w:t>
      </w:r>
      <w:r>
        <w:t xml:space="preserve"> stekelce pa kanili kapljo navadne vode (iz vodovoda) </w:t>
      </w:r>
      <w:r w:rsidRPr="00E13771">
        <w:t>in nato nanjo položili luskolist.</w:t>
      </w:r>
      <w:r>
        <w:t xml:space="preserve"> Preparat je bil tedaj v izotoničnem okolju. </w:t>
      </w:r>
      <w:r w:rsidRPr="00E13771">
        <w:t>Pokrili smo ga s krovnim stekelcem in si ga ogledali pod mikroskopom.</w:t>
      </w:r>
    </w:p>
    <w:p w:rsidR="00E33FB7" w:rsidRDefault="00E33FB7" w:rsidP="00E33FB7">
      <w:pPr>
        <w:jc w:val="both"/>
      </w:pPr>
      <w:r w:rsidRPr="00E13771">
        <w:t>Preparatu smo dodali destilirano vodo</w:t>
      </w:r>
      <w:r>
        <w:t>, da bi ustvarili hipotonično okolje,</w:t>
      </w:r>
      <w:r w:rsidRPr="00E13771">
        <w:t xml:space="preserve"> in kmalu opazili, da je celica začela nabrekati. Nato smo na rob krovnega stekelca položili filtrirni papir. Na nasprotno stran krovnega stekla pa smo kanili kapljo 5% raztopine kuhinjske soli</w:t>
      </w:r>
      <w:r>
        <w:t>. Tako smo ustvarili hipertonično okolje.</w:t>
      </w:r>
      <w:r w:rsidRPr="00E13771">
        <w:t xml:space="preserve"> </w:t>
      </w:r>
      <w:r>
        <w:t>Celico smo ponovno opazovali</w:t>
      </w:r>
      <w:r w:rsidRPr="00E13771">
        <w:t>. Filtrirni papir je »</w:t>
      </w:r>
      <w:r>
        <w:t>povlekel« slano vodo pod krovno</w:t>
      </w:r>
      <w:r w:rsidRPr="00E13771">
        <w:t xml:space="preserve"> stek</w:t>
      </w:r>
      <w:r>
        <w:t>e</w:t>
      </w:r>
      <w:r w:rsidRPr="00E13771">
        <w:t>l</w:t>
      </w:r>
      <w:r>
        <w:t>ce</w:t>
      </w:r>
      <w:r w:rsidRPr="00E13771">
        <w:t xml:space="preserve"> in le-ta je zaobjela luskolistne celice.</w:t>
      </w:r>
    </w:p>
    <w:p w:rsidR="00E33FB7" w:rsidRDefault="00AF21AF" w:rsidP="00E33FB7">
      <w:pPr>
        <w:jc w:val="both"/>
      </w:pPr>
      <w:r>
        <w:rPr>
          <w:noProof/>
        </w:rPr>
        <w:pict>
          <v:shape id="_x0000_s1027" type="#_x0000_t75" style="position:absolute;left:0;text-align:left;margin-left:0;margin-top:60.6pt;width:179.2pt;height:140.8pt;z-index:251652608" stroked="t">
            <v:imagedata r:id="rId8" o:title=""/>
            <w10:wrap type="topAndBottom"/>
          </v:shape>
        </w:pict>
      </w:r>
      <w:r>
        <w:rPr>
          <w:noProof/>
        </w:rPr>
        <w:pict>
          <v:shape id="_x0000_s1028" type="#_x0000_t75" style="position:absolute;left:0;text-align:left;margin-left:3in;margin-top:60.6pt;width:179.2pt;height:140.8pt;z-index:251653632" stroked="t">
            <v:imagedata r:id="rId8" o:title=""/>
            <w10:wrap type="square"/>
          </v:shape>
        </w:pict>
      </w:r>
    </w:p>
    <w:p w:rsidR="00E33FB7" w:rsidRPr="00A60006" w:rsidRDefault="00E33FB7" w:rsidP="00E33FB7">
      <w:pPr>
        <w:pStyle w:val="Heading2"/>
      </w:pPr>
      <w:bookmarkStart w:id="50" w:name="_Toc229177593"/>
      <w:r>
        <w:t>Rezultati</w:t>
      </w:r>
      <w:bookmarkEnd w:id="50"/>
    </w:p>
    <w:p w:rsidR="00E33FB7" w:rsidRDefault="00E33FB7" w:rsidP="00DF4837">
      <w:pPr>
        <w:pStyle w:val="Caption"/>
        <w:framePr w:w="3584" w:hSpace="180" w:wrap="notBeside" w:vAnchor="text" w:hAnchor="page" w:x="6121" w:y="3195"/>
        <w:shd w:val="solid" w:color="FFFFFF" w:fill="FFFFFF"/>
        <w:rPr>
          <w:noProof/>
        </w:rPr>
      </w:pPr>
      <w:bookmarkStart w:id="51" w:name="_Toc229177658"/>
      <w:r>
        <w:t xml:space="preserve">Skica </w:t>
      </w:r>
      <w:fldSimple w:instr=" SEQ Skica \* ARABIC ">
        <w:r w:rsidR="0033612F">
          <w:rPr>
            <w:noProof/>
          </w:rPr>
          <w:t>1</w:t>
        </w:r>
      </w:fldSimple>
      <w:r>
        <w:t>: Celica v izotoničnem okolju</w:t>
      </w:r>
      <w:bookmarkEnd w:id="51"/>
    </w:p>
    <w:p w:rsidR="00E33FB7" w:rsidRDefault="00E33FB7" w:rsidP="00E33FB7">
      <w:pPr>
        <w:pStyle w:val="Caption"/>
        <w:framePr w:w="3584" w:hSpace="180" w:wrap="notBeside" w:vAnchor="text" w:hAnchor="text" w:y="6434"/>
        <w:shd w:val="solid" w:color="FFFFFF" w:fill="FFFFFF"/>
        <w:rPr>
          <w:noProof/>
        </w:rPr>
      </w:pPr>
      <w:bookmarkStart w:id="52" w:name="_Toc229177659"/>
      <w:r>
        <w:t xml:space="preserve">Skica </w:t>
      </w:r>
      <w:fldSimple w:instr=" SEQ Skica \* ARABIC ">
        <w:r w:rsidR="0033612F">
          <w:rPr>
            <w:noProof/>
          </w:rPr>
          <w:t>2</w:t>
        </w:r>
      </w:fldSimple>
      <w:r>
        <w:t>:  Celica v hipotoničnem okolju</w:t>
      </w:r>
      <w:bookmarkEnd w:id="52"/>
    </w:p>
    <w:p w:rsidR="00DF4837" w:rsidRDefault="00DF4837" w:rsidP="00DF4837">
      <w:pPr>
        <w:pStyle w:val="Caption"/>
        <w:framePr w:w="3584" w:hSpace="180" w:wrap="notBeside" w:vAnchor="text" w:hAnchor="page" w:x="1801" w:y="3195"/>
        <w:shd w:val="solid" w:color="FFFFFF" w:fill="FFFFFF"/>
        <w:rPr>
          <w:noProof/>
        </w:rPr>
      </w:pPr>
      <w:bookmarkStart w:id="53" w:name="_Toc229177660"/>
      <w:r>
        <w:t xml:space="preserve">Skica </w:t>
      </w:r>
      <w:fldSimple w:instr=" SEQ Skica \* ARABIC ">
        <w:r w:rsidR="0033612F">
          <w:rPr>
            <w:noProof/>
          </w:rPr>
          <w:t>3</w:t>
        </w:r>
      </w:fldSimple>
      <w:r>
        <w:t>: Celica v hipertoničnem okolju</w:t>
      </w:r>
      <w:bookmarkEnd w:id="53"/>
    </w:p>
    <w:p w:rsidR="00E33FB7" w:rsidRDefault="00AF21AF" w:rsidP="00E33FB7">
      <w:pPr>
        <w:jc w:val="both"/>
      </w:pPr>
      <w:r>
        <w:rPr>
          <w:noProof/>
        </w:rPr>
        <w:pict>
          <v:shape id="_x0000_s1029" type="#_x0000_t75" style="position:absolute;left:0;text-align:left;margin-left:0;margin-top:175.2pt;width:179.2pt;height:140.8pt;z-index:251654656" stroked="t">
            <v:imagedata r:id="rId8" o:title=""/>
            <w10:wrap type="topAndBottom"/>
          </v:shape>
        </w:pict>
      </w:r>
    </w:p>
    <w:p w:rsidR="00E33FB7" w:rsidRDefault="00E33FB7" w:rsidP="00E33FB7">
      <w:pPr>
        <w:rPr>
          <w:b/>
        </w:rPr>
      </w:pPr>
    </w:p>
    <w:p w:rsidR="00E33FB7" w:rsidRDefault="00E33FB7" w:rsidP="00E33FB7">
      <w:pPr>
        <w:pStyle w:val="Heading2"/>
      </w:pPr>
      <w:bookmarkStart w:id="54" w:name="_Toc229177594"/>
      <w:r>
        <w:t>Razprava in zaključki</w:t>
      </w:r>
      <w:bookmarkEnd w:id="54"/>
    </w:p>
    <w:p w:rsidR="00E33FB7" w:rsidRDefault="00E33FB7" w:rsidP="00E33FB7">
      <w:pPr>
        <w:jc w:val="both"/>
      </w:pPr>
      <w:r>
        <w:t>S tem poskusom smo ugotovili, da v izotoničnem okolju (navadna voda) v in iz celice ne prehaja voda oziroma je količina vode, ki vstopi v celico enaka količini, ki izstopi. Ugotovili smo tudi, da v hipertoničnem okolju (raztopina NaCl) iz celice izstopi večja količina vode, kakor jo vstopi oziroma, da voda iz celice izstopa, vstopa pa ne. To povzroči manjšanje volumna celice in odstopanje celične membrane od celične stene – plazmolizo. V hipotoničnem okolju (destilirana voda) je postopek obraten. V celico voda vstopa oziroma jo več vstopi kot izstopi, kar povzroči povečanje volumna celice in deplazmolizo. Zaključimo lahko, da voda iz in v celico prehaja preko difuzije oziroma osmoze, ki pa poteka v smeri koncentracijskega gradienta.</w:t>
      </w:r>
    </w:p>
    <w:p w:rsidR="00E33FB7" w:rsidRDefault="00E33FB7" w:rsidP="00E33FB7">
      <w:pPr>
        <w:jc w:val="both"/>
      </w:pPr>
    </w:p>
    <w:p w:rsidR="00E33FB7" w:rsidRPr="00A60006" w:rsidRDefault="00E33FB7" w:rsidP="00E33FB7">
      <w:pPr>
        <w:pStyle w:val="Heading2"/>
      </w:pPr>
      <w:bookmarkStart w:id="55" w:name="_Toc229177595"/>
      <w:r>
        <w:t>Literatura</w:t>
      </w:r>
      <w:bookmarkEnd w:id="55"/>
    </w:p>
    <w:p w:rsidR="00E33FB7" w:rsidRDefault="00E33FB7" w:rsidP="00E33FB7">
      <w:pPr>
        <w:numPr>
          <w:ilvl w:val="0"/>
          <w:numId w:val="2"/>
        </w:numPr>
      </w:pPr>
      <w:r w:rsidRPr="00DC0B84">
        <w:t>Stušek</w:t>
      </w:r>
      <w:r>
        <w:t>,</w:t>
      </w:r>
      <w:r w:rsidRPr="00DC0B84">
        <w:t xml:space="preserve"> Peter</w:t>
      </w:r>
      <w:r>
        <w:t xml:space="preserve"> dr. / </w:t>
      </w:r>
      <w:r w:rsidRPr="00DC0B84">
        <w:t>Podobnik</w:t>
      </w:r>
      <w:r>
        <w:t>,</w:t>
      </w:r>
      <w:r w:rsidRPr="00DC0B84">
        <w:t xml:space="preserve"> Andrej</w:t>
      </w:r>
      <w:r>
        <w:t xml:space="preserve"> mag. /</w:t>
      </w:r>
      <w:r w:rsidRPr="00DC0B84">
        <w:t xml:space="preserve"> Gogala</w:t>
      </w:r>
      <w:r>
        <w:t>,</w:t>
      </w:r>
      <w:r w:rsidRPr="00DC0B84">
        <w:t xml:space="preserve"> Nada</w:t>
      </w:r>
      <w:r>
        <w:t xml:space="preserve"> dr. </w:t>
      </w:r>
      <w:r w:rsidRPr="00DC0B84">
        <w:t xml:space="preserve"> B</w:t>
      </w:r>
      <w:r>
        <w:t xml:space="preserve">iologija: učbenik za splošne gimnazije. </w:t>
      </w:r>
      <w:r w:rsidRPr="00DC0B84">
        <w:t>C</w:t>
      </w:r>
      <w:r>
        <w:t>elica. Ljubljana: DZS, 2002</w:t>
      </w:r>
    </w:p>
    <w:p w:rsidR="00E33FB7" w:rsidRPr="00DC0B84" w:rsidRDefault="00E33FB7" w:rsidP="00E33FB7">
      <w:pPr>
        <w:numPr>
          <w:ilvl w:val="0"/>
          <w:numId w:val="2"/>
        </w:numPr>
      </w:pPr>
      <w:r>
        <w:t>Lastni zapiski</w:t>
      </w:r>
    </w:p>
    <w:p w:rsidR="00E33FB7" w:rsidRPr="00E13771" w:rsidRDefault="00E33FB7" w:rsidP="00E33FB7">
      <w:pPr>
        <w:jc w:val="both"/>
      </w:pPr>
    </w:p>
    <w:p w:rsidR="00E33FB7" w:rsidRPr="00A60006" w:rsidRDefault="00E33FB7" w:rsidP="00E33FB7">
      <w:pPr>
        <w:pStyle w:val="Heading1"/>
      </w:pPr>
      <w:r>
        <w:br w:type="page"/>
      </w:r>
      <w:bookmarkStart w:id="56" w:name="_Toc229177596"/>
      <w:r>
        <w:t>Mitoza</w:t>
      </w:r>
      <w:bookmarkEnd w:id="56"/>
    </w:p>
    <w:p w:rsidR="00E33FB7" w:rsidRPr="00A60006" w:rsidRDefault="00E33FB7" w:rsidP="00E33FB7">
      <w:pPr>
        <w:pStyle w:val="Heading2"/>
      </w:pPr>
      <w:bookmarkStart w:id="57" w:name="_Toc229177597"/>
      <w:r>
        <w:t>Uvod</w:t>
      </w:r>
      <w:bookmarkEnd w:id="57"/>
    </w:p>
    <w:p w:rsidR="00E33FB7" w:rsidRPr="00A60006" w:rsidRDefault="00E33FB7" w:rsidP="00E33FB7">
      <w:pPr>
        <w:pStyle w:val="Heading3"/>
      </w:pPr>
      <w:bookmarkStart w:id="58" w:name="_Toc229177598"/>
      <w:r>
        <w:t>Teoretična</w:t>
      </w:r>
      <w:r w:rsidRPr="00A60006">
        <w:t xml:space="preserve"> </w:t>
      </w:r>
      <w:r>
        <w:t>podlaga</w:t>
      </w:r>
      <w:bookmarkEnd w:id="58"/>
    </w:p>
    <w:p w:rsidR="00E33FB7" w:rsidRDefault="00E33FB7" w:rsidP="00E33FB7">
      <w:pPr>
        <w:jc w:val="both"/>
      </w:pPr>
      <w:r>
        <w:t>Mitoza je postopek delitve jedra celic, pri kateri se novonastali jedri po številu kromosomov ne razlikujeta od prvotnega jedra. Delimo jo na več zaporednih stopenj ali faz.</w:t>
      </w:r>
      <w:r w:rsidRPr="004C1F03">
        <w:t xml:space="preserve"> ). To so profaza, metafaza, anafaza in telofaza. Med dvema mitozama je celica v interfazi.</w:t>
      </w:r>
    </w:p>
    <w:p w:rsidR="00E33FB7" w:rsidRDefault="00E33FB7" w:rsidP="00E33FB7">
      <w:pPr>
        <w:jc w:val="both"/>
      </w:pPr>
      <w:r>
        <w:t>V profazi se začnejo dolge in tanke niti, ki gradijo kromatin debeliti in krajšati, torej spiralizirati. Pravimo, da se oblikujejo kromosomi. Ti kromosomi so zgrajeni iz dveh enakih vzdolžnih delov, ki ju imenjujemo kromatidi. Pravimo, da so dvokromatidni, vsako kromatido pa tvori ena molekula DNK. Kromatidi sta povezani na centromeru. V citoplazmi se začnejo v bližini organizatorjev delitvenega vretena oblikovati niti delitvenega vretena, ki se širijo proti nasprotnima poloma. Ker razpade jedrni ovoj, se lahko niti delitvenega vretena pripnejo na centromere v kromosomih. Postopoma izgine jedrce.</w:t>
      </w:r>
    </w:p>
    <w:p w:rsidR="00E33FB7" w:rsidRDefault="00E33FB7" w:rsidP="00E33FB7">
      <w:pPr>
        <w:jc w:val="both"/>
      </w:pPr>
      <w:r>
        <w:t>V metafazi povlečejo niti delitvenega vretena kromosome v njegovo ekvatorialno ravnino. V tej fazi so najkrajši in najdebelejši, zato jih tudi najlažje opazujemo in štejemo.</w:t>
      </w:r>
    </w:p>
    <w:p w:rsidR="00E33FB7" w:rsidRDefault="00E33FB7" w:rsidP="00E33FB7">
      <w:pPr>
        <w:jc w:val="both"/>
      </w:pPr>
      <w:r>
        <w:t>V anafazi se kromatidi ločita. Pri tem se vsak dvokromatidni kromosom loči na dva enokromatidna, ki ju niti delitvenega vretena povlečejo proti nasprotnima poloma. Anafaza je torej faza razdelitve in potovanja kromosomov.</w:t>
      </w:r>
    </w:p>
    <w:p w:rsidR="00E33FB7" w:rsidRDefault="00E33FB7" w:rsidP="00E33FB7">
      <w:pPr>
        <w:jc w:val="both"/>
      </w:pPr>
      <w:r>
        <w:t>Telofaza: delitveno vreteno postopno izginja, okrog vsake skupine enokromatidnih kromosomov se začne oblikovati jedrni ovoj. Kromosomi se despiralizirajo. Pretvarjajo se v kromatin. V jedrih se oblikujeta jedrci.</w:t>
      </w:r>
    </w:p>
    <w:p w:rsidR="00E33FB7" w:rsidRDefault="00E33FB7" w:rsidP="00E33FB7">
      <w:pPr>
        <w:jc w:val="both"/>
      </w:pPr>
      <w:r>
        <w:t>Tako v večceličnih rastlinskih, kot tudi v večceličnih živalskih organizmih obstojijo območja, kjer se celice delijo hitreje kakor povsod drugod. To pomeni, da je tam gostota celic, ki se delijo večja kot drugod. Eno izmed takih območij so tudi rastni vršički pri koreninah čebule.</w:t>
      </w:r>
    </w:p>
    <w:p w:rsidR="00E33FB7" w:rsidRPr="00A60006" w:rsidRDefault="00E33FB7" w:rsidP="00E33FB7">
      <w:pPr>
        <w:pStyle w:val="Heading3"/>
      </w:pPr>
      <w:bookmarkStart w:id="59" w:name="_Toc229177599"/>
      <w:r>
        <w:t>Namen in predvidevanja</w:t>
      </w:r>
      <w:bookmarkEnd w:id="59"/>
    </w:p>
    <w:p w:rsidR="00E33FB7" w:rsidRDefault="00E33FB7" w:rsidP="00E33FB7">
      <w:pPr>
        <w:jc w:val="both"/>
      </w:pPr>
      <w:r>
        <w:t>Pred izvedbo vaje smo teoretično že spoznali mitozo. V okviru vaje smo hoteli na dejanskem preparatu opazovati celice v različnih fazah mitoze, da bi ta proces bolje razumeli. Predvidevali smo, da bomo lahko opazovali celice v različnih fazah mitoze.</w:t>
      </w:r>
    </w:p>
    <w:p w:rsidR="00E33FB7" w:rsidRPr="00A60006" w:rsidRDefault="00E33FB7" w:rsidP="00E33FB7">
      <w:pPr>
        <w:pStyle w:val="Heading2"/>
      </w:pPr>
      <w:bookmarkStart w:id="60" w:name="_Toc229177600"/>
      <w:r>
        <w:t>Postopek</w:t>
      </w:r>
      <w:bookmarkEnd w:id="60"/>
    </w:p>
    <w:p w:rsidR="00E33FB7" w:rsidRPr="00A60006" w:rsidRDefault="00E33FB7" w:rsidP="00E33FB7">
      <w:pPr>
        <w:pStyle w:val="Heading3"/>
      </w:pPr>
      <w:bookmarkStart w:id="61" w:name="_Toc229177601"/>
      <w:r>
        <w:t>Material</w:t>
      </w:r>
      <w:bookmarkEnd w:id="61"/>
    </w:p>
    <w:p w:rsidR="00E33FB7" w:rsidRDefault="00E33FB7" w:rsidP="00E33FB7">
      <w:pPr>
        <w:jc w:val="both"/>
      </w:pPr>
      <w:r>
        <w:t>Za izvedbo vaje smo uporabili čebulo, vodo, čašo, električni grelec, pinceto, ledocetno kislino, alkohol, karmin ocetno kislino, skalpel, objektno stekelce, krovno stekelce in svetlobni mikroskop z vgrajeno svetilko.</w:t>
      </w:r>
    </w:p>
    <w:p w:rsidR="00E33FB7" w:rsidRPr="00A60006" w:rsidRDefault="00E33FB7" w:rsidP="00E33FB7">
      <w:pPr>
        <w:pStyle w:val="Heading3"/>
      </w:pPr>
      <w:bookmarkStart w:id="62" w:name="_Toc229177602"/>
      <w:r>
        <w:t>Metode dela</w:t>
      </w:r>
      <w:bookmarkEnd w:id="62"/>
    </w:p>
    <w:p w:rsidR="00E33FB7" w:rsidRDefault="00E33FB7" w:rsidP="00E33FB7">
      <w:pPr>
        <w:jc w:val="both"/>
      </w:pPr>
      <w:r>
        <w:t>Za opazovanje faz mitoze smo uporabili koreninske rastne vršičke čebule. Del priprave so zaradi zamudnosti dela namesto nas opravili profesorji. Čebulo so postavili na čašo z vodo, tako da se je čebula vode dotikala. Po približno štirih dneh so pognale koreninice. S pinceto so odlomili pol centimetra dolge koreninske vršičke. Potem so opravili postopek maceriranja oziroma mehčanja v zmesi ledocetne kisline in absolutnega alkohola z razmerjem 1 : 3.</w:t>
      </w:r>
    </w:p>
    <w:p w:rsidR="00E33FB7" w:rsidRDefault="00E33FB7" w:rsidP="00E33FB7">
      <w:pPr>
        <w:jc w:val="both"/>
      </w:pPr>
      <w:r>
        <w:t>Ostalo smo dijaki izvedli sami. Na objektno stekelce smo kapnili kapljico karmin ocetne kisline, ki deluje kot barvilo in fiksativ hkrati. Obarvanje je potrebno, ker želimo opazovati vsebino celice, natančneje kromosome, ki se s pomočjo karmin ocetne kisline obarvajo močneje od vseh ostalih delov celice. V kapljico na objektnem stekelcu smo preneski vršiček. Nato smo od koreninskega vršička odstranili le 2 mm dolgo konico in jo vzdolžno prerezali na polovico ter vse razen prerezane konice odstranili. Potem smo objektno stekelce previdno segrevali nad čašo z vrelo vodo. Ko se je barva tekočine na stekelcu spremenila v vijolično smo objekt pokrili s krovnim stekelcem in vse skupaj še enkrat segreli. Nato smo s pritiskanjem na krovno stekelce previdno mečkali objekt. Na koncu smo si objekt ogledali s pomočjo svetlobnega mikroskopa z vgrajeno svetilko. Ker smo mitozo pri pouku biologije spoznali pred izvedbo vaje smo prepoznali v kateri fazi mitoze so posamezne opazovane celice.</w:t>
      </w:r>
    </w:p>
    <w:p w:rsidR="00E33FB7" w:rsidRDefault="00E33FB7" w:rsidP="00E33FB7"/>
    <w:p w:rsidR="00E33FB7" w:rsidRDefault="00E33FB7" w:rsidP="00E33FB7">
      <w:pPr>
        <w:pStyle w:val="Caption"/>
        <w:framePr w:w="3584" w:hSpace="180" w:wrap="notBeside" w:vAnchor="text" w:hAnchor="page" w:x="5761" w:y="7201"/>
        <w:shd w:val="solid" w:color="FFFFFF" w:fill="FFFFFF"/>
        <w:rPr>
          <w:noProof/>
        </w:rPr>
      </w:pPr>
      <w:bookmarkStart w:id="63" w:name="_Toc229177661"/>
      <w:r>
        <w:t xml:space="preserve">Skica </w:t>
      </w:r>
      <w:fldSimple w:instr=" SEQ Skica \* ARABIC ">
        <w:r w:rsidR="0033612F">
          <w:rPr>
            <w:noProof/>
          </w:rPr>
          <w:t>4</w:t>
        </w:r>
      </w:fldSimple>
      <w:r>
        <w:t>: Celica v metafazi</w:t>
      </w:r>
      <w:bookmarkEnd w:id="63"/>
    </w:p>
    <w:p w:rsidR="00E33FB7" w:rsidRPr="00A60006" w:rsidRDefault="00AF21AF" w:rsidP="00E33FB7">
      <w:pPr>
        <w:pStyle w:val="Heading2"/>
      </w:pPr>
      <w:bookmarkStart w:id="64" w:name="_Toc229177603"/>
      <w:r>
        <w:rPr>
          <w:noProof/>
        </w:rPr>
        <w:pict>
          <v:shape id="_x0000_s1033" type="#_x0000_t75" style="position:absolute;margin-left:198pt;margin-top:207pt;width:179.2pt;height:140.8pt;z-index:251658752" stroked="t">
            <v:imagedata r:id="rId8" o:title=""/>
            <w10:wrap type="topAndBottom"/>
          </v:shape>
        </w:pict>
      </w:r>
      <w:r>
        <w:rPr>
          <w:noProof/>
        </w:rPr>
        <w:pict>
          <v:shape id="_x0000_s1032" type="#_x0000_t75" style="position:absolute;margin-left:0;margin-top:207pt;width:179.2pt;height:140.8pt;z-index:251657728" stroked="t">
            <v:imagedata r:id="rId8" o:title=""/>
            <w10:wrap type="topAndBottom"/>
          </v:shape>
        </w:pict>
      </w:r>
      <w:r>
        <w:rPr>
          <w:noProof/>
        </w:rPr>
        <w:pict>
          <v:shape id="_x0000_s1031" type="#_x0000_t75" style="position:absolute;margin-left:198pt;margin-top:45pt;width:179.2pt;height:140.8pt;z-index:251656704" stroked="t">
            <v:imagedata r:id="rId8" o:title=""/>
            <w10:wrap type="topAndBottom"/>
          </v:shape>
        </w:pict>
      </w:r>
      <w:r>
        <w:rPr>
          <w:noProof/>
        </w:rPr>
        <w:pict>
          <v:shape id="_x0000_s1030" type="#_x0000_t75" style="position:absolute;margin-left:0;margin-top:45pt;width:179.2pt;height:140.8pt;z-index:251655680" stroked="t">
            <v:imagedata r:id="rId9" o:title=""/>
            <w10:wrap type="topAndBottom"/>
          </v:shape>
        </w:pict>
      </w:r>
      <w:r w:rsidR="00E33FB7">
        <w:t>Rezultati</w:t>
      </w:r>
      <w:bookmarkEnd w:id="64"/>
    </w:p>
    <w:p w:rsidR="00E33FB7" w:rsidRDefault="00E33FB7" w:rsidP="00E33FB7">
      <w:pPr>
        <w:pStyle w:val="Caption"/>
        <w:framePr w:w="3584" w:hSpace="180" w:wrap="notBeside" w:vAnchor="text" w:hAnchor="text" w:y="3182"/>
        <w:shd w:val="solid" w:color="FFFFFF" w:fill="FFFFFF"/>
        <w:rPr>
          <w:noProof/>
        </w:rPr>
      </w:pPr>
      <w:bookmarkStart w:id="65" w:name="_Toc229177662"/>
      <w:r>
        <w:t xml:space="preserve">Skica </w:t>
      </w:r>
      <w:fldSimple w:instr=" SEQ Skica \* ARABIC ">
        <w:r w:rsidR="0033612F">
          <w:rPr>
            <w:noProof/>
          </w:rPr>
          <w:t>5</w:t>
        </w:r>
      </w:fldSimple>
      <w:r>
        <w:t>: Celica v zgodnji profazi</w:t>
      </w:r>
      <w:bookmarkEnd w:id="65"/>
    </w:p>
    <w:p w:rsidR="00E33FB7" w:rsidRDefault="00E33FB7" w:rsidP="00E33FB7">
      <w:pPr>
        <w:pStyle w:val="Caption"/>
        <w:framePr w:w="3584" w:hSpace="180" w:wrap="notBeside" w:vAnchor="text" w:hAnchor="text" w:x="3960" w:y="3194"/>
        <w:shd w:val="solid" w:color="FFFFFF" w:fill="FFFFFF"/>
        <w:rPr>
          <w:noProof/>
        </w:rPr>
      </w:pPr>
      <w:bookmarkStart w:id="66" w:name="_Toc229177663"/>
      <w:r>
        <w:t xml:space="preserve">Skica </w:t>
      </w:r>
      <w:fldSimple w:instr=" SEQ Skica \* ARABIC ">
        <w:r w:rsidR="0033612F">
          <w:rPr>
            <w:noProof/>
          </w:rPr>
          <w:t>6</w:t>
        </w:r>
      </w:fldSimple>
      <w:r>
        <w:t>: Celica v pozni profazi</w:t>
      </w:r>
      <w:bookmarkEnd w:id="66"/>
    </w:p>
    <w:p w:rsidR="00E33FB7" w:rsidRDefault="00E33FB7" w:rsidP="00E33FB7">
      <w:pPr>
        <w:pStyle w:val="Caption"/>
        <w:framePr w:w="3584" w:hSpace="180" w:wrap="notBeside" w:vAnchor="text" w:hAnchor="text" w:y="6434"/>
        <w:shd w:val="solid" w:color="FFFFFF" w:fill="FFFFFF"/>
        <w:rPr>
          <w:noProof/>
        </w:rPr>
      </w:pPr>
      <w:bookmarkStart w:id="67" w:name="_Toc229177664"/>
      <w:r>
        <w:t xml:space="preserve">Skica </w:t>
      </w:r>
      <w:fldSimple w:instr=" SEQ Skica \* ARABIC ">
        <w:r w:rsidR="0033612F">
          <w:rPr>
            <w:noProof/>
          </w:rPr>
          <w:t>7</w:t>
        </w:r>
      </w:fldSimple>
      <w:r>
        <w:t>:  Celica v prehodu k metafazi</w:t>
      </w:r>
      <w:bookmarkEnd w:id="67"/>
    </w:p>
    <w:p w:rsidR="00E33FB7" w:rsidRDefault="00E33FB7" w:rsidP="00E33FB7"/>
    <w:p w:rsidR="00E33FB7" w:rsidRDefault="00E33FB7" w:rsidP="00E33FB7"/>
    <w:p w:rsidR="00DF4837" w:rsidRDefault="00DF4837" w:rsidP="00DF4837">
      <w:pPr>
        <w:pStyle w:val="Caption"/>
        <w:framePr w:w="3584" w:hSpace="180" w:wrap="around" w:vAnchor="text" w:hAnchor="page" w:x="1801" w:y="2881"/>
        <w:shd w:val="solid" w:color="FFFFFF" w:fill="FFFFFF"/>
        <w:rPr>
          <w:noProof/>
        </w:rPr>
      </w:pPr>
      <w:bookmarkStart w:id="68" w:name="_Toc229177665"/>
      <w:r>
        <w:t xml:space="preserve">Skica </w:t>
      </w:r>
      <w:fldSimple w:instr=" SEQ Skica \* ARABIC ">
        <w:r w:rsidR="0033612F">
          <w:rPr>
            <w:noProof/>
          </w:rPr>
          <w:t>8</w:t>
        </w:r>
      </w:fldSimple>
      <w:r>
        <w:t>: Celica v telofazi</w:t>
      </w:r>
      <w:bookmarkEnd w:id="68"/>
    </w:p>
    <w:p w:rsidR="00DF4837" w:rsidRDefault="00DF4837" w:rsidP="00DF4837">
      <w:pPr>
        <w:pStyle w:val="Caption"/>
        <w:framePr w:w="3583" w:hSpace="181" w:wrap="around" w:vAnchor="text" w:hAnchor="page" w:x="6120" w:y="3061"/>
        <w:shd w:val="solid" w:color="FFFFFF" w:fill="FFFFFF"/>
        <w:rPr>
          <w:noProof/>
        </w:rPr>
      </w:pPr>
      <w:bookmarkStart w:id="69" w:name="_Toc229177666"/>
      <w:r>
        <w:t xml:space="preserve">Skica </w:t>
      </w:r>
      <w:fldSimple w:instr=" SEQ Skica \* ARABIC ">
        <w:r w:rsidR="0033612F">
          <w:rPr>
            <w:noProof/>
          </w:rPr>
          <w:t>9</w:t>
        </w:r>
      </w:fldSimple>
      <w:r>
        <w:t>: Celica v anafazi</w:t>
      </w:r>
      <w:bookmarkEnd w:id="69"/>
    </w:p>
    <w:p w:rsidR="00E33FB7" w:rsidRDefault="00AF21AF" w:rsidP="00E33FB7">
      <w:r>
        <w:rPr>
          <w:noProof/>
        </w:rPr>
        <w:pict>
          <v:shape id="_x0000_s1035" type="#_x0000_t75" style="position:absolute;margin-left:3in;margin-top:-.6pt;width:179.2pt;height:140.8pt;z-index:251660800" stroked="t">
            <v:imagedata r:id="rId8" o:title=""/>
            <w10:wrap type="square"/>
          </v:shape>
        </w:pict>
      </w:r>
      <w:r>
        <w:rPr>
          <w:noProof/>
        </w:rPr>
        <w:pict>
          <v:shape id="_x0000_s1034" type="#_x0000_t75" style="position:absolute;margin-left:0;margin-top:-.6pt;width:179.2pt;height:140.8pt;z-index:251659776" stroked="t">
            <v:imagedata r:id="rId8" o:title=""/>
            <w10:wrap type="topAndBottom"/>
          </v:shape>
        </w:pict>
      </w:r>
    </w:p>
    <w:p w:rsidR="00E33FB7" w:rsidRPr="00A60006" w:rsidRDefault="00E33FB7" w:rsidP="00E33FB7">
      <w:pPr>
        <w:pStyle w:val="Heading2"/>
      </w:pPr>
      <w:bookmarkStart w:id="70" w:name="_Toc229177604"/>
      <w:r w:rsidRPr="00A60006">
        <w:t>Razprava in zaključki</w:t>
      </w:r>
      <w:bookmarkEnd w:id="70"/>
    </w:p>
    <w:p w:rsidR="00E33FB7" w:rsidRDefault="00E33FB7" w:rsidP="00E33FB7">
      <w:pPr>
        <w:jc w:val="both"/>
      </w:pPr>
      <w:r>
        <w:t>Iz teorije poznamo lastnosti različnih faz mitoze, kar je ključnega pomena pri ugotavljanju v kateri fazi se nahajajo posamezne opazovane celice.</w:t>
      </w:r>
    </w:p>
    <w:p w:rsidR="00E33FB7" w:rsidRDefault="00E33FB7" w:rsidP="00E33FB7">
      <w:pPr>
        <w:jc w:val="both"/>
      </w:pPr>
      <w:r>
        <w:t xml:space="preserve">Celice v zgodnji profazi imajo še izoblikovano jedro v katerem se že izoblikujejo nitaste strukture. Celicam v pozni profazi izginja jedrna membrana, kromosomi pa so že izoblikovani. Pri celicah v metafazi so kromosomi razporejeni v </w:t>
      </w:r>
      <w:r w:rsidRPr="008A5B6D">
        <w:rPr>
          <w:i/>
        </w:rPr>
        <w:t>ekvatorjalni ravnini</w:t>
      </w:r>
      <w:r>
        <w:t xml:space="preserve">. Celice v anafazi so bile prepoznavne po tem, da se skupini enokromatidnih kromosomov oddaljujeta ena od druge in potujeta proti </w:t>
      </w:r>
      <w:r w:rsidRPr="008A5B6D">
        <w:rPr>
          <w:i/>
        </w:rPr>
        <w:t>polom celice</w:t>
      </w:r>
      <w:r>
        <w:t>. Celicam v telofazi so kromosomi počasi izginjali, nastajali sta novi jedri, rasti pa je začela celična plošča.</w:t>
      </w:r>
    </w:p>
    <w:p w:rsidR="00E33FB7" w:rsidRDefault="00E33FB7" w:rsidP="00E33FB7">
      <w:pPr>
        <w:jc w:val="both"/>
      </w:pPr>
      <w:r>
        <w:t xml:space="preserve">Praktično opazovanje faz mitoze smo uspešno opravili, saj smo povečali svoje razumevanje faz mitoze in spoznali kako celice v posameznih fazah zgledajo. </w:t>
      </w:r>
    </w:p>
    <w:p w:rsidR="00E33FB7" w:rsidRPr="00A60006" w:rsidRDefault="00E33FB7" w:rsidP="00E33FB7">
      <w:pPr>
        <w:pStyle w:val="Heading2"/>
      </w:pPr>
      <w:bookmarkStart w:id="71" w:name="_Toc229177605"/>
      <w:r>
        <w:t>Literatura</w:t>
      </w:r>
      <w:bookmarkEnd w:id="71"/>
    </w:p>
    <w:p w:rsidR="00E33FB7" w:rsidRDefault="00E33FB7" w:rsidP="00E33FB7">
      <w:pPr>
        <w:numPr>
          <w:ilvl w:val="0"/>
          <w:numId w:val="2"/>
        </w:numPr>
      </w:pPr>
      <w:r w:rsidRPr="00DC0B84">
        <w:t>Stušek</w:t>
      </w:r>
      <w:r>
        <w:t>,</w:t>
      </w:r>
      <w:r w:rsidRPr="00DC0B84">
        <w:t xml:space="preserve"> Peter</w:t>
      </w:r>
      <w:r>
        <w:t xml:space="preserve"> dr. / </w:t>
      </w:r>
      <w:r w:rsidRPr="00DC0B84">
        <w:t>Podobnik</w:t>
      </w:r>
      <w:r>
        <w:t>,</w:t>
      </w:r>
      <w:r w:rsidRPr="00DC0B84">
        <w:t xml:space="preserve"> Andrej</w:t>
      </w:r>
      <w:r>
        <w:t xml:space="preserve"> mag. /</w:t>
      </w:r>
      <w:r w:rsidRPr="00DC0B84">
        <w:t xml:space="preserve"> Gogala</w:t>
      </w:r>
      <w:r>
        <w:t>,</w:t>
      </w:r>
      <w:r w:rsidRPr="00DC0B84">
        <w:t xml:space="preserve"> Nada</w:t>
      </w:r>
      <w:r>
        <w:t xml:space="preserve"> dr. </w:t>
      </w:r>
      <w:r w:rsidRPr="00DC0B84">
        <w:t xml:space="preserve"> B</w:t>
      </w:r>
      <w:r>
        <w:t xml:space="preserve">iologija: učbenik za splošne gimnazije. </w:t>
      </w:r>
      <w:r w:rsidRPr="00DC0B84">
        <w:t>C</w:t>
      </w:r>
      <w:r>
        <w:t>elica. Ljubljana: DZS, 2002</w:t>
      </w:r>
    </w:p>
    <w:p w:rsidR="00E33FB7" w:rsidRPr="00DC0B84" w:rsidRDefault="00E33FB7" w:rsidP="00E33FB7">
      <w:pPr>
        <w:numPr>
          <w:ilvl w:val="0"/>
          <w:numId w:val="2"/>
        </w:numPr>
      </w:pPr>
      <w:r>
        <w:t>Lastni zapiski</w:t>
      </w:r>
    </w:p>
    <w:p w:rsidR="00E33FB7" w:rsidRDefault="00E33FB7" w:rsidP="00E33FB7">
      <w:pPr>
        <w:pStyle w:val="Heading1"/>
      </w:pPr>
      <w:r>
        <w:br w:type="page"/>
      </w:r>
      <w:bookmarkStart w:id="72" w:name="_Toc229177606"/>
      <w:r>
        <w:t>Delovanje encimov</w:t>
      </w:r>
      <w:bookmarkEnd w:id="72"/>
    </w:p>
    <w:p w:rsidR="00E33FB7" w:rsidRDefault="00E33FB7" w:rsidP="00E33FB7">
      <w:pPr>
        <w:rPr>
          <w:b/>
        </w:rPr>
      </w:pPr>
    </w:p>
    <w:p w:rsidR="00E33FB7" w:rsidRDefault="00E33FB7" w:rsidP="00E33FB7">
      <w:pPr>
        <w:pStyle w:val="Heading2"/>
      </w:pPr>
      <w:bookmarkStart w:id="73" w:name="_Toc229177607"/>
      <w:r>
        <w:t>Uvod</w:t>
      </w:r>
      <w:bookmarkEnd w:id="73"/>
    </w:p>
    <w:p w:rsidR="00E33FB7" w:rsidRPr="00A60006" w:rsidRDefault="00E33FB7" w:rsidP="00E33FB7">
      <w:pPr>
        <w:pStyle w:val="Heading3"/>
      </w:pPr>
      <w:bookmarkStart w:id="74" w:name="_Toc229177608"/>
      <w:r>
        <w:t>Teoretična Osnova</w:t>
      </w:r>
      <w:bookmarkEnd w:id="74"/>
    </w:p>
    <w:p w:rsidR="00E33FB7" w:rsidRDefault="00E33FB7" w:rsidP="00E33FB7">
      <w:pPr>
        <w:jc w:val="both"/>
      </w:pPr>
      <w:r>
        <w:t xml:space="preserve">V živih celicah kot stranski produkt kemijskih reakcij nastaja vodikov peroksid. Ker gre za strupeno snov je pomembno, da se nemudoma razgradi. Njegovo razgradnjo omogočajo katalizatorji. Katalizatorji so snovi, ki nižajo aktivacijsko energijo reakcij, to je energija, ki je potrebna za začetek reakcije. Prav tako pospešujejo potek reakcije. </w:t>
      </w:r>
      <w:r w:rsidRPr="001B6379">
        <w:t>Encimi so biokatalizatorji – katalizirajo reakcije v živih organizmih. Katalizator sodeluje v reakciji, vendar se pri tem ne spreminja in ne porablja.</w:t>
      </w:r>
      <w:r>
        <w:t xml:space="preserve"> Encimi po kemični zgradbi spadajo med beljakovine, kar pomeni, da ne prenesejo visokih temperatur ter nizkih ali visokih pH vrednosti. Molekule, s katerimi encim reagira imenujemo substrat. Pri tej vaji smo preučevali predvsem učinkovanje encima katalaze, ki ga med drugim vsebujejo jetrno tkivo in krompir, na razgradnjo vodikovega peroksida, ki igra vlogo substrata. Učinke katalaze smo primerjali z učinki anorganskega katalizatorja. Prav tako smo ugotavljali kakšen učinek imajo na delovanje katalaze temperatura, pH vrednost, velikost delcev in ponovna uporaba encima.</w:t>
      </w:r>
    </w:p>
    <w:p w:rsidR="00E33FB7" w:rsidRPr="00A60006" w:rsidRDefault="00E33FB7" w:rsidP="00E33FB7">
      <w:pPr>
        <w:pStyle w:val="Heading3"/>
      </w:pPr>
      <w:bookmarkStart w:id="75" w:name="_Toc229177609"/>
      <w:r>
        <w:t>Namen in predvidevanja</w:t>
      </w:r>
      <w:bookmarkEnd w:id="75"/>
    </w:p>
    <w:p w:rsidR="00E33FB7" w:rsidRDefault="00E33FB7" w:rsidP="00E33FB7">
      <w:pPr>
        <w:jc w:val="both"/>
      </w:pPr>
      <w:r>
        <w:t>Pred izvedbo vaje smo teoretično že spoznali katalizatorje, encime ter njuno delovanje. V okviru vaje smo hoteli bolje spoznati njune lastnosti ter povečati svoje razumevanje njunega delovanja. Predvidevali smo, da bodo ekstremne temperature in pH vrednosti na delovanje encimov negativno delovale, da bodo encimi bolje delovali v prisotnosti manjših delcev in, da bodo encimi pod pravimi pogoji uporabni večkrat.</w:t>
      </w:r>
    </w:p>
    <w:p w:rsidR="00E33FB7" w:rsidRDefault="00E33FB7" w:rsidP="00E33FB7"/>
    <w:p w:rsidR="00E33FB7" w:rsidRDefault="00E33FB7" w:rsidP="00E33FB7">
      <w:pPr>
        <w:pStyle w:val="Heading2"/>
      </w:pPr>
      <w:bookmarkStart w:id="76" w:name="_Toc229177610"/>
      <w:r>
        <w:t>Postopek</w:t>
      </w:r>
      <w:bookmarkEnd w:id="76"/>
    </w:p>
    <w:p w:rsidR="00E33FB7" w:rsidRDefault="00E33FB7" w:rsidP="00E33FB7">
      <w:pPr>
        <w:pStyle w:val="Heading3"/>
      </w:pPr>
      <w:bookmarkStart w:id="77" w:name="_Toc229177611"/>
      <w:r>
        <w:t>Materiali</w:t>
      </w:r>
      <w:bookmarkEnd w:id="77"/>
    </w:p>
    <w:p w:rsidR="00E33FB7" w:rsidRDefault="00E33FB7" w:rsidP="00E33FB7">
      <w:pPr>
        <w:numPr>
          <w:ilvl w:val="0"/>
          <w:numId w:val="5"/>
        </w:numPr>
      </w:pPr>
      <w:r>
        <w:t>manganov dioksid v prahu</w:t>
      </w:r>
    </w:p>
    <w:p w:rsidR="00E33FB7" w:rsidRDefault="00E33FB7" w:rsidP="00E33FB7">
      <w:pPr>
        <w:numPr>
          <w:ilvl w:val="0"/>
          <w:numId w:val="5"/>
        </w:numPr>
      </w:pPr>
      <w:r>
        <w:t>sveža 3% raztopina vodikovega peroksida</w:t>
      </w:r>
    </w:p>
    <w:p w:rsidR="00E33FB7" w:rsidRDefault="00E33FB7" w:rsidP="00E33FB7">
      <w:pPr>
        <w:numPr>
          <w:ilvl w:val="0"/>
          <w:numId w:val="5"/>
        </w:numPr>
      </w:pPr>
      <w:r>
        <w:t>destilirana voda</w:t>
      </w:r>
    </w:p>
    <w:p w:rsidR="00E33FB7" w:rsidRDefault="00E33FB7" w:rsidP="00E33FB7">
      <w:pPr>
        <w:numPr>
          <w:ilvl w:val="0"/>
          <w:numId w:val="5"/>
        </w:numPr>
      </w:pPr>
      <w:r>
        <w:t>koščki svežih jeter</w:t>
      </w:r>
    </w:p>
    <w:p w:rsidR="00E33FB7" w:rsidRDefault="00E33FB7" w:rsidP="00E33FB7">
      <w:pPr>
        <w:numPr>
          <w:ilvl w:val="0"/>
          <w:numId w:val="5"/>
        </w:numPr>
      </w:pPr>
      <w:r>
        <w:t>koščki svežega krompirja</w:t>
      </w:r>
    </w:p>
    <w:p w:rsidR="00E33FB7" w:rsidRDefault="00E33FB7" w:rsidP="00E33FB7">
      <w:pPr>
        <w:numPr>
          <w:ilvl w:val="0"/>
          <w:numId w:val="5"/>
        </w:numPr>
      </w:pPr>
      <w:r>
        <w:t>standardne epruvete</w:t>
      </w:r>
    </w:p>
    <w:p w:rsidR="00E33FB7" w:rsidRDefault="00E33FB7" w:rsidP="00E33FB7">
      <w:pPr>
        <w:numPr>
          <w:ilvl w:val="0"/>
          <w:numId w:val="5"/>
        </w:numPr>
      </w:pPr>
      <w:r>
        <w:t>menzura</w:t>
      </w:r>
    </w:p>
    <w:p w:rsidR="00E33FB7" w:rsidRDefault="00E33FB7" w:rsidP="00E33FB7">
      <w:pPr>
        <w:numPr>
          <w:ilvl w:val="0"/>
          <w:numId w:val="5"/>
        </w:numPr>
      </w:pPr>
      <w:r>
        <w:t>pinceta</w:t>
      </w:r>
    </w:p>
    <w:p w:rsidR="00E33FB7" w:rsidRDefault="00E33FB7" w:rsidP="00E33FB7">
      <w:pPr>
        <w:numPr>
          <w:ilvl w:val="0"/>
          <w:numId w:val="5"/>
        </w:numPr>
      </w:pPr>
      <w:r>
        <w:t>termometer</w:t>
      </w:r>
    </w:p>
    <w:p w:rsidR="00E33FB7" w:rsidRDefault="00E33FB7" w:rsidP="00E33FB7">
      <w:pPr>
        <w:numPr>
          <w:ilvl w:val="0"/>
          <w:numId w:val="5"/>
        </w:numPr>
      </w:pPr>
      <w:r>
        <w:t>držalo za epruvete</w:t>
      </w:r>
    </w:p>
    <w:p w:rsidR="00E33FB7" w:rsidRDefault="00E33FB7" w:rsidP="00E33FB7">
      <w:pPr>
        <w:numPr>
          <w:ilvl w:val="0"/>
          <w:numId w:val="5"/>
        </w:numPr>
      </w:pPr>
      <w:r>
        <w:t>kopel z vrelo vodo</w:t>
      </w:r>
    </w:p>
    <w:p w:rsidR="00E33FB7" w:rsidRDefault="00E33FB7" w:rsidP="00E33FB7">
      <w:pPr>
        <w:numPr>
          <w:ilvl w:val="0"/>
          <w:numId w:val="5"/>
        </w:numPr>
      </w:pPr>
      <w:r>
        <w:t>ledena kopel</w:t>
      </w:r>
    </w:p>
    <w:p w:rsidR="00E33FB7" w:rsidRDefault="00E33FB7" w:rsidP="00E33FB7">
      <w:pPr>
        <w:numPr>
          <w:ilvl w:val="0"/>
          <w:numId w:val="5"/>
        </w:numPr>
      </w:pPr>
      <w:r>
        <w:t>kopel sobne temperature</w:t>
      </w:r>
    </w:p>
    <w:p w:rsidR="00E33FB7" w:rsidRDefault="00E33FB7" w:rsidP="00E33FB7">
      <w:pPr>
        <w:numPr>
          <w:ilvl w:val="0"/>
          <w:numId w:val="5"/>
        </w:numPr>
      </w:pPr>
      <w:r>
        <w:t>steklena palčka</w:t>
      </w:r>
    </w:p>
    <w:p w:rsidR="00E33FB7" w:rsidRDefault="00E33FB7" w:rsidP="00E33FB7">
      <w:pPr>
        <w:numPr>
          <w:ilvl w:val="0"/>
          <w:numId w:val="5"/>
        </w:numPr>
      </w:pPr>
      <w:r>
        <w:t>droben pesek</w:t>
      </w:r>
    </w:p>
    <w:p w:rsidR="00E33FB7" w:rsidRDefault="00E33FB7" w:rsidP="00E33FB7">
      <w:pPr>
        <w:numPr>
          <w:ilvl w:val="0"/>
          <w:numId w:val="5"/>
        </w:numPr>
      </w:pPr>
      <w:r>
        <w:t>univerzalni indikatorski papir</w:t>
      </w:r>
    </w:p>
    <w:p w:rsidR="00E33FB7" w:rsidRDefault="00E33FB7" w:rsidP="00E33FB7">
      <w:pPr>
        <w:numPr>
          <w:ilvl w:val="0"/>
          <w:numId w:val="5"/>
        </w:numPr>
      </w:pPr>
      <w:r>
        <w:t>skalpel</w:t>
      </w:r>
    </w:p>
    <w:p w:rsidR="00E33FB7" w:rsidRDefault="00E33FB7" w:rsidP="00E33FB7">
      <w:pPr>
        <w:numPr>
          <w:ilvl w:val="0"/>
          <w:numId w:val="5"/>
        </w:numPr>
      </w:pPr>
      <w:r>
        <w:t>raztopina natrijevega hidroksida (0,1M)</w:t>
      </w:r>
    </w:p>
    <w:p w:rsidR="00E33FB7" w:rsidRDefault="00E33FB7" w:rsidP="00E33FB7">
      <w:pPr>
        <w:numPr>
          <w:ilvl w:val="0"/>
          <w:numId w:val="5"/>
        </w:numPr>
      </w:pPr>
      <w:r>
        <w:t>raztopina klorovodikove kisline (0,1M)</w:t>
      </w:r>
    </w:p>
    <w:p w:rsidR="00E33FB7" w:rsidRPr="00891ABC" w:rsidRDefault="00E33FB7" w:rsidP="00E33FB7">
      <w:pPr>
        <w:pStyle w:val="Heading3"/>
      </w:pPr>
      <w:bookmarkStart w:id="78" w:name="_Toc229177612"/>
      <w:r>
        <w:t>Metode dela</w:t>
      </w:r>
      <w:bookmarkEnd w:id="78"/>
    </w:p>
    <w:p w:rsidR="00E33FB7" w:rsidRDefault="00E33FB7" w:rsidP="00E33FB7">
      <w:pPr>
        <w:jc w:val="both"/>
      </w:pPr>
      <w:r>
        <w:t>Vaja je potekala tako, da smo v različne epruvete dodajali različne stvari in opazovali hitrost reakcije, ki smo jo nato ocenili s številom od 0 do 4. 0 pomeni, da reakcija ni potekla, 4 pa, daje bila reakcija izredno burna. Ker je vaja precej obsežna, sem poskuse zaradi preglednosti razporedil glede na opazovano spremenljivko.</w:t>
      </w:r>
    </w:p>
    <w:p w:rsidR="00E33FB7" w:rsidRPr="00EB505B" w:rsidRDefault="00E33FB7" w:rsidP="00E33FB7">
      <w:pPr>
        <w:jc w:val="both"/>
        <w:rPr>
          <w:u w:val="single"/>
        </w:rPr>
      </w:pPr>
      <w:r w:rsidRPr="00EB505B">
        <w:rPr>
          <w:u w:val="single"/>
        </w:rPr>
        <w:t>U</w:t>
      </w:r>
      <w:r>
        <w:rPr>
          <w:u w:val="single"/>
        </w:rPr>
        <w:t>č</w:t>
      </w:r>
      <w:r w:rsidRPr="00EB505B">
        <w:rPr>
          <w:u w:val="single"/>
        </w:rPr>
        <w:t xml:space="preserve">inek katalizatorja: </w:t>
      </w:r>
    </w:p>
    <w:p w:rsidR="00E33FB7" w:rsidRDefault="00E33FB7" w:rsidP="00E33FB7">
      <w:pPr>
        <w:jc w:val="both"/>
      </w:pPr>
      <w:r>
        <w:t xml:space="preserve"> V 2 epruveti smo nalili nekaj vodikovega peroksida. V prvo smo dodali malo drobnega peska, v drugo pa anorganski katalizator manganov dioksid.</w:t>
      </w:r>
    </w:p>
    <w:p w:rsidR="00E33FB7" w:rsidRPr="00EB505B" w:rsidRDefault="00E33FB7" w:rsidP="00E33FB7">
      <w:pPr>
        <w:jc w:val="both"/>
        <w:rPr>
          <w:u w:val="single"/>
        </w:rPr>
      </w:pPr>
      <w:r w:rsidRPr="00EB505B">
        <w:rPr>
          <w:u w:val="single"/>
        </w:rPr>
        <w:t>U</w:t>
      </w:r>
      <w:r>
        <w:rPr>
          <w:u w:val="single"/>
        </w:rPr>
        <w:t>č</w:t>
      </w:r>
      <w:r w:rsidRPr="00EB505B">
        <w:rPr>
          <w:u w:val="single"/>
        </w:rPr>
        <w:t xml:space="preserve">inek </w:t>
      </w:r>
      <w:r>
        <w:rPr>
          <w:u w:val="single"/>
        </w:rPr>
        <w:t>encima</w:t>
      </w:r>
      <w:r w:rsidRPr="00EB505B">
        <w:rPr>
          <w:u w:val="single"/>
        </w:rPr>
        <w:t xml:space="preserve">: </w:t>
      </w:r>
    </w:p>
    <w:p w:rsidR="00E33FB7" w:rsidRPr="00EB505B" w:rsidRDefault="00E33FB7" w:rsidP="00E33FB7">
      <w:pPr>
        <w:jc w:val="both"/>
      </w:pPr>
      <w:r>
        <w:t xml:space="preserve"> V 2 epruveti smo nalili nekaj vodikovega peroksida. </w:t>
      </w:r>
      <w:r w:rsidRPr="00EB505B">
        <w:t>V prvo smo dodali košček jeter, v drugo pa enako velik košček krompirja.</w:t>
      </w:r>
    </w:p>
    <w:p w:rsidR="00E33FB7" w:rsidRPr="00EB505B" w:rsidRDefault="00E33FB7" w:rsidP="00E33FB7">
      <w:pPr>
        <w:jc w:val="both"/>
        <w:rPr>
          <w:u w:val="single"/>
        </w:rPr>
      </w:pPr>
      <w:r w:rsidRPr="00EB505B">
        <w:rPr>
          <w:u w:val="single"/>
        </w:rPr>
        <w:t>U</w:t>
      </w:r>
      <w:r>
        <w:rPr>
          <w:u w:val="single"/>
        </w:rPr>
        <w:t>č</w:t>
      </w:r>
      <w:r w:rsidRPr="00EB505B">
        <w:rPr>
          <w:u w:val="single"/>
        </w:rPr>
        <w:t xml:space="preserve">inek </w:t>
      </w:r>
      <w:r>
        <w:rPr>
          <w:u w:val="single"/>
        </w:rPr>
        <w:t>ponovne rabe encima</w:t>
      </w:r>
      <w:r w:rsidRPr="00EB505B">
        <w:rPr>
          <w:u w:val="single"/>
        </w:rPr>
        <w:t xml:space="preserve">: </w:t>
      </w:r>
    </w:p>
    <w:p w:rsidR="00E33FB7" w:rsidRDefault="00E33FB7" w:rsidP="00E33FB7">
      <w:pPr>
        <w:jc w:val="both"/>
      </w:pPr>
      <w:r>
        <w:t xml:space="preserve"> V 2 epruveti smo razdelili vsebino epruvete z jetri iz prejšnjega poskusa. V prvo smo dodali svež košček jeter, v drugo pa dodaten vodikov peroksid.</w:t>
      </w:r>
    </w:p>
    <w:p w:rsidR="00E33FB7" w:rsidRPr="00EB505B" w:rsidRDefault="00E33FB7" w:rsidP="00E33FB7">
      <w:pPr>
        <w:jc w:val="both"/>
        <w:rPr>
          <w:u w:val="single"/>
        </w:rPr>
      </w:pPr>
      <w:r w:rsidRPr="00EB505B">
        <w:rPr>
          <w:u w:val="single"/>
        </w:rPr>
        <w:t>U</w:t>
      </w:r>
      <w:r>
        <w:rPr>
          <w:u w:val="single"/>
        </w:rPr>
        <w:t>č</w:t>
      </w:r>
      <w:r w:rsidRPr="00EB505B">
        <w:rPr>
          <w:u w:val="single"/>
        </w:rPr>
        <w:t xml:space="preserve">inek </w:t>
      </w:r>
      <w:r>
        <w:rPr>
          <w:u w:val="single"/>
        </w:rPr>
        <w:t>velikosti delcev</w:t>
      </w:r>
      <w:r w:rsidRPr="00EB505B">
        <w:rPr>
          <w:u w:val="single"/>
        </w:rPr>
        <w:t xml:space="preserve">: </w:t>
      </w:r>
    </w:p>
    <w:p w:rsidR="00E33FB7" w:rsidRDefault="00E33FB7" w:rsidP="00E33FB7">
      <w:pPr>
        <w:jc w:val="both"/>
      </w:pPr>
      <w:r>
        <w:t xml:space="preserve"> V 2 epruveti smo nalili nekaj vodikovega peroksida. V prvo smo dodali malo s peskom zdrobljenih jeter, v drugo pa malo s peskom zdrobljenega krompirja.</w:t>
      </w:r>
    </w:p>
    <w:p w:rsidR="00E33FB7" w:rsidRPr="00EB505B" w:rsidRDefault="00E33FB7" w:rsidP="00E33FB7">
      <w:pPr>
        <w:jc w:val="both"/>
        <w:rPr>
          <w:u w:val="single"/>
        </w:rPr>
      </w:pPr>
      <w:r w:rsidRPr="00EB505B">
        <w:rPr>
          <w:u w:val="single"/>
        </w:rPr>
        <w:t>U</w:t>
      </w:r>
      <w:r>
        <w:rPr>
          <w:u w:val="single"/>
        </w:rPr>
        <w:t>č</w:t>
      </w:r>
      <w:r w:rsidRPr="00EB505B">
        <w:rPr>
          <w:u w:val="single"/>
        </w:rPr>
        <w:t xml:space="preserve">inek </w:t>
      </w:r>
      <w:r>
        <w:rPr>
          <w:u w:val="single"/>
        </w:rPr>
        <w:t>temperature</w:t>
      </w:r>
      <w:r w:rsidRPr="00EB505B">
        <w:rPr>
          <w:u w:val="single"/>
        </w:rPr>
        <w:t xml:space="preserve">: </w:t>
      </w:r>
    </w:p>
    <w:p w:rsidR="00E33FB7" w:rsidRDefault="00E33FB7" w:rsidP="00E33FB7">
      <w:pPr>
        <w:jc w:val="both"/>
      </w:pPr>
      <w:r>
        <w:t xml:space="preserve"> V 3 epruveti smo nalili nekaj vodikovega peroksida. V prvo smo dodali prevreta jetra, drugo smo postavili v toplo kopel in dodali jetra, tretjo pa smo postavili v hladno kopel in dodali jetra.</w:t>
      </w:r>
    </w:p>
    <w:p w:rsidR="00E33FB7" w:rsidRPr="00EB505B" w:rsidRDefault="00E33FB7" w:rsidP="00E33FB7">
      <w:pPr>
        <w:jc w:val="both"/>
        <w:rPr>
          <w:u w:val="single"/>
        </w:rPr>
      </w:pPr>
      <w:r w:rsidRPr="00EB505B">
        <w:rPr>
          <w:u w:val="single"/>
        </w:rPr>
        <w:t>U</w:t>
      </w:r>
      <w:r>
        <w:rPr>
          <w:u w:val="single"/>
        </w:rPr>
        <w:t>č</w:t>
      </w:r>
      <w:r w:rsidRPr="00EB505B">
        <w:rPr>
          <w:u w:val="single"/>
        </w:rPr>
        <w:t xml:space="preserve">inek </w:t>
      </w:r>
      <w:r>
        <w:rPr>
          <w:u w:val="single"/>
        </w:rPr>
        <w:t>pH vrednosti</w:t>
      </w:r>
      <w:r w:rsidRPr="00EB505B">
        <w:rPr>
          <w:u w:val="single"/>
        </w:rPr>
        <w:t xml:space="preserve"> : </w:t>
      </w:r>
    </w:p>
    <w:p w:rsidR="00E33FB7" w:rsidRDefault="00E33FB7" w:rsidP="00E33FB7">
      <w:pPr>
        <w:jc w:val="both"/>
      </w:pPr>
      <w:r>
        <w:t>V 3 epruveti smo nalili nekaj vodikovega peroksida. V prvo smo dodali s peskom zmečkana jetra in destilirano vodo, v drugo smo dodali s peskom zmečkana jetra in natrijevo bazo, v tretjo pa smo dodali s peskom zmečkana jetra in klorovodikovo kislino.</w:t>
      </w:r>
    </w:p>
    <w:p w:rsidR="00E33FB7" w:rsidRDefault="00E33FB7" w:rsidP="00E33FB7"/>
    <w:p w:rsidR="00E33FB7" w:rsidRDefault="00E33FB7" w:rsidP="00E33FB7">
      <w:pPr>
        <w:pStyle w:val="Heading2"/>
      </w:pPr>
      <w:bookmarkStart w:id="79" w:name="_Toc229177613"/>
      <w:r>
        <w:t>Rezultati</w:t>
      </w:r>
      <w:bookmarkEnd w:id="7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440"/>
        <w:gridCol w:w="664"/>
        <w:gridCol w:w="236"/>
        <w:gridCol w:w="1440"/>
        <w:gridCol w:w="664"/>
        <w:gridCol w:w="236"/>
        <w:gridCol w:w="1440"/>
        <w:gridCol w:w="720"/>
        <w:gridCol w:w="238"/>
      </w:tblGrid>
      <w:tr w:rsidR="00E33FB7" w:rsidTr="008F3B66">
        <w:trPr>
          <w:jc w:val="center"/>
        </w:trPr>
        <w:tc>
          <w:tcPr>
            <w:tcW w:w="1368" w:type="dxa"/>
            <w:vMerge w:val="restart"/>
            <w:shd w:val="clear" w:color="auto" w:fill="auto"/>
          </w:tcPr>
          <w:p w:rsidR="00E33FB7" w:rsidRDefault="00E33FB7" w:rsidP="008F3B66">
            <w:pPr>
              <w:jc w:val="center"/>
            </w:pPr>
            <w:r>
              <w:t>Številka. epruvete</w:t>
            </w:r>
          </w:p>
        </w:tc>
        <w:tc>
          <w:tcPr>
            <w:tcW w:w="2340" w:type="dxa"/>
            <w:gridSpan w:val="3"/>
            <w:shd w:val="clear" w:color="auto" w:fill="auto"/>
          </w:tcPr>
          <w:p w:rsidR="00E33FB7" w:rsidRDefault="00E33FB7" w:rsidP="008F3B66">
            <w:pPr>
              <w:jc w:val="center"/>
            </w:pPr>
            <w:r>
              <w:t>Poskus 1</w:t>
            </w:r>
          </w:p>
        </w:tc>
        <w:tc>
          <w:tcPr>
            <w:tcW w:w="2340" w:type="dxa"/>
            <w:gridSpan w:val="3"/>
            <w:shd w:val="clear" w:color="auto" w:fill="auto"/>
          </w:tcPr>
          <w:p w:rsidR="00E33FB7" w:rsidRDefault="00E33FB7" w:rsidP="008F3B66">
            <w:pPr>
              <w:jc w:val="center"/>
            </w:pPr>
            <w:r>
              <w:t>Poskus 2</w:t>
            </w:r>
          </w:p>
        </w:tc>
        <w:tc>
          <w:tcPr>
            <w:tcW w:w="2398" w:type="dxa"/>
            <w:gridSpan w:val="3"/>
            <w:shd w:val="clear" w:color="auto" w:fill="auto"/>
          </w:tcPr>
          <w:p w:rsidR="00E33FB7" w:rsidRDefault="00E33FB7" w:rsidP="008F3B66">
            <w:pPr>
              <w:jc w:val="center"/>
            </w:pPr>
            <w:r>
              <w:t>Poskus 3</w:t>
            </w:r>
          </w:p>
        </w:tc>
      </w:tr>
      <w:tr w:rsidR="00E33FB7" w:rsidTr="008F3B66">
        <w:trPr>
          <w:jc w:val="center"/>
        </w:trPr>
        <w:tc>
          <w:tcPr>
            <w:tcW w:w="1368" w:type="dxa"/>
            <w:vMerge/>
            <w:shd w:val="clear" w:color="auto" w:fill="auto"/>
          </w:tcPr>
          <w:p w:rsidR="00E33FB7" w:rsidRDefault="00E33FB7" w:rsidP="008F3B66">
            <w:pPr>
              <w:jc w:val="center"/>
            </w:pPr>
          </w:p>
        </w:tc>
        <w:tc>
          <w:tcPr>
            <w:tcW w:w="1440" w:type="dxa"/>
            <w:shd w:val="clear" w:color="auto" w:fill="auto"/>
          </w:tcPr>
          <w:p w:rsidR="00E33FB7" w:rsidRDefault="00E33FB7" w:rsidP="008F3B66">
            <w:pPr>
              <w:jc w:val="center"/>
            </w:pPr>
            <w:r>
              <w:t>Vsebina</w:t>
            </w:r>
          </w:p>
        </w:tc>
        <w:tc>
          <w:tcPr>
            <w:tcW w:w="900" w:type="dxa"/>
            <w:gridSpan w:val="2"/>
            <w:shd w:val="clear" w:color="auto" w:fill="auto"/>
          </w:tcPr>
          <w:p w:rsidR="00E33FB7" w:rsidRPr="008F3B66" w:rsidRDefault="00E33FB7" w:rsidP="008F3B66">
            <w:pPr>
              <w:jc w:val="center"/>
              <w:rPr>
                <w:b/>
              </w:rPr>
            </w:pPr>
            <w:r w:rsidRPr="008F3B66">
              <w:rPr>
                <w:b/>
              </w:rPr>
              <w:t>Ocena</w:t>
            </w:r>
          </w:p>
        </w:tc>
        <w:tc>
          <w:tcPr>
            <w:tcW w:w="1440" w:type="dxa"/>
            <w:shd w:val="clear" w:color="auto" w:fill="auto"/>
          </w:tcPr>
          <w:p w:rsidR="00E33FB7" w:rsidRDefault="00E33FB7" w:rsidP="008F3B66">
            <w:pPr>
              <w:jc w:val="center"/>
            </w:pPr>
            <w:r>
              <w:t>Vsebina</w:t>
            </w:r>
          </w:p>
        </w:tc>
        <w:tc>
          <w:tcPr>
            <w:tcW w:w="900" w:type="dxa"/>
            <w:gridSpan w:val="2"/>
            <w:shd w:val="clear" w:color="auto" w:fill="auto"/>
          </w:tcPr>
          <w:p w:rsidR="00E33FB7" w:rsidRPr="008F3B66" w:rsidRDefault="00E33FB7" w:rsidP="008F3B66">
            <w:pPr>
              <w:jc w:val="center"/>
              <w:rPr>
                <w:b/>
              </w:rPr>
            </w:pPr>
            <w:r w:rsidRPr="008F3B66">
              <w:rPr>
                <w:b/>
              </w:rPr>
              <w:t>Ocena</w:t>
            </w:r>
          </w:p>
        </w:tc>
        <w:tc>
          <w:tcPr>
            <w:tcW w:w="1440" w:type="dxa"/>
            <w:shd w:val="clear" w:color="auto" w:fill="auto"/>
          </w:tcPr>
          <w:p w:rsidR="00E33FB7" w:rsidRDefault="00E33FB7" w:rsidP="008F3B66">
            <w:pPr>
              <w:jc w:val="center"/>
            </w:pPr>
            <w:r>
              <w:t>Vsebina</w:t>
            </w:r>
          </w:p>
        </w:tc>
        <w:tc>
          <w:tcPr>
            <w:tcW w:w="958" w:type="dxa"/>
            <w:gridSpan w:val="2"/>
            <w:shd w:val="clear" w:color="auto" w:fill="auto"/>
          </w:tcPr>
          <w:p w:rsidR="00E33FB7" w:rsidRPr="008F3B66" w:rsidRDefault="00E33FB7" w:rsidP="008F3B66">
            <w:pPr>
              <w:jc w:val="center"/>
              <w:rPr>
                <w:b/>
              </w:rPr>
            </w:pPr>
            <w:r w:rsidRPr="008F3B66">
              <w:rPr>
                <w:b/>
              </w:rPr>
              <w:t>Ocena</w:t>
            </w:r>
          </w:p>
        </w:tc>
      </w:tr>
      <w:tr w:rsidR="00E33FB7" w:rsidTr="008F3B66">
        <w:trPr>
          <w:jc w:val="center"/>
        </w:trPr>
        <w:tc>
          <w:tcPr>
            <w:tcW w:w="1368" w:type="dxa"/>
            <w:shd w:val="clear" w:color="auto" w:fill="auto"/>
          </w:tcPr>
          <w:p w:rsidR="00E33FB7" w:rsidRDefault="00E33FB7" w:rsidP="008F3B66">
            <w:pPr>
              <w:jc w:val="center"/>
            </w:pPr>
            <w:r>
              <w:t>1</w:t>
            </w:r>
          </w:p>
        </w:tc>
        <w:tc>
          <w:tcPr>
            <w:tcW w:w="2104" w:type="dxa"/>
            <w:gridSpan w:val="2"/>
            <w:shd w:val="clear" w:color="auto" w:fill="auto"/>
          </w:tcPr>
          <w:p w:rsidR="00E33FB7" w:rsidRDefault="00E33FB7" w:rsidP="008F3B66">
            <w:pPr>
              <w:jc w:val="center"/>
            </w:pPr>
            <w:r>
              <w:t>H</w:t>
            </w:r>
            <w:r w:rsidRPr="008F3B66">
              <w:rPr>
                <w:vertAlign w:val="subscript"/>
              </w:rPr>
              <w:t>2</w:t>
            </w:r>
            <w:r>
              <w:t>O</w:t>
            </w:r>
            <w:r w:rsidRPr="008F3B66">
              <w:rPr>
                <w:vertAlign w:val="subscript"/>
              </w:rPr>
              <w:t>2</w:t>
            </w:r>
            <w:r>
              <w:t>, pesek</w:t>
            </w:r>
          </w:p>
        </w:tc>
        <w:tc>
          <w:tcPr>
            <w:tcW w:w="236" w:type="dxa"/>
            <w:shd w:val="clear" w:color="auto" w:fill="auto"/>
          </w:tcPr>
          <w:p w:rsidR="00E33FB7" w:rsidRPr="008F3B66" w:rsidRDefault="00E33FB7" w:rsidP="008F3B66">
            <w:pPr>
              <w:jc w:val="center"/>
              <w:rPr>
                <w:b/>
              </w:rPr>
            </w:pPr>
            <w:r w:rsidRPr="008F3B66">
              <w:rPr>
                <w:b/>
              </w:rPr>
              <w:t>0</w:t>
            </w:r>
          </w:p>
        </w:tc>
        <w:tc>
          <w:tcPr>
            <w:tcW w:w="2104" w:type="dxa"/>
            <w:gridSpan w:val="2"/>
            <w:shd w:val="clear" w:color="auto" w:fill="auto"/>
          </w:tcPr>
          <w:p w:rsidR="00E33FB7" w:rsidRDefault="00E33FB7" w:rsidP="008F3B66">
            <w:pPr>
              <w:jc w:val="center"/>
            </w:pPr>
            <w:r>
              <w:t>H</w:t>
            </w:r>
            <w:r w:rsidRPr="008F3B66">
              <w:rPr>
                <w:vertAlign w:val="subscript"/>
              </w:rPr>
              <w:t>2</w:t>
            </w:r>
            <w:r>
              <w:t>O</w:t>
            </w:r>
            <w:r w:rsidRPr="008F3B66">
              <w:rPr>
                <w:vertAlign w:val="subscript"/>
              </w:rPr>
              <w:t>2</w:t>
            </w:r>
            <w:r>
              <w:t>, jetra</w:t>
            </w:r>
          </w:p>
        </w:tc>
        <w:tc>
          <w:tcPr>
            <w:tcW w:w="236" w:type="dxa"/>
            <w:shd w:val="clear" w:color="auto" w:fill="auto"/>
          </w:tcPr>
          <w:p w:rsidR="00E33FB7" w:rsidRPr="008F3B66" w:rsidRDefault="00E33FB7" w:rsidP="008F3B66">
            <w:pPr>
              <w:jc w:val="center"/>
              <w:rPr>
                <w:b/>
              </w:rPr>
            </w:pPr>
            <w:r w:rsidRPr="008F3B66">
              <w:rPr>
                <w:b/>
              </w:rPr>
              <w:t>3</w:t>
            </w:r>
          </w:p>
        </w:tc>
        <w:tc>
          <w:tcPr>
            <w:tcW w:w="2160" w:type="dxa"/>
            <w:gridSpan w:val="2"/>
            <w:shd w:val="clear" w:color="auto" w:fill="auto"/>
          </w:tcPr>
          <w:p w:rsidR="00E33FB7" w:rsidRDefault="00E33FB7" w:rsidP="008F3B66">
            <w:pPr>
              <w:jc w:val="center"/>
            </w:pPr>
            <w:r>
              <w:t>stara vsebina, jetra</w:t>
            </w:r>
          </w:p>
        </w:tc>
        <w:tc>
          <w:tcPr>
            <w:tcW w:w="238" w:type="dxa"/>
            <w:shd w:val="clear" w:color="auto" w:fill="auto"/>
          </w:tcPr>
          <w:p w:rsidR="00E33FB7" w:rsidRPr="008F3B66" w:rsidRDefault="00E33FB7" w:rsidP="008F3B66">
            <w:pPr>
              <w:jc w:val="center"/>
              <w:rPr>
                <w:b/>
              </w:rPr>
            </w:pPr>
            <w:r w:rsidRPr="008F3B66">
              <w:rPr>
                <w:b/>
              </w:rPr>
              <w:t>0</w:t>
            </w:r>
          </w:p>
        </w:tc>
      </w:tr>
      <w:tr w:rsidR="00E33FB7" w:rsidTr="008F3B66">
        <w:trPr>
          <w:jc w:val="center"/>
        </w:trPr>
        <w:tc>
          <w:tcPr>
            <w:tcW w:w="1368" w:type="dxa"/>
            <w:shd w:val="clear" w:color="auto" w:fill="auto"/>
          </w:tcPr>
          <w:p w:rsidR="00E33FB7" w:rsidRDefault="00E33FB7" w:rsidP="008F3B66">
            <w:pPr>
              <w:jc w:val="center"/>
            </w:pPr>
            <w:r>
              <w:t>2</w:t>
            </w:r>
          </w:p>
        </w:tc>
        <w:tc>
          <w:tcPr>
            <w:tcW w:w="2104" w:type="dxa"/>
            <w:gridSpan w:val="2"/>
            <w:shd w:val="clear" w:color="auto" w:fill="auto"/>
          </w:tcPr>
          <w:p w:rsidR="00E33FB7" w:rsidRDefault="00E33FB7" w:rsidP="008F3B66">
            <w:pPr>
              <w:jc w:val="center"/>
            </w:pPr>
            <w:r>
              <w:t>H</w:t>
            </w:r>
            <w:r w:rsidRPr="008F3B66">
              <w:rPr>
                <w:vertAlign w:val="subscript"/>
              </w:rPr>
              <w:t>2</w:t>
            </w:r>
            <w:r>
              <w:t>O</w:t>
            </w:r>
            <w:r w:rsidRPr="008F3B66">
              <w:rPr>
                <w:vertAlign w:val="subscript"/>
              </w:rPr>
              <w:t>2</w:t>
            </w:r>
            <w:r>
              <w:t>, MnO</w:t>
            </w:r>
            <w:r w:rsidRPr="008F3B66">
              <w:rPr>
                <w:vertAlign w:val="subscript"/>
              </w:rPr>
              <w:t>2</w:t>
            </w:r>
          </w:p>
        </w:tc>
        <w:tc>
          <w:tcPr>
            <w:tcW w:w="236" w:type="dxa"/>
            <w:shd w:val="clear" w:color="auto" w:fill="auto"/>
          </w:tcPr>
          <w:p w:rsidR="00E33FB7" w:rsidRPr="008F3B66" w:rsidRDefault="00E33FB7" w:rsidP="008F3B66">
            <w:pPr>
              <w:jc w:val="center"/>
              <w:rPr>
                <w:b/>
              </w:rPr>
            </w:pPr>
            <w:r w:rsidRPr="008F3B66">
              <w:rPr>
                <w:b/>
              </w:rPr>
              <w:t>2</w:t>
            </w:r>
          </w:p>
        </w:tc>
        <w:tc>
          <w:tcPr>
            <w:tcW w:w="2104" w:type="dxa"/>
            <w:gridSpan w:val="2"/>
            <w:shd w:val="clear" w:color="auto" w:fill="auto"/>
          </w:tcPr>
          <w:p w:rsidR="00E33FB7" w:rsidRDefault="00E33FB7" w:rsidP="008F3B66">
            <w:pPr>
              <w:jc w:val="center"/>
            </w:pPr>
            <w:r>
              <w:t>H</w:t>
            </w:r>
            <w:r w:rsidRPr="008F3B66">
              <w:rPr>
                <w:vertAlign w:val="subscript"/>
              </w:rPr>
              <w:t>2</w:t>
            </w:r>
            <w:r>
              <w:t>O</w:t>
            </w:r>
            <w:r w:rsidRPr="008F3B66">
              <w:rPr>
                <w:vertAlign w:val="subscript"/>
              </w:rPr>
              <w:t>2</w:t>
            </w:r>
            <w:r>
              <w:t>, krompir</w:t>
            </w:r>
          </w:p>
        </w:tc>
        <w:tc>
          <w:tcPr>
            <w:tcW w:w="236" w:type="dxa"/>
            <w:shd w:val="clear" w:color="auto" w:fill="auto"/>
          </w:tcPr>
          <w:p w:rsidR="00E33FB7" w:rsidRPr="008F3B66" w:rsidRDefault="00E33FB7" w:rsidP="008F3B66">
            <w:pPr>
              <w:jc w:val="center"/>
              <w:rPr>
                <w:b/>
              </w:rPr>
            </w:pPr>
            <w:r w:rsidRPr="008F3B66">
              <w:rPr>
                <w:b/>
              </w:rPr>
              <w:t>1</w:t>
            </w:r>
          </w:p>
        </w:tc>
        <w:tc>
          <w:tcPr>
            <w:tcW w:w="2160" w:type="dxa"/>
            <w:gridSpan w:val="2"/>
            <w:shd w:val="clear" w:color="auto" w:fill="auto"/>
          </w:tcPr>
          <w:p w:rsidR="00E33FB7" w:rsidRDefault="00E33FB7" w:rsidP="008F3B66">
            <w:pPr>
              <w:jc w:val="center"/>
            </w:pPr>
            <w:r>
              <w:t>stara vsebina, H</w:t>
            </w:r>
            <w:r w:rsidRPr="008F3B66">
              <w:rPr>
                <w:vertAlign w:val="subscript"/>
              </w:rPr>
              <w:t>2</w:t>
            </w:r>
            <w:r>
              <w:t>O</w:t>
            </w:r>
            <w:r w:rsidRPr="008F3B66">
              <w:rPr>
                <w:vertAlign w:val="subscript"/>
              </w:rPr>
              <w:t>2</w:t>
            </w:r>
          </w:p>
        </w:tc>
        <w:tc>
          <w:tcPr>
            <w:tcW w:w="238" w:type="dxa"/>
            <w:shd w:val="clear" w:color="auto" w:fill="auto"/>
          </w:tcPr>
          <w:p w:rsidR="00E33FB7" w:rsidRPr="008F3B66" w:rsidRDefault="00E33FB7" w:rsidP="008F3B66">
            <w:pPr>
              <w:jc w:val="center"/>
              <w:rPr>
                <w:b/>
              </w:rPr>
            </w:pPr>
            <w:r w:rsidRPr="008F3B66">
              <w:rPr>
                <w:b/>
              </w:rPr>
              <w:t>4</w:t>
            </w:r>
          </w:p>
        </w:tc>
      </w:tr>
      <w:tr w:rsidR="00E33FB7" w:rsidTr="008F3B66">
        <w:trPr>
          <w:jc w:val="center"/>
        </w:trPr>
        <w:tc>
          <w:tcPr>
            <w:tcW w:w="1368" w:type="dxa"/>
            <w:shd w:val="clear" w:color="auto" w:fill="auto"/>
          </w:tcPr>
          <w:p w:rsidR="00E33FB7" w:rsidRDefault="00E33FB7" w:rsidP="008F3B66">
            <w:pPr>
              <w:jc w:val="center"/>
            </w:pPr>
            <w:r>
              <w:t>3</w:t>
            </w:r>
          </w:p>
        </w:tc>
        <w:tc>
          <w:tcPr>
            <w:tcW w:w="2104" w:type="dxa"/>
            <w:gridSpan w:val="2"/>
            <w:shd w:val="clear" w:color="auto" w:fill="auto"/>
          </w:tcPr>
          <w:p w:rsidR="00E33FB7" w:rsidRDefault="00E33FB7" w:rsidP="008F3B66">
            <w:pPr>
              <w:jc w:val="center"/>
            </w:pPr>
            <w:r>
              <w:t>/</w:t>
            </w:r>
          </w:p>
        </w:tc>
        <w:tc>
          <w:tcPr>
            <w:tcW w:w="236" w:type="dxa"/>
            <w:shd w:val="clear" w:color="auto" w:fill="auto"/>
          </w:tcPr>
          <w:p w:rsidR="00E33FB7" w:rsidRPr="008F3B66" w:rsidRDefault="00E33FB7" w:rsidP="008F3B66">
            <w:pPr>
              <w:jc w:val="center"/>
              <w:rPr>
                <w:b/>
              </w:rPr>
            </w:pPr>
            <w:r w:rsidRPr="008F3B66">
              <w:rPr>
                <w:b/>
              </w:rPr>
              <w:t>/</w:t>
            </w:r>
          </w:p>
        </w:tc>
        <w:tc>
          <w:tcPr>
            <w:tcW w:w="2104" w:type="dxa"/>
            <w:gridSpan w:val="2"/>
            <w:shd w:val="clear" w:color="auto" w:fill="auto"/>
          </w:tcPr>
          <w:p w:rsidR="00E33FB7" w:rsidRDefault="00E33FB7" w:rsidP="008F3B66">
            <w:pPr>
              <w:jc w:val="center"/>
            </w:pPr>
            <w:r>
              <w:t>/</w:t>
            </w:r>
          </w:p>
        </w:tc>
        <w:tc>
          <w:tcPr>
            <w:tcW w:w="236" w:type="dxa"/>
            <w:shd w:val="clear" w:color="auto" w:fill="auto"/>
          </w:tcPr>
          <w:p w:rsidR="00E33FB7" w:rsidRPr="008F3B66" w:rsidRDefault="00E33FB7" w:rsidP="008F3B66">
            <w:pPr>
              <w:jc w:val="center"/>
              <w:rPr>
                <w:b/>
              </w:rPr>
            </w:pPr>
            <w:r w:rsidRPr="008F3B66">
              <w:rPr>
                <w:b/>
              </w:rPr>
              <w:t>/</w:t>
            </w:r>
          </w:p>
        </w:tc>
        <w:tc>
          <w:tcPr>
            <w:tcW w:w="2160" w:type="dxa"/>
            <w:gridSpan w:val="2"/>
            <w:shd w:val="clear" w:color="auto" w:fill="auto"/>
          </w:tcPr>
          <w:p w:rsidR="00E33FB7" w:rsidRDefault="00E33FB7" w:rsidP="008F3B66">
            <w:pPr>
              <w:jc w:val="center"/>
            </w:pPr>
            <w:r>
              <w:t>/</w:t>
            </w:r>
          </w:p>
        </w:tc>
        <w:tc>
          <w:tcPr>
            <w:tcW w:w="238" w:type="dxa"/>
            <w:shd w:val="clear" w:color="auto" w:fill="auto"/>
          </w:tcPr>
          <w:p w:rsidR="00E33FB7" w:rsidRPr="008F3B66" w:rsidRDefault="00E33FB7" w:rsidP="008F3B66">
            <w:pPr>
              <w:keepNext/>
              <w:jc w:val="center"/>
              <w:rPr>
                <w:b/>
              </w:rPr>
            </w:pPr>
            <w:r w:rsidRPr="008F3B66">
              <w:rPr>
                <w:b/>
              </w:rPr>
              <w:t>/</w:t>
            </w:r>
          </w:p>
        </w:tc>
      </w:tr>
    </w:tbl>
    <w:p w:rsidR="00E33FB7" w:rsidRDefault="00E33FB7" w:rsidP="00E33FB7">
      <w:pPr>
        <w:pStyle w:val="Caption"/>
        <w:jc w:val="center"/>
        <w:rPr>
          <w:noProof/>
        </w:rPr>
      </w:pPr>
      <w:bookmarkStart w:id="80" w:name="_Toc229177673"/>
      <w:r>
        <w:t xml:space="preserve">Tabela </w:t>
      </w:r>
      <w:fldSimple w:instr=" SEQ Tabela \* ARABIC ">
        <w:r w:rsidR="0033612F">
          <w:rPr>
            <w:noProof/>
          </w:rPr>
          <w:t>5</w:t>
        </w:r>
      </w:fldSimple>
      <w:r>
        <w:t>: Rezultati prvih treh poskusov</w:t>
      </w:r>
      <w:r>
        <w:rPr>
          <w:noProof/>
        </w:rPr>
        <w:t xml:space="preserve"> z encimi</w:t>
      </w:r>
      <w:bookmarkEnd w:id="80"/>
    </w:p>
    <w:p w:rsidR="00E33FB7" w:rsidRPr="00C82C57" w:rsidRDefault="00E33FB7" w:rsidP="00E33FB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440"/>
        <w:gridCol w:w="664"/>
        <w:gridCol w:w="236"/>
        <w:gridCol w:w="1440"/>
        <w:gridCol w:w="664"/>
        <w:gridCol w:w="236"/>
        <w:gridCol w:w="1440"/>
        <w:gridCol w:w="720"/>
        <w:gridCol w:w="238"/>
      </w:tblGrid>
      <w:tr w:rsidR="00E33FB7" w:rsidTr="008F3B66">
        <w:trPr>
          <w:jc w:val="center"/>
        </w:trPr>
        <w:tc>
          <w:tcPr>
            <w:tcW w:w="1368" w:type="dxa"/>
            <w:vMerge w:val="restart"/>
            <w:shd w:val="clear" w:color="auto" w:fill="auto"/>
          </w:tcPr>
          <w:p w:rsidR="00E33FB7" w:rsidRDefault="00E33FB7" w:rsidP="008F3B66">
            <w:pPr>
              <w:jc w:val="center"/>
            </w:pPr>
            <w:r>
              <w:t>Številka. epruvete</w:t>
            </w:r>
          </w:p>
        </w:tc>
        <w:tc>
          <w:tcPr>
            <w:tcW w:w="2340" w:type="dxa"/>
            <w:gridSpan w:val="3"/>
            <w:shd w:val="clear" w:color="auto" w:fill="auto"/>
          </w:tcPr>
          <w:p w:rsidR="00E33FB7" w:rsidRDefault="00E33FB7" w:rsidP="008F3B66">
            <w:pPr>
              <w:jc w:val="center"/>
            </w:pPr>
            <w:r>
              <w:t>Poskus 4</w:t>
            </w:r>
          </w:p>
        </w:tc>
        <w:tc>
          <w:tcPr>
            <w:tcW w:w="2340" w:type="dxa"/>
            <w:gridSpan w:val="3"/>
            <w:shd w:val="clear" w:color="auto" w:fill="auto"/>
          </w:tcPr>
          <w:p w:rsidR="00E33FB7" w:rsidRDefault="00E33FB7" w:rsidP="008F3B66">
            <w:pPr>
              <w:jc w:val="center"/>
            </w:pPr>
            <w:r>
              <w:t>Poskus 5</w:t>
            </w:r>
          </w:p>
        </w:tc>
        <w:tc>
          <w:tcPr>
            <w:tcW w:w="2398" w:type="dxa"/>
            <w:gridSpan w:val="3"/>
            <w:shd w:val="clear" w:color="auto" w:fill="auto"/>
          </w:tcPr>
          <w:p w:rsidR="00E33FB7" w:rsidRDefault="00E33FB7" w:rsidP="008F3B66">
            <w:pPr>
              <w:jc w:val="center"/>
            </w:pPr>
            <w:r>
              <w:t>Poskus 6</w:t>
            </w:r>
          </w:p>
        </w:tc>
      </w:tr>
      <w:tr w:rsidR="00E33FB7" w:rsidTr="008F3B66">
        <w:trPr>
          <w:jc w:val="center"/>
        </w:trPr>
        <w:tc>
          <w:tcPr>
            <w:tcW w:w="1368" w:type="dxa"/>
            <w:vMerge/>
            <w:shd w:val="clear" w:color="auto" w:fill="auto"/>
          </w:tcPr>
          <w:p w:rsidR="00E33FB7" w:rsidRDefault="00E33FB7" w:rsidP="008F3B66">
            <w:pPr>
              <w:jc w:val="center"/>
            </w:pPr>
          </w:p>
        </w:tc>
        <w:tc>
          <w:tcPr>
            <w:tcW w:w="1440" w:type="dxa"/>
            <w:shd w:val="clear" w:color="auto" w:fill="auto"/>
          </w:tcPr>
          <w:p w:rsidR="00E33FB7" w:rsidRDefault="00E33FB7" w:rsidP="008F3B66">
            <w:pPr>
              <w:jc w:val="center"/>
            </w:pPr>
            <w:r>
              <w:t>Vsebina</w:t>
            </w:r>
          </w:p>
        </w:tc>
        <w:tc>
          <w:tcPr>
            <w:tcW w:w="900" w:type="dxa"/>
            <w:gridSpan w:val="2"/>
            <w:shd w:val="clear" w:color="auto" w:fill="auto"/>
          </w:tcPr>
          <w:p w:rsidR="00E33FB7" w:rsidRPr="008F3B66" w:rsidRDefault="00E33FB7" w:rsidP="008F3B66">
            <w:pPr>
              <w:jc w:val="center"/>
              <w:rPr>
                <w:b/>
              </w:rPr>
            </w:pPr>
            <w:r w:rsidRPr="008F3B66">
              <w:rPr>
                <w:b/>
              </w:rPr>
              <w:t>Ocena</w:t>
            </w:r>
          </w:p>
        </w:tc>
        <w:tc>
          <w:tcPr>
            <w:tcW w:w="1440" w:type="dxa"/>
            <w:shd w:val="clear" w:color="auto" w:fill="auto"/>
          </w:tcPr>
          <w:p w:rsidR="00E33FB7" w:rsidRDefault="00E33FB7" w:rsidP="008F3B66">
            <w:pPr>
              <w:jc w:val="center"/>
            </w:pPr>
            <w:r>
              <w:t>Vsebina</w:t>
            </w:r>
          </w:p>
        </w:tc>
        <w:tc>
          <w:tcPr>
            <w:tcW w:w="900" w:type="dxa"/>
            <w:gridSpan w:val="2"/>
            <w:shd w:val="clear" w:color="auto" w:fill="auto"/>
          </w:tcPr>
          <w:p w:rsidR="00E33FB7" w:rsidRPr="008F3B66" w:rsidRDefault="00E33FB7" w:rsidP="008F3B66">
            <w:pPr>
              <w:jc w:val="center"/>
              <w:rPr>
                <w:b/>
              </w:rPr>
            </w:pPr>
            <w:r w:rsidRPr="008F3B66">
              <w:rPr>
                <w:b/>
              </w:rPr>
              <w:t>Ocena</w:t>
            </w:r>
          </w:p>
        </w:tc>
        <w:tc>
          <w:tcPr>
            <w:tcW w:w="1440" w:type="dxa"/>
            <w:shd w:val="clear" w:color="auto" w:fill="auto"/>
          </w:tcPr>
          <w:p w:rsidR="00E33FB7" w:rsidRDefault="00E33FB7" w:rsidP="008F3B66">
            <w:pPr>
              <w:jc w:val="center"/>
            </w:pPr>
            <w:r>
              <w:t>Vsebina</w:t>
            </w:r>
          </w:p>
        </w:tc>
        <w:tc>
          <w:tcPr>
            <w:tcW w:w="958" w:type="dxa"/>
            <w:gridSpan w:val="2"/>
            <w:shd w:val="clear" w:color="auto" w:fill="auto"/>
          </w:tcPr>
          <w:p w:rsidR="00E33FB7" w:rsidRPr="008F3B66" w:rsidRDefault="00E33FB7" w:rsidP="008F3B66">
            <w:pPr>
              <w:jc w:val="center"/>
              <w:rPr>
                <w:b/>
              </w:rPr>
            </w:pPr>
            <w:r w:rsidRPr="008F3B66">
              <w:rPr>
                <w:b/>
              </w:rPr>
              <w:t>Ocena</w:t>
            </w:r>
          </w:p>
        </w:tc>
      </w:tr>
      <w:tr w:rsidR="00E33FB7" w:rsidTr="008F3B66">
        <w:trPr>
          <w:jc w:val="center"/>
        </w:trPr>
        <w:tc>
          <w:tcPr>
            <w:tcW w:w="1368" w:type="dxa"/>
            <w:shd w:val="clear" w:color="auto" w:fill="auto"/>
          </w:tcPr>
          <w:p w:rsidR="00E33FB7" w:rsidRDefault="00E33FB7" w:rsidP="008F3B66">
            <w:pPr>
              <w:jc w:val="center"/>
            </w:pPr>
            <w:r>
              <w:t>1</w:t>
            </w:r>
          </w:p>
        </w:tc>
        <w:tc>
          <w:tcPr>
            <w:tcW w:w="2104" w:type="dxa"/>
            <w:gridSpan w:val="2"/>
            <w:shd w:val="clear" w:color="auto" w:fill="auto"/>
          </w:tcPr>
          <w:p w:rsidR="00E33FB7" w:rsidRDefault="00E33FB7" w:rsidP="008F3B66">
            <w:pPr>
              <w:jc w:val="center"/>
            </w:pPr>
            <w:r>
              <w:t>H</w:t>
            </w:r>
            <w:r w:rsidRPr="008F3B66">
              <w:rPr>
                <w:vertAlign w:val="subscript"/>
              </w:rPr>
              <w:t>2</w:t>
            </w:r>
            <w:r>
              <w:t>O</w:t>
            </w:r>
            <w:r w:rsidRPr="008F3B66">
              <w:rPr>
                <w:vertAlign w:val="subscript"/>
              </w:rPr>
              <w:t>2</w:t>
            </w:r>
            <w:r>
              <w:t>, zdrobljena jetra</w:t>
            </w:r>
          </w:p>
        </w:tc>
        <w:tc>
          <w:tcPr>
            <w:tcW w:w="236" w:type="dxa"/>
            <w:shd w:val="clear" w:color="auto" w:fill="auto"/>
          </w:tcPr>
          <w:p w:rsidR="00E33FB7" w:rsidRPr="008F3B66" w:rsidRDefault="00E33FB7" w:rsidP="008F3B66">
            <w:pPr>
              <w:jc w:val="center"/>
              <w:rPr>
                <w:b/>
              </w:rPr>
            </w:pPr>
            <w:r w:rsidRPr="008F3B66">
              <w:rPr>
                <w:b/>
              </w:rPr>
              <w:t>4</w:t>
            </w:r>
          </w:p>
        </w:tc>
        <w:tc>
          <w:tcPr>
            <w:tcW w:w="2104" w:type="dxa"/>
            <w:gridSpan w:val="2"/>
            <w:shd w:val="clear" w:color="auto" w:fill="auto"/>
          </w:tcPr>
          <w:p w:rsidR="00E33FB7" w:rsidRDefault="00E33FB7" w:rsidP="008F3B66">
            <w:pPr>
              <w:jc w:val="center"/>
            </w:pPr>
            <w:r>
              <w:t>H</w:t>
            </w:r>
            <w:r w:rsidRPr="008F3B66">
              <w:rPr>
                <w:vertAlign w:val="subscript"/>
              </w:rPr>
              <w:t>2</w:t>
            </w:r>
            <w:r>
              <w:t>O</w:t>
            </w:r>
            <w:r w:rsidRPr="008F3B66">
              <w:rPr>
                <w:vertAlign w:val="subscript"/>
              </w:rPr>
              <w:t>2</w:t>
            </w:r>
            <w:r>
              <w:t>, prekuhana jetra</w:t>
            </w:r>
          </w:p>
        </w:tc>
        <w:tc>
          <w:tcPr>
            <w:tcW w:w="236" w:type="dxa"/>
            <w:shd w:val="clear" w:color="auto" w:fill="auto"/>
          </w:tcPr>
          <w:p w:rsidR="00E33FB7" w:rsidRPr="008F3B66" w:rsidRDefault="00E33FB7" w:rsidP="008F3B66">
            <w:pPr>
              <w:jc w:val="center"/>
              <w:rPr>
                <w:b/>
              </w:rPr>
            </w:pPr>
            <w:r w:rsidRPr="008F3B66">
              <w:rPr>
                <w:b/>
              </w:rPr>
              <w:t>0</w:t>
            </w:r>
          </w:p>
        </w:tc>
        <w:tc>
          <w:tcPr>
            <w:tcW w:w="2160" w:type="dxa"/>
            <w:gridSpan w:val="2"/>
            <w:shd w:val="clear" w:color="auto" w:fill="auto"/>
          </w:tcPr>
          <w:p w:rsidR="00E33FB7" w:rsidRDefault="00E33FB7" w:rsidP="008F3B66">
            <w:pPr>
              <w:jc w:val="center"/>
            </w:pPr>
            <w:r>
              <w:t>H</w:t>
            </w:r>
            <w:r w:rsidRPr="008F3B66">
              <w:rPr>
                <w:vertAlign w:val="subscript"/>
              </w:rPr>
              <w:t>2</w:t>
            </w:r>
            <w:r>
              <w:t>O</w:t>
            </w:r>
            <w:r w:rsidRPr="008F3B66">
              <w:rPr>
                <w:vertAlign w:val="subscript"/>
              </w:rPr>
              <w:t>2</w:t>
            </w:r>
            <w:r>
              <w:t>, zdrob. jetra, H</w:t>
            </w:r>
            <w:r w:rsidRPr="008F3B66">
              <w:rPr>
                <w:vertAlign w:val="subscript"/>
              </w:rPr>
              <w:t>2</w:t>
            </w:r>
            <w:r>
              <w:t>O</w:t>
            </w:r>
          </w:p>
        </w:tc>
        <w:tc>
          <w:tcPr>
            <w:tcW w:w="238" w:type="dxa"/>
            <w:shd w:val="clear" w:color="auto" w:fill="auto"/>
          </w:tcPr>
          <w:p w:rsidR="00E33FB7" w:rsidRPr="008F3B66" w:rsidRDefault="00E33FB7" w:rsidP="008F3B66">
            <w:pPr>
              <w:jc w:val="center"/>
              <w:rPr>
                <w:b/>
              </w:rPr>
            </w:pPr>
            <w:r w:rsidRPr="008F3B66">
              <w:rPr>
                <w:b/>
              </w:rPr>
              <w:t>4</w:t>
            </w:r>
          </w:p>
        </w:tc>
      </w:tr>
      <w:tr w:rsidR="00E33FB7" w:rsidTr="008F3B66">
        <w:trPr>
          <w:jc w:val="center"/>
        </w:trPr>
        <w:tc>
          <w:tcPr>
            <w:tcW w:w="1368" w:type="dxa"/>
            <w:shd w:val="clear" w:color="auto" w:fill="auto"/>
          </w:tcPr>
          <w:p w:rsidR="00E33FB7" w:rsidRDefault="00E33FB7" w:rsidP="008F3B66">
            <w:pPr>
              <w:jc w:val="center"/>
            </w:pPr>
            <w:r>
              <w:t>2</w:t>
            </w:r>
          </w:p>
        </w:tc>
        <w:tc>
          <w:tcPr>
            <w:tcW w:w="2104" w:type="dxa"/>
            <w:gridSpan w:val="2"/>
            <w:shd w:val="clear" w:color="auto" w:fill="auto"/>
          </w:tcPr>
          <w:p w:rsidR="00E33FB7" w:rsidRDefault="00E33FB7" w:rsidP="008F3B66">
            <w:pPr>
              <w:jc w:val="center"/>
            </w:pPr>
            <w:r>
              <w:t>H</w:t>
            </w:r>
            <w:r w:rsidRPr="008F3B66">
              <w:rPr>
                <w:vertAlign w:val="subscript"/>
              </w:rPr>
              <w:t>2</w:t>
            </w:r>
            <w:r>
              <w:t>O</w:t>
            </w:r>
            <w:r w:rsidRPr="008F3B66">
              <w:rPr>
                <w:vertAlign w:val="subscript"/>
              </w:rPr>
              <w:t>2</w:t>
            </w:r>
            <w:r>
              <w:t>, zdrobljen krompir</w:t>
            </w:r>
          </w:p>
        </w:tc>
        <w:tc>
          <w:tcPr>
            <w:tcW w:w="236" w:type="dxa"/>
            <w:shd w:val="clear" w:color="auto" w:fill="auto"/>
          </w:tcPr>
          <w:p w:rsidR="00E33FB7" w:rsidRPr="008F3B66" w:rsidRDefault="00E33FB7" w:rsidP="008F3B66">
            <w:pPr>
              <w:jc w:val="center"/>
              <w:rPr>
                <w:b/>
              </w:rPr>
            </w:pPr>
            <w:r w:rsidRPr="008F3B66">
              <w:rPr>
                <w:b/>
              </w:rPr>
              <w:t>2</w:t>
            </w:r>
          </w:p>
        </w:tc>
        <w:tc>
          <w:tcPr>
            <w:tcW w:w="2104" w:type="dxa"/>
            <w:gridSpan w:val="2"/>
            <w:shd w:val="clear" w:color="auto" w:fill="auto"/>
          </w:tcPr>
          <w:p w:rsidR="00E33FB7" w:rsidRDefault="00E33FB7" w:rsidP="008F3B66">
            <w:pPr>
              <w:jc w:val="center"/>
            </w:pPr>
            <w:r>
              <w:t>H</w:t>
            </w:r>
            <w:r w:rsidRPr="008F3B66">
              <w:rPr>
                <w:vertAlign w:val="subscript"/>
              </w:rPr>
              <w:t>2</w:t>
            </w:r>
            <w:r>
              <w:t>O</w:t>
            </w:r>
            <w:r w:rsidRPr="008F3B66">
              <w:rPr>
                <w:vertAlign w:val="subscript"/>
              </w:rPr>
              <w:t>2</w:t>
            </w:r>
            <w:r>
              <w:t>, jetra</w:t>
            </w:r>
          </w:p>
          <w:p w:rsidR="00E33FB7" w:rsidRDefault="00E33FB7" w:rsidP="008F3B66">
            <w:pPr>
              <w:jc w:val="center"/>
            </w:pPr>
            <w:r>
              <w:t>(topla kopel)</w:t>
            </w:r>
          </w:p>
        </w:tc>
        <w:tc>
          <w:tcPr>
            <w:tcW w:w="236" w:type="dxa"/>
            <w:shd w:val="clear" w:color="auto" w:fill="auto"/>
          </w:tcPr>
          <w:p w:rsidR="00E33FB7" w:rsidRPr="008F3B66" w:rsidRDefault="00E33FB7" w:rsidP="008F3B66">
            <w:pPr>
              <w:jc w:val="center"/>
              <w:rPr>
                <w:b/>
              </w:rPr>
            </w:pPr>
            <w:r w:rsidRPr="008F3B66">
              <w:rPr>
                <w:b/>
              </w:rPr>
              <w:t>4</w:t>
            </w:r>
          </w:p>
        </w:tc>
        <w:tc>
          <w:tcPr>
            <w:tcW w:w="2160" w:type="dxa"/>
            <w:gridSpan w:val="2"/>
            <w:shd w:val="clear" w:color="auto" w:fill="auto"/>
          </w:tcPr>
          <w:p w:rsidR="00E33FB7" w:rsidRDefault="00E33FB7" w:rsidP="008F3B66">
            <w:pPr>
              <w:jc w:val="center"/>
            </w:pPr>
            <w:r>
              <w:t>H</w:t>
            </w:r>
            <w:r w:rsidRPr="008F3B66">
              <w:rPr>
                <w:vertAlign w:val="subscript"/>
              </w:rPr>
              <w:t>2</w:t>
            </w:r>
            <w:r>
              <w:t>O</w:t>
            </w:r>
            <w:r w:rsidRPr="008F3B66">
              <w:rPr>
                <w:vertAlign w:val="subscript"/>
              </w:rPr>
              <w:t>2</w:t>
            </w:r>
            <w:r>
              <w:t>, zdrob. jetra, NaOH</w:t>
            </w:r>
          </w:p>
        </w:tc>
        <w:tc>
          <w:tcPr>
            <w:tcW w:w="238" w:type="dxa"/>
            <w:shd w:val="clear" w:color="auto" w:fill="auto"/>
          </w:tcPr>
          <w:p w:rsidR="00E33FB7" w:rsidRPr="008F3B66" w:rsidRDefault="00E33FB7" w:rsidP="008F3B66">
            <w:pPr>
              <w:jc w:val="center"/>
              <w:rPr>
                <w:b/>
              </w:rPr>
            </w:pPr>
            <w:r w:rsidRPr="008F3B66">
              <w:rPr>
                <w:b/>
              </w:rPr>
              <w:t>2</w:t>
            </w:r>
          </w:p>
        </w:tc>
      </w:tr>
      <w:tr w:rsidR="00E33FB7" w:rsidTr="008F3B66">
        <w:trPr>
          <w:jc w:val="center"/>
        </w:trPr>
        <w:tc>
          <w:tcPr>
            <w:tcW w:w="1368" w:type="dxa"/>
            <w:shd w:val="clear" w:color="auto" w:fill="auto"/>
          </w:tcPr>
          <w:p w:rsidR="00E33FB7" w:rsidRDefault="00E33FB7" w:rsidP="008F3B66">
            <w:pPr>
              <w:jc w:val="center"/>
            </w:pPr>
            <w:r>
              <w:t>3</w:t>
            </w:r>
          </w:p>
        </w:tc>
        <w:tc>
          <w:tcPr>
            <w:tcW w:w="2104" w:type="dxa"/>
            <w:gridSpan w:val="2"/>
            <w:shd w:val="clear" w:color="auto" w:fill="auto"/>
          </w:tcPr>
          <w:p w:rsidR="00E33FB7" w:rsidRDefault="00E33FB7" w:rsidP="008F3B66">
            <w:pPr>
              <w:jc w:val="center"/>
            </w:pPr>
            <w:r>
              <w:t>/</w:t>
            </w:r>
          </w:p>
        </w:tc>
        <w:tc>
          <w:tcPr>
            <w:tcW w:w="236" w:type="dxa"/>
            <w:shd w:val="clear" w:color="auto" w:fill="auto"/>
          </w:tcPr>
          <w:p w:rsidR="00E33FB7" w:rsidRPr="008F3B66" w:rsidRDefault="00E33FB7" w:rsidP="008F3B66">
            <w:pPr>
              <w:jc w:val="center"/>
              <w:rPr>
                <w:b/>
              </w:rPr>
            </w:pPr>
            <w:r w:rsidRPr="008F3B66">
              <w:rPr>
                <w:b/>
              </w:rPr>
              <w:t>/</w:t>
            </w:r>
          </w:p>
        </w:tc>
        <w:tc>
          <w:tcPr>
            <w:tcW w:w="2104" w:type="dxa"/>
            <w:gridSpan w:val="2"/>
            <w:shd w:val="clear" w:color="auto" w:fill="auto"/>
          </w:tcPr>
          <w:p w:rsidR="00E33FB7" w:rsidRDefault="00E33FB7" w:rsidP="008F3B66">
            <w:pPr>
              <w:jc w:val="center"/>
            </w:pPr>
            <w:r>
              <w:t>H</w:t>
            </w:r>
            <w:r w:rsidRPr="008F3B66">
              <w:rPr>
                <w:vertAlign w:val="subscript"/>
              </w:rPr>
              <w:t>2</w:t>
            </w:r>
            <w:r>
              <w:t>O</w:t>
            </w:r>
            <w:r w:rsidRPr="008F3B66">
              <w:rPr>
                <w:vertAlign w:val="subscript"/>
              </w:rPr>
              <w:t>2</w:t>
            </w:r>
            <w:r>
              <w:t>, jetra</w:t>
            </w:r>
          </w:p>
          <w:p w:rsidR="00E33FB7" w:rsidRDefault="00E33FB7" w:rsidP="008F3B66">
            <w:pPr>
              <w:jc w:val="center"/>
            </w:pPr>
            <w:r>
              <w:t>(hladna kopel)</w:t>
            </w:r>
          </w:p>
        </w:tc>
        <w:tc>
          <w:tcPr>
            <w:tcW w:w="236" w:type="dxa"/>
            <w:shd w:val="clear" w:color="auto" w:fill="auto"/>
          </w:tcPr>
          <w:p w:rsidR="00E33FB7" w:rsidRPr="008F3B66" w:rsidRDefault="00E33FB7" w:rsidP="008F3B66">
            <w:pPr>
              <w:jc w:val="center"/>
              <w:rPr>
                <w:b/>
              </w:rPr>
            </w:pPr>
            <w:r w:rsidRPr="008F3B66">
              <w:rPr>
                <w:b/>
              </w:rPr>
              <w:t>2</w:t>
            </w:r>
          </w:p>
        </w:tc>
        <w:tc>
          <w:tcPr>
            <w:tcW w:w="2160" w:type="dxa"/>
            <w:gridSpan w:val="2"/>
            <w:shd w:val="clear" w:color="auto" w:fill="auto"/>
          </w:tcPr>
          <w:p w:rsidR="00E33FB7" w:rsidRDefault="00E33FB7" w:rsidP="008F3B66">
            <w:pPr>
              <w:jc w:val="center"/>
            </w:pPr>
            <w:r>
              <w:t>H</w:t>
            </w:r>
            <w:r w:rsidRPr="008F3B66">
              <w:rPr>
                <w:vertAlign w:val="subscript"/>
              </w:rPr>
              <w:t>2</w:t>
            </w:r>
            <w:r>
              <w:t>O</w:t>
            </w:r>
            <w:r w:rsidRPr="008F3B66">
              <w:rPr>
                <w:vertAlign w:val="subscript"/>
              </w:rPr>
              <w:t>2</w:t>
            </w:r>
            <w:r>
              <w:t>, zdrob. jetra, HCl</w:t>
            </w:r>
          </w:p>
        </w:tc>
        <w:tc>
          <w:tcPr>
            <w:tcW w:w="238" w:type="dxa"/>
            <w:shd w:val="clear" w:color="auto" w:fill="auto"/>
          </w:tcPr>
          <w:p w:rsidR="00E33FB7" w:rsidRPr="008F3B66" w:rsidRDefault="00E33FB7" w:rsidP="008F3B66">
            <w:pPr>
              <w:keepNext/>
              <w:jc w:val="center"/>
              <w:rPr>
                <w:b/>
              </w:rPr>
            </w:pPr>
            <w:r w:rsidRPr="008F3B66">
              <w:rPr>
                <w:b/>
              </w:rPr>
              <w:t>1</w:t>
            </w:r>
          </w:p>
        </w:tc>
      </w:tr>
    </w:tbl>
    <w:p w:rsidR="00E33FB7" w:rsidRDefault="00E33FB7" w:rsidP="00E33FB7">
      <w:pPr>
        <w:pStyle w:val="Caption"/>
        <w:jc w:val="center"/>
      </w:pPr>
      <w:bookmarkStart w:id="81" w:name="_Toc229177674"/>
      <w:r>
        <w:t xml:space="preserve">Tabela </w:t>
      </w:r>
      <w:fldSimple w:instr=" SEQ Tabela \* ARABIC ">
        <w:r w:rsidR="0033612F">
          <w:rPr>
            <w:noProof/>
          </w:rPr>
          <w:t>6</w:t>
        </w:r>
      </w:fldSimple>
      <w:r>
        <w:t>: Rezultati zadnjih treh poskusov z encimi</w:t>
      </w:r>
      <w:bookmarkEnd w:id="81"/>
    </w:p>
    <w:p w:rsidR="00E33FB7" w:rsidRPr="00C82C57" w:rsidRDefault="00E33FB7" w:rsidP="00E33FB7"/>
    <w:p w:rsidR="00E33FB7" w:rsidRPr="00A60006" w:rsidRDefault="00E33FB7" w:rsidP="00E33FB7">
      <w:pPr>
        <w:pStyle w:val="Heading2"/>
      </w:pPr>
      <w:bookmarkStart w:id="82" w:name="_Toc229177614"/>
      <w:r>
        <w:t>Razprava in zaključki</w:t>
      </w:r>
      <w:bookmarkEnd w:id="82"/>
    </w:p>
    <w:p w:rsidR="00E33FB7" w:rsidRDefault="00E33FB7" w:rsidP="00E33FB7">
      <w:pPr>
        <w:jc w:val="both"/>
      </w:pPr>
      <w:r>
        <w:t>Pri prvem poskusu sem ugotovil, da manganov dioksid deluje kot anorganski katalizator za razkroj vodikovega monoksida, pesek pa ne, saj v epruveto št. 2 reakcija poteče, v epruveti št.1 pa ne.</w:t>
      </w:r>
    </w:p>
    <w:p w:rsidR="00E33FB7" w:rsidRDefault="00E33FB7" w:rsidP="00E33FB7">
      <w:pPr>
        <w:jc w:val="both"/>
      </w:pPr>
      <w:r>
        <w:t>Pri drugem poskusu sem ugotovil, da je koncentracija encimov v jetrnih celicah precej večja kot v krompirju (upoštevajoč dejstvo, da je v obeh tkivih prisoten enak encim). V epruveti št. 1 je reakcija namreč bolj burna kot v epruveti št. 2.</w:t>
      </w:r>
    </w:p>
    <w:p w:rsidR="00E33FB7" w:rsidRDefault="00E33FB7" w:rsidP="00E33FB7">
      <w:pPr>
        <w:jc w:val="both"/>
      </w:pPr>
      <w:r>
        <w:t>Pri tretjem poskusu sem ugotovil, da se encimi pri razkroju vodikovega peroksida ne porabijo, vodikov peroksid pa se, saj reakcija poteče le v epruveti kjer dodamo vodikov peroksid, jeter pa ne.</w:t>
      </w:r>
    </w:p>
    <w:p w:rsidR="00E33FB7" w:rsidRDefault="00E33FB7" w:rsidP="00E33FB7">
      <w:pPr>
        <w:jc w:val="both"/>
      </w:pPr>
      <w:r>
        <w:t>Pri četrtem poskusu sem ugotovil, da manjša velikost delcev vpletenih v reakcijo na hitrost in burnost le te pozitivno vpliva. Hitrost in burnost reakcij pri tem poskusu je namreč večja kot pri drugem poskusu.</w:t>
      </w:r>
    </w:p>
    <w:p w:rsidR="00E33FB7" w:rsidRDefault="00E33FB7" w:rsidP="00E33FB7">
      <w:pPr>
        <w:jc w:val="both"/>
      </w:pPr>
      <w:r>
        <w:t>Pri petem poskusu sem ugotovil, da zelo visoka temperatura onemogoči delovanje encimov, zmerno višja delovanje pospeši medtem ko ga nizka tempera upočasni. To je razvidno iz primerjave z drugim poskusom.</w:t>
      </w:r>
    </w:p>
    <w:p w:rsidR="00E33FB7" w:rsidRDefault="00E33FB7" w:rsidP="00E33FB7">
      <w:pPr>
        <w:jc w:val="both"/>
      </w:pPr>
      <w:r>
        <w:t>Pri šestem poskusu sem ugotovil, da pH nevtralno okolje na delovanje enimov ne vpliva, kislo ali bazično okolje pa delovanje encimov zavira. Reakcija v prisotnosti destilirane vode namreč poteče enako hitro kot v četrtem poskusu medtem ko v prisotnosti kisline in baze poteče počasneje.</w:t>
      </w:r>
    </w:p>
    <w:p w:rsidR="00E33FB7" w:rsidRDefault="00E33FB7" w:rsidP="00E33FB7"/>
    <w:p w:rsidR="00E33FB7" w:rsidRPr="00A60006" w:rsidRDefault="00E33FB7" w:rsidP="00E33FB7">
      <w:pPr>
        <w:pStyle w:val="Heading2"/>
      </w:pPr>
      <w:bookmarkStart w:id="83" w:name="_Toc229177615"/>
      <w:r>
        <w:t>Literatura</w:t>
      </w:r>
      <w:bookmarkEnd w:id="83"/>
    </w:p>
    <w:p w:rsidR="00E33FB7" w:rsidRDefault="00E33FB7" w:rsidP="00E33FB7">
      <w:pPr>
        <w:numPr>
          <w:ilvl w:val="0"/>
          <w:numId w:val="2"/>
        </w:numPr>
      </w:pPr>
      <w:r w:rsidRPr="00DC0B84">
        <w:t>Stušek</w:t>
      </w:r>
      <w:r>
        <w:t>,</w:t>
      </w:r>
      <w:r w:rsidRPr="00DC0B84">
        <w:t xml:space="preserve"> Peter</w:t>
      </w:r>
      <w:r>
        <w:t xml:space="preserve"> dr. / </w:t>
      </w:r>
      <w:r w:rsidRPr="00DC0B84">
        <w:t>Podobnik</w:t>
      </w:r>
      <w:r>
        <w:t>,</w:t>
      </w:r>
      <w:r w:rsidRPr="00DC0B84">
        <w:t xml:space="preserve"> Andrej</w:t>
      </w:r>
      <w:r>
        <w:t xml:space="preserve"> mag. /</w:t>
      </w:r>
      <w:r w:rsidRPr="00DC0B84">
        <w:t xml:space="preserve"> Gogala</w:t>
      </w:r>
      <w:r>
        <w:t>,</w:t>
      </w:r>
      <w:r w:rsidRPr="00DC0B84">
        <w:t xml:space="preserve"> Nada</w:t>
      </w:r>
      <w:r>
        <w:t xml:space="preserve"> dr. </w:t>
      </w:r>
      <w:r w:rsidRPr="00DC0B84">
        <w:t xml:space="preserve"> B</w:t>
      </w:r>
      <w:r>
        <w:t xml:space="preserve">iologija: učbenik za splošne gimnazije. </w:t>
      </w:r>
      <w:r w:rsidRPr="00DC0B84">
        <w:t>C</w:t>
      </w:r>
      <w:r>
        <w:t>elica. Ljubljana: DZS, 2002</w:t>
      </w:r>
    </w:p>
    <w:p w:rsidR="00E33FB7" w:rsidRPr="00DC0B84" w:rsidRDefault="00E33FB7" w:rsidP="00E33FB7">
      <w:pPr>
        <w:numPr>
          <w:ilvl w:val="0"/>
          <w:numId w:val="2"/>
        </w:numPr>
      </w:pPr>
      <w:r>
        <w:t>Lastni zapiski</w:t>
      </w:r>
    </w:p>
    <w:p w:rsidR="00E33FB7" w:rsidRPr="00891ABC" w:rsidRDefault="00E33FB7" w:rsidP="00E33FB7"/>
    <w:p w:rsidR="00E33FB7" w:rsidRPr="00806198" w:rsidRDefault="00E33FB7" w:rsidP="00E33FB7">
      <w:pPr>
        <w:pStyle w:val="Heading1"/>
      </w:pPr>
      <w:r>
        <w:br w:type="page"/>
      </w:r>
      <w:bookmarkStart w:id="84" w:name="_Toc229177616"/>
      <w:r>
        <w:t>Diferencialno</w:t>
      </w:r>
      <w:r w:rsidRPr="00806198">
        <w:t xml:space="preserve"> </w:t>
      </w:r>
      <w:r>
        <w:t>b</w:t>
      </w:r>
      <w:r w:rsidRPr="00806198">
        <w:t xml:space="preserve">arvanje po </w:t>
      </w:r>
      <w:r w:rsidR="00DF4837">
        <w:t>G</w:t>
      </w:r>
      <w:r w:rsidRPr="00806198">
        <w:t>ramu</w:t>
      </w:r>
      <w:bookmarkEnd w:id="84"/>
    </w:p>
    <w:p w:rsidR="00E33FB7" w:rsidRPr="00806198" w:rsidRDefault="00E33FB7" w:rsidP="00E33FB7">
      <w:pPr>
        <w:rPr>
          <w:b/>
        </w:rPr>
      </w:pPr>
    </w:p>
    <w:p w:rsidR="00E33FB7" w:rsidRPr="00806198" w:rsidRDefault="00E33FB7" w:rsidP="00E33FB7">
      <w:pPr>
        <w:pStyle w:val="Heading2"/>
      </w:pPr>
      <w:bookmarkStart w:id="85" w:name="_Toc229177617"/>
      <w:r>
        <w:t>Uvod</w:t>
      </w:r>
      <w:bookmarkEnd w:id="85"/>
    </w:p>
    <w:p w:rsidR="00E33FB7" w:rsidRPr="00806198" w:rsidRDefault="00E33FB7" w:rsidP="00E33FB7">
      <w:pPr>
        <w:pStyle w:val="Heading3"/>
      </w:pPr>
      <w:bookmarkStart w:id="86" w:name="_Toc229177618"/>
      <w:r>
        <w:t>Teoretična o</w:t>
      </w:r>
      <w:r w:rsidRPr="00806198">
        <w:t>snova</w:t>
      </w:r>
      <w:bookmarkEnd w:id="86"/>
    </w:p>
    <w:p w:rsidR="00E33FB7" w:rsidRDefault="00E33FB7" w:rsidP="00E33FB7">
      <w:pPr>
        <w:jc w:val="both"/>
      </w:pPr>
      <w:r>
        <w:t xml:space="preserve">Diferencialno barvanje po Gramu je empirična metoda za razlikovanje med dvema velikima skupinama bakterij. To so grampozitivne bakterije (G+) in gramnegativne bakterije (G-). Grampozitivne bakterije so od znotraj navzven zaporedno omejene s celično membrano in celično steno, ki jo sestavlja petidoglikan. Pri diferencialnem barvanju po Gramu se grampozitivne bakterije obarvajo temnomodro ali vijolično. Primeri takih bakterij so na primer bakterije, ki povzročajo davico in jetiko. Gramnegativne bakterije so od znotraj navzven zaporedno omejene s celično membrano, celično steno, ki jo sestavlja petidoglikanin zunanjo celično membrano. Pri diferencialnem barvanju po Gramu se grampozitivne bakterije obarvajo rožnato ali rdeče. Primeri takih bakterij so na primer bakterije griže kuge in tifusa. </w:t>
      </w:r>
    </w:p>
    <w:p w:rsidR="00E33FB7" w:rsidRDefault="00E33FB7" w:rsidP="00E33FB7">
      <w:pPr>
        <w:pStyle w:val="Heading3"/>
      </w:pPr>
      <w:bookmarkStart w:id="87" w:name="_Toc229177619"/>
      <w:r>
        <w:t>Namen in predvidevanja</w:t>
      </w:r>
      <w:bookmarkEnd w:id="87"/>
    </w:p>
    <w:p w:rsidR="00E33FB7" w:rsidRDefault="00E33FB7" w:rsidP="00E33FB7">
      <w:pPr>
        <w:jc w:val="both"/>
      </w:pPr>
      <w:r>
        <w:t>Namen vaje je bilo spoznavanje metode diferencialnega barvanja po gramu, njena uporaba in pridobitev boljšega razumevanja o raznolikosti bakterij. Predvidevali smo, da obstajata dve različni vrsti bakterij, ki jih lahko na preprost način razločimo.</w:t>
      </w:r>
    </w:p>
    <w:p w:rsidR="00E33FB7" w:rsidRDefault="00E33FB7" w:rsidP="00E33FB7"/>
    <w:p w:rsidR="00E33FB7" w:rsidRPr="00A60006" w:rsidRDefault="00E33FB7" w:rsidP="00E33FB7">
      <w:pPr>
        <w:pStyle w:val="Heading2"/>
      </w:pPr>
      <w:bookmarkStart w:id="88" w:name="_Toc229177620"/>
      <w:r>
        <w:t>Postopek</w:t>
      </w:r>
      <w:bookmarkEnd w:id="88"/>
    </w:p>
    <w:p w:rsidR="00E33FB7" w:rsidRPr="00A60006" w:rsidRDefault="00E33FB7" w:rsidP="00E33FB7">
      <w:pPr>
        <w:pStyle w:val="Heading3"/>
      </w:pPr>
      <w:bookmarkStart w:id="89" w:name="_Toc229177621"/>
      <w:r>
        <w:t>Material</w:t>
      </w:r>
      <w:bookmarkEnd w:id="89"/>
    </w:p>
    <w:p w:rsidR="00E33FB7" w:rsidRDefault="00E33FB7" w:rsidP="00E33FB7">
      <w:pPr>
        <w:jc w:val="both"/>
      </w:pPr>
      <w:r>
        <w:t>Za izvedbo vaje smo uporabili metilvijolično, vodovodno vodo, lugovo raztopino, 3% acetonski alkohol, fuksin, fiziološko raztopino, petrijevke, dezinfekcijsko sredstvo, gojišča s kolonijami bakterij, rokavice, haljo, ezo, lesene ščipalke, alkoholno pisalo, paličice, papirne brisače, gorilnik, banjico, objektno stekelce, krovno stekelce in svetlobni mikroskop z vgrajeno svetilko.</w:t>
      </w:r>
    </w:p>
    <w:p w:rsidR="00E33FB7" w:rsidRPr="00A60006" w:rsidRDefault="00E33FB7" w:rsidP="00E33FB7">
      <w:pPr>
        <w:pStyle w:val="Heading3"/>
      </w:pPr>
      <w:bookmarkStart w:id="90" w:name="_Toc229177622"/>
      <w:r>
        <w:t>Metode dela</w:t>
      </w:r>
      <w:bookmarkEnd w:id="90"/>
    </w:p>
    <w:p w:rsidR="00E33FB7" w:rsidRDefault="00E33FB7" w:rsidP="00E33FB7">
      <w:pPr>
        <w:jc w:val="both"/>
      </w:pPr>
      <w:r>
        <w:t>Na začetku smo oblekli haljo in si nadeli rokavice. Na objektno stekelce smo kapnili kapljico fiziološke raztopine. Ob ognju smo odprli prvo petrijevko. Ezo smo sterilizirali v plamenu in jo ohladili. S pomočjo eze smo delkolonije bakterij iz petrijevke prenesli v fiziološko raztopino na objektnem stekelcu. Raztopino smo z ezo razmazali v obliko pravokotnika in ezo znova sterilizirali v plamenu. Razmaz smo nato nekajkrat potegnili čez plamen, da se je posušil (razmaz smo fiksirali v plamenu). Nato smo sneli rokavice, roke in mizo pa sterilizirali. Ta postopek smo ponovili še z drugo petrijevko. Potem smo z alkoholnim pisalom označili razmaze na steklo in jih odložili v banjico. Nato smo prvi razmaz postavili na paličice, ki so ležale na petrijevki. Razmaz smo prelili z metilvijoličnim in počakali dve minuti. Barvilo smo odlili v petrijevko in ga sprali z vodo. Razmaz smo prelili z lugovo taztopino in počakali eno minuto. Prilili smo še 3 % acetonski alkohol in počakali pol minute. Tekočino na objektnem stekelcu smo odlili v petrijevko in jo sprali z vodo. Razmaz smo prelili s fuksinom in počakali pol minute. Odlili smo ga v petrijevko in sprali z vodo. Razmaz smo nato posušili na zraku na papirnati brisači. Ta postopek smo ponovili še z drugim razmazom. Na koncu smo si oba razmaza ogledali pod svetlobnim mikroskopom in si rezultate zabeležili.</w:t>
      </w:r>
    </w:p>
    <w:p w:rsidR="00E33FB7" w:rsidRPr="00A60006" w:rsidRDefault="00AF21AF" w:rsidP="00E33FB7">
      <w:pPr>
        <w:pStyle w:val="Heading2"/>
      </w:pPr>
      <w:bookmarkStart w:id="91" w:name="_Toc229177623"/>
      <w:r>
        <w:rPr>
          <w:noProof/>
        </w:rPr>
        <w:pict>
          <v:shape id="_x0000_s1037" type="#_x0000_t75" style="position:absolute;margin-left:0;margin-top:44.4pt;width:207pt;height:162.6pt;z-index:251662848" stroked="t">
            <v:imagedata r:id="rId8" o:title=""/>
            <w10:wrap type="topAndBottom"/>
          </v:shape>
        </w:pict>
      </w:r>
      <w:r>
        <w:rPr>
          <w:noProof/>
        </w:rPr>
        <w:pict>
          <v:shape id="_x0000_s1036" type="#_x0000_t75" style="position:absolute;margin-left:225pt;margin-top:44.4pt;width:207pt;height:162.65pt;z-index:251661824" stroked="t">
            <v:imagedata r:id="rId8" o:title=""/>
            <w10:wrap type="topAndBottom"/>
          </v:shape>
        </w:pict>
      </w:r>
      <w:r w:rsidR="00E33FB7">
        <w:t>Rezultati</w:t>
      </w:r>
      <w:bookmarkEnd w:id="91"/>
    </w:p>
    <w:p w:rsidR="00E33FB7" w:rsidRPr="008A6703" w:rsidRDefault="00E33FB7" w:rsidP="00E33FB7">
      <w:pPr>
        <w:pStyle w:val="Caption"/>
        <w:framePr w:w="4140" w:hSpace="180" w:wrap="notBeside" w:vAnchor="text" w:hAnchor="text" w:y="3684"/>
        <w:shd w:val="solid" w:color="FFFFFF" w:fill="FFFFFF"/>
        <w:rPr>
          <w:noProof/>
        </w:rPr>
      </w:pPr>
      <w:bookmarkStart w:id="92" w:name="_Toc229177667"/>
      <w:r>
        <w:t xml:space="preserve">Skica </w:t>
      </w:r>
      <w:fldSimple w:instr=" SEQ Skica \* ARABIC ">
        <w:r w:rsidR="0033612F">
          <w:rPr>
            <w:noProof/>
          </w:rPr>
          <w:t>10</w:t>
        </w:r>
      </w:fldSimple>
      <w:r>
        <w:t>: Prva</w:t>
      </w:r>
      <w:r w:rsidRPr="00DA2788">
        <w:t xml:space="preserve"> bakterija obarvana po diferencialnem barvanju po Gramu</w:t>
      </w:r>
      <w:bookmarkEnd w:id="92"/>
    </w:p>
    <w:p w:rsidR="00E33FB7" w:rsidRDefault="00E33FB7" w:rsidP="00E33FB7">
      <w:pPr>
        <w:pStyle w:val="Caption"/>
        <w:framePr w:w="4140" w:hSpace="180" w:wrap="notBeside" w:vAnchor="text" w:hAnchor="text" w:x="4500" w:y="3684"/>
        <w:shd w:val="solid" w:color="FFFFFF" w:fill="FFFFFF"/>
        <w:rPr>
          <w:noProof/>
        </w:rPr>
      </w:pPr>
      <w:bookmarkStart w:id="93" w:name="_Toc229177668"/>
      <w:r>
        <w:t xml:space="preserve">Skica </w:t>
      </w:r>
      <w:fldSimple w:instr=" SEQ Skica \* ARABIC ">
        <w:r w:rsidR="0033612F">
          <w:rPr>
            <w:noProof/>
          </w:rPr>
          <w:t>11</w:t>
        </w:r>
      </w:fldSimple>
      <w:r>
        <w:t>: Druga bakterija obarvana po diferencialnem barvanju po Gramu</w:t>
      </w:r>
      <w:bookmarkEnd w:id="93"/>
    </w:p>
    <w:p w:rsidR="00E33FB7" w:rsidRDefault="00E33FB7" w:rsidP="00E33FB7"/>
    <w:p w:rsidR="00E33FB7" w:rsidRDefault="00E33FB7" w:rsidP="00E33FB7">
      <w:pPr>
        <w:rPr>
          <w:b/>
        </w:rPr>
      </w:pPr>
    </w:p>
    <w:p w:rsidR="00E33FB7" w:rsidRDefault="00E33FB7" w:rsidP="00E33FB7">
      <w:pPr>
        <w:pStyle w:val="Heading2"/>
      </w:pPr>
      <w:bookmarkStart w:id="94" w:name="_Toc229177624"/>
      <w:r>
        <w:t>Razprava in zaključki</w:t>
      </w:r>
      <w:bookmarkEnd w:id="94"/>
    </w:p>
    <w:p w:rsidR="00E33FB7" w:rsidRDefault="00E33FB7" w:rsidP="00E33FB7">
      <w:pPr>
        <w:jc w:val="both"/>
      </w:pPr>
      <w:r>
        <w:t>Z vajo smo dokazali, da obstajata vsaj dve različni vrsti bakterij, ki jih je možno razločiti s preprosto metodo. Ker so se bakterije iz prve petrijevke obarvale modro-vijolično lahko sklepamo, da gre za grampozitivne bakterije. Bakterije iz druge petrijevke pa so gramnegativne, saj so se obarvale rožnato-rdeče. Svoja prvotna domnevanja smo potrdili.</w:t>
      </w:r>
    </w:p>
    <w:p w:rsidR="00E33FB7" w:rsidRDefault="00E33FB7" w:rsidP="00E33FB7"/>
    <w:p w:rsidR="00E33FB7" w:rsidRPr="00A60006" w:rsidRDefault="00E33FB7" w:rsidP="00E33FB7">
      <w:pPr>
        <w:pStyle w:val="Heading2"/>
      </w:pPr>
      <w:bookmarkStart w:id="95" w:name="_Toc229177625"/>
      <w:r>
        <w:t>Literatura</w:t>
      </w:r>
      <w:bookmarkEnd w:id="95"/>
    </w:p>
    <w:p w:rsidR="00E33FB7" w:rsidRDefault="00E33FB7" w:rsidP="00E33FB7">
      <w:pPr>
        <w:numPr>
          <w:ilvl w:val="0"/>
          <w:numId w:val="2"/>
        </w:numPr>
      </w:pPr>
      <w:r w:rsidRPr="00DC0B84">
        <w:t>Stušek</w:t>
      </w:r>
      <w:r>
        <w:t>,</w:t>
      </w:r>
      <w:r w:rsidRPr="00DC0B84">
        <w:t xml:space="preserve"> Peter</w:t>
      </w:r>
      <w:r>
        <w:t xml:space="preserve"> dr. / </w:t>
      </w:r>
      <w:r w:rsidRPr="00DC0B84">
        <w:t>Podobnik</w:t>
      </w:r>
      <w:r>
        <w:t>,</w:t>
      </w:r>
      <w:r w:rsidRPr="00DC0B84">
        <w:t xml:space="preserve"> Andrej</w:t>
      </w:r>
      <w:r>
        <w:t xml:space="preserve"> mag. /</w:t>
      </w:r>
      <w:r w:rsidRPr="00DC0B84">
        <w:t xml:space="preserve"> Gogala</w:t>
      </w:r>
      <w:r>
        <w:t>,</w:t>
      </w:r>
      <w:r w:rsidRPr="00DC0B84">
        <w:t xml:space="preserve"> Nada</w:t>
      </w:r>
      <w:r>
        <w:t xml:space="preserve"> dr. </w:t>
      </w:r>
      <w:r w:rsidRPr="00DC0B84">
        <w:t xml:space="preserve"> B</w:t>
      </w:r>
      <w:r>
        <w:t xml:space="preserve">iologija: učbenik za splošne gimnazije. </w:t>
      </w:r>
      <w:r w:rsidRPr="00DC0B84">
        <w:t>C</w:t>
      </w:r>
      <w:r>
        <w:t>elica. Ljubljana: DZS, 2002</w:t>
      </w:r>
    </w:p>
    <w:p w:rsidR="00E33FB7" w:rsidRDefault="00E33FB7" w:rsidP="00E33FB7">
      <w:pPr>
        <w:numPr>
          <w:ilvl w:val="0"/>
          <w:numId w:val="2"/>
        </w:numPr>
      </w:pPr>
      <w:r>
        <w:t>Delovni list z napotki za izvedbo vaje</w:t>
      </w:r>
    </w:p>
    <w:p w:rsidR="00E33FB7" w:rsidRPr="00D0202E" w:rsidRDefault="00E33FB7" w:rsidP="00E33FB7">
      <w:pPr>
        <w:numPr>
          <w:ilvl w:val="0"/>
          <w:numId w:val="2"/>
        </w:numPr>
      </w:pPr>
      <w:r>
        <w:t>Lastni zapiski</w:t>
      </w:r>
    </w:p>
    <w:p w:rsidR="00E33FB7" w:rsidRDefault="00E33FB7" w:rsidP="00E33FB7">
      <w:pPr>
        <w:pStyle w:val="Heading1"/>
      </w:pPr>
      <w:r>
        <w:br w:type="page"/>
      </w:r>
      <w:bookmarkStart w:id="96" w:name="_Toc229177626"/>
      <w:r>
        <w:t>Fotosinteza</w:t>
      </w:r>
      <w:bookmarkEnd w:id="96"/>
    </w:p>
    <w:p w:rsidR="00E33FB7" w:rsidRDefault="00E33FB7" w:rsidP="00E33FB7">
      <w:pPr>
        <w:pStyle w:val="Heading2"/>
      </w:pPr>
      <w:bookmarkStart w:id="97" w:name="_Toc229177627"/>
      <w:r>
        <w:t>Uvod</w:t>
      </w:r>
      <w:bookmarkEnd w:id="97"/>
    </w:p>
    <w:p w:rsidR="00E33FB7" w:rsidRDefault="00E33FB7" w:rsidP="00E33FB7">
      <w:pPr>
        <w:pStyle w:val="Heading3"/>
      </w:pPr>
      <w:bookmarkStart w:id="98" w:name="_Toc229177628"/>
      <w:r>
        <w:t>Teoretična osnova</w:t>
      </w:r>
      <w:bookmarkEnd w:id="98"/>
    </w:p>
    <w:p w:rsidR="00E33FB7" w:rsidRDefault="00E33FB7" w:rsidP="00E33FB7">
      <w:pPr>
        <w:jc w:val="both"/>
      </w:pPr>
      <w:r>
        <w:t xml:space="preserve">Fotosinteza je proces, s katerim rastline s pomočjo sončne svetlobe iz vode in ogljikovega dioksida napravijo glukozo. Fotosintezo delimo na temotno in svetlobno reakcijo. Pri svetlobnem delu FS klorofil v kloroplastih s pomočjo svetlobne energije omogoči sintezo energetsko bogatega ATP in </w:t>
      </w:r>
      <w:r w:rsidRPr="00D91B6C">
        <w:t>NADPH</w:t>
      </w:r>
      <w:r w:rsidRPr="00D91B6C">
        <w:rPr>
          <w:vertAlign w:val="subscript"/>
        </w:rPr>
        <w:t>2</w:t>
      </w:r>
      <w:r>
        <w:t xml:space="preserve"> iz vode. Pri tem se tvori tudi kisik. V okviru temotnega dela fotosinteze se prej sintetizirani spojini porabljata za sintezo glukoze iz ogljikovega dioksida. Fotosinteza je sicer zelo zapleten pojav, a glede na njene reaktante in produkte lahko zapišemo splošno poenostavljeno enačbo:</w:t>
      </w:r>
    </w:p>
    <w:p w:rsidR="00E33FB7" w:rsidRDefault="00E33FB7" w:rsidP="00E33FB7"/>
    <w:p w:rsidR="00E33FB7" w:rsidRDefault="00E33FB7" w:rsidP="00E33FB7">
      <w:pPr>
        <w:pStyle w:val="BodyText"/>
        <w:jc w:val="center"/>
        <w:rPr>
          <w:rFonts w:ascii="Arial" w:hAnsi="Arial" w:cs="Arial"/>
          <w:color w:val="000000"/>
          <w:vertAlign w:val="subscript"/>
        </w:rPr>
      </w:pPr>
      <w:r>
        <w:rPr>
          <w:rFonts w:ascii="Arial" w:hAnsi="Arial" w:cs="Arial"/>
          <w:color w:val="000000"/>
        </w:rPr>
        <w:t>6CO</w:t>
      </w:r>
      <w:r>
        <w:rPr>
          <w:rFonts w:ascii="Arial" w:hAnsi="Arial" w:cs="Arial"/>
          <w:color w:val="000000"/>
          <w:vertAlign w:val="subscript"/>
        </w:rPr>
        <w:t>2</w:t>
      </w:r>
      <w:r>
        <w:rPr>
          <w:rFonts w:ascii="Arial" w:hAnsi="Arial" w:cs="Arial"/>
          <w:color w:val="000000"/>
        </w:rPr>
        <w:t xml:space="preserve"> + 12H</w:t>
      </w:r>
      <w:r>
        <w:rPr>
          <w:rFonts w:ascii="Arial" w:hAnsi="Arial" w:cs="Arial"/>
          <w:color w:val="000000"/>
          <w:vertAlign w:val="subscript"/>
        </w:rPr>
        <w:t>2</w:t>
      </w:r>
      <w:r>
        <w:rPr>
          <w:rFonts w:ascii="Arial" w:hAnsi="Arial" w:cs="Arial"/>
          <w:color w:val="000000"/>
        </w:rPr>
        <w:t xml:space="preserve">O </w:t>
      </w:r>
      <w:r>
        <w:t xml:space="preserve">→ </w:t>
      </w:r>
      <w:r>
        <w:rPr>
          <w:rFonts w:ascii="Arial" w:hAnsi="Arial" w:cs="Arial"/>
          <w:color w:val="000000"/>
        </w:rPr>
        <w:t xml:space="preserve"> C</w:t>
      </w:r>
      <w:r>
        <w:rPr>
          <w:rFonts w:ascii="Arial" w:hAnsi="Arial" w:cs="Arial"/>
          <w:color w:val="000000"/>
          <w:vertAlign w:val="subscript"/>
        </w:rPr>
        <w:t>6</w:t>
      </w:r>
      <w:r>
        <w:rPr>
          <w:rFonts w:ascii="Arial" w:hAnsi="Arial" w:cs="Arial"/>
          <w:color w:val="000000"/>
        </w:rPr>
        <w:t>H</w:t>
      </w:r>
      <w:r>
        <w:rPr>
          <w:rFonts w:ascii="Arial" w:hAnsi="Arial" w:cs="Arial"/>
          <w:color w:val="000000"/>
          <w:vertAlign w:val="subscript"/>
        </w:rPr>
        <w:t>12</w:t>
      </w:r>
      <w:r>
        <w:rPr>
          <w:rFonts w:ascii="Arial" w:hAnsi="Arial" w:cs="Arial"/>
          <w:color w:val="000000"/>
        </w:rPr>
        <w:t>O</w:t>
      </w:r>
      <w:r>
        <w:rPr>
          <w:rFonts w:ascii="Arial" w:hAnsi="Arial" w:cs="Arial"/>
          <w:color w:val="000000"/>
          <w:vertAlign w:val="subscript"/>
        </w:rPr>
        <w:t>6</w:t>
      </w:r>
      <w:r>
        <w:rPr>
          <w:rFonts w:ascii="Arial" w:hAnsi="Arial" w:cs="Arial"/>
          <w:color w:val="000000"/>
        </w:rPr>
        <w:t xml:space="preserve"> + 6H</w:t>
      </w:r>
      <w:r>
        <w:rPr>
          <w:rFonts w:ascii="Arial" w:hAnsi="Arial" w:cs="Arial"/>
          <w:color w:val="000000"/>
          <w:vertAlign w:val="subscript"/>
        </w:rPr>
        <w:t>2</w:t>
      </w:r>
      <w:r>
        <w:rPr>
          <w:rFonts w:ascii="Arial" w:hAnsi="Arial" w:cs="Arial"/>
          <w:color w:val="000000"/>
        </w:rPr>
        <w:t>O + 6O</w:t>
      </w:r>
      <w:r>
        <w:rPr>
          <w:rFonts w:ascii="Arial" w:hAnsi="Arial" w:cs="Arial"/>
          <w:color w:val="000000"/>
          <w:vertAlign w:val="subscript"/>
        </w:rPr>
        <w:t>2</w:t>
      </w:r>
    </w:p>
    <w:p w:rsidR="00E33FB7" w:rsidRDefault="00E33FB7" w:rsidP="00E33FB7"/>
    <w:p w:rsidR="00E33FB7" w:rsidRDefault="00E33FB7" w:rsidP="00E33FB7">
      <w:pPr>
        <w:jc w:val="both"/>
      </w:pPr>
      <w:r>
        <w:t xml:space="preserve">Postopek, ki produkte fotosinteze v rastlinah porablja, njene reaktante pa tvori imenujemo celično dihanje. Gre za skupino metabolnih reakcij v celici, </w:t>
      </w:r>
      <w:r w:rsidRPr="00FA4030">
        <w:t>s katerimi ta pridobiva biokemijsko energijo iz organskih molekul</w:t>
      </w:r>
      <w:r>
        <w:t xml:space="preserve"> oz iz njihove razgradnje</w:t>
      </w:r>
      <w:r w:rsidRPr="00FA4030">
        <w:t>.</w:t>
      </w:r>
      <w:r>
        <w:t xml:space="preserve"> Celično dihanje v živih rastlinskih celicah nepretrgoma poteka. Zagotavlja ATP za potek vseh endotermnih reakcij v celici. Tako kot fotosinteza je celično dihanje dejansko zelo zapleteno a vseeno lahko zapišemo enačbo glede na reaktante in produkte procesa:</w:t>
      </w:r>
    </w:p>
    <w:p w:rsidR="00E33FB7" w:rsidRDefault="00E33FB7" w:rsidP="00E33FB7"/>
    <w:p w:rsidR="00E33FB7" w:rsidRDefault="00E33FB7" w:rsidP="00E33FB7">
      <w:pPr>
        <w:pStyle w:val="BodyText"/>
        <w:jc w:val="center"/>
        <w:rPr>
          <w:rFonts w:ascii="Arial" w:hAnsi="Arial"/>
          <w:color w:val="000000"/>
        </w:rPr>
      </w:pPr>
      <w:r w:rsidRPr="0041537E">
        <w:rPr>
          <w:rFonts w:ascii="Arial" w:hAnsi="Arial"/>
          <w:color w:val="000000"/>
        </w:rPr>
        <w:t>C</w:t>
      </w:r>
      <w:r w:rsidRPr="0041537E">
        <w:rPr>
          <w:rFonts w:ascii="Arial" w:hAnsi="Arial"/>
          <w:color w:val="000000"/>
          <w:vertAlign w:val="subscript"/>
        </w:rPr>
        <w:t>6</w:t>
      </w:r>
      <w:r w:rsidRPr="0041537E">
        <w:rPr>
          <w:rFonts w:ascii="Arial" w:hAnsi="Arial"/>
          <w:color w:val="000000"/>
        </w:rPr>
        <w:t>H</w:t>
      </w:r>
      <w:r w:rsidRPr="0041537E">
        <w:rPr>
          <w:rFonts w:ascii="Arial" w:hAnsi="Arial"/>
          <w:color w:val="000000"/>
          <w:vertAlign w:val="subscript"/>
        </w:rPr>
        <w:t>12</w:t>
      </w:r>
      <w:r w:rsidRPr="0041537E">
        <w:rPr>
          <w:rFonts w:ascii="Arial" w:hAnsi="Arial"/>
          <w:color w:val="000000"/>
        </w:rPr>
        <w:t>O</w:t>
      </w:r>
      <w:r>
        <w:rPr>
          <w:rFonts w:ascii="Arial" w:hAnsi="Arial"/>
          <w:color w:val="000000"/>
          <w:vertAlign w:val="subscript"/>
        </w:rPr>
        <w:t>6</w:t>
      </w:r>
      <w:r w:rsidRPr="0041537E">
        <w:rPr>
          <w:rFonts w:ascii="Arial" w:hAnsi="Arial"/>
          <w:color w:val="000000"/>
        </w:rPr>
        <w:t xml:space="preserve"> + 6O</w:t>
      </w:r>
      <w:r>
        <w:rPr>
          <w:rFonts w:ascii="Arial" w:hAnsi="Arial"/>
          <w:color w:val="000000"/>
          <w:vertAlign w:val="subscript"/>
        </w:rPr>
        <w:t>2</w:t>
      </w:r>
      <w:r w:rsidRPr="0041537E">
        <w:rPr>
          <w:rFonts w:ascii="Arial" w:hAnsi="Arial"/>
          <w:color w:val="000000"/>
        </w:rPr>
        <w:t xml:space="preserve"> → 6CO</w:t>
      </w:r>
      <w:r>
        <w:rPr>
          <w:rFonts w:ascii="Arial" w:hAnsi="Arial"/>
          <w:color w:val="000000"/>
          <w:vertAlign w:val="subscript"/>
        </w:rPr>
        <w:t>2</w:t>
      </w:r>
      <w:r w:rsidRPr="0041537E">
        <w:rPr>
          <w:rFonts w:ascii="Arial" w:hAnsi="Arial"/>
          <w:color w:val="000000"/>
        </w:rPr>
        <w:t xml:space="preserve"> + 6H</w:t>
      </w:r>
      <w:r w:rsidRPr="0041537E">
        <w:rPr>
          <w:rFonts w:ascii="Arial" w:hAnsi="Arial"/>
          <w:color w:val="000000"/>
          <w:vertAlign w:val="subscript"/>
        </w:rPr>
        <w:t>2</w:t>
      </w:r>
      <w:r>
        <w:rPr>
          <w:rFonts w:ascii="Arial" w:hAnsi="Arial"/>
          <w:color w:val="000000"/>
        </w:rPr>
        <w:t>O</w:t>
      </w:r>
    </w:p>
    <w:p w:rsidR="00E33FB7" w:rsidRDefault="00E33FB7" w:rsidP="00E33FB7">
      <w:pPr>
        <w:pStyle w:val="BodyText"/>
        <w:rPr>
          <w:rFonts w:ascii="Arial" w:hAnsi="Arial"/>
          <w:color w:val="000000"/>
        </w:rPr>
      </w:pPr>
    </w:p>
    <w:p w:rsidR="00E33FB7" w:rsidRPr="006F4567" w:rsidRDefault="00E33FB7" w:rsidP="00E33FB7">
      <w:pPr>
        <w:pStyle w:val="Heading3"/>
      </w:pPr>
      <w:bookmarkStart w:id="99" w:name="_Toc229177629"/>
      <w:r>
        <w:t>Namen in predvidevanja</w:t>
      </w:r>
      <w:bookmarkEnd w:id="99"/>
    </w:p>
    <w:p w:rsidR="00E33FB7" w:rsidRDefault="00E33FB7" w:rsidP="00E33FB7">
      <w:pPr>
        <w:jc w:val="both"/>
      </w:pPr>
      <w:r w:rsidRPr="0041537E">
        <w:t>Ta vaja je bila namenjena boljše</w:t>
      </w:r>
      <w:r>
        <w:t>mu razumevanju poteka fotosinteze in celičnega dihanja ter njunih lastnosti. Predvidevamo, da bo fotosinteza potekala le ob prisotnosti svetlobe, celično dihanje pa tudi v temi.</w:t>
      </w:r>
    </w:p>
    <w:p w:rsidR="00E33FB7" w:rsidRDefault="00E33FB7" w:rsidP="00E33FB7">
      <w:pPr>
        <w:pStyle w:val="Heading2"/>
      </w:pPr>
      <w:bookmarkStart w:id="100" w:name="_Toc229177630"/>
      <w:r>
        <w:t>Postopek</w:t>
      </w:r>
      <w:bookmarkEnd w:id="100"/>
    </w:p>
    <w:p w:rsidR="00E33FB7" w:rsidRPr="00A60006" w:rsidRDefault="00E33FB7" w:rsidP="00E33FB7">
      <w:pPr>
        <w:pStyle w:val="Heading3"/>
      </w:pPr>
      <w:bookmarkStart w:id="101" w:name="_Toc229177631"/>
      <w:r>
        <w:t>Material</w:t>
      </w:r>
      <w:bookmarkEnd w:id="101"/>
    </w:p>
    <w:p w:rsidR="00E33FB7" w:rsidRDefault="00E33FB7" w:rsidP="00E33FB7">
      <w:pPr>
        <w:numPr>
          <w:ilvl w:val="0"/>
          <w:numId w:val="6"/>
        </w:numPr>
      </w:pPr>
      <w:r>
        <w:t>bromtimol modrilo</w:t>
      </w:r>
    </w:p>
    <w:p w:rsidR="00E33FB7" w:rsidRDefault="00E33FB7" w:rsidP="00E33FB7">
      <w:pPr>
        <w:numPr>
          <w:ilvl w:val="0"/>
          <w:numId w:val="6"/>
        </w:numPr>
      </w:pPr>
      <w:r>
        <w:t>račja zel</w:t>
      </w:r>
    </w:p>
    <w:p w:rsidR="00E33FB7" w:rsidRDefault="00E33FB7" w:rsidP="00E33FB7">
      <w:pPr>
        <w:numPr>
          <w:ilvl w:val="0"/>
          <w:numId w:val="6"/>
        </w:numPr>
      </w:pPr>
      <w:r>
        <w:t>epruvete</w:t>
      </w:r>
    </w:p>
    <w:p w:rsidR="00E33FB7" w:rsidRDefault="00E33FB7" w:rsidP="00E33FB7">
      <w:pPr>
        <w:numPr>
          <w:ilvl w:val="0"/>
          <w:numId w:val="6"/>
        </w:numPr>
      </w:pPr>
      <w:r>
        <w:t>slamica za pitje</w:t>
      </w:r>
    </w:p>
    <w:p w:rsidR="00E33FB7" w:rsidRDefault="00E33FB7" w:rsidP="00E33FB7">
      <w:pPr>
        <w:numPr>
          <w:ilvl w:val="0"/>
          <w:numId w:val="6"/>
        </w:numPr>
      </w:pPr>
      <w:r>
        <w:t>sodavica</w:t>
      </w:r>
    </w:p>
    <w:p w:rsidR="00E33FB7" w:rsidRDefault="00E33FB7" w:rsidP="00E33FB7">
      <w:pPr>
        <w:numPr>
          <w:ilvl w:val="0"/>
          <w:numId w:val="6"/>
        </w:numPr>
      </w:pPr>
      <w:r>
        <w:t>aluminijasta folija</w:t>
      </w:r>
    </w:p>
    <w:p w:rsidR="00E33FB7" w:rsidRPr="00A60006" w:rsidRDefault="00E33FB7" w:rsidP="00E33FB7">
      <w:pPr>
        <w:pStyle w:val="Heading3"/>
      </w:pPr>
      <w:bookmarkStart w:id="102" w:name="_Toc229177632"/>
      <w:r w:rsidRPr="00A60006">
        <w:t>Metod</w:t>
      </w:r>
      <w:r>
        <w:t>e dela</w:t>
      </w:r>
      <w:bookmarkEnd w:id="102"/>
    </w:p>
    <w:p w:rsidR="00E33FB7" w:rsidRDefault="00E33FB7" w:rsidP="00E33FB7">
      <w:pPr>
        <w:jc w:val="both"/>
      </w:pPr>
      <w:r>
        <w:t>V šest epruvet smo nalili indikator ogljikovega dioksida bromtimol modro. Ta indikator v prisotnost CO</w:t>
      </w:r>
      <w:r w:rsidRPr="00DB6ED7">
        <w:rPr>
          <w:vertAlign w:val="subscript"/>
        </w:rPr>
        <w:t>2</w:t>
      </w:r>
      <w:r>
        <w:t xml:space="preserve"> porumeni, v njegovi odsotnosti pa pomodri. Nato smo v nekatere epruvete pihali čez slamico ter v njih razporedili različne stvari (glej tabelo spodaj). Zabeležili smo si barvo indikatorja v posameznih epruetah. Na koncu smo dve epruveti zavili v aluminijasto folijo, da bi preprečili dostop svetlobe v njuno notranjost. Po enem tednu smo zavite epruvete odvili in zabeležili spremembe v barvah indikatorja.</w:t>
      </w:r>
    </w:p>
    <w:p w:rsidR="00E33FB7" w:rsidRDefault="00E33FB7" w:rsidP="00E33F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1247"/>
        <w:gridCol w:w="2923"/>
        <w:gridCol w:w="336"/>
        <w:gridCol w:w="1423"/>
        <w:gridCol w:w="2257"/>
      </w:tblGrid>
      <w:tr w:rsidR="00E33FB7" w:rsidRPr="008F3B66" w:rsidTr="008F3B66">
        <w:tc>
          <w:tcPr>
            <w:tcW w:w="4506" w:type="dxa"/>
            <w:gridSpan w:val="3"/>
            <w:tcBorders>
              <w:right w:val="single" w:sz="24" w:space="0" w:color="auto"/>
            </w:tcBorders>
            <w:shd w:val="clear" w:color="auto" w:fill="auto"/>
          </w:tcPr>
          <w:p w:rsidR="00E33FB7" w:rsidRPr="008F3B66" w:rsidRDefault="00E33FB7" w:rsidP="008F3B66">
            <w:pPr>
              <w:jc w:val="center"/>
              <w:rPr>
                <w:b/>
              </w:rPr>
            </w:pPr>
            <w:r w:rsidRPr="008F3B66">
              <w:rPr>
                <w:b/>
              </w:rPr>
              <w:t>Izpostavljene svetlobi</w:t>
            </w:r>
          </w:p>
        </w:tc>
        <w:tc>
          <w:tcPr>
            <w:tcW w:w="4016" w:type="dxa"/>
            <w:gridSpan w:val="3"/>
            <w:tcBorders>
              <w:left w:val="single" w:sz="24" w:space="0" w:color="auto"/>
            </w:tcBorders>
            <w:shd w:val="clear" w:color="auto" w:fill="auto"/>
          </w:tcPr>
          <w:p w:rsidR="00E33FB7" w:rsidRPr="008F3B66" w:rsidRDefault="00E33FB7" w:rsidP="008F3B66">
            <w:pPr>
              <w:jc w:val="center"/>
              <w:rPr>
                <w:b/>
              </w:rPr>
            </w:pPr>
            <w:r w:rsidRPr="008F3B66">
              <w:rPr>
                <w:b/>
              </w:rPr>
              <w:t>Zavite v folijo (tema)</w:t>
            </w:r>
          </w:p>
        </w:tc>
      </w:tr>
      <w:tr w:rsidR="00E33FB7" w:rsidRPr="008F3B66" w:rsidTr="008F3B66">
        <w:tc>
          <w:tcPr>
            <w:tcW w:w="1583" w:type="dxa"/>
            <w:gridSpan w:val="2"/>
            <w:tcBorders>
              <w:bottom w:val="single" w:sz="18" w:space="0" w:color="auto"/>
              <w:right w:val="single" w:sz="12" w:space="0" w:color="auto"/>
            </w:tcBorders>
            <w:shd w:val="clear" w:color="auto" w:fill="auto"/>
          </w:tcPr>
          <w:p w:rsidR="00E33FB7" w:rsidRPr="008F3B66" w:rsidRDefault="00E33FB7" w:rsidP="008F3B66">
            <w:pPr>
              <w:jc w:val="center"/>
              <w:rPr>
                <w:b/>
              </w:rPr>
            </w:pPr>
            <w:r w:rsidRPr="008F3B66">
              <w:rPr>
                <w:b/>
              </w:rPr>
              <w:t>Št. epruvete</w:t>
            </w:r>
          </w:p>
        </w:tc>
        <w:tc>
          <w:tcPr>
            <w:tcW w:w="2923" w:type="dxa"/>
            <w:tcBorders>
              <w:left w:val="single" w:sz="12" w:space="0" w:color="auto"/>
              <w:bottom w:val="single" w:sz="18" w:space="0" w:color="auto"/>
              <w:right w:val="single" w:sz="24" w:space="0" w:color="auto"/>
            </w:tcBorders>
            <w:shd w:val="clear" w:color="auto" w:fill="auto"/>
          </w:tcPr>
          <w:p w:rsidR="00E33FB7" w:rsidRPr="008F3B66" w:rsidRDefault="00E33FB7" w:rsidP="008F3B66">
            <w:pPr>
              <w:jc w:val="center"/>
              <w:rPr>
                <w:b/>
              </w:rPr>
            </w:pPr>
            <w:r w:rsidRPr="008F3B66">
              <w:rPr>
                <w:b/>
              </w:rPr>
              <w:t>Vsebina</w:t>
            </w:r>
          </w:p>
        </w:tc>
        <w:tc>
          <w:tcPr>
            <w:tcW w:w="1759" w:type="dxa"/>
            <w:gridSpan w:val="2"/>
            <w:tcBorders>
              <w:left w:val="single" w:sz="24" w:space="0" w:color="auto"/>
              <w:bottom w:val="single" w:sz="18" w:space="0" w:color="auto"/>
              <w:right w:val="single" w:sz="12" w:space="0" w:color="auto"/>
            </w:tcBorders>
            <w:shd w:val="clear" w:color="auto" w:fill="auto"/>
          </w:tcPr>
          <w:p w:rsidR="00E33FB7" w:rsidRPr="008F3B66" w:rsidRDefault="00E33FB7" w:rsidP="008F3B66">
            <w:pPr>
              <w:jc w:val="center"/>
              <w:rPr>
                <w:b/>
              </w:rPr>
            </w:pPr>
            <w:r w:rsidRPr="008F3B66">
              <w:rPr>
                <w:b/>
              </w:rPr>
              <w:t>Št. epruvete</w:t>
            </w:r>
          </w:p>
        </w:tc>
        <w:tc>
          <w:tcPr>
            <w:tcW w:w="2257" w:type="dxa"/>
            <w:tcBorders>
              <w:left w:val="single" w:sz="12" w:space="0" w:color="auto"/>
              <w:bottom w:val="single" w:sz="18" w:space="0" w:color="auto"/>
            </w:tcBorders>
            <w:shd w:val="clear" w:color="auto" w:fill="auto"/>
          </w:tcPr>
          <w:p w:rsidR="00E33FB7" w:rsidRPr="008F3B66" w:rsidRDefault="00E33FB7" w:rsidP="008F3B66">
            <w:pPr>
              <w:jc w:val="center"/>
              <w:rPr>
                <w:b/>
              </w:rPr>
            </w:pPr>
            <w:r w:rsidRPr="008F3B66">
              <w:rPr>
                <w:b/>
              </w:rPr>
              <w:t>Vsebina</w:t>
            </w:r>
          </w:p>
        </w:tc>
      </w:tr>
      <w:tr w:rsidR="00E33FB7" w:rsidTr="008F3B66">
        <w:tc>
          <w:tcPr>
            <w:tcW w:w="336" w:type="dxa"/>
            <w:tcBorders>
              <w:top w:val="single" w:sz="18" w:space="0" w:color="auto"/>
              <w:right w:val="single" w:sz="12" w:space="0" w:color="auto"/>
            </w:tcBorders>
            <w:shd w:val="clear" w:color="auto" w:fill="auto"/>
          </w:tcPr>
          <w:p w:rsidR="00E33FB7" w:rsidRPr="008F3B66" w:rsidRDefault="00E33FB7" w:rsidP="008F3B66">
            <w:pPr>
              <w:jc w:val="center"/>
              <w:rPr>
                <w:b/>
              </w:rPr>
            </w:pPr>
            <w:r w:rsidRPr="008F3B66">
              <w:rPr>
                <w:b/>
              </w:rPr>
              <w:t>1</w:t>
            </w:r>
          </w:p>
        </w:tc>
        <w:tc>
          <w:tcPr>
            <w:tcW w:w="4170" w:type="dxa"/>
            <w:gridSpan w:val="2"/>
            <w:tcBorders>
              <w:top w:val="single" w:sz="18" w:space="0" w:color="auto"/>
              <w:left w:val="single" w:sz="12" w:space="0" w:color="auto"/>
              <w:right w:val="single" w:sz="24" w:space="0" w:color="auto"/>
            </w:tcBorders>
            <w:shd w:val="clear" w:color="auto" w:fill="auto"/>
          </w:tcPr>
          <w:p w:rsidR="00E33FB7" w:rsidRDefault="00E33FB7" w:rsidP="008F3B66">
            <w:pPr>
              <w:jc w:val="center"/>
            </w:pPr>
            <w:r>
              <w:t>BTM, pihamo</w:t>
            </w:r>
          </w:p>
        </w:tc>
        <w:tc>
          <w:tcPr>
            <w:tcW w:w="336" w:type="dxa"/>
            <w:tcBorders>
              <w:top w:val="single" w:sz="18" w:space="0" w:color="auto"/>
              <w:left w:val="single" w:sz="24" w:space="0" w:color="auto"/>
              <w:right w:val="single" w:sz="12" w:space="0" w:color="auto"/>
            </w:tcBorders>
            <w:shd w:val="clear" w:color="auto" w:fill="auto"/>
          </w:tcPr>
          <w:p w:rsidR="00E33FB7" w:rsidRPr="008F3B66" w:rsidRDefault="00E33FB7" w:rsidP="008F3B66">
            <w:pPr>
              <w:jc w:val="center"/>
              <w:rPr>
                <w:b/>
              </w:rPr>
            </w:pPr>
            <w:r w:rsidRPr="008F3B66">
              <w:rPr>
                <w:b/>
              </w:rPr>
              <w:t>5</w:t>
            </w:r>
          </w:p>
        </w:tc>
        <w:tc>
          <w:tcPr>
            <w:tcW w:w="3680" w:type="dxa"/>
            <w:gridSpan w:val="2"/>
            <w:tcBorders>
              <w:top w:val="single" w:sz="18" w:space="0" w:color="auto"/>
              <w:left w:val="single" w:sz="12" w:space="0" w:color="auto"/>
            </w:tcBorders>
            <w:shd w:val="clear" w:color="auto" w:fill="auto"/>
          </w:tcPr>
          <w:p w:rsidR="00E33FB7" w:rsidRDefault="00E33FB7" w:rsidP="008F3B66">
            <w:pPr>
              <w:jc w:val="center"/>
            </w:pPr>
            <w:r>
              <w:t>BTM, pihamo, rastlina</w:t>
            </w:r>
          </w:p>
        </w:tc>
      </w:tr>
      <w:tr w:rsidR="00E33FB7" w:rsidTr="008F3B66">
        <w:tc>
          <w:tcPr>
            <w:tcW w:w="336" w:type="dxa"/>
            <w:tcBorders>
              <w:right w:val="single" w:sz="12" w:space="0" w:color="auto"/>
            </w:tcBorders>
            <w:shd w:val="clear" w:color="auto" w:fill="auto"/>
          </w:tcPr>
          <w:p w:rsidR="00E33FB7" w:rsidRPr="008F3B66" w:rsidRDefault="00E33FB7" w:rsidP="008F3B66">
            <w:pPr>
              <w:jc w:val="center"/>
              <w:rPr>
                <w:b/>
              </w:rPr>
            </w:pPr>
            <w:r w:rsidRPr="008F3B66">
              <w:rPr>
                <w:b/>
              </w:rPr>
              <w:t>2</w:t>
            </w:r>
          </w:p>
        </w:tc>
        <w:tc>
          <w:tcPr>
            <w:tcW w:w="4170" w:type="dxa"/>
            <w:gridSpan w:val="2"/>
            <w:tcBorders>
              <w:left w:val="single" w:sz="12" w:space="0" w:color="auto"/>
              <w:right w:val="single" w:sz="24" w:space="0" w:color="auto"/>
            </w:tcBorders>
            <w:shd w:val="clear" w:color="auto" w:fill="auto"/>
          </w:tcPr>
          <w:p w:rsidR="00E33FB7" w:rsidRDefault="00E33FB7" w:rsidP="008F3B66">
            <w:pPr>
              <w:jc w:val="center"/>
            </w:pPr>
            <w:r>
              <w:t>BTM, sodavica</w:t>
            </w:r>
          </w:p>
        </w:tc>
        <w:tc>
          <w:tcPr>
            <w:tcW w:w="336" w:type="dxa"/>
            <w:tcBorders>
              <w:left w:val="single" w:sz="24" w:space="0" w:color="auto"/>
              <w:right w:val="single" w:sz="12" w:space="0" w:color="auto"/>
            </w:tcBorders>
            <w:shd w:val="clear" w:color="auto" w:fill="auto"/>
          </w:tcPr>
          <w:p w:rsidR="00E33FB7" w:rsidRPr="008F3B66" w:rsidRDefault="00E33FB7" w:rsidP="008F3B66">
            <w:pPr>
              <w:jc w:val="center"/>
              <w:rPr>
                <w:b/>
              </w:rPr>
            </w:pPr>
            <w:r w:rsidRPr="008F3B66">
              <w:rPr>
                <w:b/>
              </w:rPr>
              <w:t>6</w:t>
            </w:r>
          </w:p>
        </w:tc>
        <w:tc>
          <w:tcPr>
            <w:tcW w:w="3680" w:type="dxa"/>
            <w:gridSpan w:val="2"/>
            <w:tcBorders>
              <w:left w:val="single" w:sz="12" w:space="0" w:color="auto"/>
            </w:tcBorders>
            <w:shd w:val="clear" w:color="auto" w:fill="auto"/>
          </w:tcPr>
          <w:p w:rsidR="00E33FB7" w:rsidRDefault="00E33FB7" w:rsidP="008F3B66">
            <w:pPr>
              <w:jc w:val="center"/>
            </w:pPr>
            <w:r>
              <w:t>BTM, rastlina</w:t>
            </w:r>
          </w:p>
        </w:tc>
      </w:tr>
      <w:tr w:rsidR="00E33FB7" w:rsidTr="008F3B66">
        <w:tc>
          <w:tcPr>
            <w:tcW w:w="336" w:type="dxa"/>
            <w:tcBorders>
              <w:right w:val="single" w:sz="12" w:space="0" w:color="auto"/>
            </w:tcBorders>
            <w:shd w:val="clear" w:color="auto" w:fill="auto"/>
          </w:tcPr>
          <w:p w:rsidR="00E33FB7" w:rsidRPr="008F3B66" w:rsidRDefault="00E33FB7" w:rsidP="008F3B66">
            <w:pPr>
              <w:jc w:val="center"/>
              <w:rPr>
                <w:b/>
              </w:rPr>
            </w:pPr>
            <w:r w:rsidRPr="008F3B66">
              <w:rPr>
                <w:b/>
              </w:rPr>
              <w:t>3</w:t>
            </w:r>
          </w:p>
        </w:tc>
        <w:tc>
          <w:tcPr>
            <w:tcW w:w="4170" w:type="dxa"/>
            <w:gridSpan w:val="2"/>
            <w:tcBorders>
              <w:left w:val="single" w:sz="12" w:space="0" w:color="auto"/>
              <w:right w:val="single" w:sz="24" w:space="0" w:color="auto"/>
            </w:tcBorders>
            <w:shd w:val="clear" w:color="auto" w:fill="auto"/>
          </w:tcPr>
          <w:p w:rsidR="00E33FB7" w:rsidRDefault="00E33FB7" w:rsidP="008F3B66">
            <w:pPr>
              <w:jc w:val="center"/>
            </w:pPr>
            <w:r>
              <w:t>BTM</w:t>
            </w:r>
          </w:p>
        </w:tc>
        <w:tc>
          <w:tcPr>
            <w:tcW w:w="4016" w:type="dxa"/>
            <w:gridSpan w:val="3"/>
            <w:vMerge w:val="restart"/>
            <w:tcBorders>
              <w:left w:val="single" w:sz="24" w:space="0" w:color="auto"/>
              <w:bottom w:val="nil"/>
              <w:right w:val="nil"/>
            </w:tcBorders>
            <w:shd w:val="clear" w:color="auto" w:fill="auto"/>
          </w:tcPr>
          <w:p w:rsidR="00E33FB7" w:rsidRDefault="00E33FB7" w:rsidP="008F3B66">
            <w:pPr>
              <w:jc w:val="center"/>
            </w:pPr>
          </w:p>
          <w:p w:rsidR="00E33FB7" w:rsidRDefault="00E33FB7" w:rsidP="00874BCD">
            <w:r>
              <w:t>*BTM pomeni bromtimol modro</w:t>
            </w:r>
          </w:p>
        </w:tc>
      </w:tr>
      <w:tr w:rsidR="00E33FB7" w:rsidTr="008F3B66">
        <w:tc>
          <w:tcPr>
            <w:tcW w:w="336" w:type="dxa"/>
            <w:tcBorders>
              <w:right w:val="single" w:sz="12" w:space="0" w:color="auto"/>
            </w:tcBorders>
            <w:shd w:val="clear" w:color="auto" w:fill="auto"/>
          </w:tcPr>
          <w:p w:rsidR="00E33FB7" w:rsidRPr="008F3B66" w:rsidRDefault="00E33FB7" w:rsidP="008F3B66">
            <w:pPr>
              <w:jc w:val="center"/>
              <w:rPr>
                <w:b/>
              </w:rPr>
            </w:pPr>
            <w:r w:rsidRPr="008F3B66">
              <w:rPr>
                <w:b/>
              </w:rPr>
              <w:t>4</w:t>
            </w:r>
          </w:p>
        </w:tc>
        <w:tc>
          <w:tcPr>
            <w:tcW w:w="4170" w:type="dxa"/>
            <w:gridSpan w:val="2"/>
            <w:tcBorders>
              <w:left w:val="single" w:sz="12" w:space="0" w:color="auto"/>
              <w:right w:val="single" w:sz="24" w:space="0" w:color="auto"/>
            </w:tcBorders>
            <w:shd w:val="clear" w:color="auto" w:fill="auto"/>
          </w:tcPr>
          <w:p w:rsidR="00E33FB7" w:rsidRDefault="00E33FB7" w:rsidP="008F3B66">
            <w:pPr>
              <w:jc w:val="center"/>
            </w:pPr>
            <w:r>
              <w:t>BTM, pihamo, rastlina</w:t>
            </w:r>
          </w:p>
        </w:tc>
        <w:tc>
          <w:tcPr>
            <w:tcW w:w="4016" w:type="dxa"/>
            <w:gridSpan w:val="3"/>
            <w:vMerge/>
            <w:tcBorders>
              <w:left w:val="single" w:sz="24" w:space="0" w:color="auto"/>
              <w:bottom w:val="nil"/>
              <w:right w:val="nil"/>
            </w:tcBorders>
            <w:shd w:val="clear" w:color="auto" w:fill="auto"/>
          </w:tcPr>
          <w:p w:rsidR="00E33FB7" w:rsidRDefault="00E33FB7" w:rsidP="008F3B66">
            <w:pPr>
              <w:keepNext/>
              <w:jc w:val="center"/>
            </w:pPr>
          </w:p>
        </w:tc>
      </w:tr>
    </w:tbl>
    <w:p w:rsidR="00E33FB7" w:rsidRDefault="00E33FB7" w:rsidP="00E33FB7">
      <w:pPr>
        <w:pStyle w:val="Caption"/>
        <w:jc w:val="center"/>
      </w:pPr>
      <w:bookmarkStart w:id="103" w:name="_Toc229177675"/>
      <w:r>
        <w:t xml:space="preserve">Tabela </w:t>
      </w:r>
      <w:fldSimple w:instr=" SEQ Tabela \* ARABIC ">
        <w:r w:rsidR="0033612F">
          <w:rPr>
            <w:noProof/>
          </w:rPr>
          <w:t>7</w:t>
        </w:r>
      </w:fldSimple>
      <w:r>
        <w:t>: Vsebina posameznih epruvet</w:t>
      </w:r>
      <w:bookmarkEnd w:id="103"/>
    </w:p>
    <w:p w:rsidR="00E33FB7" w:rsidRDefault="00E33FB7" w:rsidP="00E33FB7"/>
    <w:p w:rsidR="00E33FB7" w:rsidRPr="00A60006" w:rsidRDefault="00E33FB7" w:rsidP="00E33FB7">
      <w:pPr>
        <w:pStyle w:val="Heading2"/>
      </w:pPr>
      <w:bookmarkStart w:id="104" w:name="_Toc229177633"/>
      <w:r>
        <w:t>Rezultati</w:t>
      </w:r>
      <w:bookmarkEnd w:id="1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1247"/>
        <w:gridCol w:w="2923"/>
        <w:gridCol w:w="336"/>
        <w:gridCol w:w="1423"/>
        <w:gridCol w:w="2257"/>
      </w:tblGrid>
      <w:tr w:rsidR="00E33FB7" w:rsidRPr="008F3B66" w:rsidTr="008F3B66">
        <w:tc>
          <w:tcPr>
            <w:tcW w:w="4506" w:type="dxa"/>
            <w:gridSpan w:val="3"/>
            <w:tcBorders>
              <w:right w:val="single" w:sz="24" w:space="0" w:color="auto"/>
            </w:tcBorders>
            <w:shd w:val="clear" w:color="auto" w:fill="auto"/>
          </w:tcPr>
          <w:p w:rsidR="00E33FB7" w:rsidRPr="008F3B66" w:rsidRDefault="00E33FB7" w:rsidP="008F3B66">
            <w:pPr>
              <w:jc w:val="center"/>
              <w:rPr>
                <w:b/>
              </w:rPr>
            </w:pPr>
            <w:r w:rsidRPr="008F3B66">
              <w:rPr>
                <w:b/>
              </w:rPr>
              <w:t>Izpostavljene svetlobi</w:t>
            </w:r>
          </w:p>
        </w:tc>
        <w:tc>
          <w:tcPr>
            <w:tcW w:w="4016" w:type="dxa"/>
            <w:gridSpan w:val="3"/>
            <w:tcBorders>
              <w:left w:val="single" w:sz="24" w:space="0" w:color="auto"/>
            </w:tcBorders>
            <w:shd w:val="clear" w:color="auto" w:fill="auto"/>
          </w:tcPr>
          <w:p w:rsidR="00E33FB7" w:rsidRPr="008F3B66" w:rsidRDefault="00E33FB7" w:rsidP="008F3B66">
            <w:pPr>
              <w:jc w:val="center"/>
              <w:rPr>
                <w:b/>
              </w:rPr>
            </w:pPr>
            <w:r w:rsidRPr="008F3B66">
              <w:rPr>
                <w:b/>
              </w:rPr>
              <w:t xml:space="preserve">Zavite v folijo </w:t>
            </w:r>
          </w:p>
        </w:tc>
      </w:tr>
      <w:tr w:rsidR="00E33FB7" w:rsidRPr="008F3B66" w:rsidTr="008F3B66">
        <w:tc>
          <w:tcPr>
            <w:tcW w:w="1583" w:type="dxa"/>
            <w:gridSpan w:val="2"/>
            <w:tcBorders>
              <w:bottom w:val="single" w:sz="18" w:space="0" w:color="auto"/>
              <w:right w:val="single" w:sz="12" w:space="0" w:color="auto"/>
            </w:tcBorders>
            <w:shd w:val="clear" w:color="auto" w:fill="auto"/>
          </w:tcPr>
          <w:p w:rsidR="00E33FB7" w:rsidRPr="008F3B66" w:rsidRDefault="00E33FB7" w:rsidP="008F3B66">
            <w:pPr>
              <w:jc w:val="center"/>
              <w:rPr>
                <w:b/>
              </w:rPr>
            </w:pPr>
            <w:r w:rsidRPr="008F3B66">
              <w:rPr>
                <w:b/>
              </w:rPr>
              <w:t>Št. epruvete</w:t>
            </w:r>
          </w:p>
        </w:tc>
        <w:tc>
          <w:tcPr>
            <w:tcW w:w="2923" w:type="dxa"/>
            <w:tcBorders>
              <w:left w:val="single" w:sz="12" w:space="0" w:color="auto"/>
              <w:bottom w:val="single" w:sz="18" w:space="0" w:color="auto"/>
              <w:right w:val="single" w:sz="24" w:space="0" w:color="auto"/>
            </w:tcBorders>
            <w:shd w:val="clear" w:color="auto" w:fill="auto"/>
          </w:tcPr>
          <w:p w:rsidR="00E33FB7" w:rsidRPr="008F3B66" w:rsidRDefault="00E33FB7" w:rsidP="008F3B66">
            <w:pPr>
              <w:jc w:val="center"/>
              <w:rPr>
                <w:b/>
              </w:rPr>
            </w:pPr>
            <w:r w:rsidRPr="008F3B66">
              <w:rPr>
                <w:b/>
              </w:rPr>
              <w:t>Barva indikatorja</w:t>
            </w:r>
          </w:p>
        </w:tc>
        <w:tc>
          <w:tcPr>
            <w:tcW w:w="1759" w:type="dxa"/>
            <w:gridSpan w:val="2"/>
            <w:tcBorders>
              <w:left w:val="single" w:sz="24" w:space="0" w:color="auto"/>
              <w:bottom w:val="single" w:sz="18" w:space="0" w:color="auto"/>
              <w:right w:val="single" w:sz="12" w:space="0" w:color="auto"/>
            </w:tcBorders>
            <w:shd w:val="clear" w:color="auto" w:fill="auto"/>
          </w:tcPr>
          <w:p w:rsidR="00E33FB7" w:rsidRPr="008F3B66" w:rsidRDefault="00E33FB7" w:rsidP="008F3B66">
            <w:pPr>
              <w:jc w:val="center"/>
              <w:rPr>
                <w:b/>
              </w:rPr>
            </w:pPr>
            <w:r w:rsidRPr="008F3B66">
              <w:rPr>
                <w:b/>
              </w:rPr>
              <w:t>Št. epruvete</w:t>
            </w:r>
          </w:p>
        </w:tc>
        <w:tc>
          <w:tcPr>
            <w:tcW w:w="2257" w:type="dxa"/>
            <w:tcBorders>
              <w:left w:val="single" w:sz="12" w:space="0" w:color="auto"/>
              <w:bottom w:val="single" w:sz="18" w:space="0" w:color="auto"/>
            </w:tcBorders>
            <w:shd w:val="clear" w:color="auto" w:fill="auto"/>
          </w:tcPr>
          <w:p w:rsidR="00E33FB7" w:rsidRPr="008F3B66" w:rsidRDefault="00E33FB7" w:rsidP="008F3B66">
            <w:pPr>
              <w:jc w:val="center"/>
              <w:rPr>
                <w:b/>
              </w:rPr>
            </w:pPr>
            <w:r w:rsidRPr="008F3B66">
              <w:rPr>
                <w:b/>
              </w:rPr>
              <w:t>Barva indikatorja</w:t>
            </w:r>
          </w:p>
        </w:tc>
      </w:tr>
      <w:tr w:rsidR="00E33FB7" w:rsidTr="008F3B66">
        <w:tc>
          <w:tcPr>
            <w:tcW w:w="336" w:type="dxa"/>
            <w:tcBorders>
              <w:top w:val="single" w:sz="18" w:space="0" w:color="auto"/>
              <w:right w:val="single" w:sz="12" w:space="0" w:color="auto"/>
            </w:tcBorders>
            <w:shd w:val="clear" w:color="auto" w:fill="auto"/>
          </w:tcPr>
          <w:p w:rsidR="00E33FB7" w:rsidRPr="008F3B66" w:rsidRDefault="00E33FB7" w:rsidP="008F3B66">
            <w:pPr>
              <w:jc w:val="center"/>
              <w:rPr>
                <w:b/>
              </w:rPr>
            </w:pPr>
            <w:r w:rsidRPr="008F3B66">
              <w:rPr>
                <w:b/>
              </w:rPr>
              <w:t>1</w:t>
            </w:r>
          </w:p>
        </w:tc>
        <w:tc>
          <w:tcPr>
            <w:tcW w:w="4170" w:type="dxa"/>
            <w:gridSpan w:val="2"/>
            <w:tcBorders>
              <w:top w:val="single" w:sz="18" w:space="0" w:color="auto"/>
              <w:left w:val="single" w:sz="12" w:space="0" w:color="auto"/>
              <w:right w:val="single" w:sz="24" w:space="0" w:color="auto"/>
            </w:tcBorders>
            <w:shd w:val="clear" w:color="auto" w:fill="auto"/>
          </w:tcPr>
          <w:p w:rsidR="00E33FB7" w:rsidRDefault="00E33FB7" w:rsidP="008F3B66">
            <w:pPr>
              <w:jc w:val="center"/>
            </w:pPr>
            <w:r>
              <w:t>rumena</w:t>
            </w:r>
          </w:p>
        </w:tc>
        <w:tc>
          <w:tcPr>
            <w:tcW w:w="336" w:type="dxa"/>
            <w:tcBorders>
              <w:top w:val="single" w:sz="18" w:space="0" w:color="auto"/>
              <w:left w:val="single" w:sz="24" w:space="0" w:color="auto"/>
              <w:right w:val="single" w:sz="12" w:space="0" w:color="auto"/>
            </w:tcBorders>
            <w:shd w:val="clear" w:color="auto" w:fill="auto"/>
          </w:tcPr>
          <w:p w:rsidR="00E33FB7" w:rsidRPr="008F3B66" w:rsidRDefault="00E33FB7" w:rsidP="008F3B66">
            <w:pPr>
              <w:jc w:val="center"/>
              <w:rPr>
                <w:b/>
              </w:rPr>
            </w:pPr>
            <w:r w:rsidRPr="008F3B66">
              <w:rPr>
                <w:b/>
              </w:rPr>
              <w:t>5</w:t>
            </w:r>
          </w:p>
        </w:tc>
        <w:tc>
          <w:tcPr>
            <w:tcW w:w="3680" w:type="dxa"/>
            <w:gridSpan w:val="2"/>
            <w:tcBorders>
              <w:top w:val="single" w:sz="18" w:space="0" w:color="auto"/>
              <w:left w:val="single" w:sz="12" w:space="0" w:color="auto"/>
            </w:tcBorders>
            <w:shd w:val="clear" w:color="auto" w:fill="auto"/>
          </w:tcPr>
          <w:p w:rsidR="00E33FB7" w:rsidRDefault="00E33FB7" w:rsidP="008F3B66">
            <w:pPr>
              <w:jc w:val="center"/>
            </w:pPr>
            <w:r>
              <w:t>rumena</w:t>
            </w:r>
          </w:p>
        </w:tc>
      </w:tr>
      <w:tr w:rsidR="00E33FB7" w:rsidTr="008F3B66">
        <w:tc>
          <w:tcPr>
            <w:tcW w:w="336" w:type="dxa"/>
            <w:tcBorders>
              <w:right w:val="single" w:sz="12" w:space="0" w:color="auto"/>
            </w:tcBorders>
            <w:shd w:val="clear" w:color="auto" w:fill="auto"/>
          </w:tcPr>
          <w:p w:rsidR="00E33FB7" w:rsidRPr="008F3B66" w:rsidRDefault="00E33FB7" w:rsidP="008F3B66">
            <w:pPr>
              <w:jc w:val="center"/>
              <w:rPr>
                <w:b/>
              </w:rPr>
            </w:pPr>
            <w:r w:rsidRPr="008F3B66">
              <w:rPr>
                <w:b/>
              </w:rPr>
              <w:t>2</w:t>
            </w:r>
          </w:p>
        </w:tc>
        <w:tc>
          <w:tcPr>
            <w:tcW w:w="4170" w:type="dxa"/>
            <w:gridSpan w:val="2"/>
            <w:tcBorders>
              <w:left w:val="single" w:sz="12" w:space="0" w:color="auto"/>
              <w:right w:val="single" w:sz="24" w:space="0" w:color="auto"/>
            </w:tcBorders>
            <w:shd w:val="clear" w:color="auto" w:fill="auto"/>
          </w:tcPr>
          <w:p w:rsidR="00E33FB7" w:rsidRDefault="00E33FB7" w:rsidP="008F3B66">
            <w:pPr>
              <w:jc w:val="center"/>
            </w:pPr>
            <w:r>
              <w:t>rumena</w:t>
            </w:r>
          </w:p>
        </w:tc>
        <w:tc>
          <w:tcPr>
            <w:tcW w:w="336" w:type="dxa"/>
            <w:tcBorders>
              <w:left w:val="single" w:sz="24" w:space="0" w:color="auto"/>
              <w:right w:val="single" w:sz="12" w:space="0" w:color="auto"/>
            </w:tcBorders>
            <w:shd w:val="clear" w:color="auto" w:fill="auto"/>
          </w:tcPr>
          <w:p w:rsidR="00E33FB7" w:rsidRPr="008F3B66" w:rsidRDefault="00E33FB7" w:rsidP="008F3B66">
            <w:pPr>
              <w:jc w:val="center"/>
              <w:rPr>
                <w:b/>
              </w:rPr>
            </w:pPr>
            <w:r w:rsidRPr="008F3B66">
              <w:rPr>
                <w:b/>
              </w:rPr>
              <w:t>6</w:t>
            </w:r>
          </w:p>
        </w:tc>
        <w:tc>
          <w:tcPr>
            <w:tcW w:w="3680" w:type="dxa"/>
            <w:gridSpan w:val="2"/>
            <w:tcBorders>
              <w:left w:val="single" w:sz="12" w:space="0" w:color="auto"/>
            </w:tcBorders>
            <w:shd w:val="clear" w:color="auto" w:fill="auto"/>
          </w:tcPr>
          <w:p w:rsidR="00E33FB7" w:rsidRDefault="00E33FB7" w:rsidP="008F3B66">
            <w:pPr>
              <w:jc w:val="center"/>
            </w:pPr>
            <w:r>
              <w:t>modra</w:t>
            </w:r>
          </w:p>
        </w:tc>
      </w:tr>
      <w:tr w:rsidR="00E33FB7" w:rsidTr="008F3B66">
        <w:tc>
          <w:tcPr>
            <w:tcW w:w="336" w:type="dxa"/>
            <w:tcBorders>
              <w:right w:val="single" w:sz="12" w:space="0" w:color="auto"/>
            </w:tcBorders>
            <w:shd w:val="clear" w:color="auto" w:fill="auto"/>
          </w:tcPr>
          <w:p w:rsidR="00E33FB7" w:rsidRPr="008F3B66" w:rsidRDefault="00E33FB7" w:rsidP="008F3B66">
            <w:pPr>
              <w:jc w:val="center"/>
              <w:rPr>
                <w:b/>
              </w:rPr>
            </w:pPr>
            <w:r w:rsidRPr="008F3B66">
              <w:rPr>
                <w:b/>
              </w:rPr>
              <w:t>3</w:t>
            </w:r>
          </w:p>
        </w:tc>
        <w:tc>
          <w:tcPr>
            <w:tcW w:w="4170" w:type="dxa"/>
            <w:gridSpan w:val="2"/>
            <w:tcBorders>
              <w:left w:val="single" w:sz="12" w:space="0" w:color="auto"/>
              <w:right w:val="single" w:sz="24" w:space="0" w:color="auto"/>
            </w:tcBorders>
            <w:shd w:val="clear" w:color="auto" w:fill="auto"/>
          </w:tcPr>
          <w:p w:rsidR="00E33FB7" w:rsidRDefault="00E33FB7" w:rsidP="008F3B66">
            <w:pPr>
              <w:jc w:val="center"/>
            </w:pPr>
            <w:r>
              <w:t>modra</w:t>
            </w:r>
          </w:p>
        </w:tc>
        <w:tc>
          <w:tcPr>
            <w:tcW w:w="4016" w:type="dxa"/>
            <w:gridSpan w:val="3"/>
            <w:vMerge w:val="restart"/>
            <w:tcBorders>
              <w:left w:val="single" w:sz="24" w:space="0" w:color="auto"/>
              <w:bottom w:val="nil"/>
              <w:right w:val="nil"/>
            </w:tcBorders>
            <w:shd w:val="clear" w:color="auto" w:fill="auto"/>
          </w:tcPr>
          <w:p w:rsidR="00E33FB7" w:rsidRDefault="00E33FB7" w:rsidP="00874BCD">
            <w:r>
              <w:t>*indikator ob prisotnosti CO</w:t>
            </w:r>
            <w:r w:rsidRPr="008F3B66">
              <w:rPr>
                <w:vertAlign w:val="subscript"/>
              </w:rPr>
              <w:t>2</w:t>
            </w:r>
            <w:r>
              <w:t xml:space="preserve"> porumeni, sicer je modre barve</w:t>
            </w:r>
          </w:p>
        </w:tc>
      </w:tr>
      <w:tr w:rsidR="00E33FB7" w:rsidTr="008F3B66">
        <w:tc>
          <w:tcPr>
            <w:tcW w:w="336" w:type="dxa"/>
            <w:tcBorders>
              <w:right w:val="single" w:sz="12" w:space="0" w:color="auto"/>
            </w:tcBorders>
            <w:shd w:val="clear" w:color="auto" w:fill="auto"/>
          </w:tcPr>
          <w:p w:rsidR="00E33FB7" w:rsidRPr="008F3B66" w:rsidRDefault="00E33FB7" w:rsidP="008F3B66">
            <w:pPr>
              <w:jc w:val="center"/>
              <w:rPr>
                <w:b/>
              </w:rPr>
            </w:pPr>
            <w:r w:rsidRPr="008F3B66">
              <w:rPr>
                <w:b/>
              </w:rPr>
              <w:t>4</w:t>
            </w:r>
          </w:p>
        </w:tc>
        <w:tc>
          <w:tcPr>
            <w:tcW w:w="4170" w:type="dxa"/>
            <w:gridSpan w:val="2"/>
            <w:tcBorders>
              <w:left w:val="single" w:sz="12" w:space="0" w:color="auto"/>
              <w:right w:val="single" w:sz="24" w:space="0" w:color="auto"/>
            </w:tcBorders>
            <w:shd w:val="clear" w:color="auto" w:fill="auto"/>
          </w:tcPr>
          <w:p w:rsidR="00E33FB7" w:rsidRDefault="00E33FB7" w:rsidP="008F3B66">
            <w:pPr>
              <w:jc w:val="center"/>
            </w:pPr>
            <w:r>
              <w:t>rumena</w:t>
            </w:r>
          </w:p>
        </w:tc>
        <w:tc>
          <w:tcPr>
            <w:tcW w:w="4016" w:type="dxa"/>
            <w:gridSpan w:val="3"/>
            <w:vMerge/>
            <w:tcBorders>
              <w:left w:val="single" w:sz="24" w:space="0" w:color="auto"/>
              <w:bottom w:val="nil"/>
              <w:right w:val="nil"/>
            </w:tcBorders>
            <w:shd w:val="clear" w:color="auto" w:fill="auto"/>
          </w:tcPr>
          <w:p w:rsidR="00E33FB7" w:rsidRDefault="00E33FB7" w:rsidP="008F3B66">
            <w:pPr>
              <w:keepNext/>
              <w:jc w:val="center"/>
            </w:pPr>
          </w:p>
        </w:tc>
      </w:tr>
    </w:tbl>
    <w:p w:rsidR="00E33FB7" w:rsidRDefault="00E33FB7" w:rsidP="00E33FB7">
      <w:pPr>
        <w:pStyle w:val="Caption"/>
        <w:jc w:val="center"/>
      </w:pPr>
      <w:bookmarkStart w:id="105" w:name="_Toc229177676"/>
      <w:r>
        <w:t xml:space="preserve">Tabela </w:t>
      </w:r>
      <w:fldSimple w:instr=" SEQ Tabela \* ARABIC ">
        <w:r w:rsidR="0033612F">
          <w:rPr>
            <w:noProof/>
          </w:rPr>
          <w:t>8</w:t>
        </w:r>
      </w:fldSimple>
      <w:r>
        <w:t>: Barva indikatorja neposredno po pripravi vsebin epruvet</w:t>
      </w:r>
      <w:bookmarkEnd w:id="105"/>
    </w:p>
    <w:p w:rsidR="00E33FB7" w:rsidRPr="0068651A" w:rsidRDefault="00E33FB7" w:rsidP="00E33F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1247"/>
        <w:gridCol w:w="2923"/>
        <w:gridCol w:w="336"/>
        <w:gridCol w:w="1423"/>
        <w:gridCol w:w="2257"/>
      </w:tblGrid>
      <w:tr w:rsidR="00E33FB7" w:rsidRPr="008F3B66" w:rsidTr="008F3B66">
        <w:tc>
          <w:tcPr>
            <w:tcW w:w="4506" w:type="dxa"/>
            <w:gridSpan w:val="3"/>
            <w:tcBorders>
              <w:right w:val="single" w:sz="24" w:space="0" w:color="auto"/>
            </w:tcBorders>
            <w:shd w:val="clear" w:color="auto" w:fill="auto"/>
          </w:tcPr>
          <w:p w:rsidR="00E33FB7" w:rsidRPr="008F3B66" w:rsidRDefault="00E33FB7" w:rsidP="008F3B66">
            <w:pPr>
              <w:jc w:val="center"/>
              <w:rPr>
                <w:b/>
              </w:rPr>
            </w:pPr>
            <w:r w:rsidRPr="008F3B66">
              <w:rPr>
                <w:b/>
              </w:rPr>
              <w:t>Izpostavljene svetlobi</w:t>
            </w:r>
          </w:p>
        </w:tc>
        <w:tc>
          <w:tcPr>
            <w:tcW w:w="4016" w:type="dxa"/>
            <w:gridSpan w:val="3"/>
            <w:tcBorders>
              <w:left w:val="single" w:sz="24" w:space="0" w:color="auto"/>
            </w:tcBorders>
            <w:shd w:val="clear" w:color="auto" w:fill="auto"/>
          </w:tcPr>
          <w:p w:rsidR="00E33FB7" w:rsidRPr="008F3B66" w:rsidRDefault="00E33FB7" w:rsidP="008F3B66">
            <w:pPr>
              <w:jc w:val="center"/>
              <w:rPr>
                <w:b/>
              </w:rPr>
            </w:pPr>
            <w:r w:rsidRPr="008F3B66">
              <w:rPr>
                <w:b/>
              </w:rPr>
              <w:t>Zavite v folijo</w:t>
            </w:r>
          </w:p>
        </w:tc>
      </w:tr>
      <w:tr w:rsidR="00E33FB7" w:rsidRPr="008F3B66" w:rsidTr="008F3B66">
        <w:tc>
          <w:tcPr>
            <w:tcW w:w="1583" w:type="dxa"/>
            <w:gridSpan w:val="2"/>
            <w:tcBorders>
              <w:bottom w:val="single" w:sz="18" w:space="0" w:color="auto"/>
              <w:right w:val="single" w:sz="12" w:space="0" w:color="auto"/>
            </w:tcBorders>
            <w:shd w:val="clear" w:color="auto" w:fill="auto"/>
          </w:tcPr>
          <w:p w:rsidR="00E33FB7" w:rsidRPr="008F3B66" w:rsidRDefault="00E33FB7" w:rsidP="008F3B66">
            <w:pPr>
              <w:jc w:val="center"/>
              <w:rPr>
                <w:b/>
              </w:rPr>
            </w:pPr>
            <w:r w:rsidRPr="008F3B66">
              <w:rPr>
                <w:b/>
              </w:rPr>
              <w:t>Št. epruvete</w:t>
            </w:r>
          </w:p>
        </w:tc>
        <w:tc>
          <w:tcPr>
            <w:tcW w:w="2923" w:type="dxa"/>
            <w:tcBorders>
              <w:left w:val="single" w:sz="12" w:space="0" w:color="auto"/>
              <w:bottom w:val="single" w:sz="18" w:space="0" w:color="auto"/>
              <w:right w:val="single" w:sz="24" w:space="0" w:color="auto"/>
            </w:tcBorders>
            <w:shd w:val="clear" w:color="auto" w:fill="auto"/>
          </w:tcPr>
          <w:p w:rsidR="00E33FB7" w:rsidRPr="008F3B66" w:rsidRDefault="00E33FB7" w:rsidP="008F3B66">
            <w:pPr>
              <w:jc w:val="center"/>
              <w:rPr>
                <w:b/>
              </w:rPr>
            </w:pPr>
            <w:r w:rsidRPr="008F3B66">
              <w:rPr>
                <w:b/>
              </w:rPr>
              <w:t>Barva indikatorja</w:t>
            </w:r>
          </w:p>
        </w:tc>
        <w:tc>
          <w:tcPr>
            <w:tcW w:w="1759" w:type="dxa"/>
            <w:gridSpan w:val="2"/>
            <w:tcBorders>
              <w:left w:val="single" w:sz="24" w:space="0" w:color="auto"/>
              <w:bottom w:val="single" w:sz="18" w:space="0" w:color="auto"/>
              <w:right w:val="single" w:sz="12" w:space="0" w:color="auto"/>
            </w:tcBorders>
            <w:shd w:val="clear" w:color="auto" w:fill="auto"/>
          </w:tcPr>
          <w:p w:rsidR="00E33FB7" w:rsidRPr="008F3B66" w:rsidRDefault="00E33FB7" w:rsidP="008F3B66">
            <w:pPr>
              <w:jc w:val="center"/>
              <w:rPr>
                <w:b/>
              </w:rPr>
            </w:pPr>
            <w:r w:rsidRPr="008F3B66">
              <w:rPr>
                <w:b/>
              </w:rPr>
              <w:t>Št. epruvete</w:t>
            </w:r>
          </w:p>
        </w:tc>
        <w:tc>
          <w:tcPr>
            <w:tcW w:w="2257" w:type="dxa"/>
            <w:tcBorders>
              <w:left w:val="single" w:sz="12" w:space="0" w:color="auto"/>
              <w:bottom w:val="single" w:sz="18" w:space="0" w:color="auto"/>
            </w:tcBorders>
            <w:shd w:val="clear" w:color="auto" w:fill="auto"/>
          </w:tcPr>
          <w:p w:rsidR="00E33FB7" w:rsidRPr="008F3B66" w:rsidRDefault="00E33FB7" w:rsidP="008F3B66">
            <w:pPr>
              <w:jc w:val="center"/>
              <w:rPr>
                <w:b/>
              </w:rPr>
            </w:pPr>
            <w:r w:rsidRPr="008F3B66">
              <w:rPr>
                <w:b/>
              </w:rPr>
              <w:t>Barva indikatorja</w:t>
            </w:r>
          </w:p>
        </w:tc>
      </w:tr>
      <w:tr w:rsidR="00E33FB7" w:rsidTr="008F3B66">
        <w:tc>
          <w:tcPr>
            <w:tcW w:w="336" w:type="dxa"/>
            <w:tcBorders>
              <w:top w:val="single" w:sz="18" w:space="0" w:color="auto"/>
              <w:right w:val="single" w:sz="12" w:space="0" w:color="auto"/>
            </w:tcBorders>
            <w:shd w:val="clear" w:color="auto" w:fill="auto"/>
          </w:tcPr>
          <w:p w:rsidR="00E33FB7" w:rsidRPr="008F3B66" w:rsidRDefault="00E33FB7" w:rsidP="008F3B66">
            <w:pPr>
              <w:jc w:val="center"/>
              <w:rPr>
                <w:b/>
              </w:rPr>
            </w:pPr>
            <w:r w:rsidRPr="008F3B66">
              <w:rPr>
                <w:b/>
              </w:rPr>
              <w:t>1</w:t>
            </w:r>
          </w:p>
        </w:tc>
        <w:tc>
          <w:tcPr>
            <w:tcW w:w="4170" w:type="dxa"/>
            <w:gridSpan w:val="2"/>
            <w:tcBorders>
              <w:top w:val="single" w:sz="18" w:space="0" w:color="auto"/>
              <w:left w:val="single" w:sz="12" w:space="0" w:color="auto"/>
              <w:right w:val="single" w:sz="24" w:space="0" w:color="auto"/>
            </w:tcBorders>
            <w:shd w:val="clear" w:color="auto" w:fill="auto"/>
          </w:tcPr>
          <w:p w:rsidR="00E33FB7" w:rsidRDefault="00E33FB7" w:rsidP="008F3B66">
            <w:pPr>
              <w:jc w:val="center"/>
            </w:pPr>
            <w:r>
              <w:t>rumena (ni spremembe)</w:t>
            </w:r>
          </w:p>
        </w:tc>
        <w:tc>
          <w:tcPr>
            <w:tcW w:w="336" w:type="dxa"/>
            <w:tcBorders>
              <w:top w:val="single" w:sz="18" w:space="0" w:color="auto"/>
              <w:left w:val="single" w:sz="24" w:space="0" w:color="auto"/>
              <w:right w:val="single" w:sz="12" w:space="0" w:color="auto"/>
            </w:tcBorders>
            <w:shd w:val="clear" w:color="auto" w:fill="auto"/>
          </w:tcPr>
          <w:p w:rsidR="00E33FB7" w:rsidRPr="008F3B66" w:rsidRDefault="00E33FB7" w:rsidP="008F3B66">
            <w:pPr>
              <w:jc w:val="center"/>
              <w:rPr>
                <w:b/>
              </w:rPr>
            </w:pPr>
            <w:r w:rsidRPr="008F3B66">
              <w:rPr>
                <w:b/>
              </w:rPr>
              <w:t>5</w:t>
            </w:r>
          </w:p>
        </w:tc>
        <w:tc>
          <w:tcPr>
            <w:tcW w:w="3680" w:type="dxa"/>
            <w:gridSpan w:val="2"/>
            <w:tcBorders>
              <w:top w:val="single" w:sz="18" w:space="0" w:color="auto"/>
              <w:left w:val="single" w:sz="12" w:space="0" w:color="auto"/>
            </w:tcBorders>
            <w:shd w:val="clear" w:color="auto" w:fill="auto"/>
          </w:tcPr>
          <w:p w:rsidR="00E33FB7" w:rsidRDefault="00E33FB7" w:rsidP="008F3B66">
            <w:pPr>
              <w:jc w:val="center"/>
            </w:pPr>
            <w:r>
              <w:t>rumena (ni spremembe)</w:t>
            </w:r>
          </w:p>
        </w:tc>
      </w:tr>
      <w:tr w:rsidR="00E33FB7" w:rsidTr="008F3B66">
        <w:tc>
          <w:tcPr>
            <w:tcW w:w="336" w:type="dxa"/>
            <w:tcBorders>
              <w:right w:val="single" w:sz="12" w:space="0" w:color="auto"/>
            </w:tcBorders>
            <w:shd w:val="clear" w:color="auto" w:fill="auto"/>
          </w:tcPr>
          <w:p w:rsidR="00E33FB7" w:rsidRPr="008F3B66" w:rsidRDefault="00E33FB7" w:rsidP="008F3B66">
            <w:pPr>
              <w:jc w:val="center"/>
              <w:rPr>
                <w:b/>
              </w:rPr>
            </w:pPr>
            <w:r w:rsidRPr="008F3B66">
              <w:rPr>
                <w:b/>
              </w:rPr>
              <w:t>2</w:t>
            </w:r>
          </w:p>
        </w:tc>
        <w:tc>
          <w:tcPr>
            <w:tcW w:w="4170" w:type="dxa"/>
            <w:gridSpan w:val="2"/>
            <w:tcBorders>
              <w:left w:val="single" w:sz="12" w:space="0" w:color="auto"/>
              <w:right w:val="single" w:sz="24" w:space="0" w:color="auto"/>
            </w:tcBorders>
            <w:shd w:val="clear" w:color="auto" w:fill="auto"/>
          </w:tcPr>
          <w:p w:rsidR="00E33FB7" w:rsidRDefault="00E33FB7" w:rsidP="008F3B66">
            <w:pPr>
              <w:jc w:val="center"/>
            </w:pPr>
            <w:r>
              <w:t>rumena (ni spremembe)</w:t>
            </w:r>
          </w:p>
        </w:tc>
        <w:tc>
          <w:tcPr>
            <w:tcW w:w="336" w:type="dxa"/>
            <w:tcBorders>
              <w:left w:val="single" w:sz="24" w:space="0" w:color="auto"/>
              <w:right w:val="single" w:sz="12" w:space="0" w:color="auto"/>
            </w:tcBorders>
            <w:shd w:val="clear" w:color="auto" w:fill="auto"/>
          </w:tcPr>
          <w:p w:rsidR="00E33FB7" w:rsidRPr="008F3B66" w:rsidRDefault="00E33FB7" w:rsidP="008F3B66">
            <w:pPr>
              <w:jc w:val="center"/>
              <w:rPr>
                <w:b/>
              </w:rPr>
            </w:pPr>
            <w:r w:rsidRPr="008F3B66">
              <w:rPr>
                <w:b/>
              </w:rPr>
              <w:t>6</w:t>
            </w:r>
          </w:p>
        </w:tc>
        <w:tc>
          <w:tcPr>
            <w:tcW w:w="3680" w:type="dxa"/>
            <w:gridSpan w:val="2"/>
            <w:tcBorders>
              <w:left w:val="single" w:sz="12" w:space="0" w:color="auto"/>
            </w:tcBorders>
            <w:shd w:val="clear" w:color="auto" w:fill="auto"/>
          </w:tcPr>
          <w:p w:rsidR="00E33FB7" w:rsidRDefault="00E33FB7" w:rsidP="008F3B66">
            <w:pPr>
              <w:jc w:val="center"/>
            </w:pPr>
            <w:r>
              <w:t>rumena (prej modra)</w:t>
            </w:r>
          </w:p>
        </w:tc>
      </w:tr>
      <w:tr w:rsidR="00E33FB7" w:rsidTr="008F3B66">
        <w:tc>
          <w:tcPr>
            <w:tcW w:w="336" w:type="dxa"/>
            <w:tcBorders>
              <w:right w:val="single" w:sz="12" w:space="0" w:color="auto"/>
            </w:tcBorders>
            <w:shd w:val="clear" w:color="auto" w:fill="auto"/>
          </w:tcPr>
          <w:p w:rsidR="00E33FB7" w:rsidRPr="008F3B66" w:rsidRDefault="00E33FB7" w:rsidP="008F3B66">
            <w:pPr>
              <w:jc w:val="center"/>
              <w:rPr>
                <w:b/>
              </w:rPr>
            </w:pPr>
            <w:r w:rsidRPr="008F3B66">
              <w:rPr>
                <w:b/>
              </w:rPr>
              <w:t>3</w:t>
            </w:r>
          </w:p>
        </w:tc>
        <w:tc>
          <w:tcPr>
            <w:tcW w:w="4170" w:type="dxa"/>
            <w:gridSpan w:val="2"/>
            <w:tcBorders>
              <w:left w:val="single" w:sz="12" w:space="0" w:color="auto"/>
              <w:right w:val="single" w:sz="24" w:space="0" w:color="auto"/>
            </w:tcBorders>
            <w:shd w:val="clear" w:color="auto" w:fill="auto"/>
          </w:tcPr>
          <w:p w:rsidR="00E33FB7" w:rsidRDefault="00E33FB7" w:rsidP="008F3B66">
            <w:pPr>
              <w:jc w:val="center"/>
            </w:pPr>
            <w:r>
              <w:t>modra (ni spremembe)</w:t>
            </w:r>
          </w:p>
        </w:tc>
        <w:tc>
          <w:tcPr>
            <w:tcW w:w="4016" w:type="dxa"/>
            <w:gridSpan w:val="3"/>
            <w:vMerge w:val="restart"/>
            <w:tcBorders>
              <w:left w:val="single" w:sz="24" w:space="0" w:color="auto"/>
              <w:bottom w:val="nil"/>
              <w:right w:val="nil"/>
            </w:tcBorders>
            <w:shd w:val="clear" w:color="auto" w:fill="auto"/>
          </w:tcPr>
          <w:p w:rsidR="00E33FB7" w:rsidRDefault="00E33FB7" w:rsidP="00874BCD">
            <w:r>
              <w:t>*indikator ob prisotnosti CO</w:t>
            </w:r>
            <w:r w:rsidRPr="008F3B66">
              <w:rPr>
                <w:vertAlign w:val="subscript"/>
              </w:rPr>
              <w:t>2</w:t>
            </w:r>
            <w:r>
              <w:t xml:space="preserve"> porumeni, sicer je modre barve</w:t>
            </w:r>
          </w:p>
        </w:tc>
      </w:tr>
      <w:tr w:rsidR="00E33FB7" w:rsidTr="008F3B66">
        <w:tc>
          <w:tcPr>
            <w:tcW w:w="336" w:type="dxa"/>
            <w:tcBorders>
              <w:right w:val="single" w:sz="12" w:space="0" w:color="auto"/>
            </w:tcBorders>
            <w:shd w:val="clear" w:color="auto" w:fill="auto"/>
          </w:tcPr>
          <w:p w:rsidR="00E33FB7" w:rsidRPr="008F3B66" w:rsidRDefault="00E33FB7" w:rsidP="008F3B66">
            <w:pPr>
              <w:jc w:val="center"/>
              <w:rPr>
                <w:b/>
              </w:rPr>
            </w:pPr>
            <w:r w:rsidRPr="008F3B66">
              <w:rPr>
                <w:b/>
              </w:rPr>
              <w:t>4</w:t>
            </w:r>
          </w:p>
        </w:tc>
        <w:tc>
          <w:tcPr>
            <w:tcW w:w="4170" w:type="dxa"/>
            <w:gridSpan w:val="2"/>
            <w:tcBorders>
              <w:left w:val="single" w:sz="12" w:space="0" w:color="auto"/>
              <w:right w:val="single" w:sz="24" w:space="0" w:color="auto"/>
            </w:tcBorders>
            <w:shd w:val="clear" w:color="auto" w:fill="auto"/>
          </w:tcPr>
          <w:p w:rsidR="00E33FB7" w:rsidRDefault="00E33FB7" w:rsidP="008F3B66">
            <w:pPr>
              <w:jc w:val="center"/>
            </w:pPr>
            <w:r>
              <w:t>modra (prej rumena)</w:t>
            </w:r>
          </w:p>
        </w:tc>
        <w:tc>
          <w:tcPr>
            <w:tcW w:w="4016" w:type="dxa"/>
            <w:gridSpan w:val="3"/>
            <w:vMerge/>
            <w:tcBorders>
              <w:left w:val="single" w:sz="24" w:space="0" w:color="auto"/>
              <w:bottom w:val="nil"/>
              <w:right w:val="nil"/>
            </w:tcBorders>
            <w:shd w:val="clear" w:color="auto" w:fill="auto"/>
          </w:tcPr>
          <w:p w:rsidR="00E33FB7" w:rsidRDefault="00E33FB7" w:rsidP="008F3B66">
            <w:pPr>
              <w:keepNext/>
              <w:jc w:val="center"/>
            </w:pPr>
          </w:p>
        </w:tc>
      </w:tr>
    </w:tbl>
    <w:p w:rsidR="00E33FB7" w:rsidRDefault="00E33FB7" w:rsidP="00E33FB7">
      <w:pPr>
        <w:pStyle w:val="Caption"/>
        <w:jc w:val="center"/>
      </w:pPr>
      <w:bookmarkStart w:id="106" w:name="_Toc229177677"/>
      <w:r>
        <w:t xml:space="preserve">Tabela </w:t>
      </w:r>
      <w:fldSimple w:instr=" SEQ Tabela \* ARABIC ">
        <w:r w:rsidR="0033612F">
          <w:rPr>
            <w:noProof/>
          </w:rPr>
          <w:t>9</w:t>
        </w:r>
      </w:fldSimple>
      <w:r>
        <w:t>: Barva indikatorja teden dni po prvem opazovanju</w:t>
      </w:r>
      <w:bookmarkEnd w:id="106"/>
    </w:p>
    <w:p w:rsidR="00E33FB7" w:rsidRDefault="00E33FB7" w:rsidP="00E33FB7">
      <w:pPr>
        <w:pStyle w:val="Heading2"/>
      </w:pPr>
      <w:bookmarkStart w:id="107" w:name="_Toc229177634"/>
      <w:r w:rsidRPr="00A60006">
        <w:t>Razprava in</w:t>
      </w:r>
      <w:r>
        <w:t xml:space="preserve"> zaključki</w:t>
      </w:r>
      <w:bookmarkEnd w:id="107"/>
    </w:p>
    <w:p w:rsidR="00E33FB7" w:rsidRDefault="00E33FB7" w:rsidP="00E33FB7">
      <w:pPr>
        <w:jc w:val="both"/>
      </w:pPr>
      <w:r>
        <w:t>Indikator je v prvi epruveti porumenel že pred prvim opazovanjem, saj smo vanj izdihovali in tako vnašali ogljikov dioksid. Enako se je zgodilo v drugi epruveti, le da smo tu ogljikov dioksid vnašali s pomočjo sodavice. S tem smo ugotovili, da indikator ob prisotnosti CO</w:t>
      </w:r>
      <w:r w:rsidRPr="00432E7F">
        <w:rPr>
          <w:vertAlign w:val="subscript"/>
        </w:rPr>
        <w:t>2</w:t>
      </w:r>
      <w:r>
        <w:t xml:space="preserve"> porumeni ter, da sodavica vsebuje CO</w:t>
      </w:r>
      <w:r w:rsidRPr="00432E7F">
        <w:rPr>
          <w:vertAlign w:val="subscript"/>
        </w:rPr>
        <w:t>2</w:t>
      </w:r>
      <w:r>
        <w:t>. Po enem tednu v teh dveh epruvetah ni bilo spremembe barve. V tretji epruveti je bil le indikatior, ki v enem tednu pod vplivom svetlobe ni spremenil barve. To nam pove, da je indikator neodvisen od svetlobe in ostalih zunanjih vplivov. Indikator v četrti epruveti porumeni že pred prvim opazovanjem zaradi našega pihanja. Po tednu dni pa indikator pomodri. Iz tega lahko zaključimo, da prisotnost rastline na svetlobi povzroči izginjanje CO</w:t>
      </w:r>
      <w:r w:rsidRPr="00432E7F">
        <w:rPr>
          <w:vertAlign w:val="subscript"/>
        </w:rPr>
        <w:t>2</w:t>
      </w:r>
      <w:r>
        <w:t>. Vsebina pete epruvete prav tako porumeni pred prvim opazovanjem zaradi vpihovanja CO</w:t>
      </w:r>
      <w:r w:rsidRPr="00432E7F">
        <w:rPr>
          <w:vertAlign w:val="subscript"/>
        </w:rPr>
        <w:t>2</w:t>
      </w:r>
      <w:r>
        <w:t>. Vendar pa v tej epruveti indikator do drugega opazovanja ne porumeni. Ker je edina razlika med četrto in peto epruveto prisotnost svetlobe lahko sklepamo, da svetloba omogoča proces, pri katerem izginja CO</w:t>
      </w:r>
      <w:r w:rsidRPr="00432E7F">
        <w:rPr>
          <w:vertAlign w:val="subscript"/>
        </w:rPr>
        <w:t>2</w:t>
      </w:r>
      <w:r>
        <w:t>. V šesti epruveti je indikator ob prvem opazovanji modre barve. Ob drugem pa je indikator rumene barve. Kar pomeni, da v temi rastlina povzroča nastanek CO</w:t>
      </w:r>
      <w:r w:rsidRPr="00432E7F">
        <w:rPr>
          <w:vertAlign w:val="subscript"/>
        </w:rPr>
        <w:t>2</w:t>
      </w:r>
      <w:r>
        <w:t>.</w:t>
      </w:r>
    </w:p>
    <w:p w:rsidR="00E33FB7" w:rsidRDefault="00E33FB7" w:rsidP="00E33FB7">
      <w:pPr>
        <w:jc w:val="both"/>
      </w:pPr>
      <w:r>
        <w:t>V okviru vaje smo torej ugotovili, da rastlina v prisotnosti svetlobe porablja CO</w:t>
      </w:r>
      <w:r w:rsidRPr="00432E7F">
        <w:rPr>
          <w:vertAlign w:val="subscript"/>
        </w:rPr>
        <w:t>2</w:t>
      </w:r>
      <w:r>
        <w:t>, v temi pa ga tvori.</w:t>
      </w:r>
    </w:p>
    <w:p w:rsidR="00E33FB7" w:rsidRDefault="00E33FB7" w:rsidP="00E33FB7"/>
    <w:p w:rsidR="00E33FB7" w:rsidRPr="00A60006" w:rsidRDefault="00E33FB7" w:rsidP="00E33FB7">
      <w:pPr>
        <w:pStyle w:val="Heading2"/>
      </w:pPr>
      <w:bookmarkStart w:id="108" w:name="_Toc229177635"/>
      <w:r>
        <w:t>Literatura</w:t>
      </w:r>
      <w:bookmarkEnd w:id="108"/>
    </w:p>
    <w:p w:rsidR="00E33FB7" w:rsidRDefault="00E33FB7" w:rsidP="00E33FB7">
      <w:pPr>
        <w:numPr>
          <w:ilvl w:val="0"/>
          <w:numId w:val="2"/>
        </w:numPr>
      </w:pPr>
      <w:r w:rsidRPr="00DC0B84">
        <w:t>Stušek</w:t>
      </w:r>
      <w:r>
        <w:t>,</w:t>
      </w:r>
      <w:r w:rsidRPr="00DC0B84">
        <w:t xml:space="preserve"> Peter</w:t>
      </w:r>
      <w:r>
        <w:t xml:space="preserve"> dr. / </w:t>
      </w:r>
      <w:r w:rsidRPr="00DC0B84">
        <w:t>Podobnik</w:t>
      </w:r>
      <w:r>
        <w:t>,</w:t>
      </w:r>
      <w:r w:rsidRPr="00DC0B84">
        <w:t xml:space="preserve"> Andrej</w:t>
      </w:r>
      <w:r>
        <w:t xml:space="preserve"> mag. /</w:t>
      </w:r>
      <w:r w:rsidRPr="00DC0B84">
        <w:t xml:space="preserve"> Gogala</w:t>
      </w:r>
      <w:r>
        <w:t>,</w:t>
      </w:r>
      <w:r w:rsidRPr="00DC0B84">
        <w:t xml:space="preserve"> Nada</w:t>
      </w:r>
      <w:r>
        <w:t xml:space="preserve"> dr. </w:t>
      </w:r>
      <w:r w:rsidRPr="00DC0B84">
        <w:t xml:space="preserve"> B</w:t>
      </w:r>
      <w:r>
        <w:t xml:space="preserve">iologija: učbenik za splošne gimnazije. </w:t>
      </w:r>
      <w:r w:rsidRPr="00DC0B84">
        <w:t>C</w:t>
      </w:r>
      <w:r>
        <w:t>elica. Ljubljana: DZS, 2002</w:t>
      </w:r>
    </w:p>
    <w:p w:rsidR="00E33FB7" w:rsidRPr="00DC0B84" w:rsidRDefault="00E33FB7" w:rsidP="00E33FB7">
      <w:pPr>
        <w:numPr>
          <w:ilvl w:val="0"/>
          <w:numId w:val="2"/>
        </w:numPr>
      </w:pPr>
      <w:r>
        <w:t>Lastni zapiski</w:t>
      </w:r>
    </w:p>
    <w:p w:rsidR="00E33FB7" w:rsidRPr="00432E7F" w:rsidRDefault="00E33FB7" w:rsidP="00E33FB7"/>
    <w:p w:rsidR="00E33FB7" w:rsidRPr="00A25415" w:rsidRDefault="00E33FB7" w:rsidP="00E33FB7">
      <w:pPr>
        <w:pStyle w:val="Heading1"/>
      </w:pPr>
      <w:r>
        <w:br w:type="page"/>
      </w:r>
      <w:bookmarkStart w:id="109" w:name="_Toc229177636"/>
      <w:r>
        <w:t>Razmerje med difuzijo in velikostjo celice</w:t>
      </w:r>
      <w:bookmarkEnd w:id="109"/>
    </w:p>
    <w:p w:rsidR="00E33FB7" w:rsidRPr="00A25415" w:rsidRDefault="00E33FB7" w:rsidP="00E33FB7">
      <w:pPr>
        <w:rPr>
          <w:b/>
        </w:rPr>
      </w:pPr>
    </w:p>
    <w:p w:rsidR="00E33FB7" w:rsidRDefault="00E33FB7" w:rsidP="00E33FB7">
      <w:pPr>
        <w:pStyle w:val="Heading2"/>
      </w:pPr>
      <w:bookmarkStart w:id="110" w:name="_Toc229177637"/>
      <w:r>
        <w:t>Uvod</w:t>
      </w:r>
      <w:bookmarkEnd w:id="110"/>
    </w:p>
    <w:p w:rsidR="00E33FB7" w:rsidRDefault="00E33FB7" w:rsidP="00E33FB7">
      <w:pPr>
        <w:pStyle w:val="Heading3"/>
      </w:pPr>
      <w:bookmarkStart w:id="111" w:name="_Toc229177638"/>
      <w:r>
        <w:t>Teoretična osnova</w:t>
      </w:r>
      <w:bookmarkEnd w:id="111"/>
    </w:p>
    <w:p w:rsidR="00E33FB7" w:rsidRDefault="00E33FB7" w:rsidP="00E33FB7">
      <w:pPr>
        <w:jc w:val="both"/>
      </w:pPr>
      <w:r>
        <w:t>Osnovna gradbena enota vseh živih organizmov je celica. Nekateri organizmi so sestavljeni iz več celic, nekateri pa le iz ene. Evkariontske celice ponavadi zrastejo približno do velikosti 0,02 m</w:t>
      </w:r>
      <w:r w:rsidRPr="00A25415">
        <w:t>m</w:t>
      </w:r>
      <w:r>
        <w:t xml:space="preserve">. Ko dosežejo svojo največjo velikost se delijo. Nastaneta hčerinski celici in postopek se ponovi. Poleg tega, da je celica osnovna gradbena enota živih organizmov, jo štejemo tudi za najmanjši še živi del organizmov. V živih celicah poteka celični metabolizem. Za delovanje slednjega so potrebne snovi, ki jih celica dobi iz okolja. Te snovi v celico prehajajo skozi celično membrano, polprepustno strukturo sestavljeno večinoma iz fosfolipidnega dvosloja. Skozi membrano snovi prehajajo po postopku aktivnega ali pa pasivnega transporta. Ker je za potekanje aktivnega transporta potrebna energija, celice težijo k čim večji uporabi pasivnega transporta. Omejena količina energije za transport nujno potrebnih snovi tudi omejuje rest celic, saj pasivni transport pri velikem razmerju med volumnom in površino celic ne more več skrbeti za zadostno preskrbo z za celično presnovo potrebnih snovi. Poznamo tri vrste pasivnega transporta in sicer, osmozo, difuzijo in pospešeno difuzijo. Osmoza je prehajanje vode skozi celično membrano iz mesta z višjo koncentracijo vode, na mesto z nižjo koncentracijo vode. Difuzija je podobna osmozi, le da gre tu za prehajanje poljubnih snovi čez membrano. Pospešena difuzija je zgolj difuzija, pri kateri sodelujejo tudi beljakovine in pospešijo prehajanje snovi v smeri koncentracijskega gradienta. V in iz celice najlažje prehajajo predvsem voda in manjše anorganske molekule. </w:t>
      </w:r>
    </w:p>
    <w:p w:rsidR="00E33FB7" w:rsidRDefault="00E33FB7" w:rsidP="00E33FB7">
      <w:pPr>
        <w:jc w:val="both"/>
      </w:pPr>
      <w:r>
        <w:t>Rastlinske celice na zunanji strani celičnih membran obdaja še celična stena, ki je v primeru višjih rastlin sestavljena iz celuloze. Pri rdečih algah je celična stena zgrajena iz želatinaste snovi, ki jo imenujemo agar. Agar smo uporabili pri tej vaji za prikaz procesa difuzije. Pri vaji smo uporabili še fenolftalein, indikator pH vrednosti okolja, ki se v bazičnem okolju obarva rdeče. Uporabili smo tudi bazo NaOH.</w:t>
      </w:r>
    </w:p>
    <w:p w:rsidR="00E33FB7" w:rsidRDefault="00E33FB7" w:rsidP="00E33FB7">
      <w:pPr>
        <w:pStyle w:val="Heading3"/>
      </w:pPr>
      <w:bookmarkStart w:id="112" w:name="_Toc229177639"/>
      <w:r>
        <w:t>Namen in predvidevanja</w:t>
      </w:r>
      <w:bookmarkEnd w:id="112"/>
    </w:p>
    <w:p w:rsidR="00E33FB7" w:rsidRDefault="00E33FB7" w:rsidP="00E33FB7">
      <w:pPr>
        <w:jc w:val="both"/>
      </w:pPr>
      <w:r>
        <w:t>Namen vaje je bilo opazovanje difuzije indikatorja, ionov NaOH in sestavin agarja,  spoznati difuzijo kot metodo izmenjave snovi med celico ter okoljem, spoznati dejavnike, ki vplivajo na hitrost in učinkovitost difuzije ter njihov odnos z velikostjo velikostjo celic. Pred izvedbo vaje smo predvidevali, da bo difuzija bolj uspešno potekala pori uporabi manjših kosov agarja, kot pa pri uporabi večjih.</w:t>
      </w:r>
    </w:p>
    <w:p w:rsidR="00E33FB7" w:rsidRDefault="00E33FB7" w:rsidP="00E33FB7"/>
    <w:p w:rsidR="00E33FB7" w:rsidRDefault="00E33FB7" w:rsidP="00E33FB7">
      <w:pPr>
        <w:pStyle w:val="Heading2"/>
      </w:pPr>
      <w:bookmarkStart w:id="113" w:name="_Toc229177640"/>
      <w:r>
        <w:t>Postopek</w:t>
      </w:r>
      <w:bookmarkEnd w:id="113"/>
    </w:p>
    <w:p w:rsidR="00E33FB7" w:rsidRPr="00A60006" w:rsidRDefault="00E33FB7" w:rsidP="00E33FB7">
      <w:pPr>
        <w:pStyle w:val="Heading3"/>
      </w:pPr>
      <w:bookmarkStart w:id="114" w:name="_Toc229177641"/>
      <w:r>
        <w:t>Material</w:t>
      </w:r>
      <w:bookmarkEnd w:id="114"/>
    </w:p>
    <w:p w:rsidR="00E33FB7" w:rsidRDefault="00E33FB7" w:rsidP="00E33FB7">
      <w:pPr>
        <w:jc w:val="both"/>
      </w:pPr>
      <w:r>
        <w:t>Za izvedbo vaje smo uporabili tri kose agar-fenolftaleina, ravnilo, skalpel, 4 % raztopino NaOH, stekleno čašo, stekleno palčko, plastično žličko, papirno brisačo in banjico.</w:t>
      </w:r>
    </w:p>
    <w:p w:rsidR="00E33FB7" w:rsidRPr="00A60006" w:rsidRDefault="00E33FB7" w:rsidP="00E33FB7">
      <w:pPr>
        <w:pStyle w:val="Heading3"/>
      </w:pPr>
      <w:bookmarkStart w:id="115" w:name="_Toc229177642"/>
      <w:r>
        <w:t>Metode dela</w:t>
      </w:r>
      <w:bookmarkEnd w:id="115"/>
    </w:p>
    <w:p w:rsidR="00E33FB7" w:rsidRPr="0038521C" w:rsidRDefault="00E33FB7" w:rsidP="00E33FB7">
      <w:pPr>
        <w:jc w:val="both"/>
      </w:pPr>
      <w:r>
        <w:t>Iz kosov agar-fenolftaleina smo s pomočjo ravnila in skalpela izrezali tri kocke s stranicami 1, 2 in 3 centimetra. Izračunali in zabeležili smo si površino, volumen in razmerje med površino ter volumnom vseh treh kock. Enako smo naredili za hipotetično kocko s stranico 0,1 cm. Potem smo v čašo nalili dovolj raztopine NaOH, da bi v njej lahko potopili največjo kocko. Nato smo prvo kocko z žličko prenesli v čašo z raztopino NaOH. Zabeležili smo si čas, kdaj smo to storili. Kocko smo v tekočini pustili 10 minut in jo ves čas obračali. Po 10 minutah smo kocko vzeli iz čaše, jo položili na brisačo in jo rahlo osušili. Postopek smo ponovili še z drugima dvema kockama. Kocke so bile navzven obarvane. To se je zgodilo zaradi vpliva bazične raztopine NaOH na fenolftalein v agarju. Prerezali smo jih na polovico. Za tem smo izmerili globine obarvanih in širine neobarvanih pasov znotraj kock. Izračunali smo volumne in površine neobarvanih področij v kockah in si vse skupaj zabeležili.</w:t>
      </w:r>
    </w:p>
    <w:p w:rsidR="00E33FB7" w:rsidRDefault="00E33FB7" w:rsidP="00E33FB7"/>
    <w:p w:rsidR="00E33FB7" w:rsidRPr="00A60006" w:rsidRDefault="00E33FB7" w:rsidP="00E33FB7">
      <w:pPr>
        <w:pStyle w:val="Heading2"/>
      </w:pPr>
      <w:bookmarkStart w:id="116" w:name="_Toc229177643"/>
      <w:r>
        <w:t>Rezultati</w:t>
      </w:r>
      <w:bookmarkEnd w:id="11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1"/>
        <w:gridCol w:w="2111"/>
        <w:gridCol w:w="2112"/>
        <w:gridCol w:w="2112"/>
      </w:tblGrid>
      <w:tr w:rsidR="00E33FB7" w:rsidRPr="008F3B66" w:rsidTr="008F3B66">
        <w:trPr>
          <w:jc w:val="center"/>
        </w:trPr>
        <w:tc>
          <w:tcPr>
            <w:tcW w:w="2111" w:type="dxa"/>
            <w:shd w:val="clear" w:color="auto" w:fill="auto"/>
          </w:tcPr>
          <w:p w:rsidR="00E33FB7" w:rsidRPr="008F3B66" w:rsidRDefault="00E33FB7" w:rsidP="008F3B66">
            <w:pPr>
              <w:jc w:val="center"/>
              <w:rPr>
                <w:b/>
              </w:rPr>
            </w:pPr>
            <w:r w:rsidRPr="008F3B66">
              <w:rPr>
                <w:b/>
              </w:rPr>
              <w:t>Dolžina stranic (a)</w:t>
            </w:r>
          </w:p>
        </w:tc>
        <w:tc>
          <w:tcPr>
            <w:tcW w:w="2111" w:type="dxa"/>
            <w:shd w:val="clear" w:color="auto" w:fill="auto"/>
          </w:tcPr>
          <w:p w:rsidR="00E33FB7" w:rsidRPr="008F3B66" w:rsidRDefault="00E33FB7" w:rsidP="008F3B66">
            <w:pPr>
              <w:jc w:val="center"/>
              <w:rPr>
                <w:b/>
              </w:rPr>
            </w:pPr>
            <w:r w:rsidRPr="008F3B66">
              <w:rPr>
                <w:b/>
              </w:rPr>
              <w:t>Površina (P)</w:t>
            </w:r>
          </w:p>
        </w:tc>
        <w:tc>
          <w:tcPr>
            <w:tcW w:w="2112" w:type="dxa"/>
            <w:shd w:val="clear" w:color="auto" w:fill="auto"/>
          </w:tcPr>
          <w:p w:rsidR="00E33FB7" w:rsidRPr="008F3B66" w:rsidRDefault="00E33FB7" w:rsidP="008F3B66">
            <w:pPr>
              <w:jc w:val="center"/>
              <w:rPr>
                <w:b/>
              </w:rPr>
            </w:pPr>
            <w:r w:rsidRPr="008F3B66">
              <w:rPr>
                <w:b/>
              </w:rPr>
              <w:t>Volumen (V)</w:t>
            </w:r>
          </w:p>
        </w:tc>
        <w:tc>
          <w:tcPr>
            <w:tcW w:w="2112" w:type="dxa"/>
            <w:shd w:val="clear" w:color="auto" w:fill="auto"/>
          </w:tcPr>
          <w:p w:rsidR="00E33FB7" w:rsidRPr="008F3B66" w:rsidRDefault="00E33FB7" w:rsidP="008F3B66">
            <w:pPr>
              <w:jc w:val="center"/>
              <w:rPr>
                <w:b/>
              </w:rPr>
            </w:pPr>
            <w:r w:rsidRPr="008F3B66">
              <w:rPr>
                <w:b/>
              </w:rPr>
              <w:t>Razmerje  P : V</w:t>
            </w:r>
          </w:p>
        </w:tc>
      </w:tr>
      <w:tr w:rsidR="00E33FB7" w:rsidTr="008F3B66">
        <w:trPr>
          <w:jc w:val="center"/>
        </w:trPr>
        <w:tc>
          <w:tcPr>
            <w:tcW w:w="2111" w:type="dxa"/>
            <w:shd w:val="clear" w:color="auto" w:fill="auto"/>
          </w:tcPr>
          <w:p w:rsidR="00E33FB7" w:rsidRDefault="00E33FB7" w:rsidP="008F3B66">
            <w:pPr>
              <w:jc w:val="center"/>
            </w:pPr>
            <w:r>
              <w:t>3 cm</w:t>
            </w:r>
          </w:p>
        </w:tc>
        <w:tc>
          <w:tcPr>
            <w:tcW w:w="2111" w:type="dxa"/>
            <w:shd w:val="clear" w:color="auto" w:fill="auto"/>
          </w:tcPr>
          <w:p w:rsidR="00E33FB7" w:rsidRDefault="00E33FB7" w:rsidP="008F3B66">
            <w:pPr>
              <w:jc w:val="center"/>
            </w:pPr>
            <w:r>
              <w:t>54 cm</w:t>
            </w:r>
            <w:r w:rsidRPr="008F3B66">
              <w:rPr>
                <w:bCs/>
                <w:iCs/>
                <w:vertAlign w:val="superscript"/>
              </w:rPr>
              <w:t>2</w:t>
            </w:r>
          </w:p>
        </w:tc>
        <w:tc>
          <w:tcPr>
            <w:tcW w:w="2112" w:type="dxa"/>
            <w:shd w:val="clear" w:color="auto" w:fill="auto"/>
          </w:tcPr>
          <w:p w:rsidR="00E33FB7" w:rsidRDefault="00E33FB7" w:rsidP="008F3B66">
            <w:pPr>
              <w:jc w:val="center"/>
            </w:pPr>
            <w:r>
              <w:t>27 cm</w:t>
            </w:r>
            <w:r w:rsidRPr="008F3B66">
              <w:rPr>
                <w:bCs/>
                <w:iCs/>
                <w:vertAlign w:val="superscript"/>
              </w:rPr>
              <w:t>3</w:t>
            </w:r>
          </w:p>
        </w:tc>
        <w:tc>
          <w:tcPr>
            <w:tcW w:w="2112" w:type="dxa"/>
            <w:shd w:val="clear" w:color="auto" w:fill="auto"/>
          </w:tcPr>
          <w:p w:rsidR="00E33FB7" w:rsidRDefault="00E33FB7" w:rsidP="008F3B66">
            <w:pPr>
              <w:jc w:val="center"/>
            </w:pPr>
            <w:r>
              <w:t>2 : 1</w:t>
            </w:r>
          </w:p>
        </w:tc>
      </w:tr>
      <w:tr w:rsidR="00E33FB7" w:rsidTr="008F3B66">
        <w:trPr>
          <w:jc w:val="center"/>
        </w:trPr>
        <w:tc>
          <w:tcPr>
            <w:tcW w:w="2111" w:type="dxa"/>
            <w:shd w:val="clear" w:color="auto" w:fill="auto"/>
          </w:tcPr>
          <w:p w:rsidR="00E33FB7" w:rsidRDefault="00E33FB7" w:rsidP="008F3B66">
            <w:pPr>
              <w:jc w:val="center"/>
            </w:pPr>
            <w:r>
              <w:t>2 cm</w:t>
            </w:r>
          </w:p>
        </w:tc>
        <w:tc>
          <w:tcPr>
            <w:tcW w:w="2111" w:type="dxa"/>
            <w:shd w:val="clear" w:color="auto" w:fill="auto"/>
          </w:tcPr>
          <w:p w:rsidR="00E33FB7" w:rsidRDefault="00E33FB7" w:rsidP="008F3B66">
            <w:pPr>
              <w:jc w:val="center"/>
            </w:pPr>
            <w:r>
              <w:t>24 cm</w:t>
            </w:r>
            <w:r w:rsidRPr="008F3B66">
              <w:rPr>
                <w:bCs/>
                <w:iCs/>
                <w:vertAlign w:val="superscript"/>
              </w:rPr>
              <w:t>2</w:t>
            </w:r>
          </w:p>
        </w:tc>
        <w:tc>
          <w:tcPr>
            <w:tcW w:w="2112" w:type="dxa"/>
            <w:shd w:val="clear" w:color="auto" w:fill="auto"/>
          </w:tcPr>
          <w:p w:rsidR="00E33FB7" w:rsidRDefault="00E33FB7" w:rsidP="008F3B66">
            <w:pPr>
              <w:jc w:val="center"/>
            </w:pPr>
            <w:r>
              <w:t>8 cm</w:t>
            </w:r>
            <w:r w:rsidRPr="008F3B66">
              <w:rPr>
                <w:bCs/>
                <w:iCs/>
                <w:vertAlign w:val="superscript"/>
              </w:rPr>
              <w:t>3</w:t>
            </w:r>
          </w:p>
        </w:tc>
        <w:tc>
          <w:tcPr>
            <w:tcW w:w="2112" w:type="dxa"/>
            <w:shd w:val="clear" w:color="auto" w:fill="auto"/>
          </w:tcPr>
          <w:p w:rsidR="00E33FB7" w:rsidRDefault="00E33FB7" w:rsidP="008F3B66">
            <w:pPr>
              <w:jc w:val="center"/>
            </w:pPr>
            <w:r>
              <w:t>3 : 1</w:t>
            </w:r>
          </w:p>
        </w:tc>
      </w:tr>
      <w:tr w:rsidR="00E33FB7" w:rsidTr="008F3B66">
        <w:trPr>
          <w:jc w:val="center"/>
        </w:trPr>
        <w:tc>
          <w:tcPr>
            <w:tcW w:w="2111" w:type="dxa"/>
            <w:shd w:val="clear" w:color="auto" w:fill="auto"/>
          </w:tcPr>
          <w:p w:rsidR="00E33FB7" w:rsidRDefault="00E33FB7" w:rsidP="008F3B66">
            <w:pPr>
              <w:jc w:val="center"/>
            </w:pPr>
            <w:r>
              <w:t>1 cm</w:t>
            </w:r>
          </w:p>
        </w:tc>
        <w:tc>
          <w:tcPr>
            <w:tcW w:w="2111" w:type="dxa"/>
            <w:shd w:val="clear" w:color="auto" w:fill="auto"/>
          </w:tcPr>
          <w:p w:rsidR="00E33FB7" w:rsidRDefault="00E33FB7" w:rsidP="008F3B66">
            <w:pPr>
              <w:jc w:val="center"/>
            </w:pPr>
            <w:r>
              <w:t>6 cm</w:t>
            </w:r>
            <w:r w:rsidRPr="008F3B66">
              <w:rPr>
                <w:bCs/>
                <w:iCs/>
                <w:vertAlign w:val="superscript"/>
              </w:rPr>
              <w:t>2</w:t>
            </w:r>
          </w:p>
        </w:tc>
        <w:tc>
          <w:tcPr>
            <w:tcW w:w="2112" w:type="dxa"/>
            <w:shd w:val="clear" w:color="auto" w:fill="auto"/>
          </w:tcPr>
          <w:p w:rsidR="00E33FB7" w:rsidRDefault="00E33FB7" w:rsidP="008F3B66">
            <w:pPr>
              <w:jc w:val="center"/>
            </w:pPr>
            <w:r>
              <w:t>0 cm</w:t>
            </w:r>
            <w:r w:rsidRPr="008F3B66">
              <w:rPr>
                <w:bCs/>
                <w:iCs/>
                <w:vertAlign w:val="superscript"/>
              </w:rPr>
              <w:t>3</w:t>
            </w:r>
          </w:p>
        </w:tc>
        <w:tc>
          <w:tcPr>
            <w:tcW w:w="2112" w:type="dxa"/>
            <w:shd w:val="clear" w:color="auto" w:fill="auto"/>
          </w:tcPr>
          <w:p w:rsidR="00E33FB7" w:rsidRDefault="00E33FB7" w:rsidP="008F3B66">
            <w:pPr>
              <w:jc w:val="center"/>
            </w:pPr>
            <w:r>
              <w:t>6 : 1</w:t>
            </w:r>
          </w:p>
        </w:tc>
      </w:tr>
      <w:tr w:rsidR="00E33FB7" w:rsidTr="008F3B66">
        <w:trPr>
          <w:jc w:val="center"/>
        </w:trPr>
        <w:tc>
          <w:tcPr>
            <w:tcW w:w="2111" w:type="dxa"/>
            <w:shd w:val="clear" w:color="auto" w:fill="auto"/>
          </w:tcPr>
          <w:p w:rsidR="00E33FB7" w:rsidRDefault="00E33FB7" w:rsidP="008F3B66">
            <w:pPr>
              <w:jc w:val="center"/>
            </w:pPr>
            <w:r>
              <w:t>0,1 cm</w:t>
            </w:r>
          </w:p>
        </w:tc>
        <w:tc>
          <w:tcPr>
            <w:tcW w:w="2111" w:type="dxa"/>
            <w:shd w:val="clear" w:color="auto" w:fill="auto"/>
          </w:tcPr>
          <w:p w:rsidR="00E33FB7" w:rsidRDefault="00E33FB7" w:rsidP="008F3B66">
            <w:pPr>
              <w:jc w:val="center"/>
            </w:pPr>
            <w:r>
              <w:t>0,06 cm</w:t>
            </w:r>
            <w:r w:rsidRPr="008F3B66">
              <w:rPr>
                <w:bCs/>
                <w:iCs/>
                <w:vertAlign w:val="superscript"/>
              </w:rPr>
              <w:t>2</w:t>
            </w:r>
          </w:p>
        </w:tc>
        <w:tc>
          <w:tcPr>
            <w:tcW w:w="2112" w:type="dxa"/>
            <w:shd w:val="clear" w:color="auto" w:fill="auto"/>
          </w:tcPr>
          <w:p w:rsidR="00E33FB7" w:rsidRDefault="00E33FB7" w:rsidP="008F3B66">
            <w:pPr>
              <w:jc w:val="center"/>
            </w:pPr>
            <w:r>
              <w:t>0,001 cm</w:t>
            </w:r>
            <w:r w:rsidRPr="008F3B66">
              <w:rPr>
                <w:bCs/>
                <w:iCs/>
                <w:vertAlign w:val="superscript"/>
              </w:rPr>
              <w:t>3</w:t>
            </w:r>
          </w:p>
        </w:tc>
        <w:tc>
          <w:tcPr>
            <w:tcW w:w="2112" w:type="dxa"/>
            <w:shd w:val="clear" w:color="auto" w:fill="auto"/>
          </w:tcPr>
          <w:p w:rsidR="00E33FB7" w:rsidRDefault="00E33FB7" w:rsidP="008F3B66">
            <w:pPr>
              <w:keepNext/>
              <w:jc w:val="center"/>
            </w:pPr>
            <w:r>
              <w:t>60 : 1</w:t>
            </w:r>
          </w:p>
        </w:tc>
      </w:tr>
    </w:tbl>
    <w:p w:rsidR="00E33FB7" w:rsidRDefault="00E33FB7" w:rsidP="00E33FB7">
      <w:pPr>
        <w:pStyle w:val="Caption"/>
        <w:jc w:val="center"/>
      </w:pPr>
      <w:bookmarkStart w:id="117" w:name="_Toc229177678"/>
      <w:r>
        <w:t xml:space="preserve">Tabela </w:t>
      </w:r>
      <w:fldSimple w:instr=" SEQ Tabela \* ARABIC ">
        <w:r w:rsidR="0033612F">
          <w:rPr>
            <w:noProof/>
          </w:rPr>
          <w:t>10</w:t>
        </w:r>
      </w:fldSimple>
      <w:r>
        <w:t>: Geometrijske lastnosti posameznih kock agarja</w:t>
      </w:r>
      <w:bookmarkEnd w:id="117"/>
    </w:p>
    <w:p w:rsidR="00E33FB7" w:rsidRDefault="00E33FB7" w:rsidP="00E33F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
        <w:gridCol w:w="1420"/>
        <w:gridCol w:w="1420"/>
        <w:gridCol w:w="1420"/>
        <w:gridCol w:w="1420"/>
        <w:gridCol w:w="1421"/>
      </w:tblGrid>
      <w:tr w:rsidR="00E33FB7" w:rsidRPr="008F3B66" w:rsidTr="008F3B66">
        <w:tc>
          <w:tcPr>
            <w:tcW w:w="1421" w:type="dxa"/>
            <w:vMerge w:val="restart"/>
            <w:tcBorders>
              <w:top w:val="single" w:sz="12" w:space="0" w:color="auto"/>
              <w:left w:val="single" w:sz="12" w:space="0" w:color="auto"/>
              <w:right w:val="single" w:sz="12" w:space="0" w:color="auto"/>
            </w:tcBorders>
            <w:shd w:val="clear" w:color="auto" w:fill="auto"/>
          </w:tcPr>
          <w:p w:rsidR="00E33FB7" w:rsidRPr="008F3B66" w:rsidRDefault="00E33FB7" w:rsidP="008F3B66">
            <w:pPr>
              <w:jc w:val="center"/>
              <w:rPr>
                <w:b/>
              </w:rPr>
            </w:pPr>
            <w:r w:rsidRPr="008F3B66">
              <w:rPr>
                <w:b/>
              </w:rPr>
              <w:t xml:space="preserve">Dolžina stranic </w:t>
            </w:r>
          </w:p>
          <w:p w:rsidR="00E33FB7" w:rsidRPr="008F3B66" w:rsidRDefault="00E33FB7" w:rsidP="008F3B66">
            <w:pPr>
              <w:jc w:val="center"/>
              <w:rPr>
                <w:b/>
              </w:rPr>
            </w:pPr>
            <w:r w:rsidRPr="008F3B66">
              <w:rPr>
                <w:b/>
              </w:rPr>
              <w:t>(a)</w:t>
            </w:r>
          </w:p>
        </w:tc>
        <w:tc>
          <w:tcPr>
            <w:tcW w:w="1420" w:type="dxa"/>
            <w:tcBorders>
              <w:top w:val="single" w:sz="12" w:space="0" w:color="auto"/>
              <w:left w:val="single" w:sz="12" w:space="0" w:color="auto"/>
              <w:bottom w:val="single" w:sz="12" w:space="0" w:color="auto"/>
              <w:right w:val="single" w:sz="12" w:space="0" w:color="auto"/>
            </w:tcBorders>
            <w:shd w:val="clear" w:color="auto" w:fill="auto"/>
          </w:tcPr>
          <w:p w:rsidR="00E33FB7" w:rsidRPr="008F3B66" w:rsidRDefault="00E33FB7" w:rsidP="008F3B66">
            <w:pPr>
              <w:jc w:val="center"/>
              <w:rPr>
                <w:b/>
              </w:rPr>
            </w:pPr>
            <w:r w:rsidRPr="008F3B66">
              <w:rPr>
                <w:b/>
              </w:rPr>
              <w:t>Obarvani del</w:t>
            </w:r>
          </w:p>
        </w:tc>
        <w:tc>
          <w:tcPr>
            <w:tcW w:w="5681" w:type="dxa"/>
            <w:gridSpan w:val="4"/>
            <w:tcBorders>
              <w:top w:val="single" w:sz="12" w:space="0" w:color="auto"/>
              <w:left w:val="single" w:sz="12" w:space="0" w:color="auto"/>
              <w:bottom w:val="single" w:sz="12" w:space="0" w:color="auto"/>
              <w:right w:val="single" w:sz="12" w:space="0" w:color="auto"/>
            </w:tcBorders>
            <w:shd w:val="clear" w:color="auto" w:fill="auto"/>
          </w:tcPr>
          <w:p w:rsidR="00E33FB7" w:rsidRPr="008F3B66" w:rsidRDefault="00E33FB7" w:rsidP="008F3B66">
            <w:pPr>
              <w:jc w:val="center"/>
              <w:rPr>
                <w:b/>
              </w:rPr>
            </w:pPr>
            <w:r w:rsidRPr="008F3B66">
              <w:rPr>
                <w:b/>
              </w:rPr>
              <w:t>Neobarvani del</w:t>
            </w:r>
          </w:p>
        </w:tc>
      </w:tr>
      <w:tr w:rsidR="00E33FB7" w:rsidRPr="008F3B66" w:rsidTr="008F3B66">
        <w:tc>
          <w:tcPr>
            <w:tcW w:w="1421" w:type="dxa"/>
            <w:vMerge/>
            <w:tcBorders>
              <w:left w:val="single" w:sz="12" w:space="0" w:color="auto"/>
              <w:bottom w:val="single" w:sz="12" w:space="0" w:color="auto"/>
              <w:right w:val="single" w:sz="12" w:space="0" w:color="auto"/>
            </w:tcBorders>
            <w:shd w:val="clear" w:color="auto" w:fill="auto"/>
          </w:tcPr>
          <w:p w:rsidR="00E33FB7" w:rsidRPr="008F3B66" w:rsidRDefault="00E33FB7" w:rsidP="008F3B66">
            <w:pPr>
              <w:jc w:val="center"/>
              <w:rPr>
                <w:b/>
              </w:rPr>
            </w:pPr>
          </w:p>
        </w:tc>
        <w:tc>
          <w:tcPr>
            <w:tcW w:w="1420" w:type="dxa"/>
            <w:tcBorders>
              <w:top w:val="single" w:sz="12" w:space="0" w:color="auto"/>
              <w:left w:val="single" w:sz="12" w:space="0" w:color="auto"/>
              <w:bottom w:val="single" w:sz="12" w:space="0" w:color="auto"/>
              <w:right w:val="single" w:sz="12" w:space="0" w:color="auto"/>
            </w:tcBorders>
            <w:shd w:val="clear" w:color="auto" w:fill="auto"/>
          </w:tcPr>
          <w:p w:rsidR="00E33FB7" w:rsidRPr="008F3B66" w:rsidRDefault="00E33FB7" w:rsidP="008F3B66">
            <w:pPr>
              <w:jc w:val="center"/>
              <w:rPr>
                <w:b/>
              </w:rPr>
            </w:pPr>
            <w:r w:rsidRPr="008F3B66">
              <w:rPr>
                <w:b/>
              </w:rPr>
              <w:t>Globina pasu (x)</w:t>
            </w:r>
          </w:p>
        </w:tc>
        <w:tc>
          <w:tcPr>
            <w:tcW w:w="1420" w:type="dxa"/>
            <w:tcBorders>
              <w:top w:val="single" w:sz="12" w:space="0" w:color="auto"/>
              <w:left w:val="single" w:sz="12" w:space="0" w:color="auto"/>
              <w:bottom w:val="single" w:sz="12" w:space="0" w:color="auto"/>
              <w:right w:val="single" w:sz="12" w:space="0" w:color="auto"/>
            </w:tcBorders>
            <w:shd w:val="clear" w:color="auto" w:fill="auto"/>
          </w:tcPr>
          <w:p w:rsidR="00E33FB7" w:rsidRPr="008F3B66" w:rsidRDefault="00E33FB7" w:rsidP="008F3B66">
            <w:pPr>
              <w:jc w:val="center"/>
              <w:rPr>
                <w:b/>
              </w:rPr>
            </w:pPr>
            <w:r w:rsidRPr="008F3B66">
              <w:rPr>
                <w:b/>
              </w:rPr>
              <w:t>Širina pasu (b)</w:t>
            </w:r>
          </w:p>
        </w:tc>
        <w:tc>
          <w:tcPr>
            <w:tcW w:w="1420" w:type="dxa"/>
            <w:tcBorders>
              <w:top w:val="single" w:sz="12" w:space="0" w:color="auto"/>
              <w:left w:val="single" w:sz="12" w:space="0" w:color="auto"/>
              <w:bottom w:val="single" w:sz="12" w:space="0" w:color="auto"/>
              <w:right w:val="single" w:sz="12" w:space="0" w:color="auto"/>
            </w:tcBorders>
            <w:shd w:val="clear" w:color="auto" w:fill="auto"/>
          </w:tcPr>
          <w:p w:rsidR="00E33FB7" w:rsidRPr="008F3B66" w:rsidRDefault="00E33FB7" w:rsidP="008F3B66">
            <w:pPr>
              <w:jc w:val="center"/>
              <w:rPr>
                <w:b/>
              </w:rPr>
            </w:pPr>
            <w:r w:rsidRPr="008F3B66">
              <w:rPr>
                <w:b/>
              </w:rPr>
              <w:t>Površina (P)</w:t>
            </w:r>
          </w:p>
        </w:tc>
        <w:tc>
          <w:tcPr>
            <w:tcW w:w="1420" w:type="dxa"/>
            <w:tcBorders>
              <w:top w:val="single" w:sz="12" w:space="0" w:color="auto"/>
              <w:left w:val="single" w:sz="12" w:space="0" w:color="auto"/>
              <w:bottom w:val="single" w:sz="12" w:space="0" w:color="auto"/>
              <w:right w:val="single" w:sz="12" w:space="0" w:color="auto"/>
            </w:tcBorders>
            <w:shd w:val="clear" w:color="auto" w:fill="auto"/>
          </w:tcPr>
          <w:p w:rsidR="00E33FB7" w:rsidRPr="008F3B66" w:rsidRDefault="00E33FB7" w:rsidP="008F3B66">
            <w:pPr>
              <w:jc w:val="center"/>
              <w:rPr>
                <w:b/>
              </w:rPr>
            </w:pPr>
            <w:r w:rsidRPr="008F3B66">
              <w:rPr>
                <w:b/>
              </w:rPr>
              <w:t>Volumen (V)</w:t>
            </w:r>
          </w:p>
        </w:tc>
        <w:tc>
          <w:tcPr>
            <w:tcW w:w="1421" w:type="dxa"/>
            <w:tcBorders>
              <w:top w:val="single" w:sz="12" w:space="0" w:color="auto"/>
              <w:left w:val="single" w:sz="12" w:space="0" w:color="auto"/>
              <w:bottom w:val="single" w:sz="12" w:space="0" w:color="auto"/>
              <w:right w:val="single" w:sz="12" w:space="0" w:color="auto"/>
            </w:tcBorders>
            <w:shd w:val="clear" w:color="auto" w:fill="auto"/>
          </w:tcPr>
          <w:p w:rsidR="00E33FB7" w:rsidRPr="008F3B66" w:rsidRDefault="00E33FB7" w:rsidP="008F3B66">
            <w:pPr>
              <w:jc w:val="center"/>
              <w:rPr>
                <w:b/>
              </w:rPr>
            </w:pPr>
            <w:r w:rsidRPr="008F3B66">
              <w:rPr>
                <w:b/>
              </w:rPr>
              <w:t>Razmerje P : V</w:t>
            </w:r>
          </w:p>
        </w:tc>
      </w:tr>
      <w:tr w:rsidR="00E33FB7" w:rsidTr="008F3B66">
        <w:tc>
          <w:tcPr>
            <w:tcW w:w="1421" w:type="dxa"/>
            <w:tcBorders>
              <w:top w:val="single" w:sz="12" w:space="0" w:color="auto"/>
              <w:left w:val="single" w:sz="12" w:space="0" w:color="auto"/>
              <w:right w:val="single" w:sz="12" w:space="0" w:color="auto"/>
            </w:tcBorders>
            <w:shd w:val="clear" w:color="auto" w:fill="auto"/>
          </w:tcPr>
          <w:p w:rsidR="00E33FB7" w:rsidRDefault="00E33FB7" w:rsidP="008F3B66">
            <w:pPr>
              <w:jc w:val="center"/>
            </w:pPr>
            <w:r>
              <w:t>3 cm</w:t>
            </w:r>
          </w:p>
        </w:tc>
        <w:tc>
          <w:tcPr>
            <w:tcW w:w="1420" w:type="dxa"/>
            <w:tcBorders>
              <w:top w:val="single" w:sz="12" w:space="0" w:color="auto"/>
              <w:left w:val="single" w:sz="12" w:space="0" w:color="auto"/>
            </w:tcBorders>
            <w:shd w:val="clear" w:color="auto" w:fill="auto"/>
          </w:tcPr>
          <w:p w:rsidR="00E33FB7" w:rsidRDefault="00E33FB7" w:rsidP="008F3B66">
            <w:pPr>
              <w:jc w:val="center"/>
            </w:pPr>
            <w:r>
              <w:t>0,6 cm</w:t>
            </w:r>
          </w:p>
        </w:tc>
        <w:tc>
          <w:tcPr>
            <w:tcW w:w="1420" w:type="dxa"/>
            <w:tcBorders>
              <w:top w:val="single" w:sz="12" w:space="0" w:color="auto"/>
            </w:tcBorders>
            <w:shd w:val="clear" w:color="auto" w:fill="auto"/>
          </w:tcPr>
          <w:p w:rsidR="00E33FB7" w:rsidRDefault="00E33FB7" w:rsidP="008F3B66">
            <w:pPr>
              <w:jc w:val="center"/>
            </w:pPr>
            <w:r>
              <w:t>1,8 cm</w:t>
            </w:r>
          </w:p>
        </w:tc>
        <w:tc>
          <w:tcPr>
            <w:tcW w:w="1420" w:type="dxa"/>
            <w:tcBorders>
              <w:top w:val="single" w:sz="12" w:space="0" w:color="auto"/>
            </w:tcBorders>
            <w:shd w:val="clear" w:color="auto" w:fill="auto"/>
          </w:tcPr>
          <w:p w:rsidR="00E33FB7" w:rsidRDefault="00E33FB7" w:rsidP="008F3B66">
            <w:pPr>
              <w:jc w:val="center"/>
            </w:pPr>
            <w:r>
              <w:t>19,44 cm</w:t>
            </w:r>
            <w:r w:rsidRPr="008F3B66">
              <w:rPr>
                <w:bCs/>
                <w:iCs/>
                <w:vertAlign w:val="superscript"/>
              </w:rPr>
              <w:t>2</w:t>
            </w:r>
          </w:p>
        </w:tc>
        <w:tc>
          <w:tcPr>
            <w:tcW w:w="1420" w:type="dxa"/>
            <w:tcBorders>
              <w:top w:val="single" w:sz="12" w:space="0" w:color="auto"/>
            </w:tcBorders>
            <w:shd w:val="clear" w:color="auto" w:fill="auto"/>
          </w:tcPr>
          <w:p w:rsidR="00E33FB7" w:rsidRDefault="00E33FB7" w:rsidP="008F3B66">
            <w:pPr>
              <w:jc w:val="center"/>
            </w:pPr>
            <w:r>
              <w:t>5,83 cm</w:t>
            </w:r>
            <w:r w:rsidRPr="008F3B66">
              <w:rPr>
                <w:bCs/>
                <w:iCs/>
                <w:vertAlign w:val="superscript"/>
              </w:rPr>
              <w:t>3</w:t>
            </w:r>
          </w:p>
        </w:tc>
        <w:tc>
          <w:tcPr>
            <w:tcW w:w="1421" w:type="dxa"/>
            <w:tcBorders>
              <w:top w:val="single" w:sz="12" w:space="0" w:color="auto"/>
              <w:right w:val="single" w:sz="12" w:space="0" w:color="auto"/>
            </w:tcBorders>
            <w:shd w:val="clear" w:color="auto" w:fill="auto"/>
          </w:tcPr>
          <w:p w:rsidR="00E33FB7" w:rsidRDefault="00E33FB7" w:rsidP="008F3B66">
            <w:pPr>
              <w:jc w:val="center"/>
            </w:pPr>
            <w:r>
              <w:t>3,3 : 1</w:t>
            </w:r>
          </w:p>
        </w:tc>
      </w:tr>
      <w:tr w:rsidR="00E33FB7" w:rsidTr="008F3B66">
        <w:tc>
          <w:tcPr>
            <w:tcW w:w="1421" w:type="dxa"/>
            <w:tcBorders>
              <w:left w:val="single" w:sz="12" w:space="0" w:color="auto"/>
              <w:right w:val="single" w:sz="12" w:space="0" w:color="auto"/>
            </w:tcBorders>
            <w:shd w:val="clear" w:color="auto" w:fill="auto"/>
          </w:tcPr>
          <w:p w:rsidR="00E33FB7" w:rsidRDefault="00E33FB7" w:rsidP="008F3B66">
            <w:pPr>
              <w:jc w:val="center"/>
            </w:pPr>
            <w:r>
              <w:t>2 cm</w:t>
            </w:r>
          </w:p>
        </w:tc>
        <w:tc>
          <w:tcPr>
            <w:tcW w:w="1420" w:type="dxa"/>
            <w:tcBorders>
              <w:left w:val="single" w:sz="12" w:space="0" w:color="auto"/>
            </w:tcBorders>
            <w:shd w:val="clear" w:color="auto" w:fill="auto"/>
          </w:tcPr>
          <w:p w:rsidR="00E33FB7" w:rsidRDefault="00E33FB7" w:rsidP="008F3B66">
            <w:pPr>
              <w:jc w:val="center"/>
            </w:pPr>
            <w:r>
              <w:t>0,4 cm</w:t>
            </w:r>
          </w:p>
        </w:tc>
        <w:tc>
          <w:tcPr>
            <w:tcW w:w="1420" w:type="dxa"/>
            <w:shd w:val="clear" w:color="auto" w:fill="auto"/>
          </w:tcPr>
          <w:p w:rsidR="00E33FB7" w:rsidRDefault="00E33FB7" w:rsidP="008F3B66">
            <w:pPr>
              <w:jc w:val="center"/>
            </w:pPr>
            <w:r>
              <w:t>1,2 cm</w:t>
            </w:r>
          </w:p>
        </w:tc>
        <w:tc>
          <w:tcPr>
            <w:tcW w:w="1420" w:type="dxa"/>
            <w:shd w:val="clear" w:color="auto" w:fill="auto"/>
          </w:tcPr>
          <w:p w:rsidR="00E33FB7" w:rsidRDefault="00E33FB7" w:rsidP="008F3B66">
            <w:pPr>
              <w:jc w:val="center"/>
            </w:pPr>
            <w:r>
              <w:t>8,64 cm</w:t>
            </w:r>
            <w:r w:rsidRPr="008F3B66">
              <w:rPr>
                <w:bCs/>
                <w:iCs/>
                <w:vertAlign w:val="superscript"/>
              </w:rPr>
              <w:t>2</w:t>
            </w:r>
          </w:p>
        </w:tc>
        <w:tc>
          <w:tcPr>
            <w:tcW w:w="1420" w:type="dxa"/>
            <w:shd w:val="clear" w:color="auto" w:fill="auto"/>
          </w:tcPr>
          <w:p w:rsidR="00E33FB7" w:rsidRDefault="00E33FB7" w:rsidP="008F3B66">
            <w:pPr>
              <w:jc w:val="center"/>
            </w:pPr>
            <w:r>
              <w:t>1,73 cm</w:t>
            </w:r>
            <w:r w:rsidRPr="008F3B66">
              <w:rPr>
                <w:bCs/>
                <w:iCs/>
                <w:vertAlign w:val="superscript"/>
              </w:rPr>
              <w:t>3</w:t>
            </w:r>
          </w:p>
        </w:tc>
        <w:tc>
          <w:tcPr>
            <w:tcW w:w="1421" w:type="dxa"/>
            <w:tcBorders>
              <w:right w:val="single" w:sz="12" w:space="0" w:color="auto"/>
            </w:tcBorders>
            <w:shd w:val="clear" w:color="auto" w:fill="auto"/>
          </w:tcPr>
          <w:p w:rsidR="00E33FB7" w:rsidRDefault="00E33FB7" w:rsidP="008F3B66">
            <w:pPr>
              <w:jc w:val="center"/>
            </w:pPr>
            <w:r>
              <w:t>5 : 1</w:t>
            </w:r>
          </w:p>
        </w:tc>
      </w:tr>
      <w:tr w:rsidR="00E33FB7" w:rsidTr="008F3B66">
        <w:tc>
          <w:tcPr>
            <w:tcW w:w="1421" w:type="dxa"/>
            <w:tcBorders>
              <w:left w:val="single" w:sz="12" w:space="0" w:color="auto"/>
              <w:bottom w:val="single" w:sz="12" w:space="0" w:color="auto"/>
              <w:right w:val="single" w:sz="12" w:space="0" w:color="auto"/>
            </w:tcBorders>
            <w:shd w:val="clear" w:color="auto" w:fill="auto"/>
          </w:tcPr>
          <w:p w:rsidR="00E33FB7" w:rsidRDefault="00E33FB7" w:rsidP="008F3B66">
            <w:pPr>
              <w:jc w:val="center"/>
            </w:pPr>
            <w:r>
              <w:t>1 cm</w:t>
            </w:r>
          </w:p>
        </w:tc>
        <w:tc>
          <w:tcPr>
            <w:tcW w:w="1420" w:type="dxa"/>
            <w:tcBorders>
              <w:left w:val="single" w:sz="12" w:space="0" w:color="auto"/>
              <w:bottom w:val="single" w:sz="12" w:space="0" w:color="auto"/>
            </w:tcBorders>
            <w:shd w:val="clear" w:color="auto" w:fill="auto"/>
          </w:tcPr>
          <w:p w:rsidR="00E33FB7" w:rsidRDefault="00E33FB7" w:rsidP="008F3B66">
            <w:pPr>
              <w:jc w:val="center"/>
            </w:pPr>
            <w:r>
              <w:t>0,5 cm</w:t>
            </w:r>
          </w:p>
        </w:tc>
        <w:tc>
          <w:tcPr>
            <w:tcW w:w="1420" w:type="dxa"/>
            <w:tcBorders>
              <w:bottom w:val="single" w:sz="12" w:space="0" w:color="auto"/>
            </w:tcBorders>
            <w:shd w:val="clear" w:color="auto" w:fill="auto"/>
          </w:tcPr>
          <w:p w:rsidR="00E33FB7" w:rsidRDefault="00E33FB7" w:rsidP="008F3B66">
            <w:pPr>
              <w:jc w:val="center"/>
            </w:pPr>
            <w:r>
              <w:t>0 cm</w:t>
            </w:r>
          </w:p>
        </w:tc>
        <w:tc>
          <w:tcPr>
            <w:tcW w:w="1420" w:type="dxa"/>
            <w:tcBorders>
              <w:bottom w:val="single" w:sz="12" w:space="0" w:color="auto"/>
            </w:tcBorders>
            <w:shd w:val="clear" w:color="auto" w:fill="auto"/>
          </w:tcPr>
          <w:p w:rsidR="00E33FB7" w:rsidRDefault="00E33FB7" w:rsidP="008F3B66">
            <w:pPr>
              <w:jc w:val="center"/>
            </w:pPr>
            <w:r>
              <w:t>0 cm</w:t>
            </w:r>
            <w:r w:rsidRPr="008F3B66">
              <w:rPr>
                <w:bCs/>
                <w:iCs/>
                <w:vertAlign w:val="superscript"/>
              </w:rPr>
              <w:t>2</w:t>
            </w:r>
          </w:p>
        </w:tc>
        <w:tc>
          <w:tcPr>
            <w:tcW w:w="1420" w:type="dxa"/>
            <w:tcBorders>
              <w:bottom w:val="single" w:sz="12" w:space="0" w:color="auto"/>
            </w:tcBorders>
            <w:shd w:val="clear" w:color="auto" w:fill="auto"/>
          </w:tcPr>
          <w:p w:rsidR="00E33FB7" w:rsidRDefault="00E33FB7" w:rsidP="008F3B66">
            <w:pPr>
              <w:jc w:val="center"/>
            </w:pPr>
            <w:r>
              <w:t>0 cm</w:t>
            </w:r>
            <w:r w:rsidRPr="008F3B66">
              <w:rPr>
                <w:bCs/>
                <w:iCs/>
                <w:vertAlign w:val="superscript"/>
              </w:rPr>
              <w:t>3</w:t>
            </w:r>
          </w:p>
        </w:tc>
        <w:tc>
          <w:tcPr>
            <w:tcW w:w="1421" w:type="dxa"/>
            <w:tcBorders>
              <w:bottom w:val="single" w:sz="12" w:space="0" w:color="auto"/>
              <w:right w:val="single" w:sz="12" w:space="0" w:color="auto"/>
            </w:tcBorders>
            <w:shd w:val="clear" w:color="auto" w:fill="auto"/>
          </w:tcPr>
          <w:p w:rsidR="00E33FB7" w:rsidRDefault="00E33FB7" w:rsidP="008F3B66">
            <w:pPr>
              <w:keepNext/>
              <w:jc w:val="center"/>
            </w:pPr>
            <w:r>
              <w:t>/</w:t>
            </w:r>
          </w:p>
        </w:tc>
      </w:tr>
    </w:tbl>
    <w:p w:rsidR="00E33FB7" w:rsidRDefault="00E33FB7" w:rsidP="00E33FB7">
      <w:pPr>
        <w:pStyle w:val="Caption"/>
        <w:jc w:val="center"/>
      </w:pPr>
      <w:bookmarkStart w:id="118" w:name="_Toc229177679"/>
      <w:r>
        <w:t xml:space="preserve">Tabela </w:t>
      </w:r>
      <w:fldSimple w:instr=" SEQ Tabela \* ARABIC ">
        <w:r w:rsidR="0033612F">
          <w:rPr>
            <w:noProof/>
          </w:rPr>
          <w:t>11</w:t>
        </w:r>
      </w:fldSimple>
      <w:r>
        <w:t>: Obarvanost posameznih kock</w:t>
      </w:r>
      <w:bookmarkEnd w:id="118"/>
    </w:p>
    <w:p w:rsidR="00E33FB7" w:rsidRDefault="00E33FB7" w:rsidP="00E33FB7"/>
    <w:p w:rsidR="00E33FB7" w:rsidRPr="00A60006" w:rsidRDefault="00E33FB7" w:rsidP="00E33FB7">
      <w:pPr>
        <w:pStyle w:val="Heading2"/>
      </w:pPr>
      <w:bookmarkStart w:id="119" w:name="_Toc229177644"/>
      <w:r w:rsidRPr="00A60006">
        <w:t>Razprava in zaključk</w:t>
      </w:r>
      <w:r>
        <w:t>i</w:t>
      </w:r>
      <w:bookmarkEnd w:id="119"/>
    </w:p>
    <w:p w:rsidR="00E33FB7" w:rsidRDefault="00E33FB7" w:rsidP="00E33FB7">
      <w:pPr>
        <w:jc w:val="both"/>
      </w:pPr>
      <w:r>
        <w:t>Iz prve tabele je razvidno, da imajo večje kocke tako večjo površino, kot tudi večjo prostornino kakor manjše kocke. To nas ni presenetilo. Bolj zanimiva pa so razmerja med površino in prostornino kock. Glede na površino posameznih kock imajo večje kocke večjo prostornino. Večje kocke imajo torej manjšo površino glede na njihovo prostornino. Iz spodnje tabele je razvidno, da so globine obarvanih pasov v veh kockah približno enake. To pomeni, da velikost kock ter razmerje med njihovo prostornino in površino na hitrost difuzije raztopine NaOH ne vpliva. Iz iste tabele lahko razberemo, da se je najmanjša kocka v 10 minutah popolnoma obarvala, drugi dve pa le delno. Opazimo, so snovi iz okolice kock v večji dve prodirale manj uspešno kot v najmanjšo. Sklepamo lahko, da obstaja odnos med razmerjem ploščine in prostornine ter uspešnostjo difuzije. Kjer je površina telesa glede na njegovo prostornino velika, je uspešnost difuzije visoka. To delno potrjuje našo prvotno predpostavko, a ne v celoti. Pri telesih iste oblike drži, da v večja telesa snovi težje prodirajo kot v manjša. Pri telesih različnih oblik pa to glede na rezultate te vaje nebi nujno držalo. Ključnega pomena pri določanju uspešnosti difuzije torej ni velikost ampak razmerje med površino in prostornino.</w:t>
      </w:r>
    </w:p>
    <w:p w:rsidR="00E33FB7" w:rsidRDefault="00E33FB7" w:rsidP="00E33FB7"/>
    <w:p w:rsidR="00E33FB7" w:rsidRPr="00A60006" w:rsidRDefault="00E33FB7" w:rsidP="00E33FB7">
      <w:pPr>
        <w:pStyle w:val="Heading2"/>
      </w:pPr>
      <w:bookmarkStart w:id="120" w:name="_Toc229177645"/>
      <w:r>
        <w:t>Literatura</w:t>
      </w:r>
      <w:bookmarkEnd w:id="120"/>
    </w:p>
    <w:p w:rsidR="00E33FB7" w:rsidRDefault="00E33FB7" w:rsidP="00E33FB7">
      <w:pPr>
        <w:numPr>
          <w:ilvl w:val="0"/>
          <w:numId w:val="2"/>
        </w:numPr>
      </w:pPr>
      <w:r w:rsidRPr="00DC0B84">
        <w:t>Stušek</w:t>
      </w:r>
      <w:r>
        <w:t>,</w:t>
      </w:r>
      <w:r w:rsidRPr="00DC0B84">
        <w:t xml:space="preserve"> Peter</w:t>
      </w:r>
      <w:r>
        <w:t xml:space="preserve"> dr. / </w:t>
      </w:r>
      <w:r w:rsidRPr="00DC0B84">
        <w:t>Podobnik</w:t>
      </w:r>
      <w:r>
        <w:t>,</w:t>
      </w:r>
      <w:r w:rsidRPr="00DC0B84">
        <w:t xml:space="preserve"> Andrej</w:t>
      </w:r>
      <w:r>
        <w:t xml:space="preserve"> mag. /</w:t>
      </w:r>
      <w:r w:rsidRPr="00DC0B84">
        <w:t xml:space="preserve"> Gogala</w:t>
      </w:r>
      <w:r>
        <w:t>,</w:t>
      </w:r>
      <w:r w:rsidRPr="00DC0B84">
        <w:t xml:space="preserve"> Nada</w:t>
      </w:r>
      <w:r>
        <w:t xml:space="preserve"> dr. </w:t>
      </w:r>
      <w:r w:rsidRPr="00DC0B84">
        <w:t xml:space="preserve"> B</w:t>
      </w:r>
      <w:r>
        <w:t xml:space="preserve">iologija: učbenik za splošne gimnazije. </w:t>
      </w:r>
      <w:r w:rsidRPr="00DC0B84">
        <w:t>C</w:t>
      </w:r>
      <w:r>
        <w:t>elica. Ljubljana: DZS, 2002</w:t>
      </w:r>
    </w:p>
    <w:p w:rsidR="00E33FB7" w:rsidRDefault="00E33FB7" w:rsidP="00E33FB7">
      <w:pPr>
        <w:numPr>
          <w:ilvl w:val="0"/>
          <w:numId w:val="2"/>
        </w:numPr>
      </w:pPr>
      <w:r>
        <w:t>Lastni zapiski</w:t>
      </w:r>
    </w:p>
    <w:p w:rsidR="00E33FB7" w:rsidRPr="00414362" w:rsidRDefault="00E33FB7" w:rsidP="00E33FB7">
      <w:pPr>
        <w:numPr>
          <w:ilvl w:val="0"/>
          <w:numId w:val="2"/>
        </w:numPr>
      </w:pPr>
      <w:r>
        <w:t>Delovni list z napotki za izvedbo vaje</w:t>
      </w:r>
    </w:p>
    <w:p w:rsidR="00E33FB7" w:rsidRPr="002219C2" w:rsidRDefault="00E33FB7" w:rsidP="00E33FB7">
      <w:pPr>
        <w:pStyle w:val="Heading1"/>
      </w:pPr>
      <w:r>
        <w:br w:type="page"/>
      </w:r>
      <w:bookmarkStart w:id="121" w:name="_Toc229177646"/>
      <w:r>
        <w:t>Barvila v zelenih listih</w:t>
      </w:r>
      <w:bookmarkEnd w:id="121"/>
    </w:p>
    <w:p w:rsidR="00E33FB7" w:rsidRPr="002219C2" w:rsidRDefault="00E33FB7" w:rsidP="00E33FB7">
      <w:pPr>
        <w:rPr>
          <w:b/>
        </w:rPr>
      </w:pPr>
    </w:p>
    <w:p w:rsidR="00E33FB7" w:rsidRDefault="00E33FB7" w:rsidP="00E33FB7">
      <w:pPr>
        <w:pStyle w:val="Heading2"/>
      </w:pPr>
      <w:bookmarkStart w:id="122" w:name="_Toc229177647"/>
      <w:r>
        <w:t>Uvod</w:t>
      </w:r>
      <w:bookmarkEnd w:id="122"/>
    </w:p>
    <w:p w:rsidR="00E33FB7" w:rsidRDefault="00E33FB7" w:rsidP="00E33FB7">
      <w:pPr>
        <w:pStyle w:val="Heading3"/>
      </w:pPr>
      <w:bookmarkStart w:id="123" w:name="_Toc229177648"/>
      <w:r>
        <w:t>Teoretična osnova</w:t>
      </w:r>
      <w:bookmarkEnd w:id="123"/>
    </w:p>
    <w:p w:rsidR="00E33FB7" w:rsidRDefault="00E33FB7" w:rsidP="00E33FB7">
      <w:pPr>
        <w:jc w:val="both"/>
      </w:pPr>
      <w:r>
        <w:t xml:space="preserve">Pri poteku svetlobnega dela reakcije fotosinteze ključno vlogo igrajo fotosintetski pigmenti. Ko svetloba vstopi v list, natančneje v plastid, se svetlobna enrgija pretvori v kemično energijo v obliki ATP molekul. To pretvorbo omogočajo fotosintetski pigmenti. Najbolj razširjen od teh je klorofil. Različne vrste klorofila označujemo s črkami. V kloroplastih zelenih alg in vseh višjih rastlin se nahajata modrozelen klorofil a in rumenozelen klorofil b. Poznamo tudi klorofil tipa c in d a stati dve vrsti manj pogosti v naravi. Pri večini rastlin, ki vsebujejo klorofila a in b je njuno razmerje 3 : 1. Poleg klorofila pa pri procesu fotosinteze sodelujejo tudi nekatera druga barvila. Gre za oranžen karoten in rumene ksantofile. Pri nekaterih rastlinah se pojavljajo še drugi pigmenti. Klorofil, ki predstavlja večino barvila v listih višjih rastlin, absorbira in v kemično energijo pretvarja predvsem svetlobo modre in rdeče barve. </w:t>
      </w:r>
    </w:p>
    <w:p w:rsidR="00E33FB7" w:rsidRDefault="00E33FB7" w:rsidP="00E33FB7">
      <w:pPr>
        <w:jc w:val="both"/>
      </w:pPr>
      <w:r>
        <w:t>Pri tej vaji smo za potrditev dejstva, da zeleni listi vsebujejo več različnih barvil, uporabili metodo papirne kromatografije. Kromatografija je metoda ločevanja sestavin zmesi glede na hitrost s katero se gibljejo molekule v mediju ali vzdolž njega. Hitrost je odvisna od topnosti in privlačnosti sestavin zmesi. Tiste snovi, ki so v določenem topilu bolj topne, potujejo hitreje, tiste, ki so manj topne, pa potujejo počasneje. Pri večini kromatografskih metod mešanico raztopimo v topilu. S papirno kromatografijo je mogoče ločiti zelo majhne količine sestavin. Pri papirni kromatografiji vlogo medija igra kromatografski papir. Točko, kjer topilo začne svojo pot po papirju imenujemo start, rob papirja oziroma točka, kjer se topilo ustavi, pa cilj. Vsaka sestavina v določenem topilu pri enaki temperaturi in na enakem papirju vedno potuje enako daleč. To konstantno vrednost izrazimo z reakcijskim faktorjem, Rf, ki vedno zavzema vrednost med 0 in 1:</w:t>
      </w:r>
    </w:p>
    <w:p w:rsidR="00E33FB7" w:rsidRDefault="00E33FB7" w:rsidP="00E33FB7"/>
    <w:p w:rsidR="00E33FB7" w:rsidRDefault="00E33FB7" w:rsidP="00E33FB7">
      <w:pPr>
        <w:jc w:val="center"/>
      </w:pPr>
      <w:r>
        <w:rPr>
          <w:position w:val="-28"/>
        </w:rPr>
        <w:object w:dxaOrig="2220" w:dyaOrig="680">
          <v:shape id="_x0000_i1025" type="#_x0000_t75" style="width:111pt;height:33.75pt" o:ole="">
            <v:imagedata r:id="rId10" o:title=""/>
          </v:shape>
          <o:OLEObject Type="Embed" ProgID="Equation.2" ShapeID="_x0000_i1025" DrawAspect="Content" ObjectID="_1618993783" r:id="rId11"/>
        </w:object>
      </w:r>
    </w:p>
    <w:p w:rsidR="00E33FB7" w:rsidRDefault="00E33FB7" w:rsidP="00E33FB7">
      <w:pPr>
        <w:jc w:val="center"/>
      </w:pPr>
    </w:p>
    <w:p w:rsidR="00E33FB7" w:rsidRDefault="00E33FB7" w:rsidP="00E33FB7">
      <w:pPr>
        <w:jc w:val="both"/>
      </w:pPr>
      <w:r>
        <w:t xml:space="preserve">Če poznamo osnovne pogoje, pri katerih smo opravljali kromatografijo, lahko v literaturi s pomočjo Rf vrednosti razberemo, za katera barvila gre pri naši kromatografiji. </w:t>
      </w:r>
    </w:p>
    <w:p w:rsidR="00E33FB7" w:rsidRDefault="00E33FB7" w:rsidP="00E33FB7">
      <w:pPr>
        <w:pStyle w:val="Heading3"/>
      </w:pPr>
      <w:bookmarkStart w:id="124" w:name="_Toc229177649"/>
      <w:r>
        <w:t>Namen in predvidevanja</w:t>
      </w:r>
      <w:bookmarkEnd w:id="124"/>
    </w:p>
    <w:p w:rsidR="00E33FB7" w:rsidRDefault="00E33FB7" w:rsidP="00E33FB7">
      <w:pPr>
        <w:jc w:val="both"/>
      </w:pPr>
      <w:r>
        <w:t>Vajo smo izvedli, da bi utrdili znanje o fotosintetskih barvilih, spoznali metodo papirne kromatografije in prenesli teoretično znanje v prakso. Predvidevali smo, da bomo lahko opazovali ločitev različnih listnih barvil na kromatografskem papirju.</w:t>
      </w:r>
    </w:p>
    <w:p w:rsidR="00E33FB7" w:rsidRDefault="00E33FB7" w:rsidP="00E33FB7"/>
    <w:p w:rsidR="00E33FB7" w:rsidRPr="00A60006" w:rsidRDefault="00E33FB7" w:rsidP="00E33FB7">
      <w:pPr>
        <w:pStyle w:val="Heading2"/>
      </w:pPr>
      <w:bookmarkStart w:id="125" w:name="_Toc229177650"/>
      <w:r>
        <w:t>Postopek</w:t>
      </w:r>
      <w:bookmarkEnd w:id="125"/>
    </w:p>
    <w:p w:rsidR="00E33FB7" w:rsidRDefault="00E33FB7" w:rsidP="00E33FB7">
      <w:pPr>
        <w:pStyle w:val="Heading3"/>
      </w:pPr>
      <w:bookmarkStart w:id="126" w:name="_Toc229177651"/>
      <w:r>
        <w:t>Material</w:t>
      </w:r>
      <w:bookmarkEnd w:id="126"/>
    </w:p>
    <w:p w:rsidR="00E33FB7" w:rsidRDefault="00E33FB7" w:rsidP="00E33FB7">
      <w:pPr>
        <w:numPr>
          <w:ilvl w:val="0"/>
          <w:numId w:val="7"/>
        </w:numPr>
      </w:pPr>
      <w:r>
        <w:t>pripravljen ekstrakt barvil iz zelenih listov v alkoholu</w:t>
      </w:r>
    </w:p>
    <w:p w:rsidR="00E33FB7" w:rsidRDefault="00E33FB7" w:rsidP="00E33FB7">
      <w:pPr>
        <w:numPr>
          <w:ilvl w:val="0"/>
          <w:numId w:val="7"/>
        </w:numPr>
      </w:pPr>
      <w:r>
        <w:t>ravnilo</w:t>
      </w:r>
    </w:p>
    <w:p w:rsidR="00E33FB7" w:rsidRDefault="00E33FB7" w:rsidP="00E33FB7">
      <w:pPr>
        <w:numPr>
          <w:ilvl w:val="0"/>
          <w:numId w:val="7"/>
        </w:numPr>
      </w:pPr>
      <w:r>
        <w:t>kos filter papirja</w:t>
      </w:r>
    </w:p>
    <w:p w:rsidR="00E33FB7" w:rsidRDefault="00E33FB7" w:rsidP="00E33FB7">
      <w:pPr>
        <w:numPr>
          <w:ilvl w:val="0"/>
          <w:numId w:val="7"/>
        </w:numPr>
      </w:pPr>
      <w:r>
        <w:t>trak filter papirja</w:t>
      </w:r>
    </w:p>
    <w:p w:rsidR="00E33FB7" w:rsidRDefault="00E33FB7" w:rsidP="00E33FB7">
      <w:pPr>
        <w:numPr>
          <w:ilvl w:val="0"/>
          <w:numId w:val="7"/>
        </w:numPr>
      </w:pPr>
      <w:r>
        <w:t>2 petrijevki</w:t>
      </w:r>
    </w:p>
    <w:p w:rsidR="00E33FB7" w:rsidRDefault="00E33FB7" w:rsidP="00E33FB7">
      <w:pPr>
        <w:numPr>
          <w:ilvl w:val="0"/>
          <w:numId w:val="7"/>
        </w:numPr>
      </w:pPr>
      <w:r>
        <w:t>škarje</w:t>
      </w:r>
    </w:p>
    <w:p w:rsidR="00E33FB7" w:rsidRDefault="00E33FB7" w:rsidP="00E33FB7">
      <w:pPr>
        <w:numPr>
          <w:ilvl w:val="0"/>
          <w:numId w:val="7"/>
        </w:numPr>
      </w:pPr>
      <w:r>
        <w:t>topilo (petroleter : aceton = 92 : 8)</w:t>
      </w:r>
    </w:p>
    <w:p w:rsidR="00E33FB7" w:rsidRDefault="00E33FB7" w:rsidP="00E33FB7">
      <w:pPr>
        <w:numPr>
          <w:ilvl w:val="0"/>
          <w:numId w:val="7"/>
        </w:numPr>
      </w:pPr>
      <w:r>
        <w:t>mikropipeta</w:t>
      </w:r>
    </w:p>
    <w:p w:rsidR="00E33FB7" w:rsidRDefault="00E33FB7" w:rsidP="00E33FB7">
      <w:pPr>
        <w:numPr>
          <w:ilvl w:val="0"/>
          <w:numId w:val="7"/>
        </w:numPr>
      </w:pPr>
      <w:r>
        <w:t>papirna brisača</w:t>
      </w:r>
    </w:p>
    <w:p w:rsidR="00E33FB7" w:rsidRDefault="00E33FB7" w:rsidP="00E33FB7">
      <w:pPr>
        <w:numPr>
          <w:ilvl w:val="0"/>
          <w:numId w:val="7"/>
        </w:numPr>
      </w:pPr>
      <w:r>
        <w:t>banjica</w:t>
      </w:r>
    </w:p>
    <w:p w:rsidR="00E33FB7" w:rsidRDefault="00E33FB7" w:rsidP="00E33FB7">
      <w:pPr>
        <w:numPr>
          <w:ilvl w:val="0"/>
          <w:numId w:val="7"/>
        </w:numPr>
      </w:pPr>
      <w:r>
        <w:t>svinčnik</w:t>
      </w:r>
    </w:p>
    <w:p w:rsidR="00E33FB7" w:rsidRPr="00A60006" w:rsidRDefault="00E33FB7" w:rsidP="00E33FB7">
      <w:pPr>
        <w:pStyle w:val="Heading3"/>
      </w:pPr>
      <w:bookmarkStart w:id="127" w:name="_Toc229177652"/>
      <w:r>
        <w:t>Metode dela</w:t>
      </w:r>
      <w:bookmarkEnd w:id="127"/>
    </w:p>
    <w:p w:rsidR="00E33FB7" w:rsidRDefault="00E33FB7" w:rsidP="00E33FB7">
      <w:pPr>
        <w:jc w:val="both"/>
      </w:pPr>
      <w:r>
        <w:t>Najprej smo iz kosa filter papirja izrezali obliko petrijevke (krog). Nato smo središče groga označili s pritiskom konice škarij. Za tem smo začeli v središče nanašati ekstrakt listnih barvil. To smo storili tako, da smo z mikropipeto pobrali kapljico ekstrakta iz epruveta, jo nanesli v središče in počakali, da se je ekstrakt na papirju posušil. Postopek nanašanja smo dvajsetkrat ponovili. Nato smo v središču znotraj ekstraktovega madeža izrezali okroglo luknjo premera 2,5 cm. Potem smo trak filter papirja zvili in ga potisnile čez nastalo odprtino. V manjšo petrijevko smo nalili nekaj topila, filter papir s svitkom položili na petrijevko tako, da je bil svitek namočen v topilu in filter papir pokrili z drugo petrijevko. Opazovali smo potovanje topila in barvil po filter papirju. Ko je topilo doseglo rob papirja smo ga vzeli iz petrijevke, odstranili svitek in papir posušili. Na papirju smo izmerili oddaljenost posameznih kolobarjev barvil od središča papirja in rezdaljo od središča do roba papirja. Nato smo izračunali Rf vrednosti posameznih barvil in jih zabeležili.</w:t>
      </w:r>
    </w:p>
    <w:p w:rsidR="00E33FB7" w:rsidRDefault="00E33FB7" w:rsidP="00E33FB7">
      <w:pPr>
        <w:pStyle w:val="Caption"/>
        <w:framePr w:w="2775" w:hSpace="180" w:wrap="around" w:vAnchor="text" w:hAnchor="text" w:x="2700" w:y="857"/>
        <w:shd w:val="solid" w:color="FFFFFF" w:fill="FFFFFF"/>
        <w:jc w:val="center"/>
        <w:rPr>
          <w:noProof/>
        </w:rPr>
      </w:pPr>
      <w:bookmarkStart w:id="128" w:name="_Toc229177657"/>
      <w:r>
        <w:t xml:space="preserve">Slika </w:t>
      </w:r>
      <w:fldSimple w:instr=" SEQ Slika \* ARABIC ">
        <w:r w:rsidR="0033612F">
          <w:rPr>
            <w:noProof/>
          </w:rPr>
          <w:t>2</w:t>
        </w:r>
      </w:fldSimple>
      <w:r>
        <w:t xml:space="preserve">: </w:t>
      </w:r>
      <w:r>
        <w:rPr>
          <w:noProof/>
        </w:rPr>
        <w:t xml:space="preserve"> Priprava petrijevk in papirja za kromatografijo</w:t>
      </w:r>
      <w:bookmarkEnd w:id="128"/>
    </w:p>
    <w:p w:rsidR="00E33FB7" w:rsidRDefault="00AF21AF" w:rsidP="00E33FB7">
      <w:r>
        <w:rPr>
          <w:noProof/>
        </w:rPr>
        <w:pict>
          <v:shape id="_x0000_s1038" type="#_x0000_t75" style="position:absolute;margin-left:135pt;margin-top:9.2pt;width:138.75pt;height:29.15pt;z-index:251663872">
            <v:imagedata r:id="rId12" o:title=""/>
          </v:shape>
        </w:pict>
      </w:r>
    </w:p>
    <w:p w:rsidR="00E33FB7" w:rsidRDefault="00E33FB7" w:rsidP="00E33FB7"/>
    <w:p w:rsidR="00E33FB7" w:rsidRDefault="00E33FB7" w:rsidP="00E33FB7"/>
    <w:p w:rsidR="00E33FB7" w:rsidRDefault="00E33FB7" w:rsidP="00E33FB7"/>
    <w:p w:rsidR="00E33FB7" w:rsidRDefault="00E33FB7" w:rsidP="00E33FB7"/>
    <w:p w:rsidR="00E33FB7" w:rsidRDefault="00E33FB7" w:rsidP="00E33FB7">
      <w:pPr>
        <w:rPr>
          <w:b/>
        </w:rPr>
      </w:pPr>
    </w:p>
    <w:p w:rsidR="00E33FB7" w:rsidRPr="00CF1219" w:rsidRDefault="00E33FB7" w:rsidP="00E33FB7">
      <w:pPr>
        <w:pStyle w:val="Heading2"/>
      </w:pPr>
      <w:bookmarkStart w:id="129" w:name="_Toc229177653"/>
      <w:r>
        <w:t>Rezultati</w:t>
      </w:r>
      <w:bookmarkEnd w:id="129"/>
    </w:p>
    <w:p w:rsidR="00E33FB7" w:rsidRDefault="00E33FB7" w:rsidP="00E33FB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1669"/>
        <w:gridCol w:w="1673"/>
        <w:gridCol w:w="1456"/>
        <w:gridCol w:w="2054"/>
      </w:tblGrid>
      <w:tr w:rsidR="00E33FB7" w:rsidTr="008F3B66">
        <w:trPr>
          <w:jc w:val="center"/>
        </w:trPr>
        <w:tc>
          <w:tcPr>
            <w:tcW w:w="1689" w:type="dxa"/>
            <w:shd w:val="clear" w:color="auto" w:fill="auto"/>
          </w:tcPr>
          <w:p w:rsidR="00E33FB7" w:rsidRDefault="00E33FB7" w:rsidP="008F3B66">
            <w:pPr>
              <w:jc w:val="center"/>
            </w:pPr>
            <w:r>
              <w:t>Snov</w:t>
            </w:r>
          </w:p>
        </w:tc>
        <w:tc>
          <w:tcPr>
            <w:tcW w:w="1689" w:type="dxa"/>
            <w:shd w:val="clear" w:color="auto" w:fill="auto"/>
          </w:tcPr>
          <w:p w:rsidR="00E33FB7" w:rsidRDefault="00E33FB7" w:rsidP="008F3B66">
            <w:pPr>
              <w:jc w:val="center"/>
            </w:pPr>
            <w:r>
              <w:t>Pot snovi na papirju</w:t>
            </w:r>
          </w:p>
        </w:tc>
        <w:tc>
          <w:tcPr>
            <w:tcW w:w="1689" w:type="dxa"/>
            <w:shd w:val="clear" w:color="auto" w:fill="auto"/>
          </w:tcPr>
          <w:p w:rsidR="00E33FB7" w:rsidRDefault="00E33FB7" w:rsidP="008F3B66">
            <w:pPr>
              <w:jc w:val="center"/>
            </w:pPr>
            <w:r>
              <w:t>Rf vrednost snovi</w:t>
            </w:r>
          </w:p>
        </w:tc>
        <w:tc>
          <w:tcPr>
            <w:tcW w:w="1303" w:type="dxa"/>
            <w:shd w:val="clear" w:color="auto" w:fill="auto"/>
          </w:tcPr>
          <w:p w:rsidR="00E33FB7" w:rsidRDefault="00E33FB7" w:rsidP="008F3B66">
            <w:pPr>
              <w:jc w:val="center"/>
            </w:pPr>
            <w:r>
              <w:t>Barva snovi</w:t>
            </w:r>
          </w:p>
        </w:tc>
        <w:tc>
          <w:tcPr>
            <w:tcW w:w="2076" w:type="dxa"/>
            <w:shd w:val="clear" w:color="auto" w:fill="auto"/>
          </w:tcPr>
          <w:p w:rsidR="00E33FB7" w:rsidRDefault="00E33FB7" w:rsidP="008F3B66">
            <w:pPr>
              <w:jc w:val="center"/>
            </w:pPr>
            <w:r>
              <w:t>Ime snovi glede na literaturo</w:t>
            </w:r>
          </w:p>
        </w:tc>
      </w:tr>
      <w:tr w:rsidR="00E33FB7" w:rsidTr="008F3B66">
        <w:trPr>
          <w:jc w:val="center"/>
        </w:trPr>
        <w:tc>
          <w:tcPr>
            <w:tcW w:w="1689" w:type="dxa"/>
            <w:shd w:val="clear" w:color="auto" w:fill="auto"/>
          </w:tcPr>
          <w:p w:rsidR="00E33FB7" w:rsidRDefault="00E33FB7" w:rsidP="008F3B66">
            <w:pPr>
              <w:jc w:val="center"/>
            </w:pPr>
            <w:r>
              <w:t>Topilo</w:t>
            </w:r>
          </w:p>
        </w:tc>
        <w:tc>
          <w:tcPr>
            <w:tcW w:w="1689" w:type="dxa"/>
            <w:shd w:val="clear" w:color="auto" w:fill="auto"/>
          </w:tcPr>
          <w:p w:rsidR="00E33FB7" w:rsidRDefault="00E33FB7" w:rsidP="008F3B66">
            <w:pPr>
              <w:jc w:val="center"/>
            </w:pPr>
            <w:r>
              <w:t>4,0 cm</w:t>
            </w:r>
          </w:p>
        </w:tc>
        <w:tc>
          <w:tcPr>
            <w:tcW w:w="1689" w:type="dxa"/>
            <w:shd w:val="clear" w:color="auto" w:fill="auto"/>
          </w:tcPr>
          <w:p w:rsidR="00E33FB7" w:rsidRDefault="00E33FB7" w:rsidP="008F3B66">
            <w:pPr>
              <w:jc w:val="center"/>
            </w:pPr>
            <w:r>
              <w:t>1</w:t>
            </w:r>
          </w:p>
        </w:tc>
        <w:tc>
          <w:tcPr>
            <w:tcW w:w="1303" w:type="dxa"/>
            <w:shd w:val="clear" w:color="auto" w:fill="auto"/>
          </w:tcPr>
          <w:p w:rsidR="00E33FB7" w:rsidRDefault="00E33FB7" w:rsidP="008F3B66">
            <w:pPr>
              <w:jc w:val="center"/>
            </w:pPr>
            <w:r>
              <w:t>brez barve</w:t>
            </w:r>
          </w:p>
        </w:tc>
        <w:tc>
          <w:tcPr>
            <w:tcW w:w="2076" w:type="dxa"/>
            <w:shd w:val="clear" w:color="auto" w:fill="auto"/>
          </w:tcPr>
          <w:p w:rsidR="00E33FB7" w:rsidRDefault="00E33FB7" w:rsidP="008F3B66">
            <w:pPr>
              <w:jc w:val="center"/>
            </w:pPr>
            <w:r>
              <w:t>Petroleter, aceton</w:t>
            </w:r>
          </w:p>
        </w:tc>
      </w:tr>
      <w:tr w:rsidR="00E33FB7" w:rsidTr="008F3B66">
        <w:trPr>
          <w:jc w:val="center"/>
        </w:trPr>
        <w:tc>
          <w:tcPr>
            <w:tcW w:w="1689" w:type="dxa"/>
            <w:shd w:val="clear" w:color="auto" w:fill="auto"/>
          </w:tcPr>
          <w:p w:rsidR="00E33FB7" w:rsidRDefault="00E33FB7" w:rsidP="008F3B66">
            <w:pPr>
              <w:jc w:val="center"/>
            </w:pPr>
            <w:r>
              <w:t>Barvilo 1</w:t>
            </w:r>
          </w:p>
        </w:tc>
        <w:tc>
          <w:tcPr>
            <w:tcW w:w="1689" w:type="dxa"/>
            <w:shd w:val="clear" w:color="auto" w:fill="auto"/>
          </w:tcPr>
          <w:p w:rsidR="00E33FB7" w:rsidRDefault="00E33FB7" w:rsidP="008F3B66">
            <w:pPr>
              <w:jc w:val="center"/>
            </w:pPr>
            <w:r>
              <w:t>1.5 cm</w:t>
            </w:r>
          </w:p>
        </w:tc>
        <w:tc>
          <w:tcPr>
            <w:tcW w:w="1689" w:type="dxa"/>
            <w:shd w:val="clear" w:color="auto" w:fill="auto"/>
          </w:tcPr>
          <w:p w:rsidR="00E33FB7" w:rsidRDefault="00E33FB7" w:rsidP="008F3B66">
            <w:pPr>
              <w:jc w:val="center"/>
            </w:pPr>
            <w:r>
              <w:t>0,37</w:t>
            </w:r>
          </w:p>
        </w:tc>
        <w:tc>
          <w:tcPr>
            <w:tcW w:w="1303" w:type="dxa"/>
            <w:shd w:val="clear" w:color="auto" w:fill="auto"/>
          </w:tcPr>
          <w:p w:rsidR="00E33FB7" w:rsidRDefault="00E33FB7" w:rsidP="008F3B66">
            <w:pPr>
              <w:jc w:val="center"/>
            </w:pPr>
            <w:r>
              <w:t>rumenozelen</w:t>
            </w:r>
          </w:p>
        </w:tc>
        <w:tc>
          <w:tcPr>
            <w:tcW w:w="2076" w:type="dxa"/>
            <w:shd w:val="clear" w:color="auto" w:fill="auto"/>
          </w:tcPr>
          <w:p w:rsidR="00E33FB7" w:rsidRDefault="00E33FB7" w:rsidP="008F3B66">
            <w:pPr>
              <w:jc w:val="center"/>
            </w:pPr>
            <w:r>
              <w:t>klorofil b</w:t>
            </w:r>
          </w:p>
        </w:tc>
      </w:tr>
      <w:tr w:rsidR="00E33FB7" w:rsidTr="008F3B66">
        <w:trPr>
          <w:jc w:val="center"/>
        </w:trPr>
        <w:tc>
          <w:tcPr>
            <w:tcW w:w="1689" w:type="dxa"/>
            <w:shd w:val="clear" w:color="auto" w:fill="auto"/>
          </w:tcPr>
          <w:p w:rsidR="00E33FB7" w:rsidRDefault="00E33FB7" w:rsidP="008F3B66">
            <w:pPr>
              <w:jc w:val="center"/>
            </w:pPr>
            <w:r>
              <w:t>Barvilo 2</w:t>
            </w:r>
          </w:p>
        </w:tc>
        <w:tc>
          <w:tcPr>
            <w:tcW w:w="1689" w:type="dxa"/>
            <w:shd w:val="clear" w:color="auto" w:fill="auto"/>
          </w:tcPr>
          <w:p w:rsidR="00E33FB7" w:rsidRDefault="00E33FB7" w:rsidP="008F3B66">
            <w:pPr>
              <w:jc w:val="center"/>
            </w:pPr>
            <w:r>
              <w:t>2,45 cm</w:t>
            </w:r>
          </w:p>
        </w:tc>
        <w:tc>
          <w:tcPr>
            <w:tcW w:w="1689" w:type="dxa"/>
            <w:shd w:val="clear" w:color="auto" w:fill="auto"/>
          </w:tcPr>
          <w:p w:rsidR="00E33FB7" w:rsidRDefault="00E33FB7" w:rsidP="008F3B66">
            <w:pPr>
              <w:jc w:val="center"/>
            </w:pPr>
            <w:r>
              <w:t>0,61</w:t>
            </w:r>
          </w:p>
        </w:tc>
        <w:tc>
          <w:tcPr>
            <w:tcW w:w="1303" w:type="dxa"/>
            <w:shd w:val="clear" w:color="auto" w:fill="auto"/>
          </w:tcPr>
          <w:p w:rsidR="00E33FB7" w:rsidRDefault="00E33FB7" w:rsidP="008F3B66">
            <w:pPr>
              <w:jc w:val="center"/>
            </w:pPr>
            <w:r>
              <w:t>modrozelen</w:t>
            </w:r>
          </w:p>
        </w:tc>
        <w:tc>
          <w:tcPr>
            <w:tcW w:w="2076" w:type="dxa"/>
            <w:shd w:val="clear" w:color="auto" w:fill="auto"/>
          </w:tcPr>
          <w:p w:rsidR="00E33FB7" w:rsidRDefault="00E33FB7" w:rsidP="008F3B66">
            <w:pPr>
              <w:jc w:val="center"/>
            </w:pPr>
            <w:r>
              <w:t>klorofil a</w:t>
            </w:r>
          </w:p>
        </w:tc>
      </w:tr>
      <w:tr w:rsidR="00E33FB7" w:rsidTr="008F3B66">
        <w:trPr>
          <w:jc w:val="center"/>
        </w:trPr>
        <w:tc>
          <w:tcPr>
            <w:tcW w:w="1689" w:type="dxa"/>
            <w:shd w:val="clear" w:color="auto" w:fill="auto"/>
          </w:tcPr>
          <w:p w:rsidR="00E33FB7" w:rsidRDefault="00E33FB7" w:rsidP="008F3B66">
            <w:pPr>
              <w:jc w:val="center"/>
            </w:pPr>
            <w:r>
              <w:t>Barvilo 3</w:t>
            </w:r>
          </w:p>
        </w:tc>
        <w:tc>
          <w:tcPr>
            <w:tcW w:w="1689" w:type="dxa"/>
            <w:shd w:val="clear" w:color="auto" w:fill="auto"/>
          </w:tcPr>
          <w:p w:rsidR="00E33FB7" w:rsidRDefault="00E33FB7" w:rsidP="008F3B66">
            <w:pPr>
              <w:jc w:val="center"/>
            </w:pPr>
            <w:r>
              <w:t>2,95 cm</w:t>
            </w:r>
          </w:p>
        </w:tc>
        <w:tc>
          <w:tcPr>
            <w:tcW w:w="1689" w:type="dxa"/>
            <w:shd w:val="clear" w:color="auto" w:fill="auto"/>
          </w:tcPr>
          <w:p w:rsidR="00E33FB7" w:rsidRDefault="00E33FB7" w:rsidP="008F3B66">
            <w:pPr>
              <w:jc w:val="center"/>
            </w:pPr>
            <w:r>
              <w:t>0,74</w:t>
            </w:r>
          </w:p>
        </w:tc>
        <w:tc>
          <w:tcPr>
            <w:tcW w:w="1303" w:type="dxa"/>
            <w:shd w:val="clear" w:color="auto" w:fill="auto"/>
          </w:tcPr>
          <w:p w:rsidR="00E33FB7" w:rsidRDefault="00E33FB7" w:rsidP="008F3B66">
            <w:pPr>
              <w:jc w:val="center"/>
            </w:pPr>
            <w:r>
              <w:t>rumen</w:t>
            </w:r>
          </w:p>
        </w:tc>
        <w:tc>
          <w:tcPr>
            <w:tcW w:w="2076" w:type="dxa"/>
            <w:shd w:val="clear" w:color="auto" w:fill="auto"/>
          </w:tcPr>
          <w:p w:rsidR="00E33FB7" w:rsidRDefault="00E33FB7" w:rsidP="008F3B66">
            <w:pPr>
              <w:jc w:val="center"/>
            </w:pPr>
            <w:r>
              <w:t>ksantofili</w:t>
            </w:r>
          </w:p>
        </w:tc>
      </w:tr>
      <w:tr w:rsidR="00E33FB7" w:rsidTr="008F3B66">
        <w:trPr>
          <w:jc w:val="center"/>
        </w:trPr>
        <w:tc>
          <w:tcPr>
            <w:tcW w:w="1689" w:type="dxa"/>
            <w:shd w:val="clear" w:color="auto" w:fill="auto"/>
          </w:tcPr>
          <w:p w:rsidR="00E33FB7" w:rsidRDefault="00E33FB7" w:rsidP="008F3B66">
            <w:pPr>
              <w:jc w:val="center"/>
            </w:pPr>
            <w:r>
              <w:t>Barvilo 4</w:t>
            </w:r>
          </w:p>
        </w:tc>
        <w:tc>
          <w:tcPr>
            <w:tcW w:w="1689" w:type="dxa"/>
            <w:shd w:val="clear" w:color="auto" w:fill="auto"/>
          </w:tcPr>
          <w:p w:rsidR="00E33FB7" w:rsidRDefault="00E33FB7" w:rsidP="008F3B66">
            <w:pPr>
              <w:jc w:val="center"/>
            </w:pPr>
            <w:r>
              <w:t>3,9 cm</w:t>
            </w:r>
          </w:p>
        </w:tc>
        <w:tc>
          <w:tcPr>
            <w:tcW w:w="1689" w:type="dxa"/>
            <w:shd w:val="clear" w:color="auto" w:fill="auto"/>
          </w:tcPr>
          <w:p w:rsidR="00E33FB7" w:rsidRDefault="00E33FB7" w:rsidP="008F3B66">
            <w:pPr>
              <w:jc w:val="center"/>
            </w:pPr>
            <w:r>
              <w:t>0,98</w:t>
            </w:r>
          </w:p>
        </w:tc>
        <w:tc>
          <w:tcPr>
            <w:tcW w:w="1303" w:type="dxa"/>
            <w:shd w:val="clear" w:color="auto" w:fill="auto"/>
          </w:tcPr>
          <w:p w:rsidR="00E33FB7" w:rsidRDefault="00E33FB7" w:rsidP="008F3B66">
            <w:pPr>
              <w:jc w:val="center"/>
            </w:pPr>
            <w:r>
              <w:t>oranžen</w:t>
            </w:r>
          </w:p>
        </w:tc>
        <w:tc>
          <w:tcPr>
            <w:tcW w:w="2076" w:type="dxa"/>
            <w:shd w:val="clear" w:color="auto" w:fill="auto"/>
          </w:tcPr>
          <w:p w:rsidR="00E33FB7" w:rsidRDefault="00E33FB7" w:rsidP="008F3B66">
            <w:pPr>
              <w:keepNext/>
              <w:jc w:val="center"/>
            </w:pPr>
            <w:r>
              <w:t>karoteni</w:t>
            </w:r>
          </w:p>
        </w:tc>
      </w:tr>
    </w:tbl>
    <w:p w:rsidR="00E33FB7" w:rsidRDefault="00E33FB7" w:rsidP="00E33FB7">
      <w:pPr>
        <w:pStyle w:val="Caption"/>
        <w:jc w:val="center"/>
      </w:pPr>
      <w:bookmarkStart w:id="130" w:name="_Toc229177680"/>
      <w:r>
        <w:t xml:space="preserve">Tabela </w:t>
      </w:r>
      <w:fldSimple w:instr=" SEQ Tabela \* ARABIC ">
        <w:r w:rsidR="0033612F">
          <w:rPr>
            <w:noProof/>
          </w:rPr>
          <w:t>12</w:t>
        </w:r>
      </w:fldSimple>
      <w:r>
        <w:t>: Lastnosti sestavin ekstrakta zelenih listov</w:t>
      </w:r>
      <w:bookmarkEnd w:id="130"/>
    </w:p>
    <w:p w:rsidR="00E33FB7" w:rsidRDefault="00E33FB7" w:rsidP="00E33FB7">
      <w:pPr>
        <w:rPr>
          <w:b/>
        </w:rPr>
      </w:pPr>
    </w:p>
    <w:p w:rsidR="00E33FB7" w:rsidRDefault="00E33FB7" w:rsidP="00E33FB7">
      <w:pPr>
        <w:rPr>
          <w:b/>
        </w:rPr>
      </w:pPr>
    </w:p>
    <w:p w:rsidR="00E33FB7" w:rsidRDefault="00E33FB7" w:rsidP="00E33FB7">
      <w:pPr>
        <w:rPr>
          <w:b/>
        </w:rPr>
      </w:pPr>
    </w:p>
    <w:p w:rsidR="00E33FB7" w:rsidRDefault="00E33FB7" w:rsidP="00E33FB7">
      <w:pPr>
        <w:rPr>
          <w:b/>
        </w:rPr>
      </w:pPr>
    </w:p>
    <w:p w:rsidR="00E33FB7" w:rsidRDefault="00E33FB7" w:rsidP="00E33FB7">
      <w:pPr>
        <w:rPr>
          <w:b/>
        </w:rPr>
      </w:pPr>
    </w:p>
    <w:p w:rsidR="00E33FB7" w:rsidRDefault="00E33FB7" w:rsidP="00E33FB7">
      <w:pPr>
        <w:rPr>
          <w:b/>
        </w:rPr>
      </w:pPr>
    </w:p>
    <w:p w:rsidR="00E33FB7" w:rsidRDefault="00E33FB7" w:rsidP="00E33FB7">
      <w:pPr>
        <w:rPr>
          <w:b/>
        </w:rPr>
      </w:pPr>
    </w:p>
    <w:p w:rsidR="00E33FB7" w:rsidRPr="00A60006" w:rsidRDefault="00E33FB7" w:rsidP="00E33FB7">
      <w:pPr>
        <w:pStyle w:val="Heading2"/>
      </w:pPr>
      <w:bookmarkStart w:id="131" w:name="_Toc229177654"/>
      <w:r>
        <w:t>Razprava in zaključki</w:t>
      </w:r>
      <w:bookmarkEnd w:id="131"/>
    </w:p>
    <w:p w:rsidR="00E33FB7" w:rsidRDefault="00E33FB7" w:rsidP="00E33FB7">
      <w:pPr>
        <w:jc w:val="both"/>
      </w:pPr>
      <w:r>
        <w:t xml:space="preserve">Iz rezultatov kromatografije je jasno, da je v listih več vrst barvil, celo več vrst zelenih barvil, klorofilov. Razvidno je, da je v našem topilu najbolj topno oranžno barvilo, manj topno je rumeno, še manj modrozeleno, najmanj pa je topno barvilo rumenozelene barve. Ker poznamo barvo in Rf vrednost posameznih barvil lahko v literaturi poiščemo njihova imena. Rumenozeleno barvilo je klorofil b, modrozeleno je klorofil a, rumeno je ksantofil, oranžno pa je karoten. Glede na površino pasu posamezne barve lahko ugotovimo tudi količino barvil v listih. Največja sta pasova zelene barve, kar pomeni, da je v ekstraktu največ klorofila. Vajo smo uspešno opravili. </w:t>
      </w:r>
    </w:p>
    <w:p w:rsidR="00E33FB7" w:rsidRPr="00A60006" w:rsidRDefault="00E33FB7" w:rsidP="00E33FB7">
      <w:pPr>
        <w:pStyle w:val="Heading2"/>
      </w:pPr>
      <w:bookmarkStart w:id="132" w:name="_Toc229177655"/>
      <w:r>
        <w:t>Literatura</w:t>
      </w:r>
      <w:bookmarkEnd w:id="132"/>
    </w:p>
    <w:p w:rsidR="00E33FB7" w:rsidRDefault="00E33FB7" w:rsidP="00E33FB7">
      <w:pPr>
        <w:numPr>
          <w:ilvl w:val="0"/>
          <w:numId w:val="2"/>
        </w:numPr>
      </w:pPr>
      <w:r w:rsidRPr="00DC0B84">
        <w:t>Stušek</w:t>
      </w:r>
      <w:r>
        <w:t>,</w:t>
      </w:r>
      <w:r w:rsidRPr="00DC0B84">
        <w:t xml:space="preserve"> Peter</w:t>
      </w:r>
      <w:r>
        <w:t xml:space="preserve"> dr. / </w:t>
      </w:r>
      <w:r w:rsidRPr="00DC0B84">
        <w:t>Podobnik</w:t>
      </w:r>
      <w:r>
        <w:t>,</w:t>
      </w:r>
      <w:r w:rsidRPr="00DC0B84">
        <w:t xml:space="preserve"> Andrej</w:t>
      </w:r>
      <w:r>
        <w:t xml:space="preserve"> mag. /</w:t>
      </w:r>
      <w:r w:rsidRPr="00DC0B84">
        <w:t xml:space="preserve"> Gogala</w:t>
      </w:r>
      <w:r>
        <w:t>,</w:t>
      </w:r>
      <w:r w:rsidRPr="00DC0B84">
        <w:t xml:space="preserve"> Nada</w:t>
      </w:r>
      <w:r>
        <w:t xml:space="preserve"> dr. </w:t>
      </w:r>
      <w:r w:rsidRPr="00DC0B84">
        <w:t xml:space="preserve"> B</w:t>
      </w:r>
      <w:r>
        <w:t xml:space="preserve">iologija: učbenik za splošne gimnazije. </w:t>
      </w:r>
      <w:r w:rsidRPr="00DC0B84">
        <w:t>C</w:t>
      </w:r>
      <w:r>
        <w:t>elica. Ljubljana: DZS, 2002</w:t>
      </w:r>
    </w:p>
    <w:p w:rsidR="00E33FB7" w:rsidRDefault="00E33FB7" w:rsidP="00E33FB7">
      <w:pPr>
        <w:numPr>
          <w:ilvl w:val="0"/>
          <w:numId w:val="2"/>
        </w:numPr>
      </w:pPr>
      <w:r w:rsidRPr="00387750">
        <w:t>Podobnik</w:t>
      </w:r>
      <w:r>
        <w:t xml:space="preserve">, </w:t>
      </w:r>
      <w:r w:rsidRPr="00387750">
        <w:t>Andrej</w:t>
      </w:r>
      <w:r>
        <w:t xml:space="preserve"> mag. / </w:t>
      </w:r>
      <w:r w:rsidRPr="00387750">
        <w:t>Devetak</w:t>
      </w:r>
      <w:r>
        <w:t>,</w:t>
      </w:r>
      <w:r w:rsidRPr="00387750">
        <w:t xml:space="preserve"> Dušan</w:t>
      </w:r>
      <w:r>
        <w:t xml:space="preserve"> dr. / Novak, Tone dr.</w:t>
      </w:r>
      <w:r w:rsidRPr="00387750">
        <w:t xml:space="preserve"> Biologija: Raznolikost živih bitij.</w:t>
      </w:r>
      <w:r>
        <w:t xml:space="preserve"> </w:t>
      </w:r>
      <w:r w:rsidRPr="00387750">
        <w:t>Ljubljana</w:t>
      </w:r>
      <w:r>
        <w:t>:</w:t>
      </w:r>
      <w:r w:rsidRPr="00387750">
        <w:t xml:space="preserve"> DZS</w:t>
      </w:r>
      <w:r>
        <w:t>, 2005</w:t>
      </w:r>
    </w:p>
    <w:p w:rsidR="00E33FB7" w:rsidRPr="00DC0B84" w:rsidRDefault="00E33FB7" w:rsidP="00E33FB7">
      <w:pPr>
        <w:numPr>
          <w:ilvl w:val="0"/>
          <w:numId w:val="2"/>
        </w:numPr>
      </w:pPr>
      <w:r>
        <w:t>Lastni zapiski</w:t>
      </w:r>
    </w:p>
    <w:p w:rsidR="00E33FB7" w:rsidRPr="00470B5F" w:rsidRDefault="00E33FB7" w:rsidP="00E33FB7"/>
    <w:p w:rsidR="00E33FB7" w:rsidRDefault="00E33FB7" w:rsidP="00E33FB7">
      <w:pPr>
        <w:jc w:val="both"/>
      </w:pPr>
    </w:p>
    <w:sectPr w:rsidR="00E33FB7">
      <w:headerReference w:type="default"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B66" w:rsidRDefault="008F3B66">
      <w:r>
        <w:separator/>
      </w:r>
    </w:p>
  </w:endnote>
  <w:endnote w:type="continuationSeparator" w:id="0">
    <w:p w:rsidR="008F3B66" w:rsidRDefault="008F3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837" w:rsidRDefault="003F4D74" w:rsidP="003F4D74">
    <w:pPr>
      <w:pStyle w:val="Footer"/>
      <w:jc w:val="center"/>
    </w:pPr>
    <w:r>
      <w:rPr>
        <w:rStyle w:val="PageNumber"/>
      </w:rPr>
      <w:t xml:space="preserve">Stran  </w:t>
    </w:r>
    <w:r>
      <w:rPr>
        <w:rStyle w:val="PageNumber"/>
      </w:rPr>
      <w:fldChar w:fldCharType="begin"/>
    </w:r>
    <w:r>
      <w:rPr>
        <w:rStyle w:val="PageNumber"/>
      </w:rPr>
      <w:instrText xml:space="preserve"> PAGE </w:instrText>
    </w:r>
    <w:r>
      <w:rPr>
        <w:rStyle w:val="PageNumber"/>
      </w:rPr>
      <w:fldChar w:fldCharType="separate"/>
    </w:r>
    <w:r w:rsidR="0033612F">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B66" w:rsidRDefault="008F3B66">
      <w:r>
        <w:separator/>
      </w:r>
    </w:p>
  </w:footnote>
  <w:footnote w:type="continuationSeparator" w:id="0">
    <w:p w:rsidR="008F3B66" w:rsidRDefault="008F3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837" w:rsidRDefault="00DF4837" w:rsidP="003F4D7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6F60"/>
    <w:multiLevelType w:val="hybridMultilevel"/>
    <w:tmpl w:val="C19AAB3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63DC1"/>
    <w:multiLevelType w:val="hybridMultilevel"/>
    <w:tmpl w:val="CEE6D8C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6A7E56"/>
    <w:multiLevelType w:val="hybridMultilevel"/>
    <w:tmpl w:val="0286239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063F93"/>
    <w:multiLevelType w:val="hybridMultilevel"/>
    <w:tmpl w:val="394A291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ED2065"/>
    <w:multiLevelType w:val="hybridMultilevel"/>
    <w:tmpl w:val="E49EFF4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4D6BF7"/>
    <w:multiLevelType w:val="hybridMultilevel"/>
    <w:tmpl w:val="53B84B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010E98"/>
    <w:multiLevelType w:val="hybridMultilevel"/>
    <w:tmpl w:val="2D5C8BE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6"/>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3FB7"/>
    <w:rsid w:val="001A534E"/>
    <w:rsid w:val="0033612F"/>
    <w:rsid w:val="003F4D74"/>
    <w:rsid w:val="00541315"/>
    <w:rsid w:val="00660592"/>
    <w:rsid w:val="00735E2A"/>
    <w:rsid w:val="00874BCD"/>
    <w:rsid w:val="008F3B66"/>
    <w:rsid w:val="009B449D"/>
    <w:rsid w:val="00AF21AF"/>
    <w:rsid w:val="00C771AA"/>
    <w:rsid w:val="00DF4837"/>
    <w:rsid w:val="00E33FB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FB7"/>
    <w:rPr>
      <w:sz w:val="24"/>
      <w:szCs w:val="24"/>
    </w:rPr>
  </w:style>
  <w:style w:type="paragraph" w:styleId="Heading1">
    <w:name w:val="heading 1"/>
    <w:basedOn w:val="Normal"/>
    <w:next w:val="Normal"/>
    <w:qFormat/>
    <w:rsid w:val="00E33FB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33FB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33FB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33FB7"/>
    <w:pPr>
      <w:autoSpaceDE w:val="0"/>
      <w:autoSpaceDN w:val="0"/>
    </w:pPr>
  </w:style>
  <w:style w:type="table" w:styleId="TableGrid">
    <w:name w:val="Table Grid"/>
    <w:basedOn w:val="TableNormal"/>
    <w:rsid w:val="00E33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33FB7"/>
    <w:rPr>
      <w:b/>
      <w:bCs/>
      <w:sz w:val="20"/>
      <w:szCs w:val="20"/>
    </w:rPr>
  </w:style>
  <w:style w:type="paragraph" w:styleId="TOC1">
    <w:name w:val="toc 1"/>
    <w:basedOn w:val="Normal"/>
    <w:next w:val="Normal"/>
    <w:autoRedefine/>
    <w:semiHidden/>
    <w:rsid w:val="00DF4837"/>
  </w:style>
  <w:style w:type="paragraph" w:styleId="TOC2">
    <w:name w:val="toc 2"/>
    <w:basedOn w:val="Normal"/>
    <w:next w:val="Normal"/>
    <w:autoRedefine/>
    <w:semiHidden/>
    <w:rsid w:val="00DF4837"/>
    <w:pPr>
      <w:ind w:left="240"/>
    </w:pPr>
  </w:style>
  <w:style w:type="paragraph" w:styleId="TOC3">
    <w:name w:val="toc 3"/>
    <w:basedOn w:val="Normal"/>
    <w:next w:val="Normal"/>
    <w:autoRedefine/>
    <w:semiHidden/>
    <w:rsid w:val="00DF4837"/>
    <w:pPr>
      <w:ind w:left="480"/>
    </w:pPr>
  </w:style>
  <w:style w:type="paragraph" w:styleId="TableofFigures">
    <w:name w:val="table of figures"/>
    <w:basedOn w:val="Normal"/>
    <w:next w:val="Normal"/>
    <w:semiHidden/>
    <w:rsid w:val="00DF4837"/>
  </w:style>
  <w:style w:type="paragraph" w:styleId="Header">
    <w:name w:val="header"/>
    <w:basedOn w:val="Normal"/>
    <w:rsid w:val="00DF4837"/>
    <w:pPr>
      <w:tabs>
        <w:tab w:val="center" w:pos="4153"/>
        <w:tab w:val="right" w:pos="8306"/>
      </w:tabs>
    </w:pPr>
  </w:style>
  <w:style w:type="paragraph" w:styleId="Footer">
    <w:name w:val="footer"/>
    <w:basedOn w:val="Normal"/>
    <w:rsid w:val="00DF4837"/>
    <w:pPr>
      <w:tabs>
        <w:tab w:val="center" w:pos="4153"/>
        <w:tab w:val="right" w:pos="8306"/>
      </w:tabs>
    </w:pPr>
  </w:style>
  <w:style w:type="character" w:styleId="PageNumber">
    <w:name w:val="page number"/>
    <w:basedOn w:val="DefaultParagraphFont"/>
    <w:rsid w:val="003F4D74"/>
  </w:style>
  <w:style w:type="character" w:styleId="Hyperlink">
    <w:name w:val="Hyperlink"/>
    <w:rsid w:val="00DF48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8866</Words>
  <Characters>50537</Characters>
  <Application>Microsoft Office Word</Application>
  <DocSecurity>0</DocSecurity>
  <Lines>421</Lines>
  <Paragraphs>118</Paragraphs>
  <ScaleCrop>false</ScaleCrop>
  <Company/>
  <LinksUpToDate>false</LinksUpToDate>
  <CharactersWithSpaces>59285</CharactersWithSpaces>
  <SharedDoc>false</SharedDoc>
  <HLinks>
    <vt:vector size="786" baseType="variant">
      <vt:variant>
        <vt:i4>1769530</vt:i4>
      </vt:variant>
      <vt:variant>
        <vt:i4>791</vt:i4>
      </vt:variant>
      <vt:variant>
        <vt:i4>0</vt:i4>
      </vt:variant>
      <vt:variant>
        <vt:i4>5</vt:i4>
      </vt:variant>
      <vt:variant>
        <vt:lpwstr/>
      </vt:variant>
      <vt:variant>
        <vt:lpwstr>_Toc229177680</vt:lpwstr>
      </vt:variant>
      <vt:variant>
        <vt:i4>1310778</vt:i4>
      </vt:variant>
      <vt:variant>
        <vt:i4>785</vt:i4>
      </vt:variant>
      <vt:variant>
        <vt:i4>0</vt:i4>
      </vt:variant>
      <vt:variant>
        <vt:i4>5</vt:i4>
      </vt:variant>
      <vt:variant>
        <vt:lpwstr/>
      </vt:variant>
      <vt:variant>
        <vt:lpwstr>_Toc229177679</vt:lpwstr>
      </vt:variant>
      <vt:variant>
        <vt:i4>1310778</vt:i4>
      </vt:variant>
      <vt:variant>
        <vt:i4>779</vt:i4>
      </vt:variant>
      <vt:variant>
        <vt:i4>0</vt:i4>
      </vt:variant>
      <vt:variant>
        <vt:i4>5</vt:i4>
      </vt:variant>
      <vt:variant>
        <vt:lpwstr/>
      </vt:variant>
      <vt:variant>
        <vt:lpwstr>_Toc229177678</vt:lpwstr>
      </vt:variant>
      <vt:variant>
        <vt:i4>1310778</vt:i4>
      </vt:variant>
      <vt:variant>
        <vt:i4>773</vt:i4>
      </vt:variant>
      <vt:variant>
        <vt:i4>0</vt:i4>
      </vt:variant>
      <vt:variant>
        <vt:i4>5</vt:i4>
      </vt:variant>
      <vt:variant>
        <vt:lpwstr/>
      </vt:variant>
      <vt:variant>
        <vt:lpwstr>_Toc229177677</vt:lpwstr>
      </vt:variant>
      <vt:variant>
        <vt:i4>1310778</vt:i4>
      </vt:variant>
      <vt:variant>
        <vt:i4>767</vt:i4>
      </vt:variant>
      <vt:variant>
        <vt:i4>0</vt:i4>
      </vt:variant>
      <vt:variant>
        <vt:i4>5</vt:i4>
      </vt:variant>
      <vt:variant>
        <vt:lpwstr/>
      </vt:variant>
      <vt:variant>
        <vt:lpwstr>_Toc229177676</vt:lpwstr>
      </vt:variant>
      <vt:variant>
        <vt:i4>1310778</vt:i4>
      </vt:variant>
      <vt:variant>
        <vt:i4>761</vt:i4>
      </vt:variant>
      <vt:variant>
        <vt:i4>0</vt:i4>
      </vt:variant>
      <vt:variant>
        <vt:i4>5</vt:i4>
      </vt:variant>
      <vt:variant>
        <vt:lpwstr/>
      </vt:variant>
      <vt:variant>
        <vt:lpwstr>_Toc229177675</vt:lpwstr>
      </vt:variant>
      <vt:variant>
        <vt:i4>1310778</vt:i4>
      </vt:variant>
      <vt:variant>
        <vt:i4>755</vt:i4>
      </vt:variant>
      <vt:variant>
        <vt:i4>0</vt:i4>
      </vt:variant>
      <vt:variant>
        <vt:i4>5</vt:i4>
      </vt:variant>
      <vt:variant>
        <vt:lpwstr/>
      </vt:variant>
      <vt:variant>
        <vt:lpwstr>_Toc229177674</vt:lpwstr>
      </vt:variant>
      <vt:variant>
        <vt:i4>1310778</vt:i4>
      </vt:variant>
      <vt:variant>
        <vt:i4>749</vt:i4>
      </vt:variant>
      <vt:variant>
        <vt:i4>0</vt:i4>
      </vt:variant>
      <vt:variant>
        <vt:i4>5</vt:i4>
      </vt:variant>
      <vt:variant>
        <vt:lpwstr/>
      </vt:variant>
      <vt:variant>
        <vt:lpwstr>_Toc229177673</vt:lpwstr>
      </vt:variant>
      <vt:variant>
        <vt:i4>1310778</vt:i4>
      </vt:variant>
      <vt:variant>
        <vt:i4>743</vt:i4>
      </vt:variant>
      <vt:variant>
        <vt:i4>0</vt:i4>
      </vt:variant>
      <vt:variant>
        <vt:i4>5</vt:i4>
      </vt:variant>
      <vt:variant>
        <vt:lpwstr/>
      </vt:variant>
      <vt:variant>
        <vt:lpwstr>_Toc229177672</vt:lpwstr>
      </vt:variant>
      <vt:variant>
        <vt:i4>1310778</vt:i4>
      </vt:variant>
      <vt:variant>
        <vt:i4>737</vt:i4>
      </vt:variant>
      <vt:variant>
        <vt:i4>0</vt:i4>
      </vt:variant>
      <vt:variant>
        <vt:i4>5</vt:i4>
      </vt:variant>
      <vt:variant>
        <vt:lpwstr/>
      </vt:variant>
      <vt:variant>
        <vt:lpwstr>_Toc229177671</vt:lpwstr>
      </vt:variant>
      <vt:variant>
        <vt:i4>1310778</vt:i4>
      </vt:variant>
      <vt:variant>
        <vt:i4>731</vt:i4>
      </vt:variant>
      <vt:variant>
        <vt:i4>0</vt:i4>
      </vt:variant>
      <vt:variant>
        <vt:i4>5</vt:i4>
      </vt:variant>
      <vt:variant>
        <vt:lpwstr/>
      </vt:variant>
      <vt:variant>
        <vt:lpwstr>_Toc229177670</vt:lpwstr>
      </vt:variant>
      <vt:variant>
        <vt:i4>1376314</vt:i4>
      </vt:variant>
      <vt:variant>
        <vt:i4>725</vt:i4>
      </vt:variant>
      <vt:variant>
        <vt:i4>0</vt:i4>
      </vt:variant>
      <vt:variant>
        <vt:i4>5</vt:i4>
      </vt:variant>
      <vt:variant>
        <vt:lpwstr/>
      </vt:variant>
      <vt:variant>
        <vt:lpwstr>_Toc229177669</vt:lpwstr>
      </vt:variant>
      <vt:variant>
        <vt:i4>1376314</vt:i4>
      </vt:variant>
      <vt:variant>
        <vt:i4>716</vt:i4>
      </vt:variant>
      <vt:variant>
        <vt:i4>0</vt:i4>
      </vt:variant>
      <vt:variant>
        <vt:i4>5</vt:i4>
      </vt:variant>
      <vt:variant>
        <vt:lpwstr/>
      </vt:variant>
      <vt:variant>
        <vt:lpwstr>_Toc229177668</vt:lpwstr>
      </vt:variant>
      <vt:variant>
        <vt:i4>1376314</vt:i4>
      </vt:variant>
      <vt:variant>
        <vt:i4>710</vt:i4>
      </vt:variant>
      <vt:variant>
        <vt:i4>0</vt:i4>
      </vt:variant>
      <vt:variant>
        <vt:i4>5</vt:i4>
      </vt:variant>
      <vt:variant>
        <vt:lpwstr/>
      </vt:variant>
      <vt:variant>
        <vt:lpwstr>_Toc229177667</vt:lpwstr>
      </vt:variant>
      <vt:variant>
        <vt:i4>1376314</vt:i4>
      </vt:variant>
      <vt:variant>
        <vt:i4>704</vt:i4>
      </vt:variant>
      <vt:variant>
        <vt:i4>0</vt:i4>
      </vt:variant>
      <vt:variant>
        <vt:i4>5</vt:i4>
      </vt:variant>
      <vt:variant>
        <vt:lpwstr/>
      </vt:variant>
      <vt:variant>
        <vt:lpwstr>_Toc229177666</vt:lpwstr>
      </vt:variant>
      <vt:variant>
        <vt:i4>1376314</vt:i4>
      </vt:variant>
      <vt:variant>
        <vt:i4>698</vt:i4>
      </vt:variant>
      <vt:variant>
        <vt:i4>0</vt:i4>
      </vt:variant>
      <vt:variant>
        <vt:i4>5</vt:i4>
      </vt:variant>
      <vt:variant>
        <vt:lpwstr/>
      </vt:variant>
      <vt:variant>
        <vt:lpwstr>_Toc229177665</vt:lpwstr>
      </vt:variant>
      <vt:variant>
        <vt:i4>1376314</vt:i4>
      </vt:variant>
      <vt:variant>
        <vt:i4>692</vt:i4>
      </vt:variant>
      <vt:variant>
        <vt:i4>0</vt:i4>
      </vt:variant>
      <vt:variant>
        <vt:i4>5</vt:i4>
      </vt:variant>
      <vt:variant>
        <vt:lpwstr/>
      </vt:variant>
      <vt:variant>
        <vt:lpwstr>_Toc229177664</vt:lpwstr>
      </vt:variant>
      <vt:variant>
        <vt:i4>1376314</vt:i4>
      </vt:variant>
      <vt:variant>
        <vt:i4>686</vt:i4>
      </vt:variant>
      <vt:variant>
        <vt:i4>0</vt:i4>
      </vt:variant>
      <vt:variant>
        <vt:i4>5</vt:i4>
      </vt:variant>
      <vt:variant>
        <vt:lpwstr/>
      </vt:variant>
      <vt:variant>
        <vt:lpwstr>_Toc229177663</vt:lpwstr>
      </vt:variant>
      <vt:variant>
        <vt:i4>1376314</vt:i4>
      </vt:variant>
      <vt:variant>
        <vt:i4>680</vt:i4>
      </vt:variant>
      <vt:variant>
        <vt:i4>0</vt:i4>
      </vt:variant>
      <vt:variant>
        <vt:i4>5</vt:i4>
      </vt:variant>
      <vt:variant>
        <vt:lpwstr/>
      </vt:variant>
      <vt:variant>
        <vt:lpwstr>_Toc229177662</vt:lpwstr>
      </vt:variant>
      <vt:variant>
        <vt:i4>1376314</vt:i4>
      </vt:variant>
      <vt:variant>
        <vt:i4>674</vt:i4>
      </vt:variant>
      <vt:variant>
        <vt:i4>0</vt:i4>
      </vt:variant>
      <vt:variant>
        <vt:i4>5</vt:i4>
      </vt:variant>
      <vt:variant>
        <vt:lpwstr/>
      </vt:variant>
      <vt:variant>
        <vt:lpwstr>_Toc229177661</vt:lpwstr>
      </vt:variant>
      <vt:variant>
        <vt:i4>1376314</vt:i4>
      </vt:variant>
      <vt:variant>
        <vt:i4>668</vt:i4>
      </vt:variant>
      <vt:variant>
        <vt:i4>0</vt:i4>
      </vt:variant>
      <vt:variant>
        <vt:i4>5</vt:i4>
      </vt:variant>
      <vt:variant>
        <vt:lpwstr/>
      </vt:variant>
      <vt:variant>
        <vt:lpwstr>_Toc229177660</vt:lpwstr>
      </vt:variant>
      <vt:variant>
        <vt:i4>1441850</vt:i4>
      </vt:variant>
      <vt:variant>
        <vt:i4>662</vt:i4>
      </vt:variant>
      <vt:variant>
        <vt:i4>0</vt:i4>
      </vt:variant>
      <vt:variant>
        <vt:i4>5</vt:i4>
      </vt:variant>
      <vt:variant>
        <vt:lpwstr/>
      </vt:variant>
      <vt:variant>
        <vt:lpwstr>_Toc229177659</vt:lpwstr>
      </vt:variant>
      <vt:variant>
        <vt:i4>1441850</vt:i4>
      </vt:variant>
      <vt:variant>
        <vt:i4>656</vt:i4>
      </vt:variant>
      <vt:variant>
        <vt:i4>0</vt:i4>
      </vt:variant>
      <vt:variant>
        <vt:i4>5</vt:i4>
      </vt:variant>
      <vt:variant>
        <vt:lpwstr/>
      </vt:variant>
      <vt:variant>
        <vt:lpwstr>_Toc229177658</vt:lpwstr>
      </vt:variant>
      <vt:variant>
        <vt:i4>1441850</vt:i4>
      </vt:variant>
      <vt:variant>
        <vt:i4>647</vt:i4>
      </vt:variant>
      <vt:variant>
        <vt:i4>0</vt:i4>
      </vt:variant>
      <vt:variant>
        <vt:i4>5</vt:i4>
      </vt:variant>
      <vt:variant>
        <vt:lpwstr/>
      </vt:variant>
      <vt:variant>
        <vt:lpwstr>_Toc229177657</vt:lpwstr>
      </vt:variant>
      <vt:variant>
        <vt:i4>1441850</vt:i4>
      </vt:variant>
      <vt:variant>
        <vt:i4>641</vt:i4>
      </vt:variant>
      <vt:variant>
        <vt:i4>0</vt:i4>
      </vt:variant>
      <vt:variant>
        <vt:i4>5</vt:i4>
      </vt:variant>
      <vt:variant>
        <vt:lpwstr/>
      </vt:variant>
      <vt:variant>
        <vt:lpwstr>_Toc229177656</vt:lpwstr>
      </vt:variant>
      <vt:variant>
        <vt:i4>1441850</vt:i4>
      </vt:variant>
      <vt:variant>
        <vt:i4>632</vt:i4>
      </vt:variant>
      <vt:variant>
        <vt:i4>0</vt:i4>
      </vt:variant>
      <vt:variant>
        <vt:i4>5</vt:i4>
      </vt:variant>
      <vt:variant>
        <vt:lpwstr/>
      </vt:variant>
      <vt:variant>
        <vt:lpwstr>_Toc229177655</vt:lpwstr>
      </vt:variant>
      <vt:variant>
        <vt:i4>1441850</vt:i4>
      </vt:variant>
      <vt:variant>
        <vt:i4>626</vt:i4>
      </vt:variant>
      <vt:variant>
        <vt:i4>0</vt:i4>
      </vt:variant>
      <vt:variant>
        <vt:i4>5</vt:i4>
      </vt:variant>
      <vt:variant>
        <vt:lpwstr/>
      </vt:variant>
      <vt:variant>
        <vt:lpwstr>_Toc229177654</vt:lpwstr>
      </vt:variant>
      <vt:variant>
        <vt:i4>1441850</vt:i4>
      </vt:variant>
      <vt:variant>
        <vt:i4>620</vt:i4>
      </vt:variant>
      <vt:variant>
        <vt:i4>0</vt:i4>
      </vt:variant>
      <vt:variant>
        <vt:i4>5</vt:i4>
      </vt:variant>
      <vt:variant>
        <vt:lpwstr/>
      </vt:variant>
      <vt:variant>
        <vt:lpwstr>_Toc229177653</vt:lpwstr>
      </vt:variant>
      <vt:variant>
        <vt:i4>1441850</vt:i4>
      </vt:variant>
      <vt:variant>
        <vt:i4>614</vt:i4>
      </vt:variant>
      <vt:variant>
        <vt:i4>0</vt:i4>
      </vt:variant>
      <vt:variant>
        <vt:i4>5</vt:i4>
      </vt:variant>
      <vt:variant>
        <vt:lpwstr/>
      </vt:variant>
      <vt:variant>
        <vt:lpwstr>_Toc229177652</vt:lpwstr>
      </vt:variant>
      <vt:variant>
        <vt:i4>1441850</vt:i4>
      </vt:variant>
      <vt:variant>
        <vt:i4>608</vt:i4>
      </vt:variant>
      <vt:variant>
        <vt:i4>0</vt:i4>
      </vt:variant>
      <vt:variant>
        <vt:i4>5</vt:i4>
      </vt:variant>
      <vt:variant>
        <vt:lpwstr/>
      </vt:variant>
      <vt:variant>
        <vt:lpwstr>_Toc229177651</vt:lpwstr>
      </vt:variant>
      <vt:variant>
        <vt:i4>1441850</vt:i4>
      </vt:variant>
      <vt:variant>
        <vt:i4>602</vt:i4>
      </vt:variant>
      <vt:variant>
        <vt:i4>0</vt:i4>
      </vt:variant>
      <vt:variant>
        <vt:i4>5</vt:i4>
      </vt:variant>
      <vt:variant>
        <vt:lpwstr/>
      </vt:variant>
      <vt:variant>
        <vt:lpwstr>_Toc229177650</vt:lpwstr>
      </vt:variant>
      <vt:variant>
        <vt:i4>1507386</vt:i4>
      </vt:variant>
      <vt:variant>
        <vt:i4>596</vt:i4>
      </vt:variant>
      <vt:variant>
        <vt:i4>0</vt:i4>
      </vt:variant>
      <vt:variant>
        <vt:i4>5</vt:i4>
      </vt:variant>
      <vt:variant>
        <vt:lpwstr/>
      </vt:variant>
      <vt:variant>
        <vt:lpwstr>_Toc229177649</vt:lpwstr>
      </vt:variant>
      <vt:variant>
        <vt:i4>1507386</vt:i4>
      </vt:variant>
      <vt:variant>
        <vt:i4>590</vt:i4>
      </vt:variant>
      <vt:variant>
        <vt:i4>0</vt:i4>
      </vt:variant>
      <vt:variant>
        <vt:i4>5</vt:i4>
      </vt:variant>
      <vt:variant>
        <vt:lpwstr/>
      </vt:variant>
      <vt:variant>
        <vt:lpwstr>_Toc229177648</vt:lpwstr>
      </vt:variant>
      <vt:variant>
        <vt:i4>1507386</vt:i4>
      </vt:variant>
      <vt:variant>
        <vt:i4>584</vt:i4>
      </vt:variant>
      <vt:variant>
        <vt:i4>0</vt:i4>
      </vt:variant>
      <vt:variant>
        <vt:i4>5</vt:i4>
      </vt:variant>
      <vt:variant>
        <vt:lpwstr/>
      </vt:variant>
      <vt:variant>
        <vt:lpwstr>_Toc229177647</vt:lpwstr>
      </vt:variant>
      <vt:variant>
        <vt:i4>1507386</vt:i4>
      </vt:variant>
      <vt:variant>
        <vt:i4>578</vt:i4>
      </vt:variant>
      <vt:variant>
        <vt:i4>0</vt:i4>
      </vt:variant>
      <vt:variant>
        <vt:i4>5</vt:i4>
      </vt:variant>
      <vt:variant>
        <vt:lpwstr/>
      </vt:variant>
      <vt:variant>
        <vt:lpwstr>_Toc229177646</vt:lpwstr>
      </vt:variant>
      <vt:variant>
        <vt:i4>1507386</vt:i4>
      </vt:variant>
      <vt:variant>
        <vt:i4>572</vt:i4>
      </vt:variant>
      <vt:variant>
        <vt:i4>0</vt:i4>
      </vt:variant>
      <vt:variant>
        <vt:i4>5</vt:i4>
      </vt:variant>
      <vt:variant>
        <vt:lpwstr/>
      </vt:variant>
      <vt:variant>
        <vt:lpwstr>_Toc229177645</vt:lpwstr>
      </vt:variant>
      <vt:variant>
        <vt:i4>1507386</vt:i4>
      </vt:variant>
      <vt:variant>
        <vt:i4>566</vt:i4>
      </vt:variant>
      <vt:variant>
        <vt:i4>0</vt:i4>
      </vt:variant>
      <vt:variant>
        <vt:i4>5</vt:i4>
      </vt:variant>
      <vt:variant>
        <vt:lpwstr/>
      </vt:variant>
      <vt:variant>
        <vt:lpwstr>_Toc229177644</vt:lpwstr>
      </vt:variant>
      <vt:variant>
        <vt:i4>1507386</vt:i4>
      </vt:variant>
      <vt:variant>
        <vt:i4>560</vt:i4>
      </vt:variant>
      <vt:variant>
        <vt:i4>0</vt:i4>
      </vt:variant>
      <vt:variant>
        <vt:i4>5</vt:i4>
      </vt:variant>
      <vt:variant>
        <vt:lpwstr/>
      </vt:variant>
      <vt:variant>
        <vt:lpwstr>_Toc229177643</vt:lpwstr>
      </vt:variant>
      <vt:variant>
        <vt:i4>1507386</vt:i4>
      </vt:variant>
      <vt:variant>
        <vt:i4>554</vt:i4>
      </vt:variant>
      <vt:variant>
        <vt:i4>0</vt:i4>
      </vt:variant>
      <vt:variant>
        <vt:i4>5</vt:i4>
      </vt:variant>
      <vt:variant>
        <vt:lpwstr/>
      </vt:variant>
      <vt:variant>
        <vt:lpwstr>_Toc229177642</vt:lpwstr>
      </vt:variant>
      <vt:variant>
        <vt:i4>1507386</vt:i4>
      </vt:variant>
      <vt:variant>
        <vt:i4>548</vt:i4>
      </vt:variant>
      <vt:variant>
        <vt:i4>0</vt:i4>
      </vt:variant>
      <vt:variant>
        <vt:i4>5</vt:i4>
      </vt:variant>
      <vt:variant>
        <vt:lpwstr/>
      </vt:variant>
      <vt:variant>
        <vt:lpwstr>_Toc229177641</vt:lpwstr>
      </vt:variant>
      <vt:variant>
        <vt:i4>1507386</vt:i4>
      </vt:variant>
      <vt:variant>
        <vt:i4>542</vt:i4>
      </vt:variant>
      <vt:variant>
        <vt:i4>0</vt:i4>
      </vt:variant>
      <vt:variant>
        <vt:i4>5</vt:i4>
      </vt:variant>
      <vt:variant>
        <vt:lpwstr/>
      </vt:variant>
      <vt:variant>
        <vt:lpwstr>_Toc229177640</vt:lpwstr>
      </vt:variant>
      <vt:variant>
        <vt:i4>1048634</vt:i4>
      </vt:variant>
      <vt:variant>
        <vt:i4>536</vt:i4>
      </vt:variant>
      <vt:variant>
        <vt:i4>0</vt:i4>
      </vt:variant>
      <vt:variant>
        <vt:i4>5</vt:i4>
      </vt:variant>
      <vt:variant>
        <vt:lpwstr/>
      </vt:variant>
      <vt:variant>
        <vt:lpwstr>_Toc229177639</vt:lpwstr>
      </vt:variant>
      <vt:variant>
        <vt:i4>1048634</vt:i4>
      </vt:variant>
      <vt:variant>
        <vt:i4>530</vt:i4>
      </vt:variant>
      <vt:variant>
        <vt:i4>0</vt:i4>
      </vt:variant>
      <vt:variant>
        <vt:i4>5</vt:i4>
      </vt:variant>
      <vt:variant>
        <vt:lpwstr/>
      </vt:variant>
      <vt:variant>
        <vt:lpwstr>_Toc229177638</vt:lpwstr>
      </vt:variant>
      <vt:variant>
        <vt:i4>1048634</vt:i4>
      </vt:variant>
      <vt:variant>
        <vt:i4>524</vt:i4>
      </vt:variant>
      <vt:variant>
        <vt:i4>0</vt:i4>
      </vt:variant>
      <vt:variant>
        <vt:i4>5</vt:i4>
      </vt:variant>
      <vt:variant>
        <vt:lpwstr/>
      </vt:variant>
      <vt:variant>
        <vt:lpwstr>_Toc229177637</vt:lpwstr>
      </vt:variant>
      <vt:variant>
        <vt:i4>1048634</vt:i4>
      </vt:variant>
      <vt:variant>
        <vt:i4>518</vt:i4>
      </vt:variant>
      <vt:variant>
        <vt:i4>0</vt:i4>
      </vt:variant>
      <vt:variant>
        <vt:i4>5</vt:i4>
      </vt:variant>
      <vt:variant>
        <vt:lpwstr/>
      </vt:variant>
      <vt:variant>
        <vt:lpwstr>_Toc229177636</vt:lpwstr>
      </vt:variant>
      <vt:variant>
        <vt:i4>1048634</vt:i4>
      </vt:variant>
      <vt:variant>
        <vt:i4>512</vt:i4>
      </vt:variant>
      <vt:variant>
        <vt:i4>0</vt:i4>
      </vt:variant>
      <vt:variant>
        <vt:i4>5</vt:i4>
      </vt:variant>
      <vt:variant>
        <vt:lpwstr/>
      </vt:variant>
      <vt:variant>
        <vt:lpwstr>_Toc229177635</vt:lpwstr>
      </vt:variant>
      <vt:variant>
        <vt:i4>1048634</vt:i4>
      </vt:variant>
      <vt:variant>
        <vt:i4>506</vt:i4>
      </vt:variant>
      <vt:variant>
        <vt:i4>0</vt:i4>
      </vt:variant>
      <vt:variant>
        <vt:i4>5</vt:i4>
      </vt:variant>
      <vt:variant>
        <vt:lpwstr/>
      </vt:variant>
      <vt:variant>
        <vt:lpwstr>_Toc229177634</vt:lpwstr>
      </vt:variant>
      <vt:variant>
        <vt:i4>1048634</vt:i4>
      </vt:variant>
      <vt:variant>
        <vt:i4>500</vt:i4>
      </vt:variant>
      <vt:variant>
        <vt:i4>0</vt:i4>
      </vt:variant>
      <vt:variant>
        <vt:i4>5</vt:i4>
      </vt:variant>
      <vt:variant>
        <vt:lpwstr/>
      </vt:variant>
      <vt:variant>
        <vt:lpwstr>_Toc229177633</vt:lpwstr>
      </vt:variant>
      <vt:variant>
        <vt:i4>1048634</vt:i4>
      </vt:variant>
      <vt:variant>
        <vt:i4>494</vt:i4>
      </vt:variant>
      <vt:variant>
        <vt:i4>0</vt:i4>
      </vt:variant>
      <vt:variant>
        <vt:i4>5</vt:i4>
      </vt:variant>
      <vt:variant>
        <vt:lpwstr/>
      </vt:variant>
      <vt:variant>
        <vt:lpwstr>_Toc229177632</vt:lpwstr>
      </vt:variant>
      <vt:variant>
        <vt:i4>1048634</vt:i4>
      </vt:variant>
      <vt:variant>
        <vt:i4>488</vt:i4>
      </vt:variant>
      <vt:variant>
        <vt:i4>0</vt:i4>
      </vt:variant>
      <vt:variant>
        <vt:i4>5</vt:i4>
      </vt:variant>
      <vt:variant>
        <vt:lpwstr/>
      </vt:variant>
      <vt:variant>
        <vt:lpwstr>_Toc229177631</vt:lpwstr>
      </vt:variant>
      <vt:variant>
        <vt:i4>1048634</vt:i4>
      </vt:variant>
      <vt:variant>
        <vt:i4>482</vt:i4>
      </vt:variant>
      <vt:variant>
        <vt:i4>0</vt:i4>
      </vt:variant>
      <vt:variant>
        <vt:i4>5</vt:i4>
      </vt:variant>
      <vt:variant>
        <vt:lpwstr/>
      </vt:variant>
      <vt:variant>
        <vt:lpwstr>_Toc229177630</vt:lpwstr>
      </vt:variant>
      <vt:variant>
        <vt:i4>1114170</vt:i4>
      </vt:variant>
      <vt:variant>
        <vt:i4>476</vt:i4>
      </vt:variant>
      <vt:variant>
        <vt:i4>0</vt:i4>
      </vt:variant>
      <vt:variant>
        <vt:i4>5</vt:i4>
      </vt:variant>
      <vt:variant>
        <vt:lpwstr/>
      </vt:variant>
      <vt:variant>
        <vt:lpwstr>_Toc229177629</vt:lpwstr>
      </vt:variant>
      <vt:variant>
        <vt:i4>1114170</vt:i4>
      </vt:variant>
      <vt:variant>
        <vt:i4>470</vt:i4>
      </vt:variant>
      <vt:variant>
        <vt:i4>0</vt:i4>
      </vt:variant>
      <vt:variant>
        <vt:i4>5</vt:i4>
      </vt:variant>
      <vt:variant>
        <vt:lpwstr/>
      </vt:variant>
      <vt:variant>
        <vt:lpwstr>_Toc229177628</vt:lpwstr>
      </vt:variant>
      <vt:variant>
        <vt:i4>1114170</vt:i4>
      </vt:variant>
      <vt:variant>
        <vt:i4>464</vt:i4>
      </vt:variant>
      <vt:variant>
        <vt:i4>0</vt:i4>
      </vt:variant>
      <vt:variant>
        <vt:i4>5</vt:i4>
      </vt:variant>
      <vt:variant>
        <vt:lpwstr/>
      </vt:variant>
      <vt:variant>
        <vt:lpwstr>_Toc229177627</vt:lpwstr>
      </vt:variant>
      <vt:variant>
        <vt:i4>1114170</vt:i4>
      </vt:variant>
      <vt:variant>
        <vt:i4>458</vt:i4>
      </vt:variant>
      <vt:variant>
        <vt:i4>0</vt:i4>
      </vt:variant>
      <vt:variant>
        <vt:i4>5</vt:i4>
      </vt:variant>
      <vt:variant>
        <vt:lpwstr/>
      </vt:variant>
      <vt:variant>
        <vt:lpwstr>_Toc229177626</vt:lpwstr>
      </vt:variant>
      <vt:variant>
        <vt:i4>1114170</vt:i4>
      </vt:variant>
      <vt:variant>
        <vt:i4>452</vt:i4>
      </vt:variant>
      <vt:variant>
        <vt:i4>0</vt:i4>
      </vt:variant>
      <vt:variant>
        <vt:i4>5</vt:i4>
      </vt:variant>
      <vt:variant>
        <vt:lpwstr/>
      </vt:variant>
      <vt:variant>
        <vt:lpwstr>_Toc229177625</vt:lpwstr>
      </vt:variant>
      <vt:variant>
        <vt:i4>1114170</vt:i4>
      </vt:variant>
      <vt:variant>
        <vt:i4>446</vt:i4>
      </vt:variant>
      <vt:variant>
        <vt:i4>0</vt:i4>
      </vt:variant>
      <vt:variant>
        <vt:i4>5</vt:i4>
      </vt:variant>
      <vt:variant>
        <vt:lpwstr/>
      </vt:variant>
      <vt:variant>
        <vt:lpwstr>_Toc229177624</vt:lpwstr>
      </vt:variant>
      <vt:variant>
        <vt:i4>1114170</vt:i4>
      </vt:variant>
      <vt:variant>
        <vt:i4>440</vt:i4>
      </vt:variant>
      <vt:variant>
        <vt:i4>0</vt:i4>
      </vt:variant>
      <vt:variant>
        <vt:i4>5</vt:i4>
      </vt:variant>
      <vt:variant>
        <vt:lpwstr/>
      </vt:variant>
      <vt:variant>
        <vt:lpwstr>_Toc229177623</vt:lpwstr>
      </vt:variant>
      <vt:variant>
        <vt:i4>1114170</vt:i4>
      </vt:variant>
      <vt:variant>
        <vt:i4>434</vt:i4>
      </vt:variant>
      <vt:variant>
        <vt:i4>0</vt:i4>
      </vt:variant>
      <vt:variant>
        <vt:i4>5</vt:i4>
      </vt:variant>
      <vt:variant>
        <vt:lpwstr/>
      </vt:variant>
      <vt:variant>
        <vt:lpwstr>_Toc229177622</vt:lpwstr>
      </vt:variant>
      <vt:variant>
        <vt:i4>1114170</vt:i4>
      </vt:variant>
      <vt:variant>
        <vt:i4>428</vt:i4>
      </vt:variant>
      <vt:variant>
        <vt:i4>0</vt:i4>
      </vt:variant>
      <vt:variant>
        <vt:i4>5</vt:i4>
      </vt:variant>
      <vt:variant>
        <vt:lpwstr/>
      </vt:variant>
      <vt:variant>
        <vt:lpwstr>_Toc229177621</vt:lpwstr>
      </vt:variant>
      <vt:variant>
        <vt:i4>1114170</vt:i4>
      </vt:variant>
      <vt:variant>
        <vt:i4>422</vt:i4>
      </vt:variant>
      <vt:variant>
        <vt:i4>0</vt:i4>
      </vt:variant>
      <vt:variant>
        <vt:i4>5</vt:i4>
      </vt:variant>
      <vt:variant>
        <vt:lpwstr/>
      </vt:variant>
      <vt:variant>
        <vt:lpwstr>_Toc229177620</vt:lpwstr>
      </vt:variant>
      <vt:variant>
        <vt:i4>1179706</vt:i4>
      </vt:variant>
      <vt:variant>
        <vt:i4>416</vt:i4>
      </vt:variant>
      <vt:variant>
        <vt:i4>0</vt:i4>
      </vt:variant>
      <vt:variant>
        <vt:i4>5</vt:i4>
      </vt:variant>
      <vt:variant>
        <vt:lpwstr/>
      </vt:variant>
      <vt:variant>
        <vt:lpwstr>_Toc229177619</vt:lpwstr>
      </vt:variant>
      <vt:variant>
        <vt:i4>1179706</vt:i4>
      </vt:variant>
      <vt:variant>
        <vt:i4>410</vt:i4>
      </vt:variant>
      <vt:variant>
        <vt:i4>0</vt:i4>
      </vt:variant>
      <vt:variant>
        <vt:i4>5</vt:i4>
      </vt:variant>
      <vt:variant>
        <vt:lpwstr/>
      </vt:variant>
      <vt:variant>
        <vt:lpwstr>_Toc229177618</vt:lpwstr>
      </vt:variant>
      <vt:variant>
        <vt:i4>1179706</vt:i4>
      </vt:variant>
      <vt:variant>
        <vt:i4>404</vt:i4>
      </vt:variant>
      <vt:variant>
        <vt:i4>0</vt:i4>
      </vt:variant>
      <vt:variant>
        <vt:i4>5</vt:i4>
      </vt:variant>
      <vt:variant>
        <vt:lpwstr/>
      </vt:variant>
      <vt:variant>
        <vt:lpwstr>_Toc229177617</vt:lpwstr>
      </vt:variant>
      <vt:variant>
        <vt:i4>1179706</vt:i4>
      </vt:variant>
      <vt:variant>
        <vt:i4>398</vt:i4>
      </vt:variant>
      <vt:variant>
        <vt:i4>0</vt:i4>
      </vt:variant>
      <vt:variant>
        <vt:i4>5</vt:i4>
      </vt:variant>
      <vt:variant>
        <vt:lpwstr/>
      </vt:variant>
      <vt:variant>
        <vt:lpwstr>_Toc229177616</vt:lpwstr>
      </vt:variant>
      <vt:variant>
        <vt:i4>1179706</vt:i4>
      </vt:variant>
      <vt:variant>
        <vt:i4>392</vt:i4>
      </vt:variant>
      <vt:variant>
        <vt:i4>0</vt:i4>
      </vt:variant>
      <vt:variant>
        <vt:i4>5</vt:i4>
      </vt:variant>
      <vt:variant>
        <vt:lpwstr/>
      </vt:variant>
      <vt:variant>
        <vt:lpwstr>_Toc229177615</vt:lpwstr>
      </vt:variant>
      <vt:variant>
        <vt:i4>1179706</vt:i4>
      </vt:variant>
      <vt:variant>
        <vt:i4>386</vt:i4>
      </vt:variant>
      <vt:variant>
        <vt:i4>0</vt:i4>
      </vt:variant>
      <vt:variant>
        <vt:i4>5</vt:i4>
      </vt:variant>
      <vt:variant>
        <vt:lpwstr/>
      </vt:variant>
      <vt:variant>
        <vt:lpwstr>_Toc229177614</vt:lpwstr>
      </vt:variant>
      <vt:variant>
        <vt:i4>1179706</vt:i4>
      </vt:variant>
      <vt:variant>
        <vt:i4>380</vt:i4>
      </vt:variant>
      <vt:variant>
        <vt:i4>0</vt:i4>
      </vt:variant>
      <vt:variant>
        <vt:i4>5</vt:i4>
      </vt:variant>
      <vt:variant>
        <vt:lpwstr/>
      </vt:variant>
      <vt:variant>
        <vt:lpwstr>_Toc229177613</vt:lpwstr>
      </vt:variant>
      <vt:variant>
        <vt:i4>1179706</vt:i4>
      </vt:variant>
      <vt:variant>
        <vt:i4>374</vt:i4>
      </vt:variant>
      <vt:variant>
        <vt:i4>0</vt:i4>
      </vt:variant>
      <vt:variant>
        <vt:i4>5</vt:i4>
      </vt:variant>
      <vt:variant>
        <vt:lpwstr/>
      </vt:variant>
      <vt:variant>
        <vt:lpwstr>_Toc229177612</vt:lpwstr>
      </vt:variant>
      <vt:variant>
        <vt:i4>1179706</vt:i4>
      </vt:variant>
      <vt:variant>
        <vt:i4>368</vt:i4>
      </vt:variant>
      <vt:variant>
        <vt:i4>0</vt:i4>
      </vt:variant>
      <vt:variant>
        <vt:i4>5</vt:i4>
      </vt:variant>
      <vt:variant>
        <vt:lpwstr/>
      </vt:variant>
      <vt:variant>
        <vt:lpwstr>_Toc229177611</vt:lpwstr>
      </vt:variant>
      <vt:variant>
        <vt:i4>1179706</vt:i4>
      </vt:variant>
      <vt:variant>
        <vt:i4>362</vt:i4>
      </vt:variant>
      <vt:variant>
        <vt:i4>0</vt:i4>
      </vt:variant>
      <vt:variant>
        <vt:i4>5</vt:i4>
      </vt:variant>
      <vt:variant>
        <vt:lpwstr/>
      </vt:variant>
      <vt:variant>
        <vt:lpwstr>_Toc229177610</vt:lpwstr>
      </vt:variant>
      <vt:variant>
        <vt:i4>1245242</vt:i4>
      </vt:variant>
      <vt:variant>
        <vt:i4>356</vt:i4>
      </vt:variant>
      <vt:variant>
        <vt:i4>0</vt:i4>
      </vt:variant>
      <vt:variant>
        <vt:i4>5</vt:i4>
      </vt:variant>
      <vt:variant>
        <vt:lpwstr/>
      </vt:variant>
      <vt:variant>
        <vt:lpwstr>_Toc229177609</vt:lpwstr>
      </vt:variant>
      <vt:variant>
        <vt:i4>1245242</vt:i4>
      </vt:variant>
      <vt:variant>
        <vt:i4>350</vt:i4>
      </vt:variant>
      <vt:variant>
        <vt:i4>0</vt:i4>
      </vt:variant>
      <vt:variant>
        <vt:i4>5</vt:i4>
      </vt:variant>
      <vt:variant>
        <vt:lpwstr/>
      </vt:variant>
      <vt:variant>
        <vt:lpwstr>_Toc229177608</vt:lpwstr>
      </vt:variant>
      <vt:variant>
        <vt:i4>1245242</vt:i4>
      </vt:variant>
      <vt:variant>
        <vt:i4>344</vt:i4>
      </vt:variant>
      <vt:variant>
        <vt:i4>0</vt:i4>
      </vt:variant>
      <vt:variant>
        <vt:i4>5</vt:i4>
      </vt:variant>
      <vt:variant>
        <vt:lpwstr/>
      </vt:variant>
      <vt:variant>
        <vt:lpwstr>_Toc229177607</vt:lpwstr>
      </vt:variant>
      <vt:variant>
        <vt:i4>1245242</vt:i4>
      </vt:variant>
      <vt:variant>
        <vt:i4>338</vt:i4>
      </vt:variant>
      <vt:variant>
        <vt:i4>0</vt:i4>
      </vt:variant>
      <vt:variant>
        <vt:i4>5</vt:i4>
      </vt:variant>
      <vt:variant>
        <vt:lpwstr/>
      </vt:variant>
      <vt:variant>
        <vt:lpwstr>_Toc229177606</vt:lpwstr>
      </vt:variant>
      <vt:variant>
        <vt:i4>1245242</vt:i4>
      </vt:variant>
      <vt:variant>
        <vt:i4>332</vt:i4>
      </vt:variant>
      <vt:variant>
        <vt:i4>0</vt:i4>
      </vt:variant>
      <vt:variant>
        <vt:i4>5</vt:i4>
      </vt:variant>
      <vt:variant>
        <vt:lpwstr/>
      </vt:variant>
      <vt:variant>
        <vt:lpwstr>_Toc229177605</vt:lpwstr>
      </vt:variant>
      <vt:variant>
        <vt:i4>1245242</vt:i4>
      </vt:variant>
      <vt:variant>
        <vt:i4>326</vt:i4>
      </vt:variant>
      <vt:variant>
        <vt:i4>0</vt:i4>
      </vt:variant>
      <vt:variant>
        <vt:i4>5</vt:i4>
      </vt:variant>
      <vt:variant>
        <vt:lpwstr/>
      </vt:variant>
      <vt:variant>
        <vt:lpwstr>_Toc229177604</vt:lpwstr>
      </vt:variant>
      <vt:variant>
        <vt:i4>1245242</vt:i4>
      </vt:variant>
      <vt:variant>
        <vt:i4>320</vt:i4>
      </vt:variant>
      <vt:variant>
        <vt:i4>0</vt:i4>
      </vt:variant>
      <vt:variant>
        <vt:i4>5</vt:i4>
      </vt:variant>
      <vt:variant>
        <vt:lpwstr/>
      </vt:variant>
      <vt:variant>
        <vt:lpwstr>_Toc229177603</vt:lpwstr>
      </vt:variant>
      <vt:variant>
        <vt:i4>1245242</vt:i4>
      </vt:variant>
      <vt:variant>
        <vt:i4>314</vt:i4>
      </vt:variant>
      <vt:variant>
        <vt:i4>0</vt:i4>
      </vt:variant>
      <vt:variant>
        <vt:i4>5</vt:i4>
      </vt:variant>
      <vt:variant>
        <vt:lpwstr/>
      </vt:variant>
      <vt:variant>
        <vt:lpwstr>_Toc229177602</vt:lpwstr>
      </vt:variant>
      <vt:variant>
        <vt:i4>1245242</vt:i4>
      </vt:variant>
      <vt:variant>
        <vt:i4>308</vt:i4>
      </vt:variant>
      <vt:variant>
        <vt:i4>0</vt:i4>
      </vt:variant>
      <vt:variant>
        <vt:i4>5</vt:i4>
      </vt:variant>
      <vt:variant>
        <vt:lpwstr/>
      </vt:variant>
      <vt:variant>
        <vt:lpwstr>_Toc229177601</vt:lpwstr>
      </vt:variant>
      <vt:variant>
        <vt:i4>1245242</vt:i4>
      </vt:variant>
      <vt:variant>
        <vt:i4>302</vt:i4>
      </vt:variant>
      <vt:variant>
        <vt:i4>0</vt:i4>
      </vt:variant>
      <vt:variant>
        <vt:i4>5</vt:i4>
      </vt:variant>
      <vt:variant>
        <vt:lpwstr/>
      </vt:variant>
      <vt:variant>
        <vt:lpwstr>_Toc229177600</vt:lpwstr>
      </vt:variant>
      <vt:variant>
        <vt:i4>1703993</vt:i4>
      </vt:variant>
      <vt:variant>
        <vt:i4>296</vt:i4>
      </vt:variant>
      <vt:variant>
        <vt:i4>0</vt:i4>
      </vt:variant>
      <vt:variant>
        <vt:i4>5</vt:i4>
      </vt:variant>
      <vt:variant>
        <vt:lpwstr/>
      </vt:variant>
      <vt:variant>
        <vt:lpwstr>_Toc229177599</vt:lpwstr>
      </vt:variant>
      <vt:variant>
        <vt:i4>1703993</vt:i4>
      </vt:variant>
      <vt:variant>
        <vt:i4>290</vt:i4>
      </vt:variant>
      <vt:variant>
        <vt:i4>0</vt:i4>
      </vt:variant>
      <vt:variant>
        <vt:i4>5</vt:i4>
      </vt:variant>
      <vt:variant>
        <vt:lpwstr/>
      </vt:variant>
      <vt:variant>
        <vt:lpwstr>_Toc229177598</vt:lpwstr>
      </vt:variant>
      <vt:variant>
        <vt:i4>1703993</vt:i4>
      </vt:variant>
      <vt:variant>
        <vt:i4>284</vt:i4>
      </vt:variant>
      <vt:variant>
        <vt:i4>0</vt:i4>
      </vt:variant>
      <vt:variant>
        <vt:i4>5</vt:i4>
      </vt:variant>
      <vt:variant>
        <vt:lpwstr/>
      </vt:variant>
      <vt:variant>
        <vt:lpwstr>_Toc229177597</vt:lpwstr>
      </vt:variant>
      <vt:variant>
        <vt:i4>1703993</vt:i4>
      </vt:variant>
      <vt:variant>
        <vt:i4>278</vt:i4>
      </vt:variant>
      <vt:variant>
        <vt:i4>0</vt:i4>
      </vt:variant>
      <vt:variant>
        <vt:i4>5</vt:i4>
      </vt:variant>
      <vt:variant>
        <vt:lpwstr/>
      </vt:variant>
      <vt:variant>
        <vt:lpwstr>_Toc229177596</vt:lpwstr>
      </vt:variant>
      <vt:variant>
        <vt:i4>1703993</vt:i4>
      </vt:variant>
      <vt:variant>
        <vt:i4>272</vt:i4>
      </vt:variant>
      <vt:variant>
        <vt:i4>0</vt:i4>
      </vt:variant>
      <vt:variant>
        <vt:i4>5</vt:i4>
      </vt:variant>
      <vt:variant>
        <vt:lpwstr/>
      </vt:variant>
      <vt:variant>
        <vt:lpwstr>_Toc229177595</vt:lpwstr>
      </vt:variant>
      <vt:variant>
        <vt:i4>1703993</vt:i4>
      </vt:variant>
      <vt:variant>
        <vt:i4>266</vt:i4>
      </vt:variant>
      <vt:variant>
        <vt:i4>0</vt:i4>
      </vt:variant>
      <vt:variant>
        <vt:i4>5</vt:i4>
      </vt:variant>
      <vt:variant>
        <vt:lpwstr/>
      </vt:variant>
      <vt:variant>
        <vt:lpwstr>_Toc229177594</vt:lpwstr>
      </vt:variant>
      <vt:variant>
        <vt:i4>1703993</vt:i4>
      </vt:variant>
      <vt:variant>
        <vt:i4>260</vt:i4>
      </vt:variant>
      <vt:variant>
        <vt:i4>0</vt:i4>
      </vt:variant>
      <vt:variant>
        <vt:i4>5</vt:i4>
      </vt:variant>
      <vt:variant>
        <vt:lpwstr/>
      </vt:variant>
      <vt:variant>
        <vt:lpwstr>_Toc229177593</vt:lpwstr>
      </vt:variant>
      <vt:variant>
        <vt:i4>1703993</vt:i4>
      </vt:variant>
      <vt:variant>
        <vt:i4>254</vt:i4>
      </vt:variant>
      <vt:variant>
        <vt:i4>0</vt:i4>
      </vt:variant>
      <vt:variant>
        <vt:i4>5</vt:i4>
      </vt:variant>
      <vt:variant>
        <vt:lpwstr/>
      </vt:variant>
      <vt:variant>
        <vt:lpwstr>_Toc229177592</vt:lpwstr>
      </vt:variant>
      <vt:variant>
        <vt:i4>1703993</vt:i4>
      </vt:variant>
      <vt:variant>
        <vt:i4>248</vt:i4>
      </vt:variant>
      <vt:variant>
        <vt:i4>0</vt:i4>
      </vt:variant>
      <vt:variant>
        <vt:i4>5</vt:i4>
      </vt:variant>
      <vt:variant>
        <vt:lpwstr/>
      </vt:variant>
      <vt:variant>
        <vt:lpwstr>_Toc229177591</vt:lpwstr>
      </vt:variant>
      <vt:variant>
        <vt:i4>1703993</vt:i4>
      </vt:variant>
      <vt:variant>
        <vt:i4>242</vt:i4>
      </vt:variant>
      <vt:variant>
        <vt:i4>0</vt:i4>
      </vt:variant>
      <vt:variant>
        <vt:i4>5</vt:i4>
      </vt:variant>
      <vt:variant>
        <vt:lpwstr/>
      </vt:variant>
      <vt:variant>
        <vt:lpwstr>_Toc229177590</vt:lpwstr>
      </vt:variant>
      <vt:variant>
        <vt:i4>1769529</vt:i4>
      </vt:variant>
      <vt:variant>
        <vt:i4>236</vt:i4>
      </vt:variant>
      <vt:variant>
        <vt:i4>0</vt:i4>
      </vt:variant>
      <vt:variant>
        <vt:i4>5</vt:i4>
      </vt:variant>
      <vt:variant>
        <vt:lpwstr/>
      </vt:variant>
      <vt:variant>
        <vt:lpwstr>_Toc229177589</vt:lpwstr>
      </vt:variant>
      <vt:variant>
        <vt:i4>1769529</vt:i4>
      </vt:variant>
      <vt:variant>
        <vt:i4>230</vt:i4>
      </vt:variant>
      <vt:variant>
        <vt:i4>0</vt:i4>
      </vt:variant>
      <vt:variant>
        <vt:i4>5</vt:i4>
      </vt:variant>
      <vt:variant>
        <vt:lpwstr/>
      </vt:variant>
      <vt:variant>
        <vt:lpwstr>_Toc229177588</vt:lpwstr>
      </vt:variant>
      <vt:variant>
        <vt:i4>1769529</vt:i4>
      </vt:variant>
      <vt:variant>
        <vt:i4>224</vt:i4>
      </vt:variant>
      <vt:variant>
        <vt:i4>0</vt:i4>
      </vt:variant>
      <vt:variant>
        <vt:i4>5</vt:i4>
      </vt:variant>
      <vt:variant>
        <vt:lpwstr/>
      </vt:variant>
      <vt:variant>
        <vt:lpwstr>_Toc229177587</vt:lpwstr>
      </vt:variant>
      <vt:variant>
        <vt:i4>1769529</vt:i4>
      </vt:variant>
      <vt:variant>
        <vt:i4>218</vt:i4>
      </vt:variant>
      <vt:variant>
        <vt:i4>0</vt:i4>
      </vt:variant>
      <vt:variant>
        <vt:i4>5</vt:i4>
      </vt:variant>
      <vt:variant>
        <vt:lpwstr/>
      </vt:variant>
      <vt:variant>
        <vt:lpwstr>_Toc229177586</vt:lpwstr>
      </vt:variant>
      <vt:variant>
        <vt:i4>1769529</vt:i4>
      </vt:variant>
      <vt:variant>
        <vt:i4>212</vt:i4>
      </vt:variant>
      <vt:variant>
        <vt:i4>0</vt:i4>
      </vt:variant>
      <vt:variant>
        <vt:i4>5</vt:i4>
      </vt:variant>
      <vt:variant>
        <vt:lpwstr/>
      </vt:variant>
      <vt:variant>
        <vt:lpwstr>_Toc229177585</vt:lpwstr>
      </vt:variant>
      <vt:variant>
        <vt:i4>1769529</vt:i4>
      </vt:variant>
      <vt:variant>
        <vt:i4>206</vt:i4>
      </vt:variant>
      <vt:variant>
        <vt:i4>0</vt:i4>
      </vt:variant>
      <vt:variant>
        <vt:i4>5</vt:i4>
      </vt:variant>
      <vt:variant>
        <vt:lpwstr/>
      </vt:variant>
      <vt:variant>
        <vt:lpwstr>_Toc229177584</vt:lpwstr>
      </vt:variant>
      <vt:variant>
        <vt:i4>1769529</vt:i4>
      </vt:variant>
      <vt:variant>
        <vt:i4>200</vt:i4>
      </vt:variant>
      <vt:variant>
        <vt:i4>0</vt:i4>
      </vt:variant>
      <vt:variant>
        <vt:i4>5</vt:i4>
      </vt:variant>
      <vt:variant>
        <vt:lpwstr/>
      </vt:variant>
      <vt:variant>
        <vt:lpwstr>_Toc229177583</vt:lpwstr>
      </vt:variant>
      <vt:variant>
        <vt:i4>1769529</vt:i4>
      </vt:variant>
      <vt:variant>
        <vt:i4>194</vt:i4>
      </vt:variant>
      <vt:variant>
        <vt:i4>0</vt:i4>
      </vt:variant>
      <vt:variant>
        <vt:i4>5</vt:i4>
      </vt:variant>
      <vt:variant>
        <vt:lpwstr/>
      </vt:variant>
      <vt:variant>
        <vt:lpwstr>_Toc229177582</vt:lpwstr>
      </vt:variant>
      <vt:variant>
        <vt:i4>1769529</vt:i4>
      </vt:variant>
      <vt:variant>
        <vt:i4>188</vt:i4>
      </vt:variant>
      <vt:variant>
        <vt:i4>0</vt:i4>
      </vt:variant>
      <vt:variant>
        <vt:i4>5</vt:i4>
      </vt:variant>
      <vt:variant>
        <vt:lpwstr/>
      </vt:variant>
      <vt:variant>
        <vt:lpwstr>_Toc229177581</vt:lpwstr>
      </vt:variant>
      <vt:variant>
        <vt:i4>1769529</vt:i4>
      </vt:variant>
      <vt:variant>
        <vt:i4>182</vt:i4>
      </vt:variant>
      <vt:variant>
        <vt:i4>0</vt:i4>
      </vt:variant>
      <vt:variant>
        <vt:i4>5</vt:i4>
      </vt:variant>
      <vt:variant>
        <vt:lpwstr/>
      </vt:variant>
      <vt:variant>
        <vt:lpwstr>_Toc229177580</vt:lpwstr>
      </vt:variant>
      <vt:variant>
        <vt:i4>1310777</vt:i4>
      </vt:variant>
      <vt:variant>
        <vt:i4>176</vt:i4>
      </vt:variant>
      <vt:variant>
        <vt:i4>0</vt:i4>
      </vt:variant>
      <vt:variant>
        <vt:i4>5</vt:i4>
      </vt:variant>
      <vt:variant>
        <vt:lpwstr/>
      </vt:variant>
      <vt:variant>
        <vt:lpwstr>_Toc229177579</vt:lpwstr>
      </vt:variant>
      <vt:variant>
        <vt:i4>1310777</vt:i4>
      </vt:variant>
      <vt:variant>
        <vt:i4>170</vt:i4>
      </vt:variant>
      <vt:variant>
        <vt:i4>0</vt:i4>
      </vt:variant>
      <vt:variant>
        <vt:i4>5</vt:i4>
      </vt:variant>
      <vt:variant>
        <vt:lpwstr/>
      </vt:variant>
      <vt:variant>
        <vt:lpwstr>_Toc229177578</vt:lpwstr>
      </vt:variant>
      <vt:variant>
        <vt:i4>1310777</vt:i4>
      </vt:variant>
      <vt:variant>
        <vt:i4>164</vt:i4>
      </vt:variant>
      <vt:variant>
        <vt:i4>0</vt:i4>
      </vt:variant>
      <vt:variant>
        <vt:i4>5</vt:i4>
      </vt:variant>
      <vt:variant>
        <vt:lpwstr/>
      </vt:variant>
      <vt:variant>
        <vt:lpwstr>_Toc229177577</vt:lpwstr>
      </vt:variant>
      <vt:variant>
        <vt:i4>1310777</vt:i4>
      </vt:variant>
      <vt:variant>
        <vt:i4>158</vt:i4>
      </vt:variant>
      <vt:variant>
        <vt:i4>0</vt:i4>
      </vt:variant>
      <vt:variant>
        <vt:i4>5</vt:i4>
      </vt:variant>
      <vt:variant>
        <vt:lpwstr/>
      </vt:variant>
      <vt:variant>
        <vt:lpwstr>_Toc229177576</vt:lpwstr>
      </vt:variant>
      <vt:variant>
        <vt:i4>1310777</vt:i4>
      </vt:variant>
      <vt:variant>
        <vt:i4>152</vt:i4>
      </vt:variant>
      <vt:variant>
        <vt:i4>0</vt:i4>
      </vt:variant>
      <vt:variant>
        <vt:i4>5</vt:i4>
      </vt:variant>
      <vt:variant>
        <vt:lpwstr/>
      </vt:variant>
      <vt:variant>
        <vt:lpwstr>_Toc229177575</vt:lpwstr>
      </vt:variant>
      <vt:variant>
        <vt:i4>1310777</vt:i4>
      </vt:variant>
      <vt:variant>
        <vt:i4>146</vt:i4>
      </vt:variant>
      <vt:variant>
        <vt:i4>0</vt:i4>
      </vt:variant>
      <vt:variant>
        <vt:i4>5</vt:i4>
      </vt:variant>
      <vt:variant>
        <vt:lpwstr/>
      </vt:variant>
      <vt:variant>
        <vt:lpwstr>_Toc229177574</vt:lpwstr>
      </vt:variant>
      <vt:variant>
        <vt:i4>1310777</vt:i4>
      </vt:variant>
      <vt:variant>
        <vt:i4>140</vt:i4>
      </vt:variant>
      <vt:variant>
        <vt:i4>0</vt:i4>
      </vt:variant>
      <vt:variant>
        <vt:i4>5</vt:i4>
      </vt:variant>
      <vt:variant>
        <vt:lpwstr/>
      </vt:variant>
      <vt:variant>
        <vt:lpwstr>_Toc229177573</vt:lpwstr>
      </vt:variant>
      <vt:variant>
        <vt:i4>1310777</vt:i4>
      </vt:variant>
      <vt:variant>
        <vt:i4>134</vt:i4>
      </vt:variant>
      <vt:variant>
        <vt:i4>0</vt:i4>
      </vt:variant>
      <vt:variant>
        <vt:i4>5</vt:i4>
      </vt:variant>
      <vt:variant>
        <vt:lpwstr/>
      </vt:variant>
      <vt:variant>
        <vt:lpwstr>_Toc229177572</vt:lpwstr>
      </vt:variant>
      <vt:variant>
        <vt:i4>1310777</vt:i4>
      </vt:variant>
      <vt:variant>
        <vt:i4>128</vt:i4>
      </vt:variant>
      <vt:variant>
        <vt:i4>0</vt:i4>
      </vt:variant>
      <vt:variant>
        <vt:i4>5</vt:i4>
      </vt:variant>
      <vt:variant>
        <vt:lpwstr/>
      </vt:variant>
      <vt:variant>
        <vt:lpwstr>_Toc229177571</vt:lpwstr>
      </vt:variant>
      <vt:variant>
        <vt:i4>1310777</vt:i4>
      </vt:variant>
      <vt:variant>
        <vt:i4>122</vt:i4>
      </vt:variant>
      <vt:variant>
        <vt:i4>0</vt:i4>
      </vt:variant>
      <vt:variant>
        <vt:i4>5</vt:i4>
      </vt:variant>
      <vt:variant>
        <vt:lpwstr/>
      </vt:variant>
      <vt:variant>
        <vt:lpwstr>_Toc229177570</vt:lpwstr>
      </vt:variant>
      <vt:variant>
        <vt:i4>1376313</vt:i4>
      </vt:variant>
      <vt:variant>
        <vt:i4>116</vt:i4>
      </vt:variant>
      <vt:variant>
        <vt:i4>0</vt:i4>
      </vt:variant>
      <vt:variant>
        <vt:i4>5</vt:i4>
      </vt:variant>
      <vt:variant>
        <vt:lpwstr/>
      </vt:variant>
      <vt:variant>
        <vt:lpwstr>_Toc229177569</vt:lpwstr>
      </vt:variant>
      <vt:variant>
        <vt:i4>1376313</vt:i4>
      </vt:variant>
      <vt:variant>
        <vt:i4>110</vt:i4>
      </vt:variant>
      <vt:variant>
        <vt:i4>0</vt:i4>
      </vt:variant>
      <vt:variant>
        <vt:i4>5</vt:i4>
      </vt:variant>
      <vt:variant>
        <vt:lpwstr/>
      </vt:variant>
      <vt:variant>
        <vt:lpwstr>_Toc229177568</vt:lpwstr>
      </vt:variant>
      <vt:variant>
        <vt:i4>1376313</vt:i4>
      </vt:variant>
      <vt:variant>
        <vt:i4>104</vt:i4>
      </vt:variant>
      <vt:variant>
        <vt:i4>0</vt:i4>
      </vt:variant>
      <vt:variant>
        <vt:i4>5</vt:i4>
      </vt:variant>
      <vt:variant>
        <vt:lpwstr/>
      </vt:variant>
      <vt:variant>
        <vt:lpwstr>_Toc229177567</vt:lpwstr>
      </vt:variant>
      <vt:variant>
        <vt:i4>1376313</vt:i4>
      </vt:variant>
      <vt:variant>
        <vt:i4>98</vt:i4>
      </vt:variant>
      <vt:variant>
        <vt:i4>0</vt:i4>
      </vt:variant>
      <vt:variant>
        <vt:i4>5</vt:i4>
      </vt:variant>
      <vt:variant>
        <vt:lpwstr/>
      </vt:variant>
      <vt:variant>
        <vt:lpwstr>_Toc229177566</vt:lpwstr>
      </vt:variant>
      <vt:variant>
        <vt:i4>1376313</vt:i4>
      </vt:variant>
      <vt:variant>
        <vt:i4>92</vt:i4>
      </vt:variant>
      <vt:variant>
        <vt:i4>0</vt:i4>
      </vt:variant>
      <vt:variant>
        <vt:i4>5</vt:i4>
      </vt:variant>
      <vt:variant>
        <vt:lpwstr/>
      </vt:variant>
      <vt:variant>
        <vt:lpwstr>_Toc229177565</vt:lpwstr>
      </vt:variant>
      <vt:variant>
        <vt:i4>1376313</vt:i4>
      </vt:variant>
      <vt:variant>
        <vt:i4>86</vt:i4>
      </vt:variant>
      <vt:variant>
        <vt:i4>0</vt:i4>
      </vt:variant>
      <vt:variant>
        <vt:i4>5</vt:i4>
      </vt:variant>
      <vt:variant>
        <vt:lpwstr/>
      </vt:variant>
      <vt:variant>
        <vt:lpwstr>_Toc229177564</vt:lpwstr>
      </vt:variant>
      <vt:variant>
        <vt:i4>1376313</vt:i4>
      </vt:variant>
      <vt:variant>
        <vt:i4>80</vt:i4>
      </vt:variant>
      <vt:variant>
        <vt:i4>0</vt:i4>
      </vt:variant>
      <vt:variant>
        <vt:i4>5</vt:i4>
      </vt:variant>
      <vt:variant>
        <vt:lpwstr/>
      </vt:variant>
      <vt:variant>
        <vt:lpwstr>_Toc229177563</vt:lpwstr>
      </vt:variant>
      <vt:variant>
        <vt:i4>1376313</vt:i4>
      </vt:variant>
      <vt:variant>
        <vt:i4>74</vt:i4>
      </vt:variant>
      <vt:variant>
        <vt:i4>0</vt:i4>
      </vt:variant>
      <vt:variant>
        <vt:i4>5</vt:i4>
      </vt:variant>
      <vt:variant>
        <vt:lpwstr/>
      </vt:variant>
      <vt:variant>
        <vt:lpwstr>_Toc229177562</vt:lpwstr>
      </vt:variant>
      <vt:variant>
        <vt:i4>1376313</vt:i4>
      </vt:variant>
      <vt:variant>
        <vt:i4>68</vt:i4>
      </vt:variant>
      <vt:variant>
        <vt:i4>0</vt:i4>
      </vt:variant>
      <vt:variant>
        <vt:i4>5</vt:i4>
      </vt:variant>
      <vt:variant>
        <vt:lpwstr/>
      </vt:variant>
      <vt:variant>
        <vt:lpwstr>_Toc229177561</vt:lpwstr>
      </vt:variant>
      <vt:variant>
        <vt:i4>1376313</vt:i4>
      </vt:variant>
      <vt:variant>
        <vt:i4>62</vt:i4>
      </vt:variant>
      <vt:variant>
        <vt:i4>0</vt:i4>
      </vt:variant>
      <vt:variant>
        <vt:i4>5</vt:i4>
      </vt:variant>
      <vt:variant>
        <vt:lpwstr/>
      </vt:variant>
      <vt:variant>
        <vt:lpwstr>_Toc229177560</vt:lpwstr>
      </vt:variant>
      <vt:variant>
        <vt:i4>1441849</vt:i4>
      </vt:variant>
      <vt:variant>
        <vt:i4>56</vt:i4>
      </vt:variant>
      <vt:variant>
        <vt:i4>0</vt:i4>
      </vt:variant>
      <vt:variant>
        <vt:i4>5</vt:i4>
      </vt:variant>
      <vt:variant>
        <vt:lpwstr/>
      </vt:variant>
      <vt:variant>
        <vt:lpwstr>_Toc229177559</vt:lpwstr>
      </vt:variant>
      <vt:variant>
        <vt:i4>1441849</vt:i4>
      </vt:variant>
      <vt:variant>
        <vt:i4>50</vt:i4>
      </vt:variant>
      <vt:variant>
        <vt:i4>0</vt:i4>
      </vt:variant>
      <vt:variant>
        <vt:i4>5</vt:i4>
      </vt:variant>
      <vt:variant>
        <vt:lpwstr/>
      </vt:variant>
      <vt:variant>
        <vt:lpwstr>_Toc229177558</vt:lpwstr>
      </vt:variant>
      <vt:variant>
        <vt:i4>1441849</vt:i4>
      </vt:variant>
      <vt:variant>
        <vt:i4>44</vt:i4>
      </vt:variant>
      <vt:variant>
        <vt:i4>0</vt:i4>
      </vt:variant>
      <vt:variant>
        <vt:i4>5</vt:i4>
      </vt:variant>
      <vt:variant>
        <vt:lpwstr/>
      </vt:variant>
      <vt:variant>
        <vt:lpwstr>_Toc229177557</vt:lpwstr>
      </vt:variant>
      <vt:variant>
        <vt:i4>1441849</vt:i4>
      </vt:variant>
      <vt:variant>
        <vt:i4>38</vt:i4>
      </vt:variant>
      <vt:variant>
        <vt:i4>0</vt:i4>
      </vt:variant>
      <vt:variant>
        <vt:i4>5</vt:i4>
      </vt:variant>
      <vt:variant>
        <vt:lpwstr/>
      </vt:variant>
      <vt:variant>
        <vt:lpwstr>_Toc229177556</vt:lpwstr>
      </vt:variant>
      <vt:variant>
        <vt:i4>1441849</vt:i4>
      </vt:variant>
      <vt:variant>
        <vt:i4>32</vt:i4>
      </vt:variant>
      <vt:variant>
        <vt:i4>0</vt:i4>
      </vt:variant>
      <vt:variant>
        <vt:i4>5</vt:i4>
      </vt:variant>
      <vt:variant>
        <vt:lpwstr/>
      </vt:variant>
      <vt:variant>
        <vt:lpwstr>_Toc229177555</vt:lpwstr>
      </vt:variant>
      <vt:variant>
        <vt:i4>1441849</vt:i4>
      </vt:variant>
      <vt:variant>
        <vt:i4>26</vt:i4>
      </vt:variant>
      <vt:variant>
        <vt:i4>0</vt:i4>
      </vt:variant>
      <vt:variant>
        <vt:i4>5</vt:i4>
      </vt:variant>
      <vt:variant>
        <vt:lpwstr/>
      </vt:variant>
      <vt:variant>
        <vt:lpwstr>_Toc229177553</vt:lpwstr>
      </vt:variant>
      <vt:variant>
        <vt:i4>1441849</vt:i4>
      </vt:variant>
      <vt:variant>
        <vt:i4>20</vt:i4>
      </vt:variant>
      <vt:variant>
        <vt:i4>0</vt:i4>
      </vt:variant>
      <vt:variant>
        <vt:i4>5</vt:i4>
      </vt:variant>
      <vt:variant>
        <vt:lpwstr/>
      </vt:variant>
      <vt:variant>
        <vt:lpwstr>_Toc229177552</vt:lpwstr>
      </vt:variant>
      <vt:variant>
        <vt:i4>1441849</vt:i4>
      </vt:variant>
      <vt:variant>
        <vt:i4>14</vt:i4>
      </vt:variant>
      <vt:variant>
        <vt:i4>0</vt:i4>
      </vt:variant>
      <vt:variant>
        <vt:i4>5</vt:i4>
      </vt:variant>
      <vt:variant>
        <vt:lpwstr/>
      </vt:variant>
      <vt:variant>
        <vt:lpwstr>_Toc229177551</vt:lpwstr>
      </vt:variant>
      <vt:variant>
        <vt:i4>1441849</vt:i4>
      </vt:variant>
      <vt:variant>
        <vt:i4>8</vt:i4>
      </vt:variant>
      <vt:variant>
        <vt:i4>0</vt:i4>
      </vt:variant>
      <vt:variant>
        <vt:i4>5</vt:i4>
      </vt:variant>
      <vt:variant>
        <vt:lpwstr/>
      </vt:variant>
      <vt:variant>
        <vt:lpwstr>_Toc229177550</vt:lpwstr>
      </vt:variant>
      <vt:variant>
        <vt:i4>1507385</vt:i4>
      </vt:variant>
      <vt:variant>
        <vt:i4>2</vt:i4>
      </vt:variant>
      <vt:variant>
        <vt:i4>0</vt:i4>
      </vt:variant>
      <vt:variant>
        <vt:i4>5</vt:i4>
      </vt:variant>
      <vt:variant>
        <vt:lpwstr/>
      </vt:variant>
      <vt:variant>
        <vt:lpwstr>_Toc229177549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2019-05-10T09:43:00Z</dcterms:created>
  <dcterms:modified xsi:type="dcterms:W3CDTF">2019-05-10T09:43:00Z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