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E530B">
        <w:tc>
          <w:tcPr>
            <w:tcW w:w="4606" w:type="dxa"/>
          </w:tcPr>
          <w:p w:rsidR="009E530B" w:rsidRDefault="00A3156F">
            <w:pPr>
              <w:rPr>
                <w:sz w:val="12"/>
              </w:rPr>
            </w:pPr>
            <w:bookmarkStart w:id="0" w:name="_GoBack"/>
            <w:bookmarkEnd w:id="0"/>
            <w:r>
              <w:rPr>
                <w:b/>
                <w:sz w:val="12"/>
              </w:rPr>
              <w:t>kostno tkivo</w:t>
            </w:r>
            <w:r>
              <w:rPr>
                <w:sz w:val="12"/>
              </w:rPr>
              <w:t>: krvna žila, Haversov kanal, medceličnina, kostna celica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vretenca prsnega dela hrbtenice</w:t>
            </w:r>
            <w:r>
              <w:rPr>
                <w:sz w:val="12"/>
              </w:rPr>
              <w:t>: na njih so pripeta rebra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lobanjske kosti</w:t>
            </w:r>
            <w:r>
              <w:rPr>
                <w:sz w:val="12"/>
              </w:rPr>
              <w:t>: povezane negibljivo v enotno kostno škatlo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adrenalin - različni učinki</w:t>
            </w:r>
            <w:r>
              <w:rPr>
                <w:sz w:val="12"/>
              </w:rPr>
              <w:t>: dve vrsti receptorjev v membranah mišic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vzdraženje skeletne mišice preko mot. ploščice</w:t>
            </w:r>
            <w:r>
              <w:rPr>
                <w:sz w:val="12"/>
              </w:rPr>
              <w:t>: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sz w:val="12"/>
              </w:rPr>
              <w:t>el. signal se prenaša po stenah kanalov T sistema v notranjost vlaken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sz w:val="12"/>
              </w:rPr>
              <w:t>Ca se sprošča iz kanalov T sistema v sarkoplazmo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sz w:val="12"/>
              </w:rPr>
              <w:t>z dvigom koncentracije sarkoplazmatskega Ca se omogoči reakcija miozina in aktina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krčenje progastih mišic - na fibrilah se opazi: </w:t>
            </w:r>
            <w:r>
              <w:rPr>
                <w:sz w:val="12"/>
              </w:rPr>
              <w:t>zoži se svetli pas, ker aktini potujejo med miozine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utrujenost mišic:</w:t>
            </w:r>
            <w:r>
              <w:rPr>
                <w:sz w:val="12"/>
              </w:rPr>
              <w:t xml:space="preserve"> zaradi primankljaja ATP</w:t>
            </w:r>
          </w:p>
          <w:p w:rsidR="009E530B" w:rsidRDefault="009E530B">
            <w:pPr>
              <w:rPr>
                <w:sz w:val="12"/>
              </w:rPr>
            </w:pP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sek. spolni znaki se pri ž. razvijajo pod vplivom:</w:t>
            </w:r>
            <w:r>
              <w:rPr>
                <w:sz w:val="12"/>
              </w:rPr>
              <w:t xml:space="preserve"> estrogena in progesterona iz jaj. meh.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žleza obsečnica:</w:t>
            </w:r>
            <w:r>
              <w:rPr>
                <w:sz w:val="12"/>
              </w:rPr>
              <w:t xml:space="preserve"> tvori semensko tekočino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jajčni mehurček:</w:t>
            </w:r>
            <w:r>
              <w:rPr>
                <w:sz w:val="12"/>
              </w:rPr>
              <w:t xml:space="preserve"> plast celic, ki obdaja razvijajoče se jajčece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gonadotropni hormoni:</w:t>
            </w:r>
            <w:r>
              <w:rPr>
                <w:sz w:val="12"/>
              </w:rPr>
              <w:t xml:space="preserve"> se tvorijo v adenohipofizi, pospešujejo izločanje spol. hormonov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gastrula:</w:t>
            </w:r>
            <w:r>
              <w:rPr>
                <w:sz w:val="12"/>
              </w:rPr>
              <w:t xml:space="preserve">  zgrajena iz ektoderma in endoderma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proces organogeneze iz endoderma:</w:t>
            </w:r>
            <w:r>
              <w:rPr>
                <w:sz w:val="12"/>
              </w:rPr>
              <w:t xml:space="preserve"> nastanek ustnih slinavk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menstruacija:</w:t>
            </w:r>
            <w:r>
              <w:rPr>
                <w:sz w:val="12"/>
              </w:rPr>
              <w:t xml:space="preserve">  padec nivojev estrogena in progesterona</w:t>
            </w:r>
          </w:p>
          <w:p w:rsidR="009E530B" w:rsidRDefault="009E530B">
            <w:pPr>
              <w:rPr>
                <w:b/>
                <w:sz w:val="12"/>
              </w:rPr>
            </w:pP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kontacepcijske tablete: </w:t>
            </w:r>
            <w:r>
              <w:rPr>
                <w:sz w:val="12"/>
              </w:rPr>
              <w:t>estrogen in progesteron - preprečujeta FSH in LH v hipofizi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celice iz katerih se razvijejo semenčice se nahajajo </w:t>
            </w:r>
            <w:r>
              <w:rPr>
                <w:sz w:val="12"/>
              </w:rPr>
              <w:t>v steni semenskega kanalčka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maternica: </w:t>
            </w:r>
            <w:r>
              <w:rPr>
                <w:sz w:val="12"/>
              </w:rPr>
              <w:t>stene</w:t>
            </w:r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iz mišičnega tkiva, prekrite s sluznico. Služi za razvoj zarodka, predstavlja prostor, kjer se zarodek razvije.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faza jajčnega mehurčka</w:t>
            </w:r>
            <w:r>
              <w:rPr>
                <w:sz w:val="12"/>
              </w:rPr>
              <w:t>: pod vplivom FSH iz hipofize se začne jajčni mehurček razvijati, v njem pa se razvija jajčece. Zluznica v maternici se debeli, pripravlja se na morebitno ugnezditev zarodka.</w:t>
            </w:r>
          </w:p>
          <w:p w:rsidR="009E530B" w:rsidRDefault="00A3156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faza rumenega telesca: </w:t>
            </w:r>
            <w:r>
              <w:rPr>
                <w:sz w:val="12"/>
              </w:rPr>
              <w:t>hormoni rumenega telesca vplivajo na maternico, ki začne izločati hranilne snovi. Če se jajčece ne oplodi, rumeno telesce propade, pride do menstruacije.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do menstre ne pride</w:t>
            </w:r>
            <w:r>
              <w:rPr>
                <w:sz w:val="12"/>
              </w:rPr>
              <w:t xml:space="preserve"> kadar nivo progesterona ostane visok.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najpomembnejša naloga posteljice: </w:t>
            </w:r>
            <w:r>
              <w:rPr>
                <w:sz w:val="12"/>
              </w:rPr>
              <w:t>zagotovilo hrane in kisika zarodku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razvoj tkiv:</w:t>
            </w:r>
            <w:r>
              <w:rPr>
                <w:sz w:val="12"/>
              </w:rPr>
              <w:t xml:space="preserve"> gladke mišice - mezoderm, moda - mezo, sluznica - endo, čutne celice - ekto, sredica nadledvične - ekto, ledvice - mezo, hrbtenica - ekto, slušni živec - ekto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jajčni mehurček </w:t>
            </w:r>
            <w:r>
              <w:rPr>
                <w:sz w:val="12"/>
              </w:rPr>
              <w:t>tvori ženske spolne hormone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diagram: </w:t>
            </w:r>
            <w:r>
              <w:rPr>
                <w:sz w:val="12"/>
              </w:rPr>
              <w:t>ženska pričela jemati kontracepcijo. Dvig telesne T povzroči večja konc. LH ali progesterona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estrogen </w:t>
            </w:r>
            <w:r>
              <w:rPr>
                <w:sz w:val="12"/>
              </w:rPr>
              <w:t>nadzoruje razvoj jajčeca v j. mehurčku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ESH: </w:t>
            </w:r>
            <w:r>
              <w:rPr>
                <w:sz w:val="12"/>
              </w:rPr>
              <w:t>pri ženskah ciklično niha med menstruacijskim ciklom</w:t>
            </w:r>
            <w:r>
              <w:rPr>
                <w:b/>
                <w:sz w:val="12"/>
              </w:rPr>
              <w:t>,</w:t>
            </w:r>
            <w:r>
              <w:rPr>
                <w:sz w:val="12"/>
              </w:rPr>
              <w:t xml:space="preserve"> koncentracija je odvisna od konc. estrogena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porodne krče </w:t>
            </w:r>
            <w:r>
              <w:rPr>
                <w:sz w:val="12"/>
              </w:rPr>
              <w:t>sproži povečan nivo oksitocina</w:t>
            </w:r>
          </w:p>
          <w:p w:rsidR="009E530B" w:rsidRDefault="009E530B">
            <w:pPr>
              <w:rPr>
                <w:sz w:val="12"/>
              </w:rPr>
            </w:pPr>
          </w:p>
        </w:tc>
        <w:tc>
          <w:tcPr>
            <w:tcW w:w="4606" w:type="dxa"/>
          </w:tcPr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kostno tkivo</w:t>
            </w:r>
            <w:r>
              <w:rPr>
                <w:sz w:val="12"/>
              </w:rPr>
              <w:t>: krvna žila, Haversov kanal, medceličnina, kostna celica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vretenca prsnega dela hrbtenice</w:t>
            </w:r>
            <w:r>
              <w:rPr>
                <w:sz w:val="12"/>
              </w:rPr>
              <w:t>: na njih so pripeta rebra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lobanjske kosti</w:t>
            </w:r>
            <w:r>
              <w:rPr>
                <w:sz w:val="12"/>
              </w:rPr>
              <w:t>: povezane negibljivo v enotno kostno škatlo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adrenalin - različni učinki</w:t>
            </w:r>
            <w:r>
              <w:rPr>
                <w:sz w:val="12"/>
              </w:rPr>
              <w:t>: dve vrsti receptorjev v membranah mišic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vzdraženje skeletne mišice preko mot. ploščice</w:t>
            </w:r>
            <w:r>
              <w:rPr>
                <w:sz w:val="12"/>
              </w:rPr>
              <w:t>: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sz w:val="12"/>
              </w:rPr>
              <w:t>el. signal se prenaša po stenah kanalov T sistema v notranjost vlaken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sz w:val="12"/>
              </w:rPr>
              <w:t>Ca se sprošča iz kanalov T sistema v sarkoplazmo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sz w:val="12"/>
              </w:rPr>
              <w:t>z dvigom koncentracije sarkoplazmatskega Ca se omogoči reakcija miozina in aktina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krčenje progastih mišic - na fibrilah se opazi: </w:t>
            </w:r>
            <w:r>
              <w:rPr>
                <w:sz w:val="12"/>
              </w:rPr>
              <w:t>zoži se svetli pas, ker aktini potujejo med miozine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utrujenost mišic:</w:t>
            </w:r>
            <w:r>
              <w:rPr>
                <w:sz w:val="12"/>
              </w:rPr>
              <w:t xml:space="preserve"> zaradi primankljaja ATP</w:t>
            </w:r>
          </w:p>
          <w:p w:rsidR="009E530B" w:rsidRDefault="009E530B">
            <w:pPr>
              <w:rPr>
                <w:sz w:val="12"/>
              </w:rPr>
            </w:pP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sek. spolni znaki se pri ž. razvijajo pod vplivom:</w:t>
            </w:r>
            <w:r>
              <w:rPr>
                <w:sz w:val="12"/>
              </w:rPr>
              <w:t xml:space="preserve"> estrogena in progesterona iz jaj. meh.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žleza obsečnica:</w:t>
            </w:r>
            <w:r>
              <w:rPr>
                <w:sz w:val="12"/>
              </w:rPr>
              <w:t xml:space="preserve"> tvori semensko tekočino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jajčni mehurček:</w:t>
            </w:r>
            <w:r>
              <w:rPr>
                <w:sz w:val="12"/>
              </w:rPr>
              <w:t xml:space="preserve"> plast celic, ki obdaja razvijajoče se jajčece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gonadotropni hormoni:</w:t>
            </w:r>
            <w:r>
              <w:rPr>
                <w:sz w:val="12"/>
              </w:rPr>
              <w:t xml:space="preserve"> se tvorijo v adenohipofizi, pospešujejo izločanje spol. hormonov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gastrula:</w:t>
            </w:r>
            <w:r>
              <w:rPr>
                <w:sz w:val="12"/>
              </w:rPr>
              <w:t xml:space="preserve">  zgrajena iz ektoderma in endoderma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proces organogeneze iz endoderma:</w:t>
            </w:r>
            <w:r>
              <w:rPr>
                <w:sz w:val="12"/>
              </w:rPr>
              <w:t xml:space="preserve"> nastanek ustnih slinavk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menstruacija:</w:t>
            </w:r>
            <w:r>
              <w:rPr>
                <w:sz w:val="12"/>
              </w:rPr>
              <w:t xml:space="preserve">  padec nivojev estrogena in progesterona</w:t>
            </w:r>
          </w:p>
          <w:p w:rsidR="009E530B" w:rsidRDefault="009E530B">
            <w:pPr>
              <w:rPr>
                <w:b/>
                <w:sz w:val="12"/>
              </w:rPr>
            </w:pP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kontacepcijske tablete: </w:t>
            </w:r>
            <w:r>
              <w:rPr>
                <w:sz w:val="12"/>
              </w:rPr>
              <w:t>estrogen in progesteron - preprečujeta FSH in LH v hipofizi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celice iz katerih se razvijejo semenčice se nahajajo </w:t>
            </w:r>
            <w:r>
              <w:rPr>
                <w:sz w:val="12"/>
              </w:rPr>
              <w:t>v steni semenskega kanalčka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maternica: </w:t>
            </w:r>
            <w:r>
              <w:rPr>
                <w:sz w:val="12"/>
              </w:rPr>
              <w:t>stene</w:t>
            </w:r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iz mišičnega tkiva, prekrite s sluznico. Služi za razvoj zarodka, predstavlja prostor, kjer se zarodek razvije.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faza jajčnega mehurčka</w:t>
            </w:r>
            <w:r>
              <w:rPr>
                <w:sz w:val="12"/>
              </w:rPr>
              <w:t>: pod vplivom FSH iz hipofize se začne jajčni mehurček razvijati, v njem pa se razvija jajčece. Zluznica v maternici se debeli, pripravlja se na morebitno ugnezditev zarodka.</w:t>
            </w:r>
          </w:p>
          <w:p w:rsidR="009E530B" w:rsidRDefault="00A3156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faza rumenega telesca: </w:t>
            </w:r>
            <w:r>
              <w:rPr>
                <w:sz w:val="12"/>
              </w:rPr>
              <w:t>hormoni rumenega telesca vplivajo na maternico, ki začne izločati hranilne snovi. Če se jajčece ne oplodi, rumeno telesce propade, pride do menstruacije.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do menstre ne pride</w:t>
            </w:r>
            <w:r>
              <w:rPr>
                <w:sz w:val="12"/>
              </w:rPr>
              <w:t xml:space="preserve"> kadar nivo progesterona ostane visok.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najpomembnejša naloga posteljice: </w:t>
            </w:r>
            <w:r>
              <w:rPr>
                <w:sz w:val="12"/>
              </w:rPr>
              <w:t>zagotovilo hrane in kisika zarodku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razvoj tkiv:</w:t>
            </w:r>
            <w:r>
              <w:rPr>
                <w:sz w:val="12"/>
              </w:rPr>
              <w:t xml:space="preserve"> gladke mišice - mezoderm, moda - mezo, sluznica - endo, čutne celice - ekto, sredica nadledvične - ekto, ledvice - mezo, hrbtenica - ekto, slušni živec - ekto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jajčni mehurček </w:t>
            </w:r>
            <w:r>
              <w:rPr>
                <w:sz w:val="12"/>
              </w:rPr>
              <w:t>tvori ženske spolne hormone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diagram: </w:t>
            </w:r>
            <w:r>
              <w:rPr>
                <w:sz w:val="12"/>
              </w:rPr>
              <w:t>ženska pričela jemati kontracepcijo. Dvig telesne T povzroči večja konc. LH ali progesterona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estrogen </w:t>
            </w:r>
            <w:r>
              <w:rPr>
                <w:sz w:val="12"/>
              </w:rPr>
              <w:t>nadzoruje razvoj jajčeca v j. mehurčku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ESH: </w:t>
            </w:r>
            <w:r>
              <w:rPr>
                <w:sz w:val="12"/>
              </w:rPr>
              <w:t>pri ženskah ciklično niha med menstruacijskim ciklom</w:t>
            </w:r>
            <w:r>
              <w:rPr>
                <w:b/>
                <w:sz w:val="12"/>
              </w:rPr>
              <w:t>,</w:t>
            </w:r>
            <w:r>
              <w:rPr>
                <w:sz w:val="12"/>
              </w:rPr>
              <w:t xml:space="preserve"> koncentracija je odvisna od konc. estrogena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porodne krče </w:t>
            </w:r>
            <w:r>
              <w:rPr>
                <w:sz w:val="12"/>
              </w:rPr>
              <w:t>sproži povečan nivo oksitocina</w:t>
            </w:r>
          </w:p>
          <w:p w:rsidR="009E530B" w:rsidRDefault="009E530B">
            <w:pPr>
              <w:rPr>
                <w:sz w:val="12"/>
              </w:rPr>
            </w:pPr>
          </w:p>
        </w:tc>
      </w:tr>
      <w:tr w:rsidR="009E530B">
        <w:tc>
          <w:tcPr>
            <w:tcW w:w="4606" w:type="dxa"/>
          </w:tcPr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kostno tkivo</w:t>
            </w:r>
            <w:r>
              <w:rPr>
                <w:sz w:val="12"/>
              </w:rPr>
              <w:t>: krvna žila, Haversov kanal, medceličnina, kostna celica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vretenca prsnega dela hrbtenice</w:t>
            </w:r>
            <w:r>
              <w:rPr>
                <w:sz w:val="12"/>
              </w:rPr>
              <w:t>: na njih so pripeta rebra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lobanjske kosti</w:t>
            </w:r>
            <w:r>
              <w:rPr>
                <w:sz w:val="12"/>
              </w:rPr>
              <w:t>: povezane negibljivo v enotno kostno škatlo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adrenalin - različni učinki</w:t>
            </w:r>
            <w:r>
              <w:rPr>
                <w:sz w:val="12"/>
              </w:rPr>
              <w:t>: dve vrsti receptorjev v membranah mišic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vzdraženje skeletne mišice preko mot. ploščice</w:t>
            </w:r>
            <w:r>
              <w:rPr>
                <w:sz w:val="12"/>
              </w:rPr>
              <w:t>: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sz w:val="12"/>
              </w:rPr>
              <w:t>el. signal se prenaša po stenah kanalov T sistema v notranjost vlaken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sz w:val="12"/>
              </w:rPr>
              <w:t>Ca se sprošča iz kanalov T sistema v sarkoplazmo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sz w:val="12"/>
              </w:rPr>
              <w:t>z dvigom koncentracije sarkoplazmatskega Ca se omogoči reakcija miozina in aktina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krčenje progastih mišic - na fibrilah se opazi: </w:t>
            </w:r>
            <w:r>
              <w:rPr>
                <w:sz w:val="12"/>
              </w:rPr>
              <w:t>zoži se svetli pas, ker aktini potujejo med miozine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utrujenost mišic:</w:t>
            </w:r>
            <w:r>
              <w:rPr>
                <w:sz w:val="12"/>
              </w:rPr>
              <w:t xml:space="preserve"> zaradi primankljaja ATP</w:t>
            </w:r>
          </w:p>
          <w:p w:rsidR="009E530B" w:rsidRDefault="009E530B">
            <w:pPr>
              <w:rPr>
                <w:sz w:val="12"/>
              </w:rPr>
            </w:pP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sek. spolni znaki se pri ž. razvijajo pod vplivom:</w:t>
            </w:r>
            <w:r>
              <w:rPr>
                <w:sz w:val="12"/>
              </w:rPr>
              <w:t xml:space="preserve"> estrogena in progesterona iz jaj. meh.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žleza obsečnica:</w:t>
            </w:r>
            <w:r>
              <w:rPr>
                <w:sz w:val="12"/>
              </w:rPr>
              <w:t xml:space="preserve"> tvori semensko tekočino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jajčni mehurček:</w:t>
            </w:r>
            <w:r>
              <w:rPr>
                <w:sz w:val="12"/>
              </w:rPr>
              <w:t xml:space="preserve"> plast celic, ki obdaja razvijajoče se jajčece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gonadotropni hormoni:</w:t>
            </w:r>
            <w:r>
              <w:rPr>
                <w:sz w:val="12"/>
              </w:rPr>
              <w:t xml:space="preserve"> se tvorijo v adenohipofizi, pospešujejo izločanje spol. hormonov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gastrula:</w:t>
            </w:r>
            <w:r>
              <w:rPr>
                <w:sz w:val="12"/>
              </w:rPr>
              <w:t xml:space="preserve">  zgrajena iz ektoderma in endoderma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proces organogeneze iz endoderma:</w:t>
            </w:r>
            <w:r>
              <w:rPr>
                <w:sz w:val="12"/>
              </w:rPr>
              <w:t xml:space="preserve"> nastanek ustnih slinavk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menstruacija:</w:t>
            </w:r>
            <w:r>
              <w:rPr>
                <w:sz w:val="12"/>
              </w:rPr>
              <w:t xml:space="preserve">  padec nivojev estrogena in progesterona</w:t>
            </w:r>
          </w:p>
          <w:p w:rsidR="009E530B" w:rsidRDefault="009E530B">
            <w:pPr>
              <w:rPr>
                <w:b/>
                <w:sz w:val="12"/>
              </w:rPr>
            </w:pP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kontacepcijske tablete: </w:t>
            </w:r>
            <w:r>
              <w:rPr>
                <w:sz w:val="12"/>
              </w:rPr>
              <w:t>estrogen in progesteron - preprečujeta FSH in LH v hipofizi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celice iz katerih se razvijejo semenčice se nahajajo </w:t>
            </w:r>
            <w:r>
              <w:rPr>
                <w:sz w:val="12"/>
              </w:rPr>
              <w:t>v steni semenskega kanalčka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maternica: </w:t>
            </w:r>
            <w:r>
              <w:rPr>
                <w:sz w:val="12"/>
              </w:rPr>
              <w:t>stene</w:t>
            </w:r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iz mišičnega tkiva, prekrite s sluznico. Služi za razvoj zarodka, predstavlja prostor, kjer se zarodek razvije.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faza jajčnega mehurčka</w:t>
            </w:r>
            <w:r>
              <w:rPr>
                <w:sz w:val="12"/>
              </w:rPr>
              <w:t>: pod vplivom FSH iz hipofize se začne jajčni mehurček razvijati, v njem pa se razvija jajčece. Zluznica v maternici se debeli, pripravlja se na morebitno ugnezditev zarodka.</w:t>
            </w:r>
          </w:p>
          <w:p w:rsidR="009E530B" w:rsidRDefault="00A3156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faza rumenega telesca: </w:t>
            </w:r>
            <w:r>
              <w:rPr>
                <w:sz w:val="12"/>
              </w:rPr>
              <w:t>hormoni rumenega telesca vplivajo na maternico, ki začne izločati hranilne snovi. Če se jajčece ne oplodi, rumeno telesce propade, pride do menstruacije.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do menstre ne pride</w:t>
            </w:r>
            <w:r>
              <w:rPr>
                <w:sz w:val="12"/>
              </w:rPr>
              <w:t xml:space="preserve"> kadar nivo progesterona ostane visok.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najpomembnejša naloga posteljice: </w:t>
            </w:r>
            <w:r>
              <w:rPr>
                <w:sz w:val="12"/>
              </w:rPr>
              <w:t>zagotovilo hrane in kisika zarodku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razvoj tkiv:</w:t>
            </w:r>
            <w:r>
              <w:rPr>
                <w:sz w:val="12"/>
              </w:rPr>
              <w:t xml:space="preserve"> gladke mišice - mezoderm, moda - mezo, sluznica - endo, čutne celice - ekto, sredica nadledvične - ekto, ledvice - mezo, hrbtenica - ekto, slušni živec - ekto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jajčni mehurček </w:t>
            </w:r>
            <w:r>
              <w:rPr>
                <w:sz w:val="12"/>
              </w:rPr>
              <w:t>tvori ženske spolne hormone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diagram: </w:t>
            </w:r>
            <w:r>
              <w:rPr>
                <w:sz w:val="12"/>
              </w:rPr>
              <w:t>ženska pričela jemati kontracepcijo. Dvig telesne T povzroči večja konc. LH ali progesterona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estrogen </w:t>
            </w:r>
            <w:r>
              <w:rPr>
                <w:sz w:val="12"/>
              </w:rPr>
              <w:t>nadzoruje razvoj jajčeca v j. mehurčku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ESH: </w:t>
            </w:r>
            <w:r>
              <w:rPr>
                <w:sz w:val="12"/>
              </w:rPr>
              <w:t>pri ženskah ciklično niha med menstruacijskim ciklom</w:t>
            </w:r>
            <w:r>
              <w:rPr>
                <w:b/>
                <w:sz w:val="12"/>
              </w:rPr>
              <w:t>,</w:t>
            </w:r>
            <w:r>
              <w:rPr>
                <w:sz w:val="12"/>
              </w:rPr>
              <w:t xml:space="preserve"> koncentracija je odvisna od konc. estrogena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porodne krče </w:t>
            </w:r>
            <w:r>
              <w:rPr>
                <w:sz w:val="12"/>
              </w:rPr>
              <w:t>sproži povečan nivo oksitocina</w:t>
            </w:r>
          </w:p>
          <w:p w:rsidR="009E530B" w:rsidRDefault="009E530B">
            <w:pPr>
              <w:rPr>
                <w:sz w:val="12"/>
              </w:rPr>
            </w:pPr>
          </w:p>
        </w:tc>
        <w:tc>
          <w:tcPr>
            <w:tcW w:w="4606" w:type="dxa"/>
          </w:tcPr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kostno tkivo</w:t>
            </w:r>
            <w:r>
              <w:rPr>
                <w:sz w:val="12"/>
              </w:rPr>
              <w:t>: krvna žila, Haversov kanal, medceličnina, kostna celica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vretenca prsnega dela hrbtenice</w:t>
            </w:r>
            <w:r>
              <w:rPr>
                <w:sz w:val="12"/>
              </w:rPr>
              <w:t>: na njih so pripeta rebra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lobanjske kosti</w:t>
            </w:r>
            <w:r>
              <w:rPr>
                <w:sz w:val="12"/>
              </w:rPr>
              <w:t>: povezane negibljivo v enotno kostno škatlo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adrenalin - različni učinki</w:t>
            </w:r>
            <w:r>
              <w:rPr>
                <w:sz w:val="12"/>
              </w:rPr>
              <w:t>: dve vrsti receptorjev v membranah mišic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vzdraženje skeletne mišice preko mot. ploščice</w:t>
            </w:r>
            <w:r>
              <w:rPr>
                <w:sz w:val="12"/>
              </w:rPr>
              <w:t>: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sz w:val="12"/>
              </w:rPr>
              <w:t>el. signal se prenaša po stenah kanalov T sistema v notranjost vlaken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sz w:val="12"/>
              </w:rPr>
              <w:t>Ca se sprošča iz kanalov T sistema v sarkoplazmo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sz w:val="12"/>
              </w:rPr>
              <w:t>z dvigom koncentracije sarkoplazmatskega Ca se omogoči reakcija miozina in aktina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krčenje progastih mišic - na fibrilah se opazi: </w:t>
            </w:r>
            <w:r>
              <w:rPr>
                <w:sz w:val="12"/>
              </w:rPr>
              <w:t>zoži se svetli pas, ker aktini potujejo med miozine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utrujenost mišic:</w:t>
            </w:r>
            <w:r>
              <w:rPr>
                <w:sz w:val="12"/>
              </w:rPr>
              <w:t xml:space="preserve"> zaradi primankljaja ATP</w:t>
            </w:r>
          </w:p>
          <w:p w:rsidR="009E530B" w:rsidRDefault="009E530B">
            <w:pPr>
              <w:rPr>
                <w:sz w:val="12"/>
              </w:rPr>
            </w:pP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sek. spolni znaki se pri ž. razvijajo pod vplivom:</w:t>
            </w:r>
            <w:r>
              <w:rPr>
                <w:sz w:val="12"/>
              </w:rPr>
              <w:t xml:space="preserve"> estrogena in progesterona iz jaj. meh.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žleza obsečnica:</w:t>
            </w:r>
            <w:r>
              <w:rPr>
                <w:sz w:val="12"/>
              </w:rPr>
              <w:t xml:space="preserve"> tvori semensko tekočino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jajčni mehurček:</w:t>
            </w:r>
            <w:r>
              <w:rPr>
                <w:sz w:val="12"/>
              </w:rPr>
              <w:t xml:space="preserve"> plast celic, ki obdaja razvijajoče se jajčece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gonadotropni hormoni:</w:t>
            </w:r>
            <w:r>
              <w:rPr>
                <w:sz w:val="12"/>
              </w:rPr>
              <w:t xml:space="preserve"> se tvorijo v adenohipofizi, pospešujejo izločanje spol. hormonov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gastrula:</w:t>
            </w:r>
            <w:r>
              <w:rPr>
                <w:sz w:val="12"/>
              </w:rPr>
              <w:t xml:space="preserve">  zgrajena iz ektoderma in endoderma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proces organogeneze iz endoderma:</w:t>
            </w:r>
            <w:r>
              <w:rPr>
                <w:sz w:val="12"/>
              </w:rPr>
              <w:t xml:space="preserve"> nastanek ustnih slinavk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menstruacija:</w:t>
            </w:r>
            <w:r>
              <w:rPr>
                <w:sz w:val="12"/>
              </w:rPr>
              <w:t xml:space="preserve">  padec nivojev estrogena in progesterona</w:t>
            </w:r>
          </w:p>
          <w:p w:rsidR="009E530B" w:rsidRDefault="009E530B">
            <w:pPr>
              <w:rPr>
                <w:b/>
                <w:sz w:val="12"/>
              </w:rPr>
            </w:pP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kontacepcijske tablete: </w:t>
            </w:r>
            <w:r>
              <w:rPr>
                <w:sz w:val="12"/>
              </w:rPr>
              <w:t>estrogen in progesteron - preprečujeta FSH in LH v hipofizi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celice iz katerih se razvijejo semenčice se nahajajo </w:t>
            </w:r>
            <w:r>
              <w:rPr>
                <w:sz w:val="12"/>
              </w:rPr>
              <w:t>v steni semenskega kanalčka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maternica: </w:t>
            </w:r>
            <w:r>
              <w:rPr>
                <w:sz w:val="12"/>
              </w:rPr>
              <w:t>stene</w:t>
            </w:r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>iz mišičnega tkiva, prekrite s sluznico. Služi za razvoj zarodka, predstavlja prostor, kjer se zarodek razvije.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faza jajčnega mehurčka</w:t>
            </w:r>
            <w:r>
              <w:rPr>
                <w:sz w:val="12"/>
              </w:rPr>
              <w:t>: pod vplivom FSH iz hipofize se začne jajčni mehurček razvijati, v njem pa se razvija jajčece. Zluznica v maternici se debeli, pripravlja se na morebitno ugnezditev zarodka.</w:t>
            </w:r>
          </w:p>
          <w:p w:rsidR="009E530B" w:rsidRDefault="00A3156F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faza rumenega telesca: </w:t>
            </w:r>
            <w:r>
              <w:rPr>
                <w:sz w:val="12"/>
              </w:rPr>
              <w:t>hormoni rumenega telesca vplivajo na maternico, ki začne izločati hranilne snovi. Če se jajčece ne oplodi, rumeno telesce propade, pride do menstruacije.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do menstre ne pride</w:t>
            </w:r>
            <w:r>
              <w:rPr>
                <w:sz w:val="12"/>
              </w:rPr>
              <w:t xml:space="preserve"> kadar nivo progesterona ostane visok.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najpomembnejša naloga posteljice: </w:t>
            </w:r>
            <w:r>
              <w:rPr>
                <w:sz w:val="12"/>
              </w:rPr>
              <w:t>zagotovilo hrane in kisika zarodku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>razvoj tkiv:</w:t>
            </w:r>
            <w:r>
              <w:rPr>
                <w:sz w:val="12"/>
              </w:rPr>
              <w:t xml:space="preserve"> gladke mišice - mezoderm, moda - mezo, sluznica - endo, čutne celice - ekto, sredica nadledvične - ekto, ledvice - mezo, hrbtenica - ekto, slušni živec - ekto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jajčni mehurček </w:t>
            </w:r>
            <w:r>
              <w:rPr>
                <w:sz w:val="12"/>
              </w:rPr>
              <w:t>tvori ženske spolne hormone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diagram: </w:t>
            </w:r>
            <w:r>
              <w:rPr>
                <w:sz w:val="12"/>
              </w:rPr>
              <w:t>ženska pričela jemati kontracepcijo. Dvig telesne T povzroči večja konc. LH ali progesterona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estrogen </w:t>
            </w:r>
            <w:r>
              <w:rPr>
                <w:sz w:val="12"/>
              </w:rPr>
              <w:t>nadzoruje razvoj jajčeca v j. mehurčku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ESH: </w:t>
            </w:r>
            <w:r>
              <w:rPr>
                <w:sz w:val="12"/>
              </w:rPr>
              <w:t>pri ženskah ciklično niha med menstruacijskim ciklom</w:t>
            </w:r>
            <w:r>
              <w:rPr>
                <w:b/>
                <w:sz w:val="12"/>
              </w:rPr>
              <w:t>,</w:t>
            </w:r>
            <w:r>
              <w:rPr>
                <w:sz w:val="12"/>
              </w:rPr>
              <w:t xml:space="preserve"> koncentracija je odvisna od konc. estrogena</w:t>
            </w:r>
          </w:p>
          <w:p w:rsidR="009E530B" w:rsidRDefault="00A3156F">
            <w:pPr>
              <w:rPr>
                <w:sz w:val="12"/>
              </w:rPr>
            </w:pPr>
            <w:r>
              <w:rPr>
                <w:b/>
                <w:sz w:val="12"/>
              </w:rPr>
              <w:t xml:space="preserve">porodne krče </w:t>
            </w:r>
            <w:r>
              <w:rPr>
                <w:sz w:val="12"/>
              </w:rPr>
              <w:t>sproži povečan nivo oksitocina</w:t>
            </w:r>
          </w:p>
          <w:p w:rsidR="009E530B" w:rsidRDefault="009E530B">
            <w:pPr>
              <w:rPr>
                <w:sz w:val="12"/>
              </w:rPr>
            </w:pPr>
          </w:p>
        </w:tc>
      </w:tr>
    </w:tbl>
    <w:p w:rsidR="009E530B" w:rsidRDefault="009E530B">
      <w:pPr>
        <w:rPr>
          <w:sz w:val="12"/>
        </w:rPr>
      </w:pPr>
    </w:p>
    <w:sectPr w:rsidR="009E530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156F"/>
    <w:rsid w:val="004C362F"/>
    <w:rsid w:val="009E530B"/>
    <w:rsid w:val="00A3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1432</Words>
  <Characters>8167</Characters>
  <Application>Microsoft Office Word</Application>
  <DocSecurity>0</DocSecurity>
  <Lines>68</Lines>
  <Paragraphs>19</Paragraphs>
  <ScaleCrop>false</ScaleCrop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