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52" w:rsidRDefault="004D663B">
      <w:bookmarkStart w:id="0" w:name="_GoBack"/>
      <w:bookmarkEnd w:id="0"/>
      <w:r>
        <w:rPr>
          <w:color w:val="FF0000"/>
          <w:sz w:val="10"/>
          <w:szCs w:val="10"/>
        </w:rPr>
        <w:t>SESTAVA OŽILJA</w:t>
      </w:r>
      <w:r>
        <w:rPr>
          <w:sz w:val="10"/>
          <w:szCs w:val="10"/>
        </w:rPr>
        <w:t xml:space="preserve">: arterije, kapilare in vene. Je sklenjen in zaprt. Gre za preplet krvnih žil. RDEČE KRVNIČKE (ditrociti) = elitrociti prenašajo dihalne pline. BELE KRVNIČKE (levkociti) = vloge pri obrambi sistema. KRVNE PLOŠČICE (trombociti) = omogočajo strjevanje krvi. </w:t>
      </w:r>
      <w:r>
        <w:rPr>
          <w:color w:val="FF0000"/>
          <w:sz w:val="10"/>
          <w:szCs w:val="10"/>
        </w:rPr>
        <w:t xml:space="preserve">ZGRADBA SRCA  </w:t>
      </w:r>
      <w:r>
        <w:rPr>
          <w:sz w:val="10"/>
          <w:szCs w:val="10"/>
        </w:rPr>
        <w:t>L:</w:t>
      </w:r>
      <w:r>
        <w:rPr>
          <w:color w:val="FF0000"/>
          <w:sz w:val="10"/>
          <w:szCs w:val="10"/>
        </w:rPr>
        <w:t xml:space="preserve"> </w:t>
      </w:r>
      <w:r>
        <w:rPr>
          <w:sz w:val="10"/>
          <w:szCs w:val="10"/>
        </w:rPr>
        <w:t xml:space="preserve">zgornja zbiralna vena, pljučna arterija, desni preddvor, spodnja zbiralna stena, zaklopka, desni prekat. D:aorta, pljučna vena, levi preddvor, levi prekat, pretin. DIASTOLA – raztezanje srca in ožilja. SISTOLA – krčenje srca(spodnji pritisk). KRVNI TLAK – pritisk v krvi v srcu (80/120). </w:t>
      </w:r>
      <w:r>
        <w:rPr>
          <w:color w:val="FF0000"/>
          <w:sz w:val="10"/>
          <w:szCs w:val="10"/>
        </w:rPr>
        <w:t>ŽILE V KRVNEM OBTOKU</w:t>
      </w:r>
      <w:r>
        <w:rPr>
          <w:sz w:val="10"/>
          <w:szCs w:val="10"/>
        </w:rPr>
        <w:t xml:space="preserve">:  VELIKI: aorta, venčni arteriji, aortni lok, zbiralni veni, srce-&gt;telsni organ-&gt; srce MALI: pljučna arterija, 2 pljučna krila, arteliole &lt;= kapilare, srce0&gt;pljuča=&gt;srce. </w:t>
      </w:r>
      <w:r>
        <w:rPr>
          <w:color w:val="FF0000"/>
          <w:sz w:val="10"/>
          <w:szCs w:val="10"/>
        </w:rPr>
        <w:t>RITEM SRCA</w:t>
      </w:r>
      <w:r>
        <w:rPr>
          <w:sz w:val="10"/>
          <w:szCs w:val="10"/>
        </w:rPr>
        <w:t>: ritem daje glavni ritmovnik sonotrialnio vozel, vzburjanje se najprej prenaša po atriovenkluarnem vozlu, naprej po hissovem snopu do purkinjevih valekn.</w:t>
      </w:r>
    </w:p>
    <w:sectPr w:rsidR="00ED01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63B"/>
    <w:rsid w:val="004D663B"/>
    <w:rsid w:val="005240C8"/>
    <w:rsid w:val="00E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