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65A" w:rsidRPr="006E58EE" w:rsidRDefault="0069665A">
      <w:pPr>
        <w:rPr>
          <w:sz w:val="32"/>
          <w:szCs w:val="32"/>
        </w:rPr>
      </w:pPr>
      <w:bookmarkStart w:id="0" w:name="_GoBack"/>
      <w:bookmarkEnd w:id="0"/>
      <w:r w:rsidRPr="006E58EE">
        <w:rPr>
          <w:sz w:val="32"/>
          <w:szCs w:val="32"/>
        </w:rPr>
        <w:t xml:space="preserve">                                        BOŽIČNA   ZVEZDA                  </w:t>
      </w:r>
    </w:p>
    <w:p w:rsidR="006E58EE" w:rsidRPr="0069665A" w:rsidRDefault="006E58EE" w:rsidP="006E58EE">
      <w:pPr>
        <w:rPr>
          <w:sz w:val="28"/>
          <w:szCs w:val="28"/>
        </w:rPr>
      </w:pPr>
      <w:r>
        <w:rPr>
          <w:sz w:val="28"/>
          <w:szCs w:val="28"/>
        </w:rPr>
        <w:t xml:space="preserve">OPIS                                                                                                                                                                                                                                              </w:t>
      </w:r>
    </w:p>
    <w:p w:rsidR="006E58EE" w:rsidRPr="0069665A" w:rsidRDefault="006E58EE" w:rsidP="006E58EE">
      <w:r>
        <w:t xml:space="preserve">Ta nežna lončnica se pojavi v naših domovih kot okras v času božičnih praznikov. Ima rdeče obarvane liste. Lahko so tudi krem ali roza barve, v zadnjem času pa so si gojitelji omislili tudi pobarvane. V sredini ima božična zvezda prave drobne rumene cvetove. </w:t>
      </w:r>
      <w:r>
        <w:br/>
        <w:t xml:space="preserve">Božična zvezda spada v družino euphorbij, strokovno jo imenujejo euphorbia pulcherrima in izvira iz Mehike. Pravijo, da jo je neki ambasador prinesel s poti po Mehiki in jo podaril številnim botaničnim vrtovom po Evropi. Srečujemo jo tudi v divjini v srednji in južni Ameriki pa tudi v himalajskem visokogorju nad 3000 m nadmorske višine. V divjini kot grm zraste celo do 5 metrov visoko. </w:t>
      </w:r>
      <w:r>
        <w:br/>
        <w:t>Božično zvezdo lahko vzgojimo tudi sami kot lončnico. Spomladi jo lahko posadimo v vrt, jeseni pa jo postavimo v toplejši prostor. Do božiča bodo njeni vrhnji listi pordeli. Božična zvezda je precej občutljiva rastlina. Potrebuje temperaturo od 20 do 22 stopinj Celzija, ne mara pretiranega zalivanja in pršenja. Zalivamo jo s postano vodo in pazimo, da ni na mrazu in prepihu. Ker je občutljiva na menjavo temperature, se vam že na poti od trgovine do doma lahko prehladi in odvrže liste</w:t>
      </w:r>
    </w:p>
    <w:p w:rsidR="0069665A" w:rsidRDefault="0069665A" w:rsidP="0069665A">
      <w:pPr>
        <w:pStyle w:val="NormalWeb"/>
      </w:pPr>
      <w:r>
        <w:rPr>
          <w:b/>
          <w:bCs/>
        </w:rPr>
        <w:t>Božična zvezda</w:t>
      </w:r>
      <w:r>
        <w:t xml:space="preserve"> je rastlina iz družine mlečkov ki izvira iz</w:t>
      </w:r>
      <w:r w:rsidR="00590FE7">
        <w:t xml:space="preserve"> Mehike</w:t>
      </w:r>
      <w:r>
        <w:t>.</w:t>
      </w:r>
    </w:p>
    <w:p w:rsidR="0069665A" w:rsidRDefault="0069665A" w:rsidP="0069665A">
      <w:pPr>
        <w:pStyle w:val="NormalWeb"/>
      </w:pPr>
      <w:r>
        <w:t xml:space="preserve">Rastlina, ki so jo Azteki imenovali zvezdna roža v divjini, zraste v obliki grma doseže pa višino do 5 metrov. Po svetu se je razširila po zaslugi </w:t>
      </w:r>
      <w:r w:rsidR="00590FE7">
        <w:t>Ameriškega ambasadorja</w:t>
      </w:r>
      <w:r>
        <w:t xml:space="preserve"> v Mehiki, </w:t>
      </w:r>
      <w:hyperlink r:id="rId4" w:tooltip="Joel Roberts Poinsett (članek še ni napisan)" w:history="1">
        <w:r w:rsidRPr="006E58EE">
          <w:rPr>
            <w:rStyle w:val="Hyperlink"/>
            <w:b/>
            <w:color w:val="auto"/>
            <w:u w:val="none"/>
          </w:rPr>
          <w:t>Joela Robertsa Poinsetta</w:t>
        </w:r>
      </w:hyperlink>
      <w:r w:rsidRPr="006E58EE">
        <w:rPr>
          <w:b/>
        </w:rPr>
        <w:t>,</w:t>
      </w:r>
      <w:r>
        <w:t xml:space="preserve"> ki jo je leta </w:t>
      </w:r>
      <w:r w:rsidR="00590FE7">
        <w:t>1828</w:t>
      </w:r>
      <w:r>
        <w:t xml:space="preserve"> prinesel v </w:t>
      </w:r>
      <w:r w:rsidR="00590FE7">
        <w:t>ZDA</w:t>
      </w:r>
      <w:r>
        <w:t xml:space="preserve">. Po njem se v angleščini ta rastlina imenuje </w:t>
      </w:r>
      <w:r>
        <w:rPr>
          <w:i/>
          <w:iCs/>
        </w:rPr>
        <w:t>poinsettia</w:t>
      </w:r>
      <w:r>
        <w:t xml:space="preserve">. Rastlino je Poinsett razmnožil in jo poslal različnim </w:t>
      </w:r>
      <w:r w:rsidR="00590FE7">
        <w:t xml:space="preserve">botaničnim vrtom </w:t>
      </w:r>
      <w:r>
        <w:t>po svetu.</w:t>
      </w:r>
    </w:p>
    <w:p w:rsidR="0069665A" w:rsidRDefault="0069665A" w:rsidP="0069665A">
      <w:pPr>
        <w:pStyle w:val="NormalWeb"/>
      </w:pPr>
      <w:r>
        <w:t>Prvo božično zvezdo v loncu naj bi prodali leta 1850 v ZDA.</w:t>
      </w:r>
    </w:p>
    <w:p w:rsidR="0069665A" w:rsidRPr="0069665A" w:rsidRDefault="0069665A" w:rsidP="0069665A">
      <w:pPr>
        <w:rPr>
          <w:color w:val="000000"/>
          <w:sz w:val="28"/>
          <w:szCs w:val="28"/>
        </w:rPr>
      </w:pPr>
      <w:r>
        <w:rPr>
          <w:color w:val="000000"/>
          <w:sz w:val="28"/>
          <w:szCs w:val="28"/>
        </w:rPr>
        <w:t>NEGA</w:t>
      </w:r>
    </w:p>
    <w:p w:rsidR="0069665A" w:rsidRPr="0069665A" w:rsidRDefault="0069665A" w:rsidP="0069665A">
      <w:pPr>
        <w:spacing w:before="100" w:beforeAutospacing="1" w:after="100" w:afterAutospacing="1" w:line="240" w:lineRule="auto"/>
        <w:rPr>
          <w:rFonts w:ascii="Times New Roman" w:eastAsia="Times New Roman" w:hAnsi="Times New Roman"/>
          <w:sz w:val="24"/>
          <w:szCs w:val="24"/>
          <w:lang w:eastAsia="sl-SI"/>
        </w:rPr>
      </w:pPr>
      <w:r w:rsidRPr="0069665A">
        <w:rPr>
          <w:rFonts w:ascii="Times New Roman" w:eastAsia="Times New Roman" w:hAnsi="Times New Roman"/>
          <w:sz w:val="24"/>
          <w:szCs w:val="24"/>
          <w:lang w:eastAsia="sl-SI"/>
        </w:rPr>
        <w:t xml:space="preserve">Božične zvezde najbolje uspevajo v svetlih prostorih, nanje pa ne sme padati direktna sončna svetloba. Kadar ne cveti, je najprimernejša </w:t>
      </w:r>
      <w:r w:rsidR="00590FE7">
        <w:rPr>
          <w:rFonts w:ascii="Times New Roman" w:eastAsia="Times New Roman" w:hAnsi="Times New Roman"/>
          <w:sz w:val="24"/>
          <w:szCs w:val="24"/>
          <w:lang w:eastAsia="sl-SI"/>
        </w:rPr>
        <w:t xml:space="preserve">temperatura </w:t>
      </w:r>
      <w:r w:rsidRPr="0069665A">
        <w:rPr>
          <w:rFonts w:ascii="Times New Roman" w:eastAsia="Times New Roman" w:hAnsi="Times New Roman"/>
          <w:sz w:val="24"/>
          <w:szCs w:val="24"/>
          <w:lang w:eastAsia="sl-SI"/>
        </w:rPr>
        <w:t>okolja med 20 in 22</w:t>
      </w:r>
      <w:hyperlink r:id="rId5" w:tooltip="°C" w:history="1">
        <w:r w:rsidRPr="006E58EE">
          <w:rPr>
            <w:rFonts w:ascii="Times New Roman" w:eastAsia="Times New Roman" w:hAnsi="Times New Roman"/>
            <w:sz w:val="24"/>
            <w:szCs w:val="24"/>
            <w:lang w:eastAsia="sl-SI"/>
          </w:rPr>
          <w:t>°C</w:t>
        </w:r>
      </w:hyperlink>
      <w:r w:rsidRPr="0069665A">
        <w:rPr>
          <w:rFonts w:ascii="Times New Roman" w:eastAsia="Times New Roman" w:hAnsi="Times New Roman"/>
          <w:sz w:val="24"/>
          <w:szCs w:val="24"/>
          <w:lang w:eastAsia="sl-SI"/>
        </w:rPr>
        <w:t>, med cvetenjem pa je bolje, da je temperatura še nekoliko nižja. Po cvetenju rastline ne smemo pretirano zalivati.</w:t>
      </w:r>
    </w:p>
    <w:p w:rsidR="0069665A" w:rsidRPr="0069665A" w:rsidRDefault="0069665A" w:rsidP="0069665A">
      <w:pPr>
        <w:spacing w:before="100" w:beforeAutospacing="1" w:after="100" w:afterAutospacing="1" w:line="240" w:lineRule="auto"/>
        <w:rPr>
          <w:rFonts w:ascii="Times New Roman" w:eastAsia="Times New Roman" w:hAnsi="Times New Roman"/>
          <w:b/>
          <w:sz w:val="24"/>
          <w:szCs w:val="24"/>
          <w:lang w:eastAsia="sl-SI"/>
        </w:rPr>
      </w:pPr>
      <w:r w:rsidRPr="0069665A">
        <w:rPr>
          <w:rFonts w:ascii="Times New Roman" w:eastAsia="Times New Roman" w:hAnsi="Times New Roman"/>
          <w:sz w:val="24"/>
          <w:szCs w:val="24"/>
          <w:lang w:eastAsia="sl-SI"/>
        </w:rPr>
        <w:t xml:space="preserve">Božična zvezda spada med rastline "kratkega dne", kar pomeni, da se ji </w:t>
      </w:r>
      <w:r w:rsidR="00590FE7">
        <w:rPr>
          <w:rFonts w:ascii="Times New Roman" w:eastAsia="Times New Roman" w:hAnsi="Times New Roman"/>
          <w:sz w:val="24"/>
          <w:szCs w:val="24"/>
          <w:lang w:eastAsia="sl-SI"/>
        </w:rPr>
        <w:t>cvetovi</w:t>
      </w:r>
      <w:r w:rsidRPr="0069665A">
        <w:rPr>
          <w:rFonts w:ascii="Times New Roman" w:eastAsia="Times New Roman" w:hAnsi="Times New Roman"/>
          <w:sz w:val="24"/>
          <w:szCs w:val="24"/>
          <w:lang w:eastAsia="sl-SI"/>
        </w:rPr>
        <w:t xml:space="preserve"> in ovršni </w:t>
      </w:r>
      <w:hyperlink r:id="rId6" w:tooltip="List (rastlina)" w:history="1">
        <w:r w:rsidRPr="006E58EE">
          <w:rPr>
            <w:rFonts w:ascii="Times New Roman" w:eastAsia="Times New Roman" w:hAnsi="Times New Roman"/>
            <w:sz w:val="24"/>
            <w:szCs w:val="24"/>
            <w:lang w:eastAsia="sl-SI"/>
          </w:rPr>
          <w:t>listi</w:t>
        </w:r>
      </w:hyperlink>
      <w:r w:rsidRPr="0069665A">
        <w:rPr>
          <w:rFonts w:ascii="Times New Roman" w:eastAsia="Times New Roman" w:hAnsi="Times New Roman"/>
          <w:sz w:val="24"/>
          <w:szCs w:val="24"/>
          <w:lang w:eastAsia="sl-SI"/>
        </w:rPr>
        <w:t xml:space="preserve"> začnejo razvijati šele, ko se skrajša čas dnevne svetlobe. Dnevna svetloba osem </w:t>
      </w:r>
      <w:hyperlink r:id="rId7" w:tooltip="Teden" w:history="1">
        <w:r w:rsidRPr="006E58EE">
          <w:rPr>
            <w:rFonts w:ascii="Times New Roman" w:eastAsia="Times New Roman" w:hAnsi="Times New Roman"/>
            <w:sz w:val="24"/>
            <w:szCs w:val="24"/>
            <w:lang w:eastAsia="sl-SI"/>
          </w:rPr>
          <w:t>tednov</w:t>
        </w:r>
      </w:hyperlink>
      <w:r w:rsidRPr="0069665A">
        <w:rPr>
          <w:rFonts w:ascii="Times New Roman" w:eastAsia="Times New Roman" w:hAnsi="Times New Roman"/>
          <w:sz w:val="24"/>
          <w:szCs w:val="24"/>
          <w:lang w:eastAsia="sl-SI"/>
        </w:rPr>
        <w:t xml:space="preserve"> pred cvetenjem ne sme presegati 10 ur, tako pa lahko gojitelji dokaj natančno regulirajo začetek cvetenja.</w:t>
      </w:r>
    </w:p>
    <w:p w:rsidR="0069665A" w:rsidRPr="0069665A" w:rsidRDefault="0069665A">
      <w:pPr>
        <w:rPr>
          <w:sz w:val="28"/>
          <w:szCs w:val="28"/>
        </w:rPr>
      </w:pPr>
      <w:r>
        <w:rPr>
          <w:sz w:val="28"/>
          <w:szCs w:val="28"/>
        </w:rPr>
        <w:t>STRUPENOST</w:t>
      </w:r>
    </w:p>
    <w:p w:rsidR="0069665A" w:rsidRPr="006E58EE" w:rsidRDefault="0069665A" w:rsidP="0069665A">
      <w:pPr>
        <w:pStyle w:val="NormalWeb"/>
      </w:pPr>
      <w:r>
        <w:t xml:space="preserve">V javnosti, predvsem v ZDA še danes zmotno mnenje, da je božična zvezda </w:t>
      </w:r>
      <w:hyperlink r:id="rId8" w:tooltip="Strup" w:history="1">
        <w:r w:rsidRPr="006E58EE">
          <w:rPr>
            <w:rStyle w:val="Hyperlink"/>
            <w:color w:val="auto"/>
            <w:u w:val="none"/>
          </w:rPr>
          <w:t>strupena</w:t>
        </w:r>
      </w:hyperlink>
      <w:r w:rsidRPr="006E58EE">
        <w:t>.</w:t>
      </w:r>
      <w:r>
        <w:t xml:space="preserve"> Izvor za to gre morda iskati v tem, da je večina rastlin iz njenega </w:t>
      </w:r>
      <w:hyperlink r:id="rId9" w:tooltip="Rod (biologija)" w:history="1">
        <w:r w:rsidRPr="006E58EE">
          <w:rPr>
            <w:rStyle w:val="Hyperlink"/>
            <w:color w:val="auto"/>
            <w:u w:val="none"/>
          </w:rPr>
          <w:t>rodu</w:t>
        </w:r>
      </w:hyperlink>
      <w:r>
        <w:t xml:space="preserve"> strupenih ter v tem, da njeno ime v angleščini (</w:t>
      </w:r>
      <w:r>
        <w:rPr>
          <w:i/>
          <w:iCs/>
        </w:rPr>
        <w:t>poinsettia</w:t>
      </w:r>
      <w:r>
        <w:t xml:space="preserve">) zveni podobno kot beseda strup (poison). Napačno pojmovanje se je razširilo z </w:t>
      </w:r>
      <w:hyperlink r:id="rId10" w:tooltip="Urbana legenda (članek še ni napisan)" w:history="1">
        <w:r w:rsidRPr="006E58EE">
          <w:rPr>
            <w:rStyle w:val="Hyperlink"/>
            <w:color w:val="auto"/>
            <w:u w:val="none"/>
          </w:rPr>
          <w:t>urbano legendo</w:t>
        </w:r>
      </w:hyperlink>
      <w:r>
        <w:t xml:space="preserve"> leta 1919</w:t>
      </w:r>
      <w:hyperlink r:id="rId11" w:anchor="_note_0" w:history="1">
        <w:r w:rsidRPr="006E58EE">
          <w:rPr>
            <w:rStyle w:val="Hyperlink"/>
            <w:color w:val="auto"/>
            <w:u w:val="none"/>
            <w:vertAlign w:val="superscript"/>
          </w:rPr>
          <w:t>[1]</w:t>
        </w:r>
      </w:hyperlink>
      <w:r>
        <w:t xml:space="preserve">, ko naj bi dveletni otrok umrl po tem, ko je zaužil list božične zvezde. Resnica je, da je rastlina le rahlo strupena, za smrt pa bi moral otrok pojesti okoli 600 listov rastline. Rastlina pa je res neprimerna za osebe, </w:t>
      </w:r>
      <w:hyperlink r:id="rId12" w:tooltip="Alergija (članek še ni napisan)" w:history="1">
        <w:r w:rsidRPr="006E58EE">
          <w:rPr>
            <w:rStyle w:val="Hyperlink"/>
            <w:color w:val="auto"/>
            <w:u w:val="none"/>
          </w:rPr>
          <w:t>alergične</w:t>
        </w:r>
      </w:hyperlink>
      <w:r>
        <w:t xml:space="preserve"> na </w:t>
      </w:r>
      <w:hyperlink r:id="rId13" w:tooltip="Lateks (članek še ni napisan)" w:history="1">
        <w:r w:rsidRPr="006E58EE">
          <w:rPr>
            <w:rStyle w:val="Hyperlink"/>
            <w:color w:val="auto"/>
            <w:u w:val="none"/>
          </w:rPr>
          <w:t>lateks</w:t>
        </w:r>
      </w:hyperlink>
      <w:r w:rsidRPr="006E58EE">
        <w:t>.</w:t>
      </w:r>
    </w:p>
    <w:sectPr w:rsidR="0069665A" w:rsidRPr="006E58EE" w:rsidSect="00015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65A"/>
    <w:rsid w:val="00015ACC"/>
    <w:rsid w:val="000D0D72"/>
    <w:rsid w:val="00197EC1"/>
    <w:rsid w:val="00590FE7"/>
    <w:rsid w:val="0069665A"/>
    <w:rsid w:val="006E58EE"/>
    <w:rsid w:val="00817E1F"/>
    <w:rsid w:val="00A723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CC"/>
    <w:pPr>
      <w:spacing w:after="200" w:line="276" w:lineRule="auto"/>
    </w:pPr>
    <w:rPr>
      <w:sz w:val="22"/>
      <w:szCs w:val="22"/>
      <w:lang w:eastAsia="en-US"/>
    </w:rPr>
  </w:style>
  <w:style w:type="paragraph" w:styleId="Heading2">
    <w:name w:val="heading 2"/>
    <w:basedOn w:val="Normal"/>
    <w:link w:val="Heading2Char"/>
    <w:uiPriority w:val="9"/>
    <w:qFormat/>
    <w:rsid w:val="0069665A"/>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65A"/>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basedOn w:val="DefaultParagraphFont"/>
    <w:uiPriority w:val="99"/>
    <w:semiHidden/>
    <w:unhideWhenUsed/>
    <w:rsid w:val="0069665A"/>
    <w:rPr>
      <w:color w:val="0000FF"/>
      <w:u w:val="single"/>
    </w:rPr>
  </w:style>
  <w:style w:type="character" w:customStyle="1" w:styleId="Heading2Char">
    <w:name w:val="Heading 2 Char"/>
    <w:basedOn w:val="DefaultParagraphFont"/>
    <w:link w:val="Heading2"/>
    <w:uiPriority w:val="9"/>
    <w:rsid w:val="0069665A"/>
    <w:rPr>
      <w:rFonts w:ascii="Times New Roman" w:eastAsia="Times New Roman" w:hAnsi="Times New Roman" w:cs="Times New Roman"/>
      <w:b/>
      <w:bCs/>
      <w:sz w:val="36"/>
      <w:szCs w:val="36"/>
      <w:lang w:eastAsia="sl-SI"/>
    </w:rPr>
  </w:style>
  <w:style w:type="character" w:customStyle="1" w:styleId="mw-headline">
    <w:name w:val="mw-headline"/>
    <w:basedOn w:val="DefaultParagraphFont"/>
    <w:rsid w:val="0069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821184">
      <w:bodyDiv w:val="1"/>
      <w:marLeft w:val="0"/>
      <w:marRight w:val="0"/>
      <w:marTop w:val="0"/>
      <w:marBottom w:val="0"/>
      <w:divBdr>
        <w:top w:val="none" w:sz="0" w:space="0" w:color="auto"/>
        <w:left w:val="none" w:sz="0" w:space="0" w:color="auto"/>
        <w:bottom w:val="none" w:sz="0" w:space="0" w:color="auto"/>
        <w:right w:val="none" w:sz="0" w:space="0" w:color="auto"/>
      </w:divBdr>
    </w:div>
    <w:div w:id="1303730209">
      <w:bodyDiv w:val="1"/>
      <w:marLeft w:val="0"/>
      <w:marRight w:val="0"/>
      <w:marTop w:val="0"/>
      <w:marBottom w:val="0"/>
      <w:divBdr>
        <w:top w:val="none" w:sz="0" w:space="0" w:color="auto"/>
        <w:left w:val="none" w:sz="0" w:space="0" w:color="auto"/>
        <w:bottom w:val="none" w:sz="0" w:space="0" w:color="auto"/>
        <w:right w:val="none" w:sz="0" w:space="0" w:color="auto"/>
      </w:divBdr>
    </w:div>
    <w:div w:id="18108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Strup" TargetMode="External"/><Relationship Id="rId13" Type="http://schemas.openxmlformats.org/officeDocument/2006/relationships/hyperlink" Target="http://sl.wikipedia.org/w/index.php?title=Lateks&amp;action=edit&amp;redlink=1" TargetMode="External"/><Relationship Id="rId3" Type="http://schemas.openxmlformats.org/officeDocument/2006/relationships/webSettings" Target="webSettings.xml"/><Relationship Id="rId7" Type="http://schemas.openxmlformats.org/officeDocument/2006/relationships/hyperlink" Target="http://sl.wikipedia.org/wiki/Teden" TargetMode="External"/><Relationship Id="rId12" Type="http://schemas.openxmlformats.org/officeDocument/2006/relationships/hyperlink" Target="http://sl.wikipedia.org/w/index.php?title=Alergija&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List_%28rastlina%29" TargetMode="External"/><Relationship Id="rId11" Type="http://schemas.openxmlformats.org/officeDocument/2006/relationships/hyperlink" Target="http://sl.wikipedia.org/wiki/Bo%C5%BEi%C4%8Dna_zvezda" TargetMode="External"/><Relationship Id="rId5" Type="http://schemas.openxmlformats.org/officeDocument/2006/relationships/hyperlink" Target="http://sl.wikipedia.org/wiki/%C2%B0C" TargetMode="External"/><Relationship Id="rId15" Type="http://schemas.openxmlformats.org/officeDocument/2006/relationships/theme" Target="theme/theme1.xml"/><Relationship Id="rId10" Type="http://schemas.openxmlformats.org/officeDocument/2006/relationships/hyperlink" Target="http://sl.wikipedia.org/w/index.php?title=Urbana_legenda&amp;action=edit&amp;redlink=1" TargetMode="External"/><Relationship Id="rId4" Type="http://schemas.openxmlformats.org/officeDocument/2006/relationships/hyperlink" Target="http://sl.wikipedia.org/w/index.php?title=Joel_Roberts_Poinsett&amp;action=edit&amp;redlink=1" TargetMode="External"/><Relationship Id="rId9" Type="http://schemas.openxmlformats.org/officeDocument/2006/relationships/hyperlink" Target="http://sl.wikipedia.org/wiki/Rod_%28biologija%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Links>
    <vt:vector size="60" baseType="variant">
      <vt:variant>
        <vt:i4>6881314</vt:i4>
      </vt:variant>
      <vt:variant>
        <vt:i4>27</vt:i4>
      </vt:variant>
      <vt:variant>
        <vt:i4>0</vt:i4>
      </vt:variant>
      <vt:variant>
        <vt:i4>5</vt:i4>
      </vt:variant>
      <vt:variant>
        <vt:lpwstr>http://sl.wikipedia.org/w/index.php?title=Lateks&amp;action=edit&amp;redlink=1</vt:lpwstr>
      </vt:variant>
      <vt:variant>
        <vt:lpwstr/>
      </vt:variant>
      <vt:variant>
        <vt:i4>524376</vt:i4>
      </vt:variant>
      <vt:variant>
        <vt:i4>24</vt:i4>
      </vt:variant>
      <vt:variant>
        <vt:i4>0</vt:i4>
      </vt:variant>
      <vt:variant>
        <vt:i4>5</vt:i4>
      </vt:variant>
      <vt:variant>
        <vt:lpwstr>http://sl.wikipedia.org/w/index.php?title=Alergija&amp;action=edit&amp;redlink=1</vt:lpwstr>
      </vt:variant>
      <vt:variant>
        <vt:lpwstr/>
      </vt:variant>
      <vt:variant>
        <vt:i4>852026</vt:i4>
      </vt:variant>
      <vt:variant>
        <vt:i4>21</vt:i4>
      </vt:variant>
      <vt:variant>
        <vt:i4>0</vt:i4>
      </vt:variant>
      <vt:variant>
        <vt:i4>5</vt:i4>
      </vt:variant>
      <vt:variant>
        <vt:lpwstr>http://sl.wikipedia.org/wiki/Bo%C5%BEi%C4%8Dna_zvezda</vt:lpwstr>
      </vt:variant>
      <vt:variant>
        <vt:lpwstr>_note_0</vt:lpwstr>
      </vt:variant>
      <vt:variant>
        <vt:i4>6815763</vt:i4>
      </vt:variant>
      <vt:variant>
        <vt:i4>18</vt:i4>
      </vt:variant>
      <vt:variant>
        <vt:i4>0</vt:i4>
      </vt:variant>
      <vt:variant>
        <vt:i4>5</vt:i4>
      </vt:variant>
      <vt:variant>
        <vt:lpwstr>http://sl.wikipedia.org/w/index.php?title=Urbana_legenda&amp;action=edit&amp;redlink=1</vt:lpwstr>
      </vt:variant>
      <vt:variant>
        <vt:lpwstr/>
      </vt:variant>
      <vt:variant>
        <vt:i4>1441901</vt:i4>
      </vt:variant>
      <vt:variant>
        <vt:i4>15</vt:i4>
      </vt:variant>
      <vt:variant>
        <vt:i4>0</vt:i4>
      </vt:variant>
      <vt:variant>
        <vt:i4>5</vt:i4>
      </vt:variant>
      <vt:variant>
        <vt:lpwstr>http://sl.wikipedia.org/wiki/Rod_%28biologija%29</vt:lpwstr>
      </vt:variant>
      <vt:variant>
        <vt:lpwstr/>
      </vt:variant>
      <vt:variant>
        <vt:i4>7864374</vt:i4>
      </vt:variant>
      <vt:variant>
        <vt:i4>12</vt:i4>
      </vt:variant>
      <vt:variant>
        <vt:i4>0</vt:i4>
      </vt:variant>
      <vt:variant>
        <vt:i4>5</vt:i4>
      </vt:variant>
      <vt:variant>
        <vt:lpwstr>http://sl.wikipedia.org/wiki/Strup</vt:lpwstr>
      </vt:variant>
      <vt:variant>
        <vt:lpwstr/>
      </vt:variant>
      <vt:variant>
        <vt:i4>7798839</vt:i4>
      </vt:variant>
      <vt:variant>
        <vt:i4>9</vt:i4>
      </vt:variant>
      <vt:variant>
        <vt:i4>0</vt:i4>
      </vt:variant>
      <vt:variant>
        <vt:i4>5</vt:i4>
      </vt:variant>
      <vt:variant>
        <vt:lpwstr>http://sl.wikipedia.org/wiki/Teden</vt:lpwstr>
      </vt:variant>
      <vt:variant>
        <vt:lpwstr/>
      </vt:variant>
      <vt:variant>
        <vt:i4>6553624</vt:i4>
      </vt:variant>
      <vt:variant>
        <vt:i4>6</vt:i4>
      </vt:variant>
      <vt:variant>
        <vt:i4>0</vt:i4>
      </vt:variant>
      <vt:variant>
        <vt:i4>5</vt:i4>
      </vt:variant>
      <vt:variant>
        <vt:lpwstr>http://sl.wikipedia.org/wiki/List_%28rastlina%29</vt:lpwstr>
      </vt:variant>
      <vt:variant>
        <vt:lpwstr/>
      </vt:variant>
      <vt:variant>
        <vt:i4>2031681</vt:i4>
      </vt:variant>
      <vt:variant>
        <vt:i4>3</vt:i4>
      </vt:variant>
      <vt:variant>
        <vt:i4>0</vt:i4>
      </vt:variant>
      <vt:variant>
        <vt:i4>5</vt:i4>
      </vt:variant>
      <vt:variant>
        <vt:lpwstr>http://sl.wikipedia.org/wiki/%C2%B0C</vt:lpwstr>
      </vt:variant>
      <vt:variant>
        <vt:lpwstr/>
      </vt:variant>
      <vt:variant>
        <vt:i4>5374017</vt:i4>
      </vt:variant>
      <vt:variant>
        <vt:i4>0</vt:i4>
      </vt:variant>
      <vt:variant>
        <vt:i4>0</vt:i4>
      </vt:variant>
      <vt:variant>
        <vt:i4>5</vt:i4>
      </vt:variant>
      <vt:variant>
        <vt:lpwstr>http://sl.wikipedia.org/w/index.php?title=Joel_Roberts_Poinsett&amp;action=edit&amp;redlink=1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