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670A" w14:textId="2EEE1542" w:rsidR="00175189" w:rsidRDefault="00175189" w:rsidP="00175189">
      <w:pPr>
        <w:rPr>
          <w:b/>
          <w:bCs/>
          <w:sz w:val="28"/>
          <w:szCs w:val="28"/>
        </w:rPr>
      </w:pPr>
      <w:bookmarkStart w:id="0" w:name="_GoBack"/>
      <w:bookmarkEnd w:id="0"/>
    </w:p>
    <w:p w14:paraId="7EB24962" w14:textId="18B62E96" w:rsidR="0064249E" w:rsidRDefault="0064249E" w:rsidP="00175189">
      <w:pPr>
        <w:rPr>
          <w:b/>
          <w:bCs/>
          <w:sz w:val="28"/>
          <w:szCs w:val="28"/>
        </w:rPr>
      </w:pPr>
    </w:p>
    <w:p w14:paraId="2025FF3E" w14:textId="77777777" w:rsidR="0064249E" w:rsidRDefault="0064249E" w:rsidP="00175189">
      <w:pPr>
        <w:rPr>
          <w:b/>
          <w:bCs/>
        </w:rPr>
      </w:pPr>
    </w:p>
    <w:p w14:paraId="153BA3CE" w14:textId="77777777" w:rsidR="00175189" w:rsidRDefault="00175189" w:rsidP="00175189">
      <w:pPr>
        <w:rPr>
          <w:b/>
          <w:bCs/>
        </w:rPr>
      </w:pPr>
    </w:p>
    <w:p w14:paraId="2C07E004" w14:textId="77777777" w:rsidR="00175189" w:rsidRDefault="00175189" w:rsidP="00175189">
      <w:pPr>
        <w:rPr>
          <w:b/>
          <w:bCs/>
        </w:rPr>
      </w:pPr>
    </w:p>
    <w:p w14:paraId="4529CC8C" w14:textId="77777777" w:rsidR="00175189" w:rsidRDefault="00175189" w:rsidP="00175189">
      <w:pPr>
        <w:rPr>
          <w:b/>
          <w:bCs/>
        </w:rPr>
      </w:pPr>
    </w:p>
    <w:p w14:paraId="6F99018E" w14:textId="77777777" w:rsidR="00175189" w:rsidRPr="00E2240A" w:rsidRDefault="00175189" w:rsidP="00175189">
      <w:pPr>
        <w:rPr>
          <w:b/>
          <w:bCs/>
          <w:sz w:val="52"/>
          <w:szCs w:val="52"/>
        </w:rPr>
      </w:pPr>
    </w:p>
    <w:p w14:paraId="5BDD9799" w14:textId="77777777" w:rsidR="00175189" w:rsidRDefault="00175189" w:rsidP="00175189">
      <w:pPr>
        <w:jc w:val="center"/>
        <w:rPr>
          <w:b/>
          <w:sz w:val="52"/>
          <w:szCs w:val="52"/>
        </w:rPr>
      </w:pPr>
      <w:bookmarkStart w:id="1" w:name="_Toc101191944"/>
    </w:p>
    <w:p w14:paraId="5F0DC1E4" w14:textId="77777777" w:rsidR="00175189" w:rsidRDefault="00175189" w:rsidP="00175189">
      <w:pPr>
        <w:jc w:val="center"/>
        <w:rPr>
          <w:b/>
          <w:sz w:val="52"/>
          <w:szCs w:val="52"/>
        </w:rPr>
      </w:pPr>
    </w:p>
    <w:p w14:paraId="2DD42497" w14:textId="77777777" w:rsidR="00175189" w:rsidRDefault="00175189" w:rsidP="00175189">
      <w:pPr>
        <w:jc w:val="center"/>
        <w:rPr>
          <w:b/>
          <w:sz w:val="52"/>
          <w:szCs w:val="52"/>
        </w:rPr>
      </w:pPr>
    </w:p>
    <w:p w14:paraId="3E8C89C0" w14:textId="77777777" w:rsidR="00175189" w:rsidRDefault="00175189" w:rsidP="00175189">
      <w:pPr>
        <w:jc w:val="center"/>
        <w:rPr>
          <w:b/>
          <w:sz w:val="52"/>
          <w:szCs w:val="52"/>
        </w:rPr>
      </w:pPr>
    </w:p>
    <w:bookmarkEnd w:id="1"/>
    <w:p w14:paraId="308D5CDF" w14:textId="77777777" w:rsidR="00175189" w:rsidRDefault="00175189" w:rsidP="00175189">
      <w:pPr>
        <w:jc w:val="center"/>
        <w:rPr>
          <w:b/>
          <w:sz w:val="52"/>
          <w:szCs w:val="52"/>
        </w:rPr>
      </w:pPr>
    </w:p>
    <w:p w14:paraId="3A30B3D9" w14:textId="77777777" w:rsidR="00175189" w:rsidRPr="00A43C1A" w:rsidRDefault="00A43C1A" w:rsidP="00175189">
      <w:pPr>
        <w:jc w:val="center"/>
        <w:rPr>
          <w:rFonts w:ascii="Monotype Corsiva" w:hAnsi="Monotype Corsiva"/>
          <w:b/>
          <w:shadow/>
          <w:sz w:val="96"/>
          <w:szCs w:val="96"/>
        </w:rPr>
      </w:pPr>
      <w:r w:rsidRPr="00A43C1A">
        <w:rPr>
          <w:rFonts w:ascii="Monotype Corsiva" w:hAnsi="Monotype Corsiva"/>
          <w:b/>
          <w:shadow/>
          <w:sz w:val="96"/>
          <w:szCs w:val="96"/>
        </w:rPr>
        <w:t xml:space="preserve">DEBELOST </w:t>
      </w:r>
    </w:p>
    <w:p w14:paraId="797067B1" w14:textId="77777777" w:rsidR="00A43C1A" w:rsidRPr="00A43C1A" w:rsidRDefault="00A43C1A" w:rsidP="00175189">
      <w:pPr>
        <w:jc w:val="center"/>
        <w:rPr>
          <w:rFonts w:ascii="Monotype Corsiva" w:hAnsi="Monotype Corsiva"/>
          <w:shadow/>
          <w:sz w:val="96"/>
          <w:szCs w:val="96"/>
        </w:rPr>
      </w:pPr>
      <w:r w:rsidRPr="00A43C1A">
        <w:rPr>
          <w:rFonts w:ascii="Monotype Corsiva" w:hAnsi="Monotype Corsiva"/>
          <w:b/>
          <w:shadow/>
          <w:sz w:val="96"/>
          <w:szCs w:val="96"/>
        </w:rPr>
        <w:t>in zdrava prehrana</w:t>
      </w:r>
    </w:p>
    <w:p w14:paraId="6846E5AA" w14:textId="77777777" w:rsidR="00175189" w:rsidRDefault="00175189" w:rsidP="00175189"/>
    <w:p w14:paraId="02E5880C" w14:textId="77777777" w:rsidR="00175189" w:rsidRDefault="00175189" w:rsidP="00175189"/>
    <w:p w14:paraId="3AA0ED4E" w14:textId="77777777" w:rsidR="00175189" w:rsidRDefault="00175189" w:rsidP="00175189"/>
    <w:p w14:paraId="4ABCA4FA" w14:textId="77777777" w:rsidR="00175189" w:rsidRDefault="00175189" w:rsidP="00175189"/>
    <w:p w14:paraId="4211DAEB" w14:textId="77777777" w:rsidR="00175189" w:rsidRDefault="00175189" w:rsidP="00175189">
      <w:pPr>
        <w:pStyle w:val="Heading6"/>
      </w:pPr>
    </w:p>
    <w:p w14:paraId="420849E1" w14:textId="77777777" w:rsidR="00175189" w:rsidRDefault="00175189" w:rsidP="00175189">
      <w:pPr>
        <w:pStyle w:val="Heading6"/>
      </w:pPr>
    </w:p>
    <w:p w14:paraId="530714C7" w14:textId="77777777" w:rsidR="00175189" w:rsidRDefault="00175189" w:rsidP="00175189">
      <w:pPr>
        <w:pStyle w:val="Heading6"/>
        <w:jc w:val="center"/>
      </w:pPr>
      <w:r>
        <w:t xml:space="preserve">                                                                                                </w:t>
      </w:r>
    </w:p>
    <w:p w14:paraId="51B5008A" w14:textId="77777777" w:rsidR="00175189" w:rsidRDefault="00175189" w:rsidP="00175189">
      <w:pPr>
        <w:pStyle w:val="Heading6"/>
        <w:jc w:val="center"/>
      </w:pPr>
    </w:p>
    <w:p w14:paraId="27E29DB4" w14:textId="77777777" w:rsidR="00175189" w:rsidRDefault="00175189" w:rsidP="00175189">
      <w:pPr>
        <w:pStyle w:val="Heading6"/>
        <w:jc w:val="center"/>
      </w:pPr>
    </w:p>
    <w:p w14:paraId="3BC8C7A0" w14:textId="77777777" w:rsidR="00175189" w:rsidRDefault="00175189" w:rsidP="00175189">
      <w:pPr>
        <w:pStyle w:val="Heading6"/>
        <w:jc w:val="center"/>
      </w:pPr>
    </w:p>
    <w:p w14:paraId="209F18AC" w14:textId="77777777" w:rsidR="00175189" w:rsidRPr="00A763BE" w:rsidRDefault="00175189" w:rsidP="00A763BE">
      <w:pPr>
        <w:pStyle w:val="Heading6"/>
        <w:jc w:val="right"/>
        <w:rPr>
          <w:sz w:val="28"/>
          <w:szCs w:val="28"/>
        </w:rPr>
      </w:pPr>
      <w:r>
        <w:t xml:space="preserve">                                                                                             </w:t>
      </w:r>
    </w:p>
    <w:p w14:paraId="2ACE78FE" w14:textId="77777777" w:rsidR="00175189" w:rsidRDefault="00175189" w:rsidP="00175189"/>
    <w:p w14:paraId="4E047D64" w14:textId="77777777" w:rsidR="00175189" w:rsidRDefault="00175189" w:rsidP="00175189"/>
    <w:p w14:paraId="1D4B4C5B" w14:textId="77777777" w:rsidR="00175189" w:rsidRPr="00175189" w:rsidRDefault="00175189" w:rsidP="00175189"/>
    <w:p w14:paraId="6CBD0F87" w14:textId="77777777" w:rsidR="00A763BE" w:rsidRDefault="00A763BE" w:rsidP="00175189">
      <w:pPr>
        <w:pStyle w:val="Heading1"/>
      </w:pPr>
    </w:p>
    <w:p w14:paraId="2C09B165" w14:textId="77777777" w:rsidR="00A763BE" w:rsidRDefault="00A763BE" w:rsidP="00175189">
      <w:pPr>
        <w:pStyle w:val="Heading1"/>
      </w:pPr>
    </w:p>
    <w:p w14:paraId="0AE73335" w14:textId="77777777" w:rsidR="00175189" w:rsidRPr="00B83A06" w:rsidRDefault="00175189" w:rsidP="00175189">
      <w:pPr>
        <w:pStyle w:val="Heading1"/>
        <w:rPr>
          <w:rFonts w:ascii="Times New Roman" w:hAnsi="Times New Roman"/>
          <w:i w:val="0"/>
          <w:sz w:val="40"/>
        </w:rPr>
      </w:pPr>
      <w:r w:rsidRPr="00B83A06">
        <w:rPr>
          <w:rFonts w:ascii="Times New Roman" w:hAnsi="Times New Roman"/>
          <w:i w:val="0"/>
          <w:sz w:val="40"/>
        </w:rPr>
        <w:t>Kazalo</w:t>
      </w:r>
    </w:p>
    <w:p w14:paraId="62A41E9E" w14:textId="77777777" w:rsidR="00175189" w:rsidRDefault="00175189">
      <w:pPr>
        <w:pStyle w:val="TOC1"/>
        <w:tabs>
          <w:tab w:val="right" w:leader="dot" w:pos="9062"/>
        </w:tabs>
        <w:rPr>
          <w:sz w:val="40"/>
          <w:szCs w:val="40"/>
        </w:rPr>
      </w:pPr>
    </w:p>
    <w:p w14:paraId="4D376D3D" w14:textId="77777777" w:rsidR="00A252E8" w:rsidRPr="00A252E8" w:rsidRDefault="00A252E8" w:rsidP="00A252E8">
      <w:pPr>
        <w:pStyle w:val="TOC1"/>
        <w:numPr>
          <w:ilvl w:val="0"/>
          <w:numId w:val="3"/>
        </w:numPr>
        <w:tabs>
          <w:tab w:val="right" w:leader="dot" w:pos="9062"/>
        </w:tabs>
        <w:rPr>
          <w:sz w:val="40"/>
          <w:szCs w:val="40"/>
        </w:rPr>
      </w:pPr>
      <w:r w:rsidRPr="00A252E8">
        <w:rPr>
          <w:sz w:val="40"/>
          <w:szCs w:val="40"/>
        </w:rPr>
        <w:t>Kaj je debelost, zdravljenje debelosti?</w:t>
      </w:r>
    </w:p>
    <w:p w14:paraId="62668ED5" w14:textId="77777777" w:rsidR="00A252E8" w:rsidRPr="00A252E8" w:rsidRDefault="00A252E8" w:rsidP="00A252E8">
      <w:pPr>
        <w:pStyle w:val="TOC1"/>
        <w:numPr>
          <w:ilvl w:val="0"/>
          <w:numId w:val="3"/>
        </w:numPr>
        <w:tabs>
          <w:tab w:val="right" w:leader="dot" w:pos="9062"/>
        </w:tabs>
        <w:rPr>
          <w:sz w:val="40"/>
          <w:szCs w:val="40"/>
        </w:rPr>
      </w:pPr>
      <w:r w:rsidRPr="00A252E8">
        <w:rPr>
          <w:sz w:val="40"/>
          <w:szCs w:val="40"/>
        </w:rPr>
        <w:t>Zakaj se debelost pojavlja?</w:t>
      </w:r>
    </w:p>
    <w:p w14:paraId="13825AC5" w14:textId="77777777" w:rsidR="00A252E8" w:rsidRPr="00A252E8" w:rsidRDefault="00A252E8" w:rsidP="00A252E8">
      <w:pPr>
        <w:pStyle w:val="TOC1"/>
        <w:numPr>
          <w:ilvl w:val="0"/>
          <w:numId w:val="3"/>
        </w:numPr>
        <w:tabs>
          <w:tab w:val="right" w:leader="dot" w:pos="9062"/>
        </w:tabs>
        <w:rPr>
          <w:sz w:val="40"/>
          <w:szCs w:val="40"/>
        </w:rPr>
      </w:pPr>
      <w:r w:rsidRPr="00A252E8">
        <w:rPr>
          <w:sz w:val="40"/>
          <w:szCs w:val="40"/>
        </w:rPr>
        <w:t>Debelost pri otrocih</w:t>
      </w:r>
    </w:p>
    <w:p w14:paraId="0AE105CC" w14:textId="77777777" w:rsidR="00A252E8" w:rsidRPr="00A252E8" w:rsidRDefault="00A252E8" w:rsidP="00A252E8">
      <w:pPr>
        <w:pStyle w:val="TOC1"/>
        <w:numPr>
          <w:ilvl w:val="0"/>
          <w:numId w:val="3"/>
        </w:numPr>
        <w:tabs>
          <w:tab w:val="right" w:leader="dot" w:pos="9062"/>
        </w:tabs>
        <w:rPr>
          <w:sz w:val="40"/>
          <w:szCs w:val="40"/>
        </w:rPr>
      </w:pPr>
      <w:r w:rsidRPr="00A252E8">
        <w:rPr>
          <w:sz w:val="40"/>
          <w:szCs w:val="40"/>
        </w:rPr>
        <w:t>Debelost in njene posledice</w:t>
      </w:r>
    </w:p>
    <w:p w14:paraId="75A8087F" w14:textId="77777777" w:rsidR="00A252E8" w:rsidRPr="00A252E8" w:rsidRDefault="00A252E8" w:rsidP="00A252E8">
      <w:pPr>
        <w:pStyle w:val="TOC1"/>
        <w:numPr>
          <w:ilvl w:val="0"/>
          <w:numId w:val="3"/>
        </w:numPr>
        <w:tabs>
          <w:tab w:val="right" w:leader="dot" w:pos="9062"/>
        </w:tabs>
        <w:rPr>
          <w:sz w:val="40"/>
          <w:szCs w:val="40"/>
        </w:rPr>
      </w:pPr>
      <w:r w:rsidRPr="00A252E8">
        <w:rPr>
          <w:sz w:val="40"/>
          <w:szCs w:val="40"/>
        </w:rPr>
        <w:t>Zdrava prehrana</w:t>
      </w:r>
    </w:p>
    <w:p w14:paraId="4A5AE27A" w14:textId="77777777" w:rsidR="00175189" w:rsidRDefault="00175189">
      <w:pPr>
        <w:pStyle w:val="TOC1"/>
        <w:tabs>
          <w:tab w:val="right" w:leader="dot" w:pos="9062"/>
        </w:tabs>
        <w:rPr>
          <w:sz w:val="40"/>
          <w:szCs w:val="40"/>
        </w:rPr>
      </w:pPr>
    </w:p>
    <w:p w14:paraId="1BAF435B" w14:textId="77777777" w:rsidR="00A763BE" w:rsidRDefault="00A763BE" w:rsidP="00175189">
      <w:pPr>
        <w:pStyle w:val="Heading1"/>
        <w:rPr>
          <w:sz w:val="40"/>
          <w:szCs w:val="40"/>
        </w:rPr>
      </w:pPr>
    </w:p>
    <w:p w14:paraId="2DB7B627" w14:textId="77777777" w:rsidR="00A763BE" w:rsidRDefault="00A763BE" w:rsidP="00A763BE"/>
    <w:p w14:paraId="7BD3C391" w14:textId="77777777" w:rsidR="00A763BE" w:rsidRDefault="00A763BE" w:rsidP="00A763BE"/>
    <w:p w14:paraId="060283DF" w14:textId="77777777" w:rsidR="00A763BE" w:rsidRDefault="00A763BE" w:rsidP="00A763BE"/>
    <w:p w14:paraId="2989AE99" w14:textId="77777777" w:rsidR="00A763BE" w:rsidRDefault="00A763BE" w:rsidP="00A763BE"/>
    <w:p w14:paraId="21FBD9FB" w14:textId="77777777" w:rsidR="00A763BE" w:rsidRDefault="00A763BE" w:rsidP="00A763BE"/>
    <w:p w14:paraId="55E64714" w14:textId="77777777" w:rsidR="00A763BE" w:rsidRDefault="00396085" w:rsidP="00A763BE">
      <w:r>
        <w:rPr>
          <w:noProof/>
        </w:rPr>
        <w:pict w14:anchorId="53BCB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26pt;margin-top:5.85pt;width:205.95pt;height:309.65pt;rotation:385332fd;z-index:-251658752">
            <v:imagedata r:id="rId7" o:title=""/>
          </v:shape>
        </w:pict>
      </w:r>
    </w:p>
    <w:p w14:paraId="7E419C62" w14:textId="77777777" w:rsidR="00A763BE" w:rsidRDefault="00A763BE" w:rsidP="00A763BE"/>
    <w:p w14:paraId="36195ECD" w14:textId="77777777" w:rsidR="00A43C1A" w:rsidRDefault="00A43C1A" w:rsidP="00A43C1A">
      <w:pPr>
        <w:rPr>
          <w:b/>
          <w:color w:val="000000"/>
          <w:sz w:val="32"/>
          <w:szCs w:val="32"/>
        </w:rPr>
      </w:pPr>
    </w:p>
    <w:p w14:paraId="0656BA6A" w14:textId="77777777" w:rsidR="00A43C1A" w:rsidRDefault="00A43C1A" w:rsidP="00A43C1A">
      <w:pPr>
        <w:rPr>
          <w:b/>
          <w:color w:val="000000"/>
          <w:sz w:val="32"/>
          <w:szCs w:val="32"/>
        </w:rPr>
      </w:pPr>
    </w:p>
    <w:p w14:paraId="483A231D" w14:textId="77777777" w:rsidR="00B83A06" w:rsidRDefault="00B83A06" w:rsidP="00A43C1A">
      <w:pPr>
        <w:rPr>
          <w:b/>
          <w:color w:val="000000"/>
          <w:sz w:val="32"/>
          <w:szCs w:val="32"/>
        </w:rPr>
      </w:pPr>
    </w:p>
    <w:p w14:paraId="7961E89F" w14:textId="77777777" w:rsidR="00B83A06" w:rsidRDefault="00B83A06" w:rsidP="00A43C1A">
      <w:pPr>
        <w:rPr>
          <w:b/>
          <w:color w:val="000000"/>
          <w:sz w:val="32"/>
          <w:szCs w:val="32"/>
        </w:rPr>
      </w:pPr>
    </w:p>
    <w:p w14:paraId="3C261AD7" w14:textId="77777777" w:rsidR="00B83A06" w:rsidRDefault="00B83A06" w:rsidP="00A43C1A">
      <w:pPr>
        <w:rPr>
          <w:b/>
          <w:color w:val="000000"/>
          <w:sz w:val="32"/>
          <w:szCs w:val="32"/>
        </w:rPr>
      </w:pPr>
    </w:p>
    <w:p w14:paraId="1CE08658" w14:textId="77777777" w:rsidR="00B83A06" w:rsidRDefault="00B83A06" w:rsidP="00A43C1A">
      <w:pPr>
        <w:rPr>
          <w:b/>
          <w:color w:val="000000"/>
          <w:sz w:val="32"/>
          <w:szCs w:val="32"/>
        </w:rPr>
      </w:pPr>
    </w:p>
    <w:p w14:paraId="6C8EA872" w14:textId="77777777" w:rsidR="00B83A06" w:rsidRDefault="00B83A06" w:rsidP="00A43C1A">
      <w:pPr>
        <w:rPr>
          <w:b/>
          <w:color w:val="000000"/>
          <w:sz w:val="32"/>
          <w:szCs w:val="32"/>
        </w:rPr>
      </w:pPr>
    </w:p>
    <w:p w14:paraId="37E10C62" w14:textId="77777777" w:rsidR="00B83A06" w:rsidRDefault="00B83A06" w:rsidP="00A43C1A">
      <w:pPr>
        <w:rPr>
          <w:b/>
          <w:color w:val="000000"/>
          <w:sz w:val="32"/>
          <w:szCs w:val="32"/>
        </w:rPr>
      </w:pPr>
    </w:p>
    <w:p w14:paraId="4FA4E5E4" w14:textId="77777777" w:rsidR="00B83A06" w:rsidRDefault="00B83A06" w:rsidP="00A43C1A">
      <w:pPr>
        <w:rPr>
          <w:b/>
          <w:color w:val="000000"/>
          <w:sz w:val="32"/>
          <w:szCs w:val="32"/>
        </w:rPr>
      </w:pPr>
    </w:p>
    <w:p w14:paraId="041430F3" w14:textId="77777777" w:rsidR="00B83A06" w:rsidRDefault="00B83A06" w:rsidP="00A43C1A">
      <w:pPr>
        <w:rPr>
          <w:b/>
          <w:color w:val="000000"/>
          <w:sz w:val="32"/>
          <w:szCs w:val="32"/>
        </w:rPr>
      </w:pPr>
    </w:p>
    <w:p w14:paraId="15A69AF2" w14:textId="77777777" w:rsidR="00B83A06" w:rsidRDefault="00B83A06" w:rsidP="00A43C1A">
      <w:pPr>
        <w:rPr>
          <w:b/>
          <w:color w:val="000000"/>
          <w:sz w:val="32"/>
          <w:szCs w:val="32"/>
        </w:rPr>
      </w:pPr>
    </w:p>
    <w:p w14:paraId="3392E006" w14:textId="77777777" w:rsidR="00B83A06" w:rsidRDefault="00B83A06" w:rsidP="00A43C1A">
      <w:pPr>
        <w:rPr>
          <w:b/>
          <w:color w:val="000000"/>
          <w:sz w:val="32"/>
          <w:szCs w:val="32"/>
        </w:rPr>
      </w:pPr>
    </w:p>
    <w:p w14:paraId="24A9232B" w14:textId="77777777" w:rsidR="00B83A06" w:rsidRDefault="00B83A06" w:rsidP="00A43C1A">
      <w:pPr>
        <w:rPr>
          <w:b/>
          <w:color w:val="000000"/>
          <w:sz w:val="32"/>
          <w:szCs w:val="32"/>
        </w:rPr>
      </w:pPr>
    </w:p>
    <w:p w14:paraId="07B6EC0F" w14:textId="77777777" w:rsidR="00B83A06" w:rsidRDefault="00B83A06" w:rsidP="00A43C1A">
      <w:pPr>
        <w:rPr>
          <w:b/>
          <w:color w:val="000000"/>
          <w:sz w:val="32"/>
          <w:szCs w:val="32"/>
        </w:rPr>
      </w:pPr>
    </w:p>
    <w:p w14:paraId="0F8AC136" w14:textId="77777777" w:rsidR="00B83A06" w:rsidRDefault="00B83A06" w:rsidP="00A43C1A">
      <w:pPr>
        <w:rPr>
          <w:b/>
          <w:color w:val="000000"/>
          <w:sz w:val="32"/>
          <w:szCs w:val="32"/>
        </w:rPr>
      </w:pPr>
    </w:p>
    <w:p w14:paraId="5922EC36" w14:textId="77777777" w:rsidR="00B83A06" w:rsidRDefault="00B83A06" w:rsidP="00A43C1A">
      <w:pPr>
        <w:rPr>
          <w:b/>
          <w:color w:val="000000"/>
          <w:sz w:val="32"/>
          <w:szCs w:val="32"/>
        </w:rPr>
      </w:pPr>
    </w:p>
    <w:p w14:paraId="2BCCCB47" w14:textId="77777777" w:rsidR="00B83A06" w:rsidRDefault="00B83A06" w:rsidP="00A43C1A">
      <w:pPr>
        <w:rPr>
          <w:b/>
          <w:color w:val="000000"/>
          <w:sz w:val="32"/>
          <w:szCs w:val="32"/>
        </w:rPr>
      </w:pPr>
    </w:p>
    <w:p w14:paraId="6A9F3FB4" w14:textId="77777777" w:rsidR="00B83A06" w:rsidRDefault="00B83A06" w:rsidP="00A43C1A">
      <w:pPr>
        <w:rPr>
          <w:b/>
          <w:color w:val="000000"/>
          <w:sz w:val="32"/>
          <w:szCs w:val="32"/>
        </w:rPr>
      </w:pPr>
    </w:p>
    <w:p w14:paraId="7A5BBF38" w14:textId="77777777" w:rsidR="00B83A06" w:rsidRDefault="00B83A06" w:rsidP="00A43C1A">
      <w:pPr>
        <w:rPr>
          <w:b/>
          <w:color w:val="000000"/>
          <w:sz w:val="32"/>
          <w:szCs w:val="32"/>
        </w:rPr>
      </w:pPr>
    </w:p>
    <w:p w14:paraId="2CC3B796" w14:textId="77777777" w:rsidR="00B83A06" w:rsidRDefault="00B83A06" w:rsidP="00A43C1A">
      <w:pPr>
        <w:rPr>
          <w:b/>
          <w:color w:val="000000"/>
          <w:sz w:val="32"/>
          <w:szCs w:val="32"/>
        </w:rPr>
      </w:pPr>
    </w:p>
    <w:p w14:paraId="6B66D33A" w14:textId="77777777" w:rsidR="00A43C1A" w:rsidRPr="002642AE" w:rsidRDefault="00A43C1A" w:rsidP="00A43C1A">
      <w:pPr>
        <w:rPr>
          <w:b/>
          <w:color w:val="000000"/>
          <w:sz w:val="32"/>
          <w:szCs w:val="32"/>
        </w:rPr>
      </w:pPr>
      <w:r w:rsidRPr="002642AE">
        <w:rPr>
          <w:b/>
          <w:color w:val="000000"/>
          <w:sz w:val="32"/>
          <w:szCs w:val="32"/>
        </w:rPr>
        <w:t>KAJ JE DEBELOST?</w:t>
      </w:r>
    </w:p>
    <w:p w14:paraId="62C23AD3" w14:textId="77777777" w:rsidR="00A43C1A" w:rsidRPr="002642AE" w:rsidRDefault="00A43C1A" w:rsidP="00A43C1A">
      <w:pPr>
        <w:pStyle w:val="NormalWeb"/>
        <w:spacing w:before="180" w:beforeAutospacing="0" w:after="180" w:afterAutospacing="0"/>
        <w:ind w:right="180"/>
        <w:rPr>
          <w:color w:val="000000"/>
          <w:sz w:val="32"/>
          <w:szCs w:val="32"/>
        </w:rPr>
      </w:pPr>
    </w:p>
    <w:p w14:paraId="50579A13" w14:textId="77777777" w:rsidR="00A43C1A" w:rsidRPr="002642AE" w:rsidRDefault="00A43C1A" w:rsidP="00A43C1A">
      <w:pPr>
        <w:pStyle w:val="NormalWeb"/>
        <w:spacing w:before="180" w:beforeAutospacing="0" w:after="180" w:afterAutospacing="0"/>
        <w:ind w:left="180" w:right="180"/>
        <w:rPr>
          <w:color w:val="000000"/>
          <w:sz w:val="32"/>
          <w:szCs w:val="32"/>
        </w:rPr>
      </w:pPr>
      <w:r w:rsidRPr="002642AE">
        <w:rPr>
          <w:color w:val="000000"/>
          <w:sz w:val="32"/>
          <w:szCs w:val="32"/>
        </w:rPr>
        <w:t>Debelost je ekstremna oblika prekomerne teže, ki se pojavi, ko telo ustvari več energije kot pa jo potroši. Višek, ki pride od maščob, ogljikovih hidratov, beljakovin in alkohola, se v telesu skladišči v obliki maščobe.</w:t>
      </w:r>
    </w:p>
    <w:p w14:paraId="4BBEBA8C" w14:textId="77777777" w:rsidR="00A43C1A" w:rsidRPr="002642AE" w:rsidRDefault="00A43C1A" w:rsidP="00A43C1A">
      <w:pPr>
        <w:spacing w:before="180" w:after="180"/>
        <w:ind w:left="180" w:right="180"/>
        <w:rPr>
          <w:color w:val="000000"/>
          <w:sz w:val="32"/>
          <w:szCs w:val="32"/>
        </w:rPr>
      </w:pPr>
      <w:r w:rsidRPr="002642AE">
        <w:rPr>
          <w:color w:val="000000"/>
          <w:sz w:val="32"/>
          <w:szCs w:val="32"/>
        </w:rPr>
        <w:t>V razvitem svetu je debelost zelo razširjena. Skoraj polovica moških in ena tretjina žensk ima prekomerno telesno težo. Skoraj ena desetina prebivalstva pa je debelih. Mnogi znani strokovnjaki priporočajo, da se moramo izogibati prekomerni telesni teži in debelosti, ker je povezana z zelo resnimi obolenji. Pojavi se povečano tveganje prezgodnje smrti zradi bolezni srca, povišanega krvnega tlaka, sladkorne bolezni, raka prostate pri moških in raka dojke in reproduktivnih organov pri ženskah. Prav tako pa se pojavijo tudi psihični problemi, negativni odzivi okolja in celo težave pri zaposlitvi.</w:t>
      </w:r>
    </w:p>
    <w:p w14:paraId="6F07590F" w14:textId="77777777" w:rsidR="00A43C1A" w:rsidRPr="002642AE" w:rsidRDefault="00A43C1A" w:rsidP="00A43C1A">
      <w:pPr>
        <w:spacing w:before="180" w:after="180"/>
        <w:ind w:left="180" w:right="180"/>
        <w:rPr>
          <w:color w:val="000000"/>
          <w:sz w:val="32"/>
          <w:szCs w:val="32"/>
        </w:rPr>
      </w:pPr>
      <w:r w:rsidRPr="002642AE">
        <w:rPr>
          <w:color w:val="000000"/>
          <w:sz w:val="32"/>
          <w:szCs w:val="32"/>
        </w:rPr>
        <w:t>Veliko faktojev je vpletenih v nastanek debelosti. Debelost narašča s starostjo. Prav tako je odvisna od metabolizma, kako organizem porabi energijo in njegovo sposobnost kopičenja maščob. To pomeni, da lahko nekateri ljudje več jedo, pa vseeno ne postanejo debeli, medtem ko drugi, ki jedo manj, postanejo debeli.</w:t>
      </w:r>
    </w:p>
    <w:p w14:paraId="07F08A3E" w14:textId="77777777" w:rsidR="00A43C1A" w:rsidRPr="002642AE" w:rsidRDefault="00A43C1A" w:rsidP="00A43C1A">
      <w:pPr>
        <w:spacing w:before="180" w:after="180"/>
        <w:ind w:left="180" w:right="180"/>
        <w:rPr>
          <w:color w:val="000000"/>
          <w:sz w:val="32"/>
          <w:szCs w:val="32"/>
        </w:rPr>
      </w:pPr>
      <w:r w:rsidRPr="002642AE">
        <w:rPr>
          <w:color w:val="000000"/>
          <w:sz w:val="32"/>
          <w:szCs w:val="32"/>
          <w:lang w:val="pt-BR"/>
        </w:rPr>
        <w:t>Ne glede na to, koliko energije kdo potrebuje, pa za vse velja zlato pravilo. </w:t>
      </w:r>
    </w:p>
    <w:p w14:paraId="31F40E51" w14:textId="77777777" w:rsidR="00A43C1A" w:rsidRPr="002642AE" w:rsidRDefault="00A43C1A" w:rsidP="00A43C1A">
      <w:pPr>
        <w:pStyle w:val="NormalWeb"/>
        <w:spacing w:before="180" w:beforeAutospacing="0" w:after="180" w:afterAutospacing="0"/>
        <w:ind w:left="180" w:right="180"/>
        <w:rPr>
          <w:color w:val="000000"/>
          <w:sz w:val="32"/>
          <w:szCs w:val="32"/>
        </w:rPr>
      </w:pPr>
      <w:r w:rsidRPr="002642AE">
        <w:rPr>
          <w:color w:val="000000"/>
          <w:sz w:val="32"/>
          <w:szCs w:val="32"/>
        </w:rPr>
        <w:t>Edini način, da shujšate je uravnavati negativno energijsko bilanco, to je pokuriti več energije kot jo vaše telo proizvede.</w:t>
      </w:r>
    </w:p>
    <w:p w14:paraId="7AD61031" w14:textId="77777777" w:rsidR="002642AE" w:rsidRDefault="002642AE" w:rsidP="00A43C1A">
      <w:pPr>
        <w:pStyle w:val="NormalWeb"/>
        <w:spacing w:before="180" w:beforeAutospacing="0" w:after="180" w:afterAutospacing="0"/>
        <w:ind w:left="180" w:right="180"/>
        <w:rPr>
          <w:color w:val="000000"/>
          <w:sz w:val="28"/>
          <w:szCs w:val="28"/>
        </w:rPr>
      </w:pPr>
    </w:p>
    <w:p w14:paraId="01380EAE" w14:textId="77777777" w:rsidR="002642AE" w:rsidRPr="002642AE" w:rsidRDefault="002642AE" w:rsidP="00A43C1A">
      <w:pPr>
        <w:pStyle w:val="NormalWeb"/>
        <w:spacing w:before="180" w:beforeAutospacing="0" w:after="180" w:afterAutospacing="0"/>
        <w:ind w:left="180" w:right="180"/>
        <w:rPr>
          <w:color w:val="000080"/>
          <w:sz w:val="28"/>
          <w:szCs w:val="28"/>
        </w:rPr>
      </w:pPr>
    </w:p>
    <w:p w14:paraId="5E97EBD2" w14:textId="77777777" w:rsidR="00A43C1A" w:rsidRPr="00A43C1A" w:rsidRDefault="00A43C1A">
      <w:pPr>
        <w:rPr>
          <w:kern w:val="24"/>
          <w:sz w:val="32"/>
          <w:szCs w:val="32"/>
        </w:rPr>
      </w:pPr>
    </w:p>
    <w:p w14:paraId="053EC37E" w14:textId="77777777" w:rsidR="00A43C1A" w:rsidRDefault="00A43C1A">
      <w:pPr>
        <w:rPr>
          <w:kern w:val="24"/>
          <w:sz w:val="32"/>
          <w:szCs w:val="32"/>
        </w:rPr>
      </w:pPr>
    </w:p>
    <w:p w14:paraId="53DE5C70" w14:textId="77777777" w:rsidR="00A43C1A" w:rsidRDefault="00A43C1A">
      <w:pPr>
        <w:rPr>
          <w:kern w:val="24"/>
          <w:sz w:val="32"/>
          <w:szCs w:val="32"/>
        </w:rPr>
      </w:pPr>
    </w:p>
    <w:p w14:paraId="148D2036" w14:textId="77777777" w:rsidR="00A43C1A" w:rsidRDefault="00A43C1A">
      <w:pPr>
        <w:rPr>
          <w:kern w:val="24"/>
          <w:sz w:val="32"/>
          <w:szCs w:val="32"/>
        </w:rPr>
      </w:pPr>
    </w:p>
    <w:p w14:paraId="05198433" w14:textId="77777777" w:rsidR="00A43C1A" w:rsidRDefault="00A43C1A">
      <w:pPr>
        <w:rPr>
          <w:kern w:val="24"/>
          <w:sz w:val="32"/>
          <w:szCs w:val="32"/>
        </w:rPr>
      </w:pPr>
    </w:p>
    <w:p w14:paraId="3EF13E11" w14:textId="77777777" w:rsidR="002642AE" w:rsidRDefault="002642AE">
      <w:pPr>
        <w:rPr>
          <w:b/>
          <w:kern w:val="24"/>
          <w:sz w:val="32"/>
          <w:szCs w:val="32"/>
        </w:rPr>
      </w:pPr>
    </w:p>
    <w:p w14:paraId="47E6EC17" w14:textId="77777777" w:rsidR="00A43C1A" w:rsidRPr="002642AE" w:rsidRDefault="002642AE">
      <w:pPr>
        <w:rPr>
          <w:b/>
          <w:kern w:val="24"/>
          <w:sz w:val="32"/>
          <w:szCs w:val="32"/>
        </w:rPr>
      </w:pPr>
      <w:r w:rsidRPr="002642AE">
        <w:rPr>
          <w:b/>
          <w:kern w:val="24"/>
          <w:sz w:val="32"/>
          <w:szCs w:val="32"/>
        </w:rPr>
        <w:t>Z</w:t>
      </w:r>
      <w:r w:rsidR="00153997">
        <w:rPr>
          <w:b/>
          <w:kern w:val="24"/>
          <w:sz w:val="32"/>
          <w:szCs w:val="32"/>
        </w:rPr>
        <w:t>D</w:t>
      </w:r>
      <w:r w:rsidRPr="002642AE">
        <w:rPr>
          <w:b/>
          <w:kern w:val="24"/>
          <w:sz w:val="32"/>
          <w:szCs w:val="32"/>
        </w:rPr>
        <w:t>RAVLJENJE DEBELOSTI</w:t>
      </w:r>
    </w:p>
    <w:p w14:paraId="00FC0700" w14:textId="77777777" w:rsidR="00A43C1A" w:rsidRDefault="00A43C1A">
      <w:pPr>
        <w:rPr>
          <w:kern w:val="24"/>
          <w:sz w:val="32"/>
          <w:szCs w:val="32"/>
        </w:rPr>
      </w:pPr>
    </w:p>
    <w:p w14:paraId="5FA539E7" w14:textId="77777777" w:rsidR="00A43C1A" w:rsidRDefault="00A43C1A">
      <w:pPr>
        <w:rPr>
          <w:kern w:val="24"/>
          <w:sz w:val="32"/>
          <w:szCs w:val="32"/>
        </w:rPr>
      </w:pPr>
    </w:p>
    <w:p w14:paraId="60AB47E1"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Večina ljudi, ki ima težave s telesno težo, si želi čudežno zdravilo, ki</w:t>
      </w:r>
    </w:p>
    <w:p w14:paraId="25F17CCC"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bi telo brez posebnih sprememb</w:t>
      </w:r>
      <w:r w:rsidR="00FC656B">
        <w:rPr>
          <w:color w:val="231F20"/>
          <w:sz w:val="32"/>
          <w:szCs w:val="32"/>
        </w:rPr>
        <w:t>,</w:t>
      </w:r>
      <w:r w:rsidRPr="002642AE">
        <w:rPr>
          <w:color w:val="231F20"/>
          <w:sz w:val="32"/>
          <w:szCs w:val="32"/>
        </w:rPr>
        <w:t xml:space="preserve"> življenjskih navad čimprej vrnilo v</w:t>
      </w:r>
    </w:p>
    <w:p w14:paraId="3C4D73D4"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idealne mere. Žal so čarobne rešitve mogoče le v pravljicah. Če se urejanja</w:t>
      </w:r>
    </w:p>
    <w:p w14:paraId="02615E11"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telesne teže lotimo sami, moramo najprej poiskati vzroke debelosti.</w:t>
      </w:r>
    </w:p>
    <w:p w14:paraId="6C6261AE"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Iskreno si moramo odgovoriti, ali povečanemu vnosu botruje</w:t>
      </w:r>
    </w:p>
    <w:p w14:paraId="154A3033"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stresna obremenitev na delovnem mestu, v šoli in podobno. Se lakota</w:t>
      </w:r>
    </w:p>
    <w:p w14:paraId="5A27D2CB"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stopnjuje, ker jemo premalo obrokov dnevno? Ali zajtrkujemo ali</w:t>
      </w:r>
    </w:p>
    <w:p w14:paraId="44CE8D6A"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začenjamo dan s skodelico kave? Kakšne navade imamo glede gibanja</w:t>
      </w:r>
    </w:p>
    <w:p w14:paraId="4313E2EA"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in telesnega dela? Koliko časa presedimo pred televizijskim sprejemnikom</w:t>
      </w:r>
    </w:p>
    <w:p w14:paraId="6CF508D1"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ali računalnikom? Na podlagi poglobljene analize si oblikujemo</w:t>
      </w:r>
    </w:p>
    <w:p w14:paraId="0F6023A7"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načrt sprememb, ki naj vključuje:</w:t>
      </w:r>
    </w:p>
    <w:p w14:paraId="76447C88"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 uživanje čim bolj zdrave in uravnotežene hrane,</w:t>
      </w:r>
    </w:p>
    <w:p w14:paraId="3C6A5675"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 gibanje, fizično delo in rekreacijo,</w:t>
      </w:r>
    </w:p>
    <w:p w14:paraId="56839374"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 vzdrževanje zmanjšane telesne teže.</w:t>
      </w:r>
    </w:p>
    <w:p w14:paraId="10BCB7E3"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Dobro je, da načrt predstavimo svojemu izbranemu zdravniku ali se</w:t>
      </w:r>
    </w:p>
    <w:p w14:paraId="32E744C6"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o njem pogovorimo v posebnih centrih, ki se ukvarjajo z debelostjo.</w:t>
      </w:r>
    </w:p>
    <w:p w14:paraId="6D463A71"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Posvet s strokovnjaki je pomemben predvsem zato, ker poenostavljen</w:t>
      </w:r>
    </w:p>
    <w:p w14:paraId="3A3CEB13"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načrt “Manj jej, pa boš izgubil kilograme,” pogosto ni učinkovit, človek</w:t>
      </w:r>
    </w:p>
    <w:p w14:paraId="4E1312A4" w14:textId="77777777" w:rsidR="002642AE" w:rsidRPr="002642AE" w:rsidRDefault="002642AE" w:rsidP="002642AE">
      <w:pPr>
        <w:autoSpaceDE w:val="0"/>
        <w:autoSpaceDN w:val="0"/>
        <w:adjustRightInd w:val="0"/>
        <w:rPr>
          <w:color w:val="000000"/>
          <w:sz w:val="32"/>
          <w:szCs w:val="32"/>
        </w:rPr>
      </w:pPr>
      <w:r w:rsidRPr="002642AE">
        <w:rPr>
          <w:color w:val="231F20"/>
          <w:sz w:val="32"/>
          <w:szCs w:val="32"/>
        </w:rPr>
        <w:t>pa prav zaradi tega prekmalu obupa in se vrne k svojemu staremu</w:t>
      </w:r>
      <w:r w:rsidRPr="002642AE">
        <w:rPr>
          <w:color w:val="000000"/>
          <w:sz w:val="32"/>
          <w:szCs w:val="32"/>
        </w:rPr>
        <w:t xml:space="preserve"> </w:t>
      </w:r>
      <w:r w:rsidRPr="002642AE">
        <w:rPr>
          <w:color w:val="231F20"/>
          <w:sz w:val="32"/>
          <w:szCs w:val="32"/>
        </w:rPr>
        <w:t>načinu prehranjevanja. Pri uresničevanju načrta je pomembno tudi</w:t>
      </w:r>
    </w:p>
    <w:p w14:paraId="4CBEF625"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sodelovanje najbližjih. Nujen je pogovor z osebo, ki v družini pripravlja</w:t>
      </w:r>
    </w:p>
    <w:p w14:paraId="54F5B7BE"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hrano. Dobro je, da v gibalno aktivnost vključimo tudi družinske člane ali prijatelje.</w:t>
      </w:r>
    </w:p>
    <w:p w14:paraId="7196C6BE" w14:textId="77777777" w:rsidR="002642AE" w:rsidRPr="002642AE" w:rsidRDefault="002642AE" w:rsidP="002642AE">
      <w:pPr>
        <w:autoSpaceDE w:val="0"/>
        <w:autoSpaceDN w:val="0"/>
        <w:adjustRightInd w:val="0"/>
        <w:rPr>
          <w:color w:val="231F20"/>
          <w:sz w:val="32"/>
          <w:szCs w:val="32"/>
        </w:rPr>
      </w:pPr>
      <w:r w:rsidRPr="002642AE">
        <w:rPr>
          <w:color w:val="231F20"/>
          <w:sz w:val="32"/>
          <w:szCs w:val="32"/>
        </w:rPr>
        <w:t>Predvsem pa vztrajajmo — uspešno je le hujšanje, pri katerem nam</w:t>
      </w:r>
    </w:p>
    <w:p w14:paraId="4053553E" w14:textId="77777777" w:rsidR="002642AE" w:rsidRPr="002642AE" w:rsidRDefault="002642AE" w:rsidP="002642AE">
      <w:pPr>
        <w:autoSpaceDE w:val="0"/>
        <w:autoSpaceDN w:val="0"/>
        <w:adjustRightInd w:val="0"/>
        <w:rPr>
          <w:color w:val="000000"/>
          <w:sz w:val="32"/>
          <w:szCs w:val="32"/>
        </w:rPr>
      </w:pPr>
      <w:r w:rsidRPr="002642AE">
        <w:rPr>
          <w:color w:val="231F20"/>
          <w:sz w:val="32"/>
          <w:szCs w:val="32"/>
        </w:rPr>
        <w:t>zmanjšano</w:t>
      </w:r>
      <w:r w:rsidR="00FC656B">
        <w:rPr>
          <w:color w:val="231F20"/>
          <w:sz w:val="32"/>
          <w:szCs w:val="32"/>
        </w:rPr>
        <w:t xml:space="preserve"> tež</w:t>
      </w:r>
      <w:r w:rsidRPr="002642AE">
        <w:rPr>
          <w:color w:val="231F20"/>
          <w:sz w:val="32"/>
          <w:szCs w:val="32"/>
        </w:rPr>
        <w:t>o uspe obdržati.</w:t>
      </w:r>
    </w:p>
    <w:p w14:paraId="57FA0CDB" w14:textId="77777777" w:rsidR="00A43C1A" w:rsidRDefault="00A43C1A">
      <w:pPr>
        <w:rPr>
          <w:kern w:val="24"/>
          <w:sz w:val="32"/>
          <w:szCs w:val="32"/>
        </w:rPr>
      </w:pPr>
    </w:p>
    <w:p w14:paraId="2ECC0587" w14:textId="77777777" w:rsidR="002642AE" w:rsidRDefault="002642AE">
      <w:pPr>
        <w:rPr>
          <w:kern w:val="24"/>
          <w:sz w:val="32"/>
          <w:szCs w:val="32"/>
        </w:rPr>
      </w:pPr>
    </w:p>
    <w:p w14:paraId="63FCC8F5" w14:textId="77777777" w:rsidR="002642AE" w:rsidRDefault="002642AE">
      <w:pPr>
        <w:rPr>
          <w:kern w:val="24"/>
          <w:sz w:val="32"/>
          <w:szCs w:val="32"/>
        </w:rPr>
      </w:pPr>
    </w:p>
    <w:p w14:paraId="73B652B1" w14:textId="77777777" w:rsidR="002642AE" w:rsidRDefault="002642AE">
      <w:pPr>
        <w:rPr>
          <w:kern w:val="24"/>
          <w:sz w:val="32"/>
          <w:szCs w:val="32"/>
        </w:rPr>
      </w:pPr>
    </w:p>
    <w:p w14:paraId="348F3B86" w14:textId="77777777" w:rsidR="002642AE" w:rsidRDefault="002642AE">
      <w:pPr>
        <w:rPr>
          <w:kern w:val="24"/>
          <w:sz w:val="32"/>
          <w:szCs w:val="32"/>
        </w:rPr>
      </w:pPr>
    </w:p>
    <w:p w14:paraId="75EB5AD1" w14:textId="77777777" w:rsidR="00C0273E" w:rsidRPr="00C0273E" w:rsidRDefault="00C0273E">
      <w:pPr>
        <w:rPr>
          <w:b/>
          <w:kern w:val="24"/>
          <w:sz w:val="32"/>
          <w:szCs w:val="32"/>
        </w:rPr>
      </w:pPr>
      <w:r w:rsidRPr="00C0273E">
        <w:rPr>
          <w:b/>
          <w:kern w:val="24"/>
          <w:sz w:val="32"/>
          <w:szCs w:val="32"/>
        </w:rPr>
        <w:t>ZAKAJ SE DEBELOST POJAVLJA</w:t>
      </w:r>
    </w:p>
    <w:p w14:paraId="61080DA4" w14:textId="77777777" w:rsidR="00C0273E" w:rsidRPr="00C0273E" w:rsidRDefault="00C0273E" w:rsidP="00C0273E">
      <w:pPr>
        <w:autoSpaceDE w:val="0"/>
        <w:autoSpaceDN w:val="0"/>
        <w:adjustRightInd w:val="0"/>
        <w:rPr>
          <w:bCs/>
          <w:color w:val="000000"/>
          <w:sz w:val="32"/>
          <w:szCs w:val="32"/>
        </w:rPr>
      </w:pPr>
    </w:p>
    <w:p w14:paraId="0D004764" w14:textId="77777777" w:rsidR="00C0273E" w:rsidRPr="00C0273E" w:rsidRDefault="00C0273E" w:rsidP="00C0273E">
      <w:pPr>
        <w:autoSpaceDE w:val="0"/>
        <w:autoSpaceDN w:val="0"/>
        <w:adjustRightInd w:val="0"/>
        <w:rPr>
          <w:bCs/>
          <w:color w:val="000000"/>
          <w:sz w:val="32"/>
          <w:szCs w:val="32"/>
        </w:rPr>
      </w:pPr>
    </w:p>
    <w:p w14:paraId="5EBF6FA3" w14:textId="77777777" w:rsidR="00C0273E" w:rsidRPr="00C0273E" w:rsidRDefault="00C0273E" w:rsidP="00C0273E">
      <w:pPr>
        <w:autoSpaceDE w:val="0"/>
        <w:autoSpaceDN w:val="0"/>
        <w:adjustRightInd w:val="0"/>
        <w:rPr>
          <w:bCs/>
          <w:color w:val="000000"/>
          <w:sz w:val="32"/>
          <w:szCs w:val="32"/>
        </w:rPr>
      </w:pPr>
      <w:r w:rsidRPr="00C0273E">
        <w:rPr>
          <w:bCs/>
          <w:color w:val="000000"/>
          <w:sz w:val="32"/>
          <w:szCs w:val="32"/>
        </w:rPr>
        <w:t>Vzroke za debelost lahko razvrstimo v tri skupine:</w:t>
      </w:r>
    </w:p>
    <w:p w14:paraId="712AB5C6" w14:textId="77777777" w:rsidR="00C0273E" w:rsidRPr="00C0273E" w:rsidRDefault="00C0273E" w:rsidP="00C0273E">
      <w:pPr>
        <w:autoSpaceDE w:val="0"/>
        <w:autoSpaceDN w:val="0"/>
        <w:adjustRightInd w:val="0"/>
        <w:rPr>
          <w:b/>
          <w:bCs/>
          <w:color w:val="231F20"/>
          <w:sz w:val="32"/>
          <w:szCs w:val="32"/>
        </w:rPr>
      </w:pPr>
      <w:r w:rsidRPr="00C0273E">
        <w:rPr>
          <w:b/>
          <w:bCs/>
          <w:color w:val="231F20"/>
          <w:sz w:val="32"/>
          <w:szCs w:val="32"/>
        </w:rPr>
        <w:t>• zmanjšana telesna aktivnost</w:t>
      </w:r>
    </w:p>
    <w:p w14:paraId="0E8C6CE9" w14:textId="77777777" w:rsidR="00C0273E" w:rsidRPr="00C0273E" w:rsidRDefault="00C0273E" w:rsidP="00C0273E">
      <w:pPr>
        <w:autoSpaceDE w:val="0"/>
        <w:autoSpaceDN w:val="0"/>
        <w:adjustRightInd w:val="0"/>
        <w:rPr>
          <w:b/>
          <w:bCs/>
          <w:color w:val="231F20"/>
          <w:sz w:val="32"/>
          <w:szCs w:val="32"/>
        </w:rPr>
      </w:pPr>
      <w:r w:rsidRPr="00C0273E">
        <w:rPr>
          <w:b/>
          <w:bCs/>
          <w:color w:val="231F20"/>
          <w:sz w:val="32"/>
          <w:szCs w:val="32"/>
        </w:rPr>
        <w:t>• povečan vnos hrane in</w:t>
      </w:r>
    </w:p>
    <w:p w14:paraId="3C3AE369" w14:textId="77777777" w:rsidR="00C0273E" w:rsidRPr="00C0273E" w:rsidRDefault="00C0273E" w:rsidP="00C0273E">
      <w:pPr>
        <w:autoSpaceDE w:val="0"/>
        <w:autoSpaceDN w:val="0"/>
        <w:adjustRightInd w:val="0"/>
        <w:rPr>
          <w:b/>
          <w:bCs/>
          <w:color w:val="231F20"/>
          <w:sz w:val="32"/>
          <w:szCs w:val="32"/>
        </w:rPr>
      </w:pPr>
      <w:r w:rsidRPr="00C0273E">
        <w:rPr>
          <w:b/>
          <w:bCs/>
          <w:color w:val="231F20"/>
          <w:sz w:val="32"/>
          <w:szCs w:val="32"/>
        </w:rPr>
        <w:t>• dednost</w:t>
      </w:r>
    </w:p>
    <w:p w14:paraId="3A3318E6" w14:textId="77777777" w:rsidR="00C0273E" w:rsidRPr="00C0273E" w:rsidRDefault="00C0273E" w:rsidP="00C0273E">
      <w:pPr>
        <w:autoSpaceDE w:val="0"/>
        <w:autoSpaceDN w:val="0"/>
        <w:adjustRightInd w:val="0"/>
        <w:rPr>
          <w:color w:val="231F20"/>
          <w:sz w:val="32"/>
          <w:szCs w:val="32"/>
        </w:rPr>
      </w:pPr>
    </w:p>
    <w:p w14:paraId="554EFCA8"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Dejavniki se prepletajo in večina izmed nas je že doživela, da je ob</w:t>
      </w:r>
    </w:p>
    <w:p w14:paraId="523F8F59"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zmanjšani telesni aktivnosti čutila še večjo lakoto. Res je, da so občasno</w:t>
      </w:r>
    </w:p>
    <w:p w14:paraId="6B6B2CC2"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vzroki za zvečano telesno težo v motenem delovanju ščitnice, včasih</w:t>
      </w:r>
    </w:p>
    <w:p w14:paraId="09A1101B"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so posledica jemanja določenih zdravil, npr. jemanja nekaterih kontraceptivov,</w:t>
      </w:r>
    </w:p>
    <w:p w14:paraId="02F39894" w14:textId="77777777" w:rsidR="00C0273E" w:rsidRPr="00C0273E" w:rsidRDefault="00C0273E" w:rsidP="00C0273E">
      <w:pPr>
        <w:autoSpaceDE w:val="0"/>
        <w:autoSpaceDN w:val="0"/>
        <w:adjustRightInd w:val="0"/>
        <w:rPr>
          <w:iCs/>
          <w:color w:val="231F20"/>
          <w:sz w:val="32"/>
          <w:szCs w:val="32"/>
        </w:rPr>
      </w:pPr>
      <w:r w:rsidRPr="00C0273E">
        <w:rPr>
          <w:color w:val="231F20"/>
          <w:sz w:val="32"/>
          <w:szCs w:val="32"/>
        </w:rPr>
        <w:t xml:space="preserve">zdravil za zdravljenje sladkorne bolezni ali depresije. </w:t>
      </w:r>
      <w:r w:rsidRPr="00C0273E">
        <w:rPr>
          <w:iCs/>
          <w:color w:val="231F20"/>
          <w:sz w:val="32"/>
          <w:szCs w:val="32"/>
        </w:rPr>
        <w:t>V večini</w:t>
      </w:r>
    </w:p>
    <w:p w14:paraId="56312527" w14:textId="77777777" w:rsidR="00C0273E" w:rsidRPr="00C0273E" w:rsidRDefault="00C0273E" w:rsidP="00C0273E">
      <w:pPr>
        <w:autoSpaceDE w:val="0"/>
        <w:autoSpaceDN w:val="0"/>
        <w:adjustRightInd w:val="0"/>
        <w:rPr>
          <w:iCs/>
          <w:color w:val="231F20"/>
          <w:sz w:val="32"/>
          <w:szCs w:val="32"/>
        </w:rPr>
      </w:pPr>
      <w:r w:rsidRPr="00C0273E">
        <w:rPr>
          <w:iCs/>
          <w:color w:val="231F20"/>
          <w:sz w:val="32"/>
          <w:szCs w:val="32"/>
        </w:rPr>
        <w:t>primerov pa je hrana tista</w:t>
      </w:r>
      <w:r w:rsidR="00FC656B">
        <w:rPr>
          <w:iCs/>
          <w:color w:val="231F20"/>
          <w:sz w:val="32"/>
          <w:szCs w:val="32"/>
        </w:rPr>
        <w:t>, ki botruje večanju telesne tež</w:t>
      </w:r>
      <w:r w:rsidRPr="00C0273E">
        <w:rPr>
          <w:iCs/>
          <w:color w:val="231F20"/>
          <w:sz w:val="32"/>
          <w:szCs w:val="32"/>
        </w:rPr>
        <w:t>e. Vsa odvečna energija</w:t>
      </w:r>
    </w:p>
    <w:p w14:paraId="366B3CA3" w14:textId="77777777" w:rsidR="00C0273E" w:rsidRPr="00C0273E" w:rsidRDefault="00FC656B" w:rsidP="00C0273E">
      <w:pPr>
        <w:autoSpaceDE w:val="0"/>
        <w:autoSpaceDN w:val="0"/>
        <w:adjustRightInd w:val="0"/>
        <w:rPr>
          <w:color w:val="231F20"/>
          <w:sz w:val="32"/>
          <w:szCs w:val="32"/>
        </w:rPr>
      </w:pPr>
      <w:r>
        <w:rPr>
          <w:iCs/>
          <w:color w:val="231F20"/>
          <w:sz w:val="32"/>
          <w:szCs w:val="32"/>
        </w:rPr>
        <w:t>se skladiš</w:t>
      </w:r>
      <w:r w:rsidR="00C0273E" w:rsidRPr="00C0273E">
        <w:rPr>
          <w:iCs/>
          <w:color w:val="231F20"/>
          <w:sz w:val="32"/>
          <w:szCs w:val="32"/>
        </w:rPr>
        <w:t xml:space="preserve">či v maščobnih celicah. </w:t>
      </w:r>
      <w:r w:rsidR="00C0273E" w:rsidRPr="00C0273E">
        <w:rPr>
          <w:color w:val="231F20"/>
          <w:sz w:val="32"/>
          <w:szCs w:val="32"/>
        </w:rPr>
        <w:t>Tudi živila, ki vsebujejo pretežno</w:t>
      </w:r>
    </w:p>
    <w:p w14:paraId="4B02002C"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ogljikove hidrate ali celo beljakovine, se ob presežku energije, pretvorijo v maščobe.</w:t>
      </w:r>
    </w:p>
    <w:p w14:paraId="26CD725A"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Kopičenje odvečne energije je močno povezano s pomanjkanjem gibanja</w:t>
      </w:r>
    </w:p>
    <w:p w14:paraId="32A89C6C"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 sodobnim sedečim načinom življenja. Prav gibanje predstavlja</w:t>
      </w:r>
    </w:p>
    <w:p w14:paraId="098597C8"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vsem dosegljivo obliko preventivnega delovanja. Dolgoročno</w:t>
      </w:r>
    </w:p>
    <w:p w14:paraId="651C7E23"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se manj zredimo in lažje vzdržujemo telesno težo, če opravljamo</w:t>
      </w:r>
    </w:p>
    <w:p w14:paraId="1120048C"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fizično delo. Zmerni napori ugodno vplivajo tudi na krvni tlak,</w:t>
      </w:r>
    </w:p>
    <w:p w14:paraId="145B1DB1"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vsebnost maščob v krvi in uravnavajo raven krvnega sladkorja. Redno</w:t>
      </w:r>
    </w:p>
    <w:p w14:paraId="068ED6F0"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gibanje veča našo mišično maso, ki je pomemben potrošnik energije.</w:t>
      </w:r>
    </w:p>
    <w:p w14:paraId="30D85B2D"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Nasprotno pa se ob ležanju in pasivnem načinu življenja mišična</w:t>
      </w:r>
    </w:p>
    <w:p w14:paraId="772EAAB5"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masa manjša. Na to moramo misliti predvsem, kadar se poslužujemo</w:t>
      </w:r>
    </w:p>
    <w:p w14:paraId="5457C808"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hitrih diet, ki prinašajo lažne rezultate. Manjšina ljudi ima motnjo</w:t>
      </w:r>
    </w:p>
    <w:p w14:paraId="46A1B27F"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hranjenja, ki jo imenujemo prenajedanje . Gre za napade čezmernega nažiranja, s katerimi človek kratkotrajno blaži svoje psihične težave. Ker so vzroki te</w:t>
      </w:r>
    </w:p>
    <w:p w14:paraId="444998F0" w14:textId="77777777" w:rsidR="00C0273E" w:rsidRPr="00C0273E" w:rsidRDefault="00C0273E" w:rsidP="00C0273E">
      <w:pPr>
        <w:autoSpaceDE w:val="0"/>
        <w:autoSpaceDN w:val="0"/>
        <w:adjustRightInd w:val="0"/>
        <w:rPr>
          <w:color w:val="231F20"/>
          <w:sz w:val="32"/>
          <w:szCs w:val="32"/>
        </w:rPr>
      </w:pPr>
      <w:r w:rsidRPr="00C0273E">
        <w:rPr>
          <w:color w:val="231F20"/>
          <w:sz w:val="32"/>
          <w:szCs w:val="32"/>
        </w:rPr>
        <w:t>težave podobni kakor pri bulimiji in anoreksiji, mora pri zdravljenju</w:t>
      </w:r>
    </w:p>
    <w:p w14:paraId="567D111E" w14:textId="77777777" w:rsidR="00C0273E" w:rsidRDefault="00C0273E" w:rsidP="00C0273E">
      <w:pPr>
        <w:autoSpaceDE w:val="0"/>
        <w:autoSpaceDN w:val="0"/>
        <w:adjustRightInd w:val="0"/>
        <w:rPr>
          <w:color w:val="231F20"/>
          <w:sz w:val="32"/>
          <w:szCs w:val="32"/>
        </w:rPr>
      </w:pPr>
      <w:r w:rsidRPr="00C0273E">
        <w:rPr>
          <w:color w:val="231F20"/>
          <w:sz w:val="32"/>
          <w:szCs w:val="32"/>
        </w:rPr>
        <w:t>nujno sodelovati psiholog ali psihiater.</w:t>
      </w:r>
    </w:p>
    <w:p w14:paraId="17069540" w14:textId="77777777" w:rsidR="00C0273E" w:rsidRDefault="00C0273E" w:rsidP="00C0273E">
      <w:pPr>
        <w:autoSpaceDE w:val="0"/>
        <w:autoSpaceDN w:val="0"/>
        <w:adjustRightInd w:val="0"/>
        <w:rPr>
          <w:color w:val="231F20"/>
          <w:sz w:val="32"/>
          <w:szCs w:val="32"/>
        </w:rPr>
      </w:pPr>
    </w:p>
    <w:p w14:paraId="72987A8F" w14:textId="77777777" w:rsidR="00C0273E" w:rsidRPr="00C0273E" w:rsidRDefault="00C0273E" w:rsidP="00C0273E">
      <w:pPr>
        <w:autoSpaceDE w:val="0"/>
        <w:autoSpaceDN w:val="0"/>
        <w:adjustRightInd w:val="0"/>
        <w:rPr>
          <w:color w:val="000000"/>
          <w:sz w:val="32"/>
          <w:szCs w:val="32"/>
        </w:rPr>
      </w:pPr>
    </w:p>
    <w:p w14:paraId="5EA2B6A2" w14:textId="77777777" w:rsidR="00047DCE" w:rsidRPr="00047DCE" w:rsidRDefault="00047DCE" w:rsidP="00047DCE">
      <w:pPr>
        <w:rPr>
          <w:b/>
          <w:kern w:val="24"/>
          <w:sz w:val="32"/>
          <w:szCs w:val="32"/>
        </w:rPr>
      </w:pPr>
      <w:r w:rsidRPr="00047DCE">
        <w:rPr>
          <w:b/>
          <w:kern w:val="24"/>
          <w:sz w:val="32"/>
          <w:szCs w:val="32"/>
        </w:rPr>
        <w:t>DEBELOST PRI OTROCIH</w:t>
      </w:r>
    </w:p>
    <w:p w14:paraId="23455A44" w14:textId="77777777" w:rsidR="00047DCE" w:rsidRDefault="00047DCE" w:rsidP="00047DCE">
      <w:pPr>
        <w:rPr>
          <w:kern w:val="24"/>
          <w:sz w:val="32"/>
          <w:szCs w:val="32"/>
        </w:rPr>
      </w:pPr>
    </w:p>
    <w:p w14:paraId="36A4AE62" w14:textId="77777777" w:rsidR="00047DCE" w:rsidRDefault="00047DCE" w:rsidP="00047DCE">
      <w:pPr>
        <w:rPr>
          <w:kern w:val="24"/>
          <w:sz w:val="32"/>
          <w:szCs w:val="32"/>
        </w:rPr>
      </w:pPr>
    </w:p>
    <w:p w14:paraId="66C2AA9C" w14:textId="77777777" w:rsidR="00047DCE" w:rsidRPr="00047DCE" w:rsidRDefault="00047DCE" w:rsidP="00047DCE">
      <w:pPr>
        <w:pStyle w:val="nor"/>
      </w:pPr>
      <w:r w:rsidRPr="00047DCE">
        <w:rPr>
          <w:sz w:val="32"/>
          <w:szCs w:val="32"/>
        </w:rPr>
        <w:t>Debelost nastane zaradi neravnovesja med količino in porabo kalorij, pri tem imajo pomembno vlogo dedni dejavniki in dejavniki okolja. Vpletenih je več genov, ki uravnavajo vnos in porabo energije, tako da vplivajo na otrokov  tek, izbiro hrane in prehranjevalne navade, osnovne energetske potrebe, telesno dejavnost in način razporeditve maščevja po telesu. Pri otrocih, ki imajo debelega enega ali oba starša je veliko večja verjetnost, da bodo debeli, kot pri tistih, ki imajo normalno hranjene starše.</w:t>
      </w:r>
      <w:r w:rsidRPr="00047DCE">
        <w:t xml:space="preserve"> </w:t>
      </w:r>
      <w:r>
        <w:br/>
      </w:r>
      <w:r w:rsidRPr="00047DCE">
        <w:rPr>
          <w:sz w:val="32"/>
          <w:szCs w:val="32"/>
        </w:rPr>
        <w:t>Otroci in mladostniki s</w:t>
      </w:r>
      <w:r w:rsidR="00FC656B">
        <w:rPr>
          <w:sz w:val="32"/>
          <w:szCs w:val="32"/>
        </w:rPr>
        <w:t>m</w:t>
      </w:r>
      <w:r w:rsidRPr="00047DCE">
        <w:rPr>
          <w:sz w:val="32"/>
          <w:szCs w:val="32"/>
        </w:rPr>
        <w:t>o vse bolj lenobni. Preobremenjeni s</w:t>
      </w:r>
      <w:r w:rsidR="00FC656B">
        <w:rPr>
          <w:sz w:val="32"/>
          <w:szCs w:val="32"/>
        </w:rPr>
        <w:t>m</w:t>
      </w:r>
      <w:r w:rsidRPr="00047DCE">
        <w:rPr>
          <w:sz w:val="32"/>
          <w:szCs w:val="32"/>
        </w:rPr>
        <w:t>o s šolskimi in ob šolskimi obveznostmi,</w:t>
      </w:r>
      <w:r w:rsidR="00FC656B">
        <w:rPr>
          <w:sz w:val="32"/>
          <w:szCs w:val="32"/>
        </w:rPr>
        <w:t xml:space="preserve"> večino prostega časa pa preždim</w:t>
      </w:r>
      <w:r w:rsidRPr="00047DCE">
        <w:rPr>
          <w:sz w:val="32"/>
          <w:szCs w:val="32"/>
        </w:rPr>
        <w:t>o pred televizijskimi in računalniškimi zasloni. Izogibajo se rednemu pouku telesn</w:t>
      </w:r>
      <w:r w:rsidR="00FC656B">
        <w:rPr>
          <w:sz w:val="32"/>
          <w:szCs w:val="32"/>
        </w:rPr>
        <w:t>e vzgoje in le redki se ukvarjam</w:t>
      </w:r>
      <w:r w:rsidRPr="00047DCE">
        <w:rPr>
          <w:sz w:val="32"/>
          <w:szCs w:val="32"/>
        </w:rPr>
        <w:t>o s športom.</w:t>
      </w:r>
    </w:p>
    <w:p w14:paraId="551807AD" w14:textId="77777777" w:rsidR="00047DCE" w:rsidRPr="00047DCE" w:rsidRDefault="00047DCE" w:rsidP="00047DCE">
      <w:pPr>
        <w:pStyle w:val="nor"/>
        <w:rPr>
          <w:sz w:val="32"/>
          <w:szCs w:val="32"/>
        </w:rPr>
      </w:pPr>
    </w:p>
    <w:p w14:paraId="15EB4BFF" w14:textId="77777777" w:rsidR="00047DCE" w:rsidRPr="00047DCE" w:rsidRDefault="00047DCE" w:rsidP="00047DCE">
      <w:pPr>
        <w:rPr>
          <w:kern w:val="24"/>
          <w:sz w:val="32"/>
          <w:szCs w:val="32"/>
        </w:rPr>
      </w:pPr>
    </w:p>
    <w:p w14:paraId="7ECF286F" w14:textId="77777777" w:rsidR="00C0273E" w:rsidRDefault="00C0273E">
      <w:pPr>
        <w:rPr>
          <w:kern w:val="24"/>
          <w:sz w:val="32"/>
          <w:szCs w:val="32"/>
        </w:rPr>
      </w:pPr>
    </w:p>
    <w:p w14:paraId="6C4F305E" w14:textId="77777777" w:rsidR="0095781F" w:rsidRDefault="0095781F">
      <w:pPr>
        <w:rPr>
          <w:kern w:val="24"/>
          <w:sz w:val="32"/>
          <w:szCs w:val="32"/>
        </w:rPr>
      </w:pPr>
    </w:p>
    <w:p w14:paraId="34FF84B4" w14:textId="77777777" w:rsidR="0095781F" w:rsidRDefault="00396085">
      <w:pPr>
        <w:rPr>
          <w:kern w:val="24"/>
          <w:sz w:val="32"/>
          <w:szCs w:val="32"/>
        </w:rPr>
      </w:pPr>
      <w:r>
        <w:rPr>
          <w:noProof/>
          <w:kern w:val="24"/>
          <w:sz w:val="32"/>
          <w:szCs w:val="32"/>
        </w:rPr>
        <w:pict w14:anchorId="0A3FA78C">
          <v:shape id="_x0000_s1031" type="#_x0000_t75" style="position:absolute;margin-left:207pt;margin-top:3.65pt;width:210pt;height:205pt;rotation:444229fd;z-index:-251659776">
            <v:imagedata r:id="rId8" o:title="" grayscale="t"/>
          </v:shape>
        </w:pict>
      </w:r>
    </w:p>
    <w:p w14:paraId="4992BF49" w14:textId="77777777" w:rsidR="0095781F" w:rsidRDefault="0095781F">
      <w:pPr>
        <w:rPr>
          <w:kern w:val="24"/>
          <w:sz w:val="32"/>
          <w:szCs w:val="32"/>
        </w:rPr>
      </w:pPr>
    </w:p>
    <w:p w14:paraId="1DC141D1" w14:textId="77777777" w:rsidR="0095781F" w:rsidRDefault="0095781F">
      <w:pPr>
        <w:rPr>
          <w:kern w:val="24"/>
          <w:sz w:val="32"/>
          <w:szCs w:val="32"/>
        </w:rPr>
      </w:pPr>
    </w:p>
    <w:p w14:paraId="1A06B0CA" w14:textId="77777777" w:rsidR="0095781F" w:rsidRDefault="0095781F">
      <w:pPr>
        <w:rPr>
          <w:kern w:val="24"/>
          <w:sz w:val="32"/>
          <w:szCs w:val="32"/>
        </w:rPr>
      </w:pPr>
    </w:p>
    <w:p w14:paraId="0DB90243" w14:textId="77777777" w:rsidR="0095781F" w:rsidRDefault="0095781F">
      <w:pPr>
        <w:rPr>
          <w:kern w:val="24"/>
          <w:sz w:val="32"/>
          <w:szCs w:val="32"/>
        </w:rPr>
      </w:pPr>
    </w:p>
    <w:p w14:paraId="0D9885C1" w14:textId="77777777" w:rsidR="0095781F" w:rsidRDefault="0095781F">
      <w:pPr>
        <w:rPr>
          <w:kern w:val="24"/>
          <w:sz w:val="32"/>
          <w:szCs w:val="32"/>
        </w:rPr>
      </w:pPr>
    </w:p>
    <w:p w14:paraId="2F50068B" w14:textId="77777777" w:rsidR="0095781F" w:rsidRDefault="0095781F">
      <w:pPr>
        <w:rPr>
          <w:kern w:val="24"/>
          <w:sz w:val="32"/>
          <w:szCs w:val="32"/>
        </w:rPr>
      </w:pPr>
    </w:p>
    <w:p w14:paraId="2C17DCA3" w14:textId="77777777" w:rsidR="0095781F" w:rsidRDefault="0095781F">
      <w:pPr>
        <w:rPr>
          <w:kern w:val="24"/>
          <w:sz w:val="32"/>
          <w:szCs w:val="32"/>
        </w:rPr>
      </w:pPr>
    </w:p>
    <w:p w14:paraId="2A782066" w14:textId="77777777" w:rsidR="0095781F" w:rsidRDefault="0095781F">
      <w:pPr>
        <w:rPr>
          <w:kern w:val="24"/>
          <w:sz w:val="32"/>
          <w:szCs w:val="32"/>
        </w:rPr>
      </w:pPr>
    </w:p>
    <w:p w14:paraId="5D7FB1F5" w14:textId="77777777" w:rsidR="0095781F" w:rsidRDefault="0095781F">
      <w:pPr>
        <w:rPr>
          <w:kern w:val="24"/>
          <w:sz w:val="32"/>
          <w:szCs w:val="32"/>
        </w:rPr>
      </w:pPr>
    </w:p>
    <w:p w14:paraId="06DAFA18" w14:textId="77777777" w:rsidR="0095781F" w:rsidRDefault="0095781F">
      <w:pPr>
        <w:rPr>
          <w:kern w:val="24"/>
          <w:sz w:val="32"/>
          <w:szCs w:val="32"/>
        </w:rPr>
      </w:pPr>
    </w:p>
    <w:p w14:paraId="19B92863" w14:textId="77777777" w:rsidR="0095781F" w:rsidRDefault="0095781F">
      <w:pPr>
        <w:rPr>
          <w:kern w:val="24"/>
          <w:sz w:val="32"/>
          <w:szCs w:val="32"/>
        </w:rPr>
      </w:pPr>
    </w:p>
    <w:p w14:paraId="6F4F243F" w14:textId="77777777" w:rsidR="0095781F" w:rsidRDefault="0095781F">
      <w:pPr>
        <w:rPr>
          <w:kern w:val="24"/>
          <w:sz w:val="32"/>
          <w:szCs w:val="32"/>
        </w:rPr>
      </w:pPr>
    </w:p>
    <w:p w14:paraId="4A2E6D43" w14:textId="77777777" w:rsidR="0095781F" w:rsidRDefault="0095781F">
      <w:pPr>
        <w:rPr>
          <w:kern w:val="24"/>
          <w:sz w:val="32"/>
          <w:szCs w:val="32"/>
        </w:rPr>
      </w:pPr>
    </w:p>
    <w:p w14:paraId="72227E3A" w14:textId="77777777" w:rsidR="0095781F" w:rsidRDefault="0095781F">
      <w:pPr>
        <w:rPr>
          <w:kern w:val="24"/>
          <w:sz w:val="32"/>
          <w:szCs w:val="32"/>
        </w:rPr>
      </w:pPr>
    </w:p>
    <w:p w14:paraId="30515D93" w14:textId="77777777" w:rsidR="0095781F" w:rsidRPr="0095781F" w:rsidRDefault="0095781F" w:rsidP="0095781F">
      <w:pPr>
        <w:autoSpaceDE w:val="0"/>
        <w:autoSpaceDN w:val="0"/>
        <w:adjustRightInd w:val="0"/>
        <w:rPr>
          <w:b/>
          <w:bCs/>
          <w:color w:val="000000"/>
          <w:sz w:val="32"/>
          <w:szCs w:val="32"/>
        </w:rPr>
      </w:pPr>
      <w:r w:rsidRPr="0095781F">
        <w:rPr>
          <w:b/>
          <w:bCs/>
          <w:color w:val="000000"/>
          <w:sz w:val="32"/>
          <w:szCs w:val="32"/>
        </w:rPr>
        <w:t>DEBELOST IN NJENE POSLEDICE</w:t>
      </w:r>
    </w:p>
    <w:p w14:paraId="3C7F9676" w14:textId="77777777" w:rsidR="0095781F" w:rsidRDefault="0095781F" w:rsidP="0095781F">
      <w:pPr>
        <w:autoSpaceDE w:val="0"/>
        <w:autoSpaceDN w:val="0"/>
        <w:adjustRightInd w:val="0"/>
        <w:rPr>
          <w:b/>
          <w:bCs/>
          <w:color w:val="231F20"/>
          <w:sz w:val="32"/>
          <w:szCs w:val="32"/>
        </w:rPr>
      </w:pPr>
    </w:p>
    <w:p w14:paraId="05BC0057" w14:textId="77777777" w:rsidR="0095781F" w:rsidRDefault="0095781F" w:rsidP="0095781F">
      <w:pPr>
        <w:autoSpaceDE w:val="0"/>
        <w:autoSpaceDN w:val="0"/>
        <w:adjustRightInd w:val="0"/>
        <w:rPr>
          <w:b/>
          <w:bCs/>
          <w:color w:val="231F20"/>
          <w:sz w:val="32"/>
          <w:szCs w:val="32"/>
        </w:rPr>
      </w:pPr>
    </w:p>
    <w:p w14:paraId="1865CA6C" w14:textId="77777777" w:rsidR="0095781F" w:rsidRPr="0095781F" w:rsidRDefault="0095781F" w:rsidP="0095781F">
      <w:pPr>
        <w:autoSpaceDE w:val="0"/>
        <w:autoSpaceDN w:val="0"/>
        <w:adjustRightInd w:val="0"/>
        <w:rPr>
          <w:b/>
          <w:bCs/>
          <w:color w:val="231F20"/>
          <w:sz w:val="32"/>
          <w:szCs w:val="32"/>
        </w:rPr>
      </w:pPr>
      <w:r w:rsidRPr="0095781F">
        <w:rPr>
          <w:b/>
          <w:bCs/>
          <w:color w:val="231F20"/>
          <w:sz w:val="32"/>
          <w:szCs w:val="32"/>
        </w:rPr>
        <w:t>S preveliko telesno težo se srečuje</w:t>
      </w:r>
    </w:p>
    <w:p w14:paraId="14134949" w14:textId="77777777" w:rsidR="0095781F" w:rsidRPr="0095781F" w:rsidRDefault="0095781F" w:rsidP="0095781F">
      <w:pPr>
        <w:autoSpaceDE w:val="0"/>
        <w:autoSpaceDN w:val="0"/>
        <w:adjustRightInd w:val="0"/>
        <w:rPr>
          <w:b/>
          <w:bCs/>
          <w:color w:val="231F20"/>
          <w:sz w:val="32"/>
          <w:szCs w:val="32"/>
        </w:rPr>
      </w:pPr>
      <w:r w:rsidRPr="0095781F">
        <w:rPr>
          <w:b/>
          <w:bCs/>
          <w:color w:val="231F20"/>
          <w:sz w:val="32"/>
          <w:szCs w:val="32"/>
        </w:rPr>
        <w:t>približno 60 % odraslih Slovencev.</w:t>
      </w:r>
    </w:p>
    <w:p w14:paraId="42EF23E6" w14:textId="77777777" w:rsidR="0095781F" w:rsidRDefault="0095781F" w:rsidP="0095781F">
      <w:pPr>
        <w:autoSpaceDE w:val="0"/>
        <w:autoSpaceDN w:val="0"/>
        <w:adjustRightInd w:val="0"/>
        <w:rPr>
          <w:color w:val="231F20"/>
          <w:sz w:val="32"/>
          <w:szCs w:val="32"/>
        </w:rPr>
      </w:pPr>
    </w:p>
    <w:p w14:paraId="6B41191A" w14:textId="77777777" w:rsidR="0095781F" w:rsidRPr="0095781F" w:rsidRDefault="0095781F" w:rsidP="0095781F">
      <w:pPr>
        <w:autoSpaceDE w:val="0"/>
        <w:autoSpaceDN w:val="0"/>
        <w:adjustRightInd w:val="0"/>
        <w:rPr>
          <w:color w:val="231F20"/>
          <w:sz w:val="32"/>
          <w:szCs w:val="32"/>
        </w:rPr>
      </w:pPr>
      <w:r w:rsidRPr="0095781F">
        <w:rPr>
          <w:color w:val="231F20"/>
          <w:sz w:val="32"/>
          <w:szCs w:val="32"/>
        </w:rPr>
        <w:t>- Prekomerna telesna</w:t>
      </w:r>
      <w:r w:rsidR="00FC656B">
        <w:rPr>
          <w:color w:val="231F20"/>
          <w:sz w:val="32"/>
          <w:szCs w:val="32"/>
        </w:rPr>
        <w:t xml:space="preserve"> teža</w:t>
      </w:r>
      <w:r w:rsidRPr="0095781F">
        <w:rPr>
          <w:color w:val="231F20"/>
          <w:sz w:val="32"/>
          <w:szCs w:val="32"/>
        </w:rPr>
        <w:t xml:space="preserve"> zvečuje tveganje za številne bolezni, npr. srčna in možganska kap, zvišan krvni tlak, sladkorna bolezen, nastanek žolčnih kamnov, menstrualne motnje, nenazadnje pa so z debelostjo povezane tudi nekatere vrste raka, npr. rak debelega črevesja pri moških in rak maternice pri ženskah</w:t>
      </w:r>
    </w:p>
    <w:p w14:paraId="3B6CDF86" w14:textId="77777777" w:rsidR="0095781F" w:rsidRPr="0095781F" w:rsidRDefault="0095781F" w:rsidP="0095781F">
      <w:pPr>
        <w:autoSpaceDE w:val="0"/>
        <w:autoSpaceDN w:val="0"/>
        <w:adjustRightInd w:val="0"/>
        <w:rPr>
          <w:color w:val="231F20"/>
          <w:sz w:val="32"/>
          <w:szCs w:val="32"/>
        </w:rPr>
      </w:pPr>
      <w:r w:rsidRPr="0095781F">
        <w:rPr>
          <w:color w:val="231F20"/>
          <w:sz w:val="32"/>
          <w:szCs w:val="32"/>
        </w:rPr>
        <w:t>- Desetletni predebeli otroci imajo lahko žilne spremembe, kakršne srečamo pri kadilcu srednjih let</w:t>
      </w:r>
    </w:p>
    <w:p w14:paraId="5AC7F2DE" w14:textId="77777777" w:rsidR="0095781F" w:rsidRPr="0095781F" w:rsidRDefault="0095781F" w:rsidP="0095781F">
      <w:pPr>
        <w:autoSpaceDE w:val="0"/>
        <w:autoSpaceDN w:val="0"/>
        <w:adjustRightInd w:val="0"/>
        <w:rPr>
          <w:color w:val="231F20"/>
          <w:sz w:val="32"/>
          <w:szCs w:val="32"/>
        </w:rPr>
      </w:pPr>
      <w:r w:rsidRPr="0095781F">
        <w:rPr>
          <w:color w:val="231F20"/>
          <w:sz w:val="32"/>
          <w:szCs w:val="32"/>
        </w:rPr>
        <w:t>- Zdrav način življenja je naložba za vse življenje.</w:t>
      </w:r>
    </w:p>
    <w:p w14:paraId="43BD0AA9" w14:textId="77777777" w:rsidR="0095781F" w:rsidRPr="0095781F" w:rsidRDefault="0095781F" w:rsidP="0095781F">
      <w:pPr>
        <w:autoSpaceDE w:val="0"/>
        <w:autoSpaceDN w:val="0"/>
        <w:adjustRightInd w:val="0"/>
        <w:rPr>
          <w:color w:val="231F20"/>
          <w:sz w:val="32"/>
          <w:szCs w:val="32"/>
        </w:rPr>
      </w:pPr>
      <w:r w:rsidRPr="0095781F">
        <w:rPr>
          <w:color w:val="231F20"/>
          <w:sz w:val="32"/>
          <w:szCs w:val="32"/>
        </w:rPr>
        <w:t>- Izguba že nekaj presežnih kilogramov prinaša bistveno izboljšanje</w:t>
      </w:r>
    </w:p>
    <w:p w14:paraId="464ED155" w14:textId="77777777" w:rsidR="0095781F" w:rsidRPr="0095781F" w:rsidRDefault="0095781F" w:rsidP="0095781F">
      <w:pPr>
        <w:autoSpaceDE w:val="0"/>
        <w:autoSpaceDN w:val="0"/>
        <w:adjustRightInd w:val="0"/>
        <w:rPr>
          <w:color w:val="231F20"/>
          <w:sz w:val="32"/>
          <w:szCs w:val="32"/>
        </w:rPr>
      </w:pPr>
      <w:r w:rsidRPr="0095781F">
        <w:rPr>
          <w:color w:val="231F20"/>
          <w:sz w:val="32"/>
          <w:szCs w:val="32"/>
        </w:rPr>
        <w:t>številnih dejavnikov tveganja</w:t>
      </w:r>
    </w:p>
    <w:p w14:paraId="58C17ED9" w14:textId="77777777" w:rsidR="0095781F" w:rsidRDefault="0095781F">
      <w:pPr>
        <w:rPr>
          <w:kern w:val="24"/>
          <w:sz w:val="32"/>
          <w:szCs w:val="32"/>
        </w:rPr>
      </w:pPr>
    </w:p>
    <w:p w14:paraId="122C23ED" w14:textId="77777777" w:rsidR="00346424" w:rsidRDefault="00396085">
      <w:pPr>
        <w:rPr>
          <w:kern w:val="24"/>
          <w:sz w:val="32"/>
          <w:szCs w:val="32"/>
        </w:rPr>
      </w:pPr>
      <w:r>
        <w:rPr>
          <w:noProof/>
          <w:kern w:val="24"/>
          <w:sz w:val="32"/>
          <w:szCs w:val="32"/>
        </w:rPr>
        <w:pict w14:anchorId="470B4CBF">
          <v:shape id="_x0000_s1030" type="#_x0000_t75" style="position:absolute;margin-left:297pt;margin-top:10.85pt;width:155.4pt;height:170.6pt;rotation:365369fd;z-index:-251660800">
            <v:imagedata r:id="rId9" o:title="" grayscale="t"/>
          </v:shape>
        </w:pict>
      </w:r>
    </w:p>
    <w:p w14:paraId="426AED73" w14:textId="77777777" w:rsidR="00346424" w:rsidRDefault="00346424">
      <w:pPr>
        <w:rPr>
          <w:kern w:val="24"/>
          <w:sz w:val="32"/>
          <w:szCs w:val="32"/>
        </w:rPr>
      </w:pPr>
    </w:p>
    <w:p w14:paraId="1B243104" w14:textId="77777777" w:rsidR="00B83A06" w:rsidRDefault="00B83A06">
      <w:pPr>
        <w:rPr>
          <w:kern w:val="24"/>
          <w:sz w:val="32"/>
          <w:szCs w:val="32"/>
        </w:rPr>
      </w:pPr>
    </w:p>
    <w:p w14:paraId="567930EE" w14:textId="77777777" w:rsidR="00B83A06" w:rsidRDefault="00B83A06">
      <w:pPr>
        <w:rPr>
          <w:kern w:val="24"/>
          <w:sz w:val="32"/>
          <w:szCs w:val="32"/>
        </w:rPr>
      </w:pPr>
    </w:p>
    <w:p w14:paraId="0257096F" w14:textId="77777777" w:rsidR="00B83A06" w:rsidRDefault="00B83A06">
      <w:pPr>
        <w:rPr>
          <w:kern w:val="24"/>
          <w:sz w:val="32"/>
          <w:szCs w:val="32"/>
        </w:rPr>
      </w:pPr>
    </w:p>
    <w:p w14:paraId="60119B2C" w14:textId="77777777" w:rsidR="00B83A06" w:rsidRDefault="00B83A06">
      <w:pPr>
        <w:rPr>
          <w:kern w:val="24"/>
          <w:sz w:val="32"/>
          <w:szCs w:val="32"/>
        </w:rPr>
      </w:pPr>
    </w:p>
    <w:p w14:paraId="1E7ADB81" w14:textId="77777777" w:rsidR="00B83A06" w:rsidRDefault="00B83A06">
      <w:pPr>
        <w:rPr>
          <w:kern w:val="24"/>
          <w:sz w:val="32"/>
          <w:szCs w:val="32"/>
        </w:rPr>
      </w:pPr>
    </w:p>
    <w:p w14:paraId="6A439949" w14:textId="77777777" w:rsidR="00B83A06" w:rsidRDefault="00396085">
      <w:pPr>
        <w:rPr>
          <w:kern w:val="24"/>
          <w:sz w:val="32"/>
          <w:szCs w:val="32"/>
        </w:rPr>
      </w:pPr>
      <w:r>
        <w:rPr>
          <w:kern w:val="24"/>
          <w:sz w:val="32"/>
          <w:szCs w:val="32"/>
        </w:rPr>
      </w:r>
      <w:r>
        <w:rPr>
          <w:kern w:val="24"/>
          <w:sz w:val="32"/>
          <w:szCs w:val="32"/>
        </w:rPr>
        <w:pict w14:anchorId="75A6B1C3">
          <v:shape id="_x0000_s1037" type="#_x0000_t75" style="width:181.3pt;height:179.65pt;rotation:-407504fd;mso-left-percent:-10001;mso-top-percent:-10001;mso-position-horizontal:absolute;mso-position-horizontal-relative:char;mso-position-vertical:absolute;mso-position-vertical-relative:line;mso-left-percent:-10001;mso-top-percent:-10001">
            <v:imagedata r:id="rId10" o:title="" grayscale="t"/>
            <w10:anchorlock/>
          </v:shape>
        </w:pict>
      </w:r>
    </w:p>
    <w:p w14:paraId="3E5C72EA" w14:textId="77777777" w:rsidR="00B83A06" w:rsidRDefault="00B83A06">
      <w:pPr>
        <w:rPr>
          <w:kern w:val="24"/>
          <w:sz w:val="32"/>
          <w:szCs w:val="32"/>
        </w:rPr>
      </w:pPr>
    </w:p>
    <w:p w14:paraId="7BB15C56" w14:textId="77777777" w:rsidR="00B83A06" w:rsidRDefault="00B83A06">
      <w:pPr>
        <w:rPr>
          <w:kern w:val="24"/>
          <w:sz w:val="32"/>
          <w:szCs w:val="32"/>
        </w:rPr>
      </w:pPr>
    </w:p>
    <w:p w14:paraId="5E304D92" w14:textId="77777777" w:rsidR="004D5DC7" w:rsidRDefault="004D5DC7">
      <w:pPr>
        <w:rPr>
          <w:rFonts w:ascii="Verdana" w:hAnsi="Verdana"/>
          <w:color w:val="000000"/>
          <w:sz w:val="20"/>
          <w:szCs w:val="20"/>
        </w:rPr>
      </w:pPr>
    </w:p>
    <w:p w14:paraId="7E1CBD77" w14:textId="77777777" w:rsidR="004D5DC7" w:rsidRPr="004D5DC7" w:rsidRDefault="004D5DC7">
      <w:pPr>
        <w:rPr>
          <w:b/>
          <w:color w:val="000000"/>
          <w:sz w:val="32"/>
          <w:szCs w:val="32"/>
        </w:rPr>
      </w:pPr>
      <w:r w:rsidRPr="004D5DC7">
        <w:rPr>
          <w:b/>
          <w:color w:val="000000"/>
          <w:sz w:val="32"/>
          <w:szCs w:val="32"/>
        </w:rPr>
        <w:t>ZDRAVA PREHRANA</w:t>
      </w:r>
    </w:p>
    <w:p w14:paraId="2F9D7FDC" w14:textId="77777777" w:rsidR="004D5DC7" w:rsidRPr="004D5DC7" w:rsidRDefault="004D5DC7">
      <w:pPr>
        <w:rPr>
          <w:color w:val="000000"/>
          <w:sz w:val="32"/>
          <w:szCs w:val="32"/>
        </w:rPr>
      </w:pPr>
    </w:p>
    <w:p w14:paraId="483ED7B0" w14:textId="77777777" w:rsidR="00B83A06" w:rsidRDefault="00B83A06">
      <w:pPr>
        <w:rPr>
          <w:color w:val="000000"/>
          <w:sz w:val="32"/>
          <w:szCs w:val="32"/>
        </w:rPr>
      </w:pPr>
      <w:r w:rsidRPr="004D5DC7">
        <w:rPr>
          <w:color w:val="000000"/>
          <w:sz w:val="32"/>
          <w:szCs w:val="32"/>
        </w:rPr>
        <w:t xml:space="preserve">Zdrava prehrana je eden od pogojev dobrega počutja vsakega človeka. Vpliva na sposobnost za učenje, delo, igro in preprečuje bolezni. Na ustrezno sestavo posebej opozarjajo priporočila zdrave prehrane. </w:t>
      </w:r>
      <w:r w:rsidRPr="004D5DC7">
        <w:rPr>
          <w:color w:val="000000"/>
          <w:sz w:val="32"/>
          <w:szCs w:val="32"/>
        </w:rPr>
        <w:br/>
      </w:r>
      <w:r w:rsidRPr="004D5DC7">
        <w:rPr>
          <w:color w:val="000000"/>
          <w:sz w:val="32"/>
          <w:szCs w:val="32"/>
        </w:rPr>
        <w:br/>
        <w:t xml:space="preserve">Pravilno sestavljena in pripravljena hrana, ki je enakomerno razporejena skozi ves dan, pokriva naše </w:t>
      </w:r>
      <w:r w:rsidRPr="004D5DC7">
        <w:rPr>
          <w:rStyle w:val="Strong"/>
          <w:b w:val="0"/>
          <w:color w:val="000000"/>
          <w:sz w:val="32"/>
          <w:szCs w:val="32"/>
        </w:rPr>
        <w:t>energijske potrebe</w:t>
      </w:r>
      <w:r w:rsidRPr="004D5DC7">
        <w:rPr>
          <w:color w:val="000000"/>
          <w:sz w:val="32"/>
          <w:szCs w:val="32"/>
        </w:rPr>
        <w:t xml:space="preserve"> in potrebe po hranilnih snoveh. </w:t>
      </w:r>
      <w:r w:rsidRPr="004D5DC7">
        <w:rPr>
          <w:rStyle w:val="Strong"/>
          <w:b w:val="0"/>
          <w:color w:val="000000"/>
          <w:sz w:val="32"/>
          <w:szCs w:val="32"/>
        </w:rPr>
        <w:t>Hranilne snovi</w:t>
      </w:r>
      <w:r w:rsidRPr="004D5DC7">
        <w:rPr>
          <w:color w:val="000000"/>
          <w:sz w:val="32"/>
          <w:szCs w:val="32"/>
        </w:rPr>
        <w:t xml:space="preserve"> potrebujemo za rast, razvoj in pravilen potek vseh procesov v telesu. Tako kot pomanjkanje hrane tudi prevelike količine hrane slabo vplivajo na zdravje. </w:t>
      </w:r>
      <w:r w:rsidRPr="004D5DC7">
        <w:rPr>
          <w:color w:val="000000"/>
          <w:sz w:val="32"/>
          <w:szCs w:val="32"/>
        </w:rPr>
        <w:br/>
      </w:r>
      <w:r w:rsidRPr="004D5DC7">
        <w:rPr>
          <w:color w:val="000000"/>
          <w:sz w:val="32"/>
          <w:szCs w:val="32"/>
        </w:rPr>
        <w:br/>
        <w:t>Kako pomembna je zdrava prehrana, se pogosto zavemo šele, ko zbolimo. Takrat začnemo razmišljati, kaj je zdrava in uravnotežena prehrana in kakšno hranilno in energijsko vrednost imajo živila, ki jih zaužijemo v najrazličnejših jedeh.</w:t>
      </w:r>
    </w:p>
    <w:p w14:paraId="2DE560B1" w14:textId="77777777" w:rsidR="004D5DC7" w:rsidRDefault="004D5DC7">
      <w:pPr>
        <w:rPr>
          <w:color w:val="000000"/>
          <w:sz w:val="32"/>
          <w:szCs w:val="32"/>
        </w:rPr>
      </w:pPr>
    </w:p>
    <w:p w14:paraId="53BB3367" w14:textId="77777777" w:rsidR="004D5DC7" w:rsidRDefault="00396085">
      <w:pPr>
        <w:rPr>
          <w:kern w:val="24"/>
          <w:sz w:val="32"/>
          <w:szCs w:val="32"/>
        </w:rPr>
      </w:pPr>
      <w:r>
        <w:rPr>
          <w:noProof/>
          <w:kern w:val="24"/>
          <w:sz w:val="32"/>
          <w:szCs w:val="32"/>
        </w:rPr>
        <w:pict w14:anchorId="16FE8838">
          <v:shape id="_x0000_s1036" type="#_x0000_t75" alt="" style="position:absolute;margin-left:45pt;margin-top:17.05pt;width:5in;height:304.55pt;z-index:-251657728">
            <v:imagedata r:id="rId11" o:title="piramidaprehrane"/>
          </v:shape>
        </w:pict>
      </w:r>
    </w:p>
    <w:p w14:paraId="4FAFCCBC" w14:textId="77777777" w:rsidR="004D5DC7" w:rsidRDefault="004D5DC7">
      <w:pPr>
        <w:rPr>
          <w:kern w:val="24"/>
          <w:sz w:val="32"/>
          <w:szCs w:val="32"/>
        </w:rPr>
      </w:pPr>
    </w:p>
    <w:p w14:paraId="264E2BBB" w14:textId="77777777" w:rsidR="004D5DC7" w:rsidRDefault="004D5DC7">
      <w:pPr>
        <w:rPr>
          <w:kern w:val="24"/>
          <w:sz w:val="32"/>
          <w:szCs w:val="32"/>
        </w:rPr>
      </w:pPr>
    </w:p>
    <w:p w14:paraId="1FF059D6" w14:textId="77777777" w:rsidR="004D5DC7" w:rsidRDefault="004D5DC7">
      <w:pPr>
        <w:rPr>
          <w:kern w:val="24"/>
          <w:sz w:val="32"/>
          <w:szCs w:val="32"/>
        </w:rPr>
      </w:pPr>
    </w:p>
    <w:p w14:paraId="62B3235B" w14:textId="77777777" w:rsidR="004D5DC7" w:rsidRDefault="004D5DC7">
      <w:pPr>
        <w:rPr>
          <w:kern w:val="24"/>
          <w:sz w:val="32"/>
          <w:szCs w:val="32"/>
        </w:rPr>
      </w:pPr>
    </w:p>
    <w:p w14:paraId="0D60583E" w14:textId="77777777" w:rsidR="004D5DC7" w:rsidRDefault="004D5DC7">
      <w:pPr>
        <w:rPr>
          <w:kern w:val="24"/>
          <w:sz w:val="32"/>
          <w:szCs w:val="32"/>
        </w:rPr>
      </w:pPr>
    </w:p>
    <w:p w14:paraId="4425F181" w14:textId="77777777" w:rsidR="004D5DC7" w:rsidRDefault="004D5DC7">
      <w:pPr>
        <w:rPr>
          <w:kern w:val="24"/>
          <w:sz w:val="32"/>
          <w:szCs w:val="32"/>
        </w:rPr>
      </w:pPr>
    </w:p>
    <w:p w14:paraId="7EAEB76E" w14:textId="77777777" w:rsidR="004D5DC7" w:rsidRDefault="004D5DC7">
      <w:pPr>
        <w:rPr>
          <w:kern w:val="24"/>
          <w:sz w:val="32"/>
          <w:szCs w:val="32"/>
        </w:rPr>
      </w:pPr>
    </w:p>
    <w:p w14:paraId="0FBFE170" w14:textId="77777777" w:rsidR="004D5DC7" w:rsidRDefault="004D5DC7">
      <w:pPr>
        <w:rPr>
          <w:kern w:val="24"/>
          <w:sz w:val="32"/>
          <w:szCs w:val="32"/>
        </w:rPr>
      </w:pPr>
    </w:p>
    <w:p w14:paraId="4F383D82" w14:textId="77777777" w:rsidR="004D5DC7" w:rsidRDefault="004D5DC7">
      <w:pPr>
        <w:rPr>
          <w:kern w:val="24"/>
          <w:sz w:val="32"/>
          <w:szCs w:val="32"/>
        </w:rPr>
      </w:pPr>
    </w:p>
    <w:p w14:paraId="3B9C8A6E" w14:textId="77777777" w:rsidR="004D5DC7" w:rsidRDefault="004D5DC7">
      <w:pPr>
        <w:rPr>
          <w:kern w:val="24"/>
          <w:sz w:val="32"/>
          <w:szCs w:val="32"/>
        </w:rPr>
      </w:pPr>
    </w:p>
    <w:p w14:paraId="7F776E81" w14:textId="77777777" w:rsidR="004D5DC7" w:rsidRDefault="004D5DC7">
      <w:pPr>
        <w:rPr>
          <w:kern w:val="24"/>
          <w:sz w:val="32"/>
          <w:szCs w:val="32"/>
        </w:rPr>
      </w:pPr>
    </w:p>
    <w:p w14:paraId="23D7552F" w14:textId="77777777" w:rsidR="004D5DC7" w:rsidRDefault="004D5DC7">
      <w:pPr>
        <w:rPr>
          <w:kern w:val="24"/>
          <w:sz w:val="32"/>
          <w:szCs w:val="32"/>
        </w:rPr>
      </w:pPr>
    </w:p>
    <w:p w14:paraId="16EBAB8B" w14:textId="77777777" w:rsidR="004D5DC7" w:rsidRDefault="004D5DC7">
      <w:pPr>
        <w:rPr>
          <w:kern w:val="24"/>
          <w:sz w:val="32"/>
          <w:szCs w:val="32"/>
        </w:rPr>
      </w:pPr>
    </w:p>
    <w:p w14:paraId="6A20A133" w14:textId="77777777" w:rsidR="004D5DC7" w:rsidRDefault="004D5DC7">
      <w:pPr>
        <w:rPr>
          <w:kern w:val="24"/>
          <w:sz w:val="32"/>
          <w:szCs w:val="32"/>
        </w:rPr>
      </w:pPr>
    </w:p>
    <w:p w14:paraId="00D51A17" w14:textId="77777777" w:rsidR="004D5DC7" w:rsidRDefault="004D5DC7">
      <w:pPr>
        <w:rPr>
          <w:kern w:val="24"/>
          <w:sz w:val="32"/>
          <w:szCs w:val="32"/>
        </w:rPr>
      </w:pPr>
    </w:p>
    <w:p w14:paraId="0A56A1CD" w14:textId="77777777" w:rsidR="004D5DC7" w:rsidRDefault="004D5DC7">
      <w:pPr>
        <w:rPr>
          <w:kern w:val="24"/>
          <w:sz w:val="32"/>
          <w:szCs w:val="32"/>
        </w:rPr>
      </w:pPr>
    </w:p>
    <w:p w14:paraId="3889E6DA" w14:textId="77777777" w:rsidR="004D5DC7" w:rsidRDefault="004D5DC7">
      <w:pPr>
        <w:rPr>
          <w:kern w:val="24"/>
          <w:sz w:val="32"/>
          <w:szCs w:val="32"/>
        </w:rPr>
      </w:pPr>
    </w:p>
    <w:p w14:paraId="1D6A1313" w14:textId="77777777" w:rsidR="004D5DC7" w:rsidRDefault="004D5DC7">
      <w:pPr>
        <w:rPr>
          <w:kern w:val="24"/>
          <w:sz w:val="32"/>
          <w:szCs w:val="32"/>
        </w:rPr>
      </w:pPr>
    </w:p>
    <w:p w14:paraId="096A81D8" w14:textId="77777777" w:rsidR="004D5DC7" w:rsidRDefault="004D5DC7">
      <w:pPr>
        <w:rPr>
          <w:kern w:val="24"/>
          <w:sz w:val="32"/>
          <w:szCs w:val="32"/>
        </w:rPr>
      </w:pPr>
    </w:p>
    <w:p w14:paraId="5603E8F3" w14:textId="77777777" w:rsidR="004D5DC7" w:rsidRDefault="004D5DC7">
      <w:pPr>
        <w:rPr>
          <w:kern w:val="24"/>
          <w:sz w:val="32"/>
          <w:szCs w:val="32"/>
        </w:rPr>
      </w:pPr>
    </w:p>
    <w:p w14:paraId="6F0C95EE" w14:textId="77777777" w:rsidR="004D5DC7" w:rsidRDefault="004D5DC7">
      <w:pPr>
        <w:rPr>
          <w:kern w:val="24"/>
          <w:sz w:val="32"/>
          <w:szCs w:val="32"/>
        </w:rPr>
      </w:pPr>
    </w:p>
    <w:p w14:paraId="50E0BBA1" w14:textId="77777777" w:rsidR="004D5DC7" w:rsidRPr="004D5DC7" w:rsidRDefault="004D5DC7">
      <w:pPr>
        <w:rPr>
          <w:b/>
          <w:kern w:val="24"/>
          <w:sz w:val="32"/>
          <w:szCs w:val="32"/>
        </w:rPr>
      </w:pPr>
      <w:r w:rsidRPr="004D5DC7">
        <w:rPr>
          <w:b/>
          <w:kern w:val="24"/>
          <w:sz w:val="32"/>
          <w:szCs w:val="32"/>
        </w:rPr>
        <w:t>ZAKLJUČEK</w:t>
      </w:r>
    </w:p>
    <w:p w14:paraId="26348AF7" w14:textId="77777777" w:rsidR="004D5DC7" w:rsidRPr="004D5DC7" w:rsidRDefault="004D5DC7" w:rsidP="004D5DC7">
      <w:pPr>
        <w:rPr>
          <w:kern w:val="24"/>
          <w:sz w:val="32"/>
          <w:szCs w:val="32"/>
        </w:rPr>
      </w:pPr>
    </w:p>
    <w:p w14:paraId="48C3DE87" w14:textId="77777777" w:rsidR="004D5DC7" w:rsidRPr="004D5DC7" w:rsidRDefault="004D5DC7" w:rsidP="004D5DC7">
      <w:pPr>
        <w:numPr>
          <w:ilvl w:val="0"/>
          <w:numId w:val="5"/>
        </w:numPr>
        <w:rPr>
          <w:kern w:val="24"/>
          <w:sz w:val="32"/>
          <w:szCs w:val="32"/>
        </w:rPr>
      </w:pPr>
      <w:r w:rsidRPr="004D5DC7">
        <w:rPr>
          <w:kern w:val="24"/>
          <w:sz w:val="32"/>
          <w:szCs w:val="32"/>
        </w:rPr>
        <w:t>Literatura:</w:t>
      </w:r>
    </w:p>
    <w:p w14:paraId="1D3CAEBF" w14:textId="77777777" w:rsidR="004D5DC7" w:rsidRPr="004D5DC7" w:rsidRDefault="004D5DC7" w:rsidP="004D5DC7">
      <w:pPr>
        <w:rPr>
          <w:kern w:val="24"/>
          <w:sz w:val="32"/>
          <w:szCs w:val="32"/>
        </w:rPr>
      </w:pPr>
    </w:p>
    <w:p w14:paraId="3C0896BA" w14:textId="77777777" w:rsidR="004D5DC7" w:rsidRPr="004D5DC7" w:rsidRDefault="00396085" w:rsidP="004D5DC7">
      <w:pPr>
        <w:numPr>
          <w:ilvl w:val="0"/>
          <w:numId w:val="6"/>
        </w:numPr>
        <w:rPr>
          <w:color w:val="000000"/>
          <w:kern w:val="24"/>
          <w:sz w:val="32"/>
          <w:szCs w:val="32"/>
        </w:rPr>
      </w:pPr>
      <w:hyperlink r:id="rId12" w:tgtFrame="_parent" w:history="1">
        <w:r w:rsidR="004D5DC7" w:rsidRPr="004D5DC7">
          <w:rPr>
            <w:rStyle w:val="Hyperlink"/>
            <w:color w:val="000000"/>
            <w:kern w:val="24"/>
            <w:sz w:val="32"/>
            <w:szCs w:val="32"/>
          </w:rPr>
          <w:t>http://www.fidimed.si/uploads/article_document/fidimed_debelost.pdf</w:t>
        </w:r>
      </w:hyperlink>
    </w:p>
    <w:p w14:paraId="308B2008" w14:textId="77777777" w:rsidR="004D5DC7" w:rsidRPr="004D5DC7" w:rsidRDefault="004D5DC7" w:rsidP="004D5DC7">
      <w:pPr>
        <w:rPr>
          <w:color w:val="000000"/>
          <w:kern w:val="24"/>
          <w:sz w:val="32"/>
          <w:szCs w:val="32"/>
        </w:rPr>
      </w:pPr>
    </w:p>
    <w:p w14:paraId="6458B12A" w14:textId="77777777" w:rsidR="004D5DC7" w:rsidRPr="004D5DC7" w:rsidRDefault="00396085" w:rsidP="004D5DC7">
      <w:pPr>
        <w:numPr>
          <w:ilvl w:val="0"/>
          <w:numId w:val="7"/>
        </w:numPr>
        <w:rPr>
          <w:color w:val="000000"/>
          <w:kern w:val="24"/>
          <w:sz w:val="32"/>
          <w:szCs w:val="32"/>
        </w:rPr>
      </w:pPr>
      <w:hyperlink r:id="rId13" w:tgtFrame="_parent" w:history="1">
        <w:r w:rsidR="004D5DC7" w:rsidRPr="004D5DC7">
          <w:rPr>
            <w:rStyle w:val="Hyperlink"/>
            <w:color w:val="000000"/>
            <w:kern w:val="24"/>
            <w:sz w:val="32"/>
            <w:szCs w:val="32"/>
          </w:rPr>
          <w:t>http://www2.arnes.si/~dceles/debelost.htm</w:t>
        </w:r>
      </w:hyperlink>
    </w:p>
    <w:p w14:paraId="3991856E" w14:textId="77777777" w:rsidR="004D5DC7" w:rsidRPr="004D5DC7" w:rsidRDefault="004D5DC7" w:rsidP="004D5DC7">
      <w:pPr>
        <w:rPr>
          <w:kern w:val="24"/>
          <w:sz w:val="32"/>
          <w:szCs w:val="32"/>
        </w:rPr>
      </w:pPr>
    </w:p>
    <w:p w14:paraId="1EB89964" w14:textId="77777777" w:rsidR="004D5DC7" w:rsidRPr="004D5DC7" w:rsidRDefault="004D5DC7" w:rsidP="004D5DC7">
      <w:pPr>
        <w:numPr>
          <w:ilvl w:val="0"/>
          <w:numId w:val="8"/>
        </w:numPr>
        <w:rPr>
          <w:kern w:val="24"/>
          <w:sz w:val="32"/>
          <w:szCs w:val="32"/>
        </w:rPr>
      </w:pPr>
      <w:r w:rsidRPr="004D5DC7">
        <w:rPr>
          <w:kern w:val="24"/>
          <w:sz w:val="32"/>
          <w:szCs w:val="32"/>
        </w:rPr>
        <w:t>Revija Vita – Debelost</w:t>
      </w:r>
    </w:p>
    <w:p w14:paraId="2AE14F4C" w14:textId="77777777" w:rsidR="004D5DC7" w:rsidRPr="004D5DC7" w:rsidRDefault="004D5DC7" w:rsidP="004D5DC7">
      <w:pPr>
        <w:rPr>
          <w:kern w:val="24"/>
          <w:sz w:val="32"/>
          <w:szCs w:val="32"/>
        </w:rPr>
      </w:pPr>
    </w:p>
    <w:p w14:paraId="20ABD268" w14:textId="77777777" w:rsidR="004D5DC7" w:rsidRPr="004D5DC7" w:rsidRDefault="004D5DC7" w:rsidP="004D5DC7">
      <w:pPr>
        <w:numPr>
          <w:ilvl w:val="0"/>
          <w:numId w:val="9"/>
        </w:numPr>
        <w:rPr>
          <w:kern w:val="24"/>
          <w:sz w:val="32"/>
          <w:szCs w:val="32"/>
        </w:rPr>
      </w:pPr>
      <w:r w:rsidRPr="004D5DC7">
        <w:rPr>
          <w:kern w:val="24"/>
          <w:sz w:val="32"/>
          <w:szCs w:val="32"/>
        </w:rPr>
        <w:t xml:space="preserve">učbenik Bivanje in okolje, hrana in prehrana avtoric M. Suwa - Stanojević, F. Lovšin in B. Debeljak </w:t>
      </w:r>
    </w:p>
    <w:p w14:paraId="7AB3914E" w14:textId="77777777" w:rsidR="004D5DC7" w:rsidRDefault="004D5DC7">
      <w:pPr>
        <w:rPr>
          <w:kern w:val="24"/>
          <w:sz w:val="32"/>
          <w:szCs w:val="32"/>
        </w:rPr>
      </w:pPr>
    </w:p>
    <w:p w14:paraId="55DA6003" w14:textId="77777777" w:rsidR="004D5DC7" w:rsidRDefault="004D5DC7">
      <w:pPr>
        <w:rPr>
          <w:kern w:val="24"/>
          <w:sz w:val="32"/>
          <w:szCs w:val="32"/>
        </w:rPr>
      </w:pPr>
    </w:p>
    <w:p w14:paraId="35A2248A" w14:textId="77777777" w:rsidR="004D5DC7" w:rsidRDefault="004D5DC7">
      <w:pPr>
        <w:rPr>
          <w:kern w:val="24"/>
          <w:sz w:val="32"/>
          <w:szCs w:val="32"/>
        </w:rPr>
      </w:pPr>
    </w:p>
    <w:p w14:paraId="2860869E" w14:textId="77777777" w:rsidR="004D5DC7" w:rsidRDefault="004D5DC7">
      <w:pPr>
        <w:rPr>
          <w:kern w:val="24"/>
          <w:sz w:val="32"/>
          <w:szCs w:val="32"/>
        </w:rPr>
      </w:pPr>
    </w:p>
    <w:p w14:paraId="1A1935FD" w14:textId="77777777" w:rsidR="004D5DC7" w:rsidRDefault="004D5DC7">
      <w:pPr>
        <w:rPr>
          <w:kern w:val="24"/>
          <w:sz w:val="32"/>
          <w:szCs w:val="32"/>
        </w:rPr>
      </w:pPr>
    </w:p>
    <w:p w14:paraId="5438F58A" w14:textId="77777777" w:rsidR="004D5DC7" w:rsidRDefault="004D5DC7">
      <w:pPr>
        <w:rPr>
          <w:kern w:val="24"/>
          <w:sz w:val="32"/>
          <w:szCs w:val="32"/>
        </w:rPr>
      </w:pPr>
    </w:p>
    <w:p w14:paraId="283085AD" w14:textId="77777777" w:rsidR="004D5DC7" w:rsidRDefault="004D5DC7">
      <w:pPr>
        <w:rPr>
          <w:kern w:val="24"/>
          <w:sz w:val="32"/>
          <w:szCs w:val="32"/>
        </w:rPr>
      </w:pPr>
    </w:p>
    <w:p w14:paraId="68850FD1" w14:textId="77777777" w:rsidR="004D5DC7" w:rsidRPr="004D5DC7" w:rsidRDefault="004D5DC7">
      <w:pPr>
        <w:rPr>
          <w:kern w:val="24"/>
          <w:sz w:val="32"/>
          <w:szCs w:val="32"/>
        </w:rPr>
      </w:pPr>
    </w:p>
    <w:sectPr w:rsidR="004D5DC7" w:rsidRPr="004D5DC7" w:rsidSect="00BA6ED0">
      <w:headerReference w:type="default" r:id="rId14"/>
      <w:footerReference w:type="even" r:id="rId15"/>
      <w:footerReference w:type="default" r:id="rId16"/>
      <w:headerReference w:type="first" r:id="rId17"/>
      <w:pgSz w:w="11906" w:h="16838" w:code="9"/>
      <w:pgMar w:top="1418" w:right="1418" w:bottom="1418" w:left="1418" w:header="709" w:footer="709" w:gutter="0"/>
      <w:pgBorders w:display="firstPage" w:offsetFrom="page">
        <w:top w:val="single" w:sz="4" w:space="24" w:color="auto"/>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0BF9" w14:textId="77777777" w:rsidR="009747F1" w:rsidRDefault="009747F1">
      <w:r>
        <w:separator/>
      </w:r>
    </w:p>
  </w:endnote>
  <w:endnote w:type="continuationSeparator" w:id="0">
    <w:p w14:paraId="69A2AE91" w14:textId="77777777" w:rsidR="009747F1" w:rsidRDefault="0097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C6D4" w14:textId="77777777" w:rsidR="002A3328" w:rsidRDefault="002A3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F7F37" w14:textId="77777777" w:rsidR="002A3328" w:rsidRDefault="002A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8BBA" w14:textId="77777777" w:rsidR="002A3328" w:rsidRDefault="002A3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10A">
      <w:rPr>
        <w:rStyle w:val="PageNumber"/>
        <w:noProof/>
      </w:rPr>
      <w:t>2</w:t>
    </w:r>
    <w:r>
      <w:rPr>
        <w:rStyle w:val="PageNumber"/>
      </w:rPr>
      <w:fldChar w:fldCharType="end"/>
    </w:r>
  </w:p>
  <w:p w14:paraId="78D60F0C" w14:textId="77777777" w:rsidR="002A3328" w:rsidRDefault="002A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13D4" w14:textId="77777777" w:rsidR="009747F1" w:rsidRDefault="009747F1">
      <w:r>
        <w:separator/>
      </w:r>
    </w:p>
  </w:footnote>
  <w:footnote w:type="continuationSeparator" w:id="0">
    <w:p w14:paraId="7DF00D1D" w14:textId="77777777" w:rsidR="009747F1" w:rsidRDefault="0097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68DB" w14:textId="1142200D" w:rsidR="002A3328" w:rsidRDefault="002A3328" w:rsidP="00BA6ED0">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08D2" w14:textId="77777777" w:rsidR="002A3328" w:rsidRDefault="002A3328" w:rsidP="00852C41">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658"/>
    <w:multiLevelType w:val="hybridMultilevel"/>
    <w:tmpl w:val="F0409150"/>
    <w:lvl w:ilvl="0" w:tplc="4B74F9AE">
      <w:start w:val="1"/>
      <w:numFmt w:val="bullet"/>
      <w:lvlText w:val=""/>
      <w:lvlJc w:val="left"/>
      <w:pPr>
        <w:tabs>
          <w:tab w:val="num" w:pos="720"/>
        </w:tabs>
        <w:ind w:left="720" w:hanging="360"/>
      </w:pPr>
      <w:rPr>
        <w:rFonts w:ascii="Wingdings" w:hAnsi="Wingdings" w:hint="default"/>
      </w:rPr>
    </w:lvl>
    <w:lvl w:ilvl="1" w:tplc="4422523E" w:tentative="1">
      <w:start w:val="1"/>
      <w:numFmt w:val="bullet"/>
      <w:lvlText w:val=""/>
      <w:lvlJc w:val="left"/>
      <w:pPr>
        <w:tabs>
          <w:tab w:val="num" w:pos="1440"/>
        </w:tabs>
        <w:ind w:left="1440" w:hanging="360"/>
      </w:pPr>
      <w:rPr>
        <w:rFonts w:ascii="Wingdings" w:hAnsi="Wingdings" w:hint="default"/>
      </w:rPr>
    </w:lvl>
    <w:lvl w:ilvl="2" w:tplc="96E8EFCC" w:tentative="1">
      <w:start w:val="1"/>
      <w:numFmt w:val="bullet"/>
      <w:lvlText w:val=""/>
      <w:lvlJc w:val="left"/>
      <w:pPr>
        <w:tabs>
          <w:tab w:val="num" w:pos="2160"/>
        </w:tabs>
        <w:ind w:left="2160" w:hanging="360"/>
      </w:pPr>
      <w:rPr>
        <w:rFonts w:ascii="Wingdings" w:hAnsi="Wingdings" w:hint="default"/>
      </w:rPr>
    </w:lvl>
    <w:lvl w:ilvl="3" w:tplc="F5FA32D6" w:tentative="1">
      <w:start w:val="1"/>
      <w:numFmt w:val="bullet"/>
      <w:lvlText w:val=""/>
      <w:lvlJc w:val="left"/>
      <w:pPr>
        <w:tabs>
          <w:tab w:val="num" w:pos="2880"/>
        </w:tabs>
        <w:ind w:left="2880" w:hanging="360"/>
      </w:pPr>
      <w:rPr>
        <w:rFonts w:ascii="Wingdings" w:hAnsi="Wingdings" w:hint="default"/>
      </w:rPr>
    </w:lvl>
    <w:lvl w:ilvl="4" w:tplc="A28C3D88" w:tentative="1">
      <w:start w:val="1"/>
      <w:numFmt w:val="bullet"/>
      <w:lvlText w:val=""/>
      <w:lvlJc w:val="left"/>
      <w:pPr>
        <w:tabs>
          <w:tab w:val="num" w:pos="3600"/>
        </w:tabs>
        <w:ind w:left="3600" w:hanging="360"/>
      </w:pPr>
      <w:rPr>
        <w:rFonts w:ascii="Wingdings" w:hAnsi="Wingdings" w:hint="default"/>
      </w:rPr>
    </w:lvl>
    <w:lvl w:ilvl="5" w:tplc="F01888E0" w:tentative="1">
      <w:start w:val="1"/>
      <w:numFmt w:val="bullet"/>
      <w:lvlText w:val=""/>
      <w:lvlJc w:val="left"/>
      <w:pPr>
        <w:tabs>
          <w:tab w:val="num" w:pos="4320"/>
        </w:tabs>
        <w:ind w:left="4320" w:hanging="360"/>
      </w:pPr>
      <w:rPr>
        <w:rFonts w:ascii="Wingdings" w:hAnsi="Wingdings" w:hint="default"/>
      </w:rPr>
    </w:lvl>
    <w:lvl w:ilvl="6" w:tplc="8D0C7A56" w:tentative="1">
      <w:start w:val="1"/>
      <w:numFmt w:val="bullet"/>
      <w:lvlText w:val=""/>
      <w:lvlJc w:val="left"/>
      <w:pPr>
        <w:tabs>
          <w:tab w:val="num" w:pos="5040"/>
        </w:tabs>
        <w:ind w:left="5040" w:hanging="360"/>
      </w:pPr>
      <w:rPr>
        <w:rFonts w:ascii="Wingdings" w:hAnsi="Wingdings" w:hint="default"/>
      </w:rPr>
    </w:lvl>
    <w:lvl w:ilvl="7" w:tplc="DAC43452" w:tentative="1">
      <w:start w:val="1"/>
      <w:numFmt w:val="bullet"/>
      <w:lvlText w:val=""/>
      <w:lvlJc w:val="left"/>
      <w:pPr>
        <w:tabs>
          <w:tab w:val="num" w:pos="5760"/>
        </w:tabs>
        <w:ind w:left="5760" w:hanging="360"/>
      </w:pPr>
      <w:rPr>
        <w:rFonts w:ascii="Wingdings" w:hAnsi="Wingdings" w:hint="default"/>
      </w:rPr>
    </w:lvl>
    <w:lvl w:ilvl="8" w:tplc="783E3E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F745B"/>
    <w:multiLevelType w:val="hybridMultilevel"/>
    <w:tmpl w:val="2CDAEF2A"/>
    <w:lvl w:ilvl="0" w:tplc="D7382DB8">
      <w:start w:val="1"/>
      <w:numFmt w:val="bullet"/>
      <w:lvlText w:val=""/>
      <w:lvlJc w:val="left"/>
      <w:pPr>
        <w:tabs>
          <w:tab w:val="num" w:pos="720"/>
        </w:tabs>
        <w:ind w:left="720" w:hanging="360"/>
      </w:pPr>
      <w:rPr>
        <w:rFonts w:ascii="Wingdings" w:hAnsi="Wingdings" w:hint="default"/>
      </w:rPr>
    </w:lvl>
    <w:lvl w:ilvl="1" w:tplc="3D9E22F4" w:tentative="1">
      <w:start w:val="1"/>
      <w:numFmt w:val="bullet"/>
      <w:lvlText w:val=""/>
      <w:lvlJc w:val="left"/>
      <w:pPr>
        <w:tabs>
          <w:tab w:val="num" w:pos="1440"/>
        </w:tabs>
        <w:ind w:left="1440" w:hanging="360"/>
      </w:pPr>
      <w:rPr>
        <w:rFonts w:ascii="Wingdings" w:hAnsi="Wingdings" w:hint="default"/>
      </w:rPr>
    </w:lvl>
    <w:lvl w:ilvl="2" w:tplc="779AE6BA" w:tentative="1">
      <w:start w:val="1"/>
      <w:numFmt w:val="bullet"/>
      <w:lvlText w:val=""/>
      <w:lvlJc w:val="left"/>
      <w:pPr>
        <w:tabs>
          <w:tab w:val="num" w:pos="2160"/>
        </w:tabs>
        <w:ind w:left="2160" w:hanging="360"/>
      </w:pPr>
      <w:rPr>
        <w:rFonts w:ascii="Wingdings" w:hAnsi="Wingdings" w:hint="default"/>
      </w:rPr>
    </w:lvl>
    <w:lvl w:ilvl="3" w:tplc="F42E3648" w:tentative="1">
      <w:start w:val="1"/>
      <w:numFmt w:val="bullet"/>
      <w:lvlText w:val=""/>
      <w:lvlJc w:val="left"/>
      <w:pPr>
        <w:tabs>
          <w:tab w:val="num" w:pos="2880"/>
        </w:tabs>
        <w:ind w:left="2880" w:hanging="360"/>
      </w:pPr>
      <w:rPr>
        <w:rFonts w:ascii="Wingdings" w:hAnsi="Wingdings" w:hint="default"/>
      </w:rPr>
    </w:lvl>
    <w:lvl w:ilvl="4" w:tplc="C7FA5824" w:tentative="1">
      <w:start w:val="1"/>
      <w:numFmt w:val="bullet"/>
      <w:lvlText w:val=""/>
      <w:lvlJc w:val="left"/>
      <w:pPr>
        <w:tabs>
          <w:tab w:val="num" w:pos="3600"/>
        </w:tabs>
        <w:ind w:left="3600" w:hanging="360"/>
      </w:pPr>
      <w:rPr>
        <w:rFonts w:ascii="Wingdings" w:hAnsi="Wingdings" w:hint="default"/>
      </w:rPr>
    </w:lvl>
    <w:lvl w:ilvl="5" w:tplc="C3C4A8A4" w:tentative="1">
      <w:start w:val="1"/>
      <w:numFmt w:val="bullet"/>
      <w:lvlText w:val=""/>
      <w:lvlJc w:val="left"/>
      <w:pPr>
        <w:tabs>
          <w:tab w:val="num" w:pos="4320"/>
        </w:tabs>
        <w:ind w:left="4320" w:hanging="360"/>
      </w:pPr>
      <w:rPr>
        <w:rFonts w:ascii="Wingdings" w:hAnsi="Wingdings" w:hint="default"/>
      </w:rPr>
    </w:lvl>
    <w:lvl w:ilvl="6" w:tplc="21841460" w:tentative="1">
      <w:start w:val="1"/>
      <w:numFmt w:val="bullet"/>
      <w:lvlText w:val=""/>
      <w:lvlJc w:val="left"/>
      <w:pPr>
        <w:tabs>
          <w:tab w:val="num" w:pos="5040"/>
        </w:tabs>
        <w:ind w:left="5040" w:hanging="360"/>
      </w:pPr>
      <w:rPr>
        <w:rFonts w:ascii="Wingdings" w:hAnsi="Wingdings" w:hint="default"/>
      </w:rPr>
    </w:lvl>
    <w:lvl w:ilvl="7" w:tplc="0AC80ACE" w:tentative="1">
      <w:start w:val="1"/>
      <w:numFmt w:val="bullet"/>
      <w:lvlText w:val=""/>
      <w:lvlJc w:val="left"/>
      <w:pPr>
        <w:tabs>
          <w:tab w:val="num" w:pos="5760"/>
        </w:tabs>
        <w:ind w:left="5760" w:hanging="360"/>
      </w:pPr>
      <w:rPr>
        <w:rFonts w:ascii="Wingdings" w:hAnsi="Wingdings" w:hint="default"/>
      </w:rPr>
    </w:lvl>
    <w:lvl w:ilvl="8" w:tplc="BA8057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64A2F"/>
    <w:multiLevelType w:val="hybridMultilevel"/>
    <w:tmpl w:val="478090AC"/>
    <w:lvl w:ilvl="0" w:tplc="BB124B86">
      <w:start w:val="1"/>
      <w:numFmt w:val="bullet"/>
      <w:lvlText w:val=""/>
      <w:lvlJc w:val="left"/>
      <w:pPr>
        <w:tabs>
          <w:tab w:val="num" w:pos="720"/>
        </w:tabs>
        <w:ind w:left="720" w:hanging="360"/>
      </w:pPr>
      <w:rPr>
        <w:rFonts w:ascii="Wingdings" w:hAnsi="Wingdings" w:hint="default"/>
      </w:rPr>
    </w:lvl>
    <w:lvl w:ilvl="1" w:tplc="D4FAF2B8" w:tentative="1">
      <w:start w:val="1"/>
      <w:numFmt w:val="bullet"/>
      <w:lvlText w:val=""/>
      <w:lvlJc w:val="left"/>
      <w:pPr>
        <w:tabs>
          <w:tab w:val="num" w:pos="1440"/>
        </w:tabs>
        <w:ind w:left="1440" w:hanging="360"/>
      </w:pPr>
      <w:rPr>
        <w:rFonts w:ascii="Wingdings" w:hAnsi="Wingdings" w:hint="default"/>
      </w:rPr>
    </w:lvl>
    <w:lvl w:ilvl="2" w:tplc="0D4C827C" w:tentative="1">
      <w:start w:val="1"/>
      <w:numFmt w:val="bullet"/>
      <w:lvlText w:val=""/>
      <w:lvlJc w:val="left"/>
      <w:pPr>
        <w:tabs>
          <w:tab w:val="num" w:pos="2160"/>
        </w:tabs>
        <w:ind w:left="2160" w:hanging="360"/>
      </w:pPr>
      <w:rPr>
        <w:rFonts w:ascii="Wingdings" w:hAnsi="Wingdings" w:hint="default"/>
      </w:rPr>
    </w:lvl>
    <w:lvl w:ilvl="3" w:tplc="4A6441FC" w:tentative="1">
      <w:start w:val="1"/>
      <w:numFmt w:val="bullet"/>
      <w:lvlText w:val=""/>
      <w:lvlJc w:val="left"/>
      <w:pPr>
        <w:tabs>
          <w:tab w:val="num" w:pos="2880"/>
        </w:tabs>
        <w:ind w:left="2880" w:hanging="360"/>
      </w:pPr>
      <w:rPr>
        <w:rFonts w:ascii="Wingdings" w:hAnsi="Wingdings" w:hint="default"/>
      </w:rPr>
    </w:lvl>
    <w:lvl w:ilvl="4" w:tplc="CD9E9D84" w:tentative="1">
      <w:start w:val="1"/>
      <w:numFmt w:val="bullet"/>
      <w:lvlText w:val=""/>
      <w:lvlJc w:val="left"/>
      <w:pPr>
        <w:tabs>
          <w:tab w:val="num" w:pos="3600"/>
        </w:tabs>
        <w:ind w:left="3600" w:hanging="360"/>
      </w:pPr>
      <w:rPr>
        <w:rFonts w:ascii="Wingdings" w:hAnsi="Wingdings" w:hint="default"/>
      </w:rPr>
    </w:lvl>
    <w:lvl w:ilvl="5" w:tplc="74289FA0" w:tentative="1">
      <w:start w:val="1"/>
      <w:numFmt w:val="bullet"/>
      <w:lvlText w:val=""/>
      <w:lvlJc w:val="left"/>
      <w:pPr>
        <w:tabs>
          <w:tab w:val="num" w:pos="4320"/>
        </w:tabs>
        <w:ind w:left="4320" w:hanging="360"/>
      </w:pPr>
      <w:rPr>
        <w:rFonts w:ascii="Wingdings" w:hAnsi="Wingdings" w:hint="default"/>
      </w:rPr>
    </w:lvl>
    <w:lvl w:ilvl="6" w:tplc="6F36E9EC" w:tentative="1">
      <w:start w:val="1"/>
      <w:numFmt w:val="bullet"/>
      <w:lvlText w:val=""/>
      <w:lvlJc w:val="left"/>
      <w:pPr>
        <w:tabs>
          <w:tab w:val="num" w:pos="5040"/>
        </w:tabs>
        <w:ind w:left="5040" w:hanging="360"/>
      </w:pPr>
      <w:rPr>
        <w:rFonts w:ascii="Wingdings" w:hAnsi="Wingdings" w:hint="default"/>
      </w:rPr>
    </w:lvl>
    <w:lvl w:ilvl="7" w:tplc="9C36372E" w:tentative="1">
      <w:start w:val="1"/>
      <w:numFmt w:val="bullet"/>
      <w:lvlText w:val=""/>
      <w:lvlJc w:val="left"/>
      <w:pPr>
        <w:tabs>
          <w:tab w:val="num" w:pos="5760"/>
        </w:tabs>
        <w:ind w:left="5760" w:hanging="360"/>
      </w:pPr>
      <w:rPr>
        <w:rFonts w:ascii="Wingdings" w:hAnsi="Wingdings" w:hint="default"/>
      </w:rPr>
    </w:lvl>
    <w:lvl w:ilvl="8" w:tplc="71843C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03901"/>
    <w:multiLevelType w:val="hybridMultilevel"/>
    <w:tmpl w:val="1A269E6A"/>
    <w:lvl w:ilvl="0" w:tplc="DA80E698">
      <w:start w:val="1"/>
      <w:numFmt w:val="bullet"/>
      <w:lvlText w:val=""/>
      <w:lvlJc w:val="left"/>
      <w:pPr>
        <w:tabs>
          <w:tab w:val="num" w:pos="720"/>
        </w:tabs>
        <w:ind w:left="720" w:hanging="360"/>
      </w:pPr>
      <w:rPr>
        <w:rFonts w:ascii="Wingdings" w:hAnsi="Wingdings" w:hint="default"/>
      </w:rPr>
    </w:lvl>
    <w:lvl w:ilvl="1" w:tplc="DA72C008" w:tentative="1">
      <w:start w:val="1"/>
      <w:numFmt w:val="bullet"/>
      <w:lvlText w:val=""/>
      <w:lvlJc w:val="left"/>
      <w:pPr>
        <w:tabs>
          <w:tab w:val="num" w:pos="1440"/>
        </w:tabs>
        <w:ind w:left="1440" w:hanging="360"/>
      </w:pPr>
      <w:rPr>
        <w:rFonts w:ascii="Wingdings" w:hAnsi="Wingdings" w:hint="default"/>
      </w:rPr>
    </w:lvl>
    <w:lvl w:ilvl="2" w:tplc="87D8E134" w:tentative="1">
      <w:start w:val="1"/>
      <w:numFmt w:val="bullet"/>
      <w:lvlText w:val=""/>
      <w:lvlJc w:val="left"/>
      <w:pPr>
        <w:tabs>
          <w:tab w:val="num" w:pos="2160"/>
        </w:tabs>
        <w:ind w:left="2160" w:hanging="360"/>
      </w:pPr>
      <w:rPr>
        <w:rFonts w:ascii="Wingdings" w:hAnsi="Wingdings" w:hint="default"/>
      </w:rPr>
    </w:lvl>
    <w:lvl w:ilvl="3" w:tplc="2020EA1C" w:tentative="1">
      <w:start w:val="1"/>
      <w:numFmt w:val="bullet"/>
      <w:lvlText w:val=""/>
      <w:lvlJc w:val="left"/>
      <w:pPr>
        <w:tabs>
          <w:tab w:val="num" w:pos="2880"/>
        </w:tabs>
        <w:ind w:left="2880" w:hanging="360"/>
      </w:pPr>
      <w:rPr>
        <w:rFonts w:ascii="Wingdings" w:hAnsi="Wingdings" w:hint="default"/>
      </w:rPr>
    </w:lvl>
    <w:lvl w:ilvl="4" w:tplc="DDEE6FB6" w:tentative="1">
      <w:start w:val="1"/>
      <w:numFmt w:val="bullet"/>
      <w:lvlText w:val=""/>
      <w:lvlJc w:val="left"/>
      <w:pPr>
        <w:tabs>
          <w:tab w:val="num" w:pos="3600"/>
        </w:tabs>
        <w:ind w:left="3600" w:hanging="360"/>
      </w:pPr>
      <w:rPr>
        <w:rFonts w:ascii="Wingdings" w:hAnsi="Wingdings" w:hint="default"/>
      </w:rPr>
    </w:lvl>
    <w:lvl w:ilvl="5" w:tplc="310AB87A" w:tentative="1">
      <w:start w:val="1"/>
      <w:numFmt w:val="bullet"/>
      <w:lvlText w:val=""/>
      <w:lvlJc w:val="left"/>
      <w:pPr>
        <w:tabs>
          <w:tab w:val="num" w:pos="4320"/>
        </w:tabs>
        <w:ind w:left="4320" w:hanging="360"/>
      </w:pPr>
      <w:rPr>
        <w:rFonts w:ascii="Wingdings" w:hAnsi="Wingdings" w:hint="default"/>
      </w:rPr>
    </w:lvl>
    <w:lvl w:ilvl="6" w:tplc="DA187FB4" w:tentative="1">
      <w:start w:val="1"/>
      <w:numFmt w:val="bullet"/>
      <w:lvlText w:val=""/>
      <w:lvlJc w:val="left"/>
      <w:pPr>
        <w:tabs>
          <w:tab w:val="num" w:pos="5040"/>
        </w:tabs>
        <w:ind w:left="5040" w:hanging="360"/>
      </w:pPr>
      <w:rPr>
        <w:rFonts w:ascii="Wingdings" w:hAnsi="Wingdings" w:hint="default"/>
      </w:rPr>
    </w:lvl>
    <w:lvl w:ilvl="7" w:tplc="A59CBFA0" w:tentative="1">
      <w:start w:val="1"/>
      <w:numFmt w:val="bullet"/>
      <w:lvlText w:val=""/>
      <w:lvlJc w:val="left"/>
      <w:pPr>
        <w:tabs>
          <w:tab w:val="num" w:pos="5760"/>
        </w:tabs>
        <w:ind w:left="5760" w:hanging="360"/>
      </w:pPr>
      <w:rPr>
        <w:rFonts w:ascii="Wingdings" w:hAnsi="Wingdings" w:hint="default"/>
      </w:rPr>
    </w:lvl>
    <w:lvl w:ilvl="8" w:tplc="05B42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D3604"/>
    <w:multiLevelType w:val="hybridMultilevel"/>
    <w:tmpl w:val="ED0A23B2"/>
    <w:lvl w:ilvl="0" w:tplc="C204C6E4">
      <w:start w:val="1"/>
      <w:numFmt w:val="bullet"/>
      <w:lvlText w:val=""/>
      <w:lvlJc w:val="left"/>
      <w:pPr>
        <w:tabs>
          <w:tab w:val="num" w:pos="720"/>
        </w:tabs>
        <w:ind w:left="720" w:hanging="360"/>
      </w:pPr>
      <w:rPr>
        <w:rFonts w:ascii="Wingdings" w:hAnsi="Wingdings" w:hint="default"/>
      </w:rPr>
    </w:lvl>
    <w:lvl w:ilvl="1" w:tplc="BF584138" w:tentative="1">
      <w:start w:val="1"/>
      <w:numFmt w:val="bullet"/>
      <w:lvlText w:val=""/>
      <w:lvlJc w:val="left"/>
      <w:pPr>
        <w:tabs>
          <w:tab w:val="num" w:pos="1440"/>
        </w:tabs>
        <w:ind w:left="1440" w:hanging="360"/>
      </w:pPr>
      <w:rPr>
        <w:rFonts w:ascii="Wingdings" w:hAnsi="Wingdings" w:hint="default"/>
      </w:rPr>
    </w:lvl>
    <w:lvl w:ilvl="2" w:tplc="4F7EE6DC" w:tentative="1">
      <w:start w:val="1"/>
      <w:numFmt w:val="bullet"/>
      <w:lvlText w:val=""/>
      <w:lvlJc w:val="left"/>
      <w:pPr>
        <w:tabs>
          <w:tab w:val="num" w:pos="2160"/>
        </w:tabs>
        <w:ind w:left="2160" w:hanging="360"/>
      </w:pPr>
      <w:rPr>
        <w:rFonts w:ascii="Wingdings" w:hAnsi="Wingdings" w:hint="default"/>
      </w:rPr>
    </w:lvl>
    <w:lvl w:ilvl="3" w:tplc="4B7423A8" w:tentative="1">
      <w:start w:val="1"/>
      <w:numFmt w:val="bullet"/>
      <w:lvlText w:val=""/>
      <w:lvlJc w:val="left"/>
      <w:pPr>
        <w:tabs>
          <w:tab w:val="num" w:pos="2880"/>
        </w:tabs>
        <w:ind w:left="2880" w:hanging="360"/>
      </w:pPr>
      <w:rPr>
        <w:rFonts w:ascii="Wingdings" w:hAnsi="Wingdings" w:hint="default"/>
      </w:rPr>
    </w:lvl>
    <w:lvl w:ilvl="4" w:tplc="47DE626C" w:tentative="1">
      <w:start w:val="1"/>
      <w:numFmt w:val="bullet"/>
      <w:lvlText w:val=""/>
      <w:lvlJc w:val="left"/>
      <w:pPr>
        <w:tabs>
          <w:tab w:val="num" w:pos="3600"/>
        </w:tabs>
        <w:ind w:left="3600" w:hanging="360"/>
      </w:pPr>
      <w:rPr>
        <w:rFonts w:ascii="Wingdings" w:hAnsi="Wingdings" w:hint="default"/>
      </w:rPr>
    </w:lvl>
    <w:lvl w:ilvl="5" w:tplc="6824CAEC" w:tentative="1">
      <w:start w:val="1"/>
      <w:numFmt w:val="bullet"/>
      <w:lvlText w:val=""/>
      <w:lvlJc w:val="left"/>
      <w:pPr>
        <w:tabs>
          <w:tab w:val="num" w:pos="4320"/>
        </w:tabs>
        <w:ind w:left="4320" w:hanging="360"/>
      </w:pPr>
      <w:rPr>
        <w:rFonts w:ascii="Wingdings" w:hAnsi="Wingdings" w:hint="default"/>
      </w:rPr>
    </w:lvl>
    <w:lvl w:ilvl="6" w:tplc="50202BCE" w:tentative="1">
      <w:start w:val="1"/>
      <w:numFmt w:val="bullet"/>
      <w:lvlText w:val=""/>
      <w:lvlJc w:val="left"/>
      <w:pPr>
        <w:tabs>
          <w:tab w:val="num" w:pos="5040"/>
        </w:tabs>
        <w:ind w:left="5040" w:hanging="360"/>
      </w:pPr>
      <w:rPr>
        <w:rFonts w:ascii="Wingdings" w:hAnsi="Wingdings" w:hint="default"/>
      </w:rPr>
    </w:lvl>
    <w:lvl w:ilvl="7" w:tplc="DFEAAA16" w:tentative="1">
      <w:start w:val="1"/>
      <w:numFmt w:val="bullet"/>
      <w:lvlText w:val=""/>
      <w:lvlJc w:val="left"/>
      <w:pPr>
        <w:tabs>
          <w:tab w:val="num" w:pos="5760"/>
        </w:tabs>
        <w:ind w:left="5760" w:hanging="360"/>
      </w:pPr>
      <w:rPr>
        <w:rFonts w:ascii="Wingdings" w:hAnsi="Wingdings" w:hint="default"/>
      </w:rPr>
    </w:lvl>
    <w:lvl w:ilvl="8" w:tplc="B36A6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52229"/>
    <w:multiLevelType w:val="hybridMultilevel"/>
    <w:tmpl w:val="4F40D1FA"/>
    <w:lvl w:ilvl="0" w:tplc="0A64DEAE">
      <w:start w:val="1"/>
      <w:numFmt w:val="bullet"/>
      <w:lvlText w:val=""/>
      <w:lvlJc w:val="left"/>
      <w:pPr>
        <w:tabs>
          <w:tab w:val="num" w:pos="720"/>
        </w:tabs>
        <w:ind w:left="720" w:hanging="360"/>
      </w:pPr>
      <w:rPr>
        <w:rFonts w:ascii="Wingdings" w:hAnsi="Wingdings" w:hint="default"/>
      </w:rPr>
    </w:lvl>
    <w:lvl w:ilvl="1" w:tplc="7B98F54A" w:tentative="1">
      <w:start w:val="1"/>
      <w:numFmt w:val="bullet"/>
      <w:lvlText w:val=""/>
      <w:lvlJc w:val="left"/>
      <w:pPr>
        <w:tabs>
          <w:tab w:val="num" w:pos="1440"/>
        </w:tabs>
        <w:ind w:left="1440" w:hanging="360"/>
      </w:pPr>
      <w:rPr>
        <w:rFonts w:ascii="Wingdings" w:hAnsi="Wingdings" w:hint="default"/>
      </w:rPr>
    </w:lvl>
    <w:lvl w:ilvl="2" w:tplc="CAA49FB2" w:tentative="1">
      <w:start w:val="1"/>
      <w:numFmt w:val="bullet"/>
      <w:lvlText w:val=""/>
      <w:lvlJc w:val="left"/>
      <w:pPr>
        <w:tabs>
          <w:tab w:val="num" w:pos="2160"/>
        </w:tabs>
        <w:ind w:left="2160" w:hanging="360"/>
      </w:pPr>
      <w:rPr>
        <w:rFonts w:ascii="Wingdings" w:hAnsi="Wingdings" w:hint="default"/>
      </w:rPr>
    </w:lvl>
    <w:lvl w:ilvl="3" w:tplc="FDC645F8" w:tentative="1">
      <w:start w:val="1"/>
      <w:numFmt w:val="bullet"/>
      <w:lvlText w:val=""/>
      <w:lvlJc w:val="left"/>
      <w:pPr>
        <w:tabs>
          <w:tab w:val="num" w:pos="2880"/>
        </w:tabs>
        <w:ind w:left="2880" w:hanging="360"/>
      </w:pPr>
      <w:rPr>
        <w:rFonts w:ascii="Wingdings" w:hAnsi="Wingdings" w:hint="default"/>
      </w:rPr>
    </w:lvl>
    <w:lvl w:ilvl="4" w:tplc="C844666C" w:tentative="1">
      <w:start w:val="1"/>
      <w:numFmt w:val="bullet"/>
      <w:lvlText w:val=""/>
      <w:lvlJc w:val="left"/>
      <w:pPr>
        <w:tabs>
          <w:tab w:val="num" w:pos="3600"/>
        </w:tabs>
        <w:ind w:left="3600" w:hanging="360"/>
      </w:pPr>
      <w:rPr>
        <w:rFonts w:ascii="Wingdings" w:hAnsi="Wingdings" w:hint="default"/>
      </w:rPr>
    </w:lvl>
    <w:lvl w:ilvl="5" w:tplc="A70AC37A" w:tentative="1">
      <w:start w:val="1"/>
      <w:numFmt w:val="bullet"/>
      <w:lvlText w:val=""/>
      <w:lvlJc w:val="left"/>
      <w:pPr>
        <w:tabs>
          <w:tab w:val="num" w:pos="4320"/>
        </w:tabs>
        <w:ind w:left="4320" w:hanging="360"/>
      </w:pPr>
      <w:rPr>
        <w:rFonts w:ascii="Wingdings" w:hAnsi="Wingdings" w:hint="default"/>
      </w:rPr>
    </w:lvl>
    <w:lvl w:ilvl="6" w:tplc="DC042386" w:tentative="1">
      <w:start w:val="1"/>
      <w:numFmt w:val="bullet"/>
      <w:lvlText w:val=""/>
      <w:lvlJc w:val="left"/>
      <w:pPr>
        <w:tabs>
          <w:tab w:val="num" w:pos="5040"/>
        </w:tabs>
        <w:ind w:left="5040" w:hanging="360"/>
      </w:pPr>
      <w:rPr>
        <w:rFonts w:ascii="Wingdings" w:hAnsi="Wingdings" w:hint="default"/>
      </w:rPr>
    </w:lvl>
    <w:lvl w:ilvl="7" w:tplc="2E06F490" w:tentative="1">
      <w:start w:val="1"/>
      <w:numFmt w:val="bullet"/>
      <w:lvlText w:val=""/>
      <w:lvlJc w:val="left"/>
      <w:pPr>
        <w:tabs>
          <w:tab w:val="num" w:pos="5760"/>
        </w:tabs>
        <w:ind w:left="5760" w:hanging="360"/>
      </w:pPr>
      <w:rPr>
        <w:rFonts w:ascii="Wingdings" w:hAnsi="Wingdings" w:hint="default"/>
      </w:rPr>
    </w:lvl>
    <w:lvl w:ilvl="8" w:tplc="BD700A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65955"/>
    <w:multiLevelType w:val="hybridMultilevel"/>
    <w:tmpl w:val="DB04D150"/>
    <w:lvl w:ilvl="0" w:tplc="A68AA116">
      <w:start w:val="1"/>
      <w:numFmt w:val="bullet"/>
      <w:lvlText w:val=""/>
      <w:lvlJc w:val="left"/>
      <w:pPr>
        <w:tabs>
          <w:tab w:val="num" w:pos="720"/>
        </w:tabs>
        <w:ind w:left="720" w:hanging="360"/>
      </w:pPr>
      <w:rPr>
        <w:rFonts w:ascii="Wingdings" w:hAnsi="Wingdings" w:hint="default"/>
      </w:rPr>
    </w:lvl>
    <w:lvl w:ilvl="1" w:tplc="72245210" w:tentative="1">
      <w:start w:val="1"/>
      <w:numFmt w:val="bullet"/>
      <w:lvlText w:val=""/>
      <w:lvlJc w:val="left"/>
      <w:pPr>
        <w:tabs>
          <w:tab w:val="num" w:pos="1440"/>
        </w:tabs>
        <w:ind w:left="1440" w:hanging="360"/>
      </w:pPr>
      <w:rPr>
        <w:rFonts w:ascii="Wingdings" w:hAnsi="Wingdings" w:hint="default"/>
      </w:rPr>
    </w:lvl>
    <w:lvl w:ilvl="2" w:tplc="BC50CDBE" w:tentative="1">
      <w:start w:val="1"/>
      <w:numFmt w:val="bullet"/>
      <w:lvlText w:val=""/>
      <w:lvlJc w:val="left"/>
      <w:pPr>
        <w:tabs>
          <w:tab w:val="num" w:pos="2160"/>
        </w:tabs>
        <w:ind w:left="2160" w:hanging="360"/>
      </w:pPr>
      <w:rPr>
        <w:rFonts w:ascii="Wingdings" w:hAnsi="Wingdings" w:hint="default"/>
      </w:rPr>
    </w:lvl>
    <w:lvl w:ilvl="3" w:tplc="79AA0BDC" w:tentative="1">
      <w:start w:val="1"/>
      <w:numFmt w:val="bullet"/>
      <w:lvlText w:val=""/>
      <w:lvlJc w:val="left"/>
      <w:pPr>
        <w:tabs>
          <w:tab w:val="num" w:pos="2880"/>
        </w:tabs>
        <w:ind w:left="2880" w:hanging="360"/>
      </w:pPr>
      <w:rPr>
        <w:rFonts w:ascii="Wingdings" w:hAnsi="Wingdings" w:hint="default"/>
      </w:rPr>
    </w:lvl>
    <w:lvl w:ilvl="4" w:tplc="6CE63892" w:tentative="1">
      <w:start w:val="1"/>
      <w:numFmt w:val="bullet"/>
      <w:lvlText w:val=""/>
      <w:lvlJc w:val="left"/>
      <w:pPr>
        <w:tabs>
          <w:tab w:val="num" w:pos="3600"/>
        </w:tabs>
        <w:ind w:left="3600" w:hanging="360"/>
      </w:pPr>
      <w:rPr>
        <w:rFonts w:ascii="Wingdings" w:hAnsi="Wingdings" w:hint="default"/>
      </w:rPr>
    </w:lvl>
    <w:lvl w:ilvl="5" w:tplc="9D28AADE" w:tentative="1">
      <w:start w:val="1"/>
      <w:numFmt w:val="bullet"/>
      <w:lvlText w:val=""/>
      <w:lvlJc w:val="left"/>
      <w:pPr>
        <w:tabs>
          <w:tab w:val="num" w:pos="4320"/>
        </w:tabs>
        <w:ind w:left="4320" w:hanging="360"/>
      </w:pPr>
      <w:rPr>
        <w:rFonts w:ascii="Wingdings" w:hAnsi="Wingdings" w:hint="default"/>
      </w:rPr>
    </w:lvl>
    <w:lvl w:ilvl="6" w:tplc="9FF2A7A2" w:tentative="1">
      <w:start w:val="1"/>
      <w:numFmt w:val="bullet"/>
      <w:lvlText w:val=""/>
      <w:lvlJc w:val="left"/>
      <w:pPr>
        <w:tabs>
          <w:tab w:val="num" w:pos="5040"/>
        </w:tabs>
        <w:ind w:left="5040" w:hanging="360"/>
      </w:pPr>
      <w:rPr>
        <w:rFonts w:ascii="Wingdings" w:hAnsi="Wingdings" w:hint="default"/>
      </w:rPr>
    </w:lvl>
    <w:lvl w:ilvl="7" w:tplc="87FC718A" w:tentative="1">
      <w:start w:val="1"/>
      <w:numFmt w:val="bullet"/>
      <w:lvlText w:val=""/>
      <w:lvlJc w:val="left"/>
      <w:pPr>
        <w:tabs>
          <w:tab w:val="num" w:pos="5760"/>
        </w:tabs>
        <w:ind w:left="5760" w:hanging="360"/>
      </w:pPr>
      <w:rPr>
        <w:rFonts w:ascii="Wingdings" w:hAnsi="Wingdings" w:hint="default"/>
      </w:rPr>
    </w:lvl>
    <w:lvl w:ilvl="8" w:tplc="3C54B5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E577E"/>
    <w:multiLevelType w:val="singleLevel"/>
    <w:tmpl w:val="82AA1D62"/>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CC3251C"/>
    <w:multiLevelType w:val="hybridMultilevel"/>
    <w:tmpl w:val="C6264B00"/>
    <w:lvl w:ilvl="0" w:tplc="6AD01646">
      <w:numFmt w:val="bullet"/>
      <w:lvlText w:val="-"/>
      <w:lvlJc w:val="left"/>
      <w:pPr>
        <w:tabs>
          <w:tab w:val="num" w:pos="643"/>
        </w:tabs>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363"/>
        </w:tabs>
        <w:ind w:left="1363" w:hanging="360"/>
      </w:pPr>
      <w:rPr>
        <w:rFonts w:ascii="Courier New" w:hAnsi="Courier New" w:hint="default"/>
      </w:rPr>
    </w:lvl>
    <w:lvl w:ilvl="2" w:tplc="04240005" w:tentative="1">
      <w:start w:val="1"/>
      <w:numFmt w:val="bullet"/>
      <w:lvlText w:val=""/>
      <w:lvlJc w:val="left"/>
      <w:pPr>
        <w:tabs>
          <w:tab w:val="num" w:pos="2083"/>
        </w:tabs>
        <w:ind w:left="2083" w:hanging="360"/>
      </w:pPr>
      <w:rPr>
        <w:rFonts w:ascii="Wingdings" w:hAnsi="Wingdings" w:hint="default"/>
      </w:rPr>
    </w:lvl>
    <w:lvl w:ilvl="3" w:tplc="04240001" w:tentative="1">
      <w:start w:val="1"/>
      <w:numFmt w:val="bullet"/>
      <w:lvlText w:val=""/>
      <w:lvlJc w:val="left"/>
      <w:pPr>
        <w:tabs>
          <w:tab w:val="num" w:pos="2803"/>
        </w:tabs>
        <w:ind w:left="2803" w:hanging="360"/>
      </w:pPr>
      <w:rPr>
        <w:rFonts w:ascii="Symbol" w:hAnsi="Symbol" w:hint="default"/>
      </w:rPr>
    </w:lvl>
    <w:lvl w:ilvl="4" w:tplc="04240003" w:tentative="1">
      <w:start w:val="1"/>
      <w:numFmt w:val="bullet"/>
      <w:lvlText w:val="o"/>
      <w:lvlJc w:val="left"/>
      <w:pPr>
        <w:tabs>
          <w:tab w:val="num" w:pos="3523"/>
        </w:tabs>
        <w:ind w:left="3523" w:hanging="360"/>
      </w:pPr>
      <w:rPr>
        <w:rFonts w:ascii="Courier New" w:hAnsi="Courier New" w:hint="default"/>
      </w:rPr>
    </w:lvl>
    <w:lvl w:ilvl="5" w:tplc="04240005" w:tentative="1">
      <w:start w:val="1"/>
      <w:numFmt w:val="bullet"/>
      <w:lvlText w:val=""/>
      <w:lvlJc w:val="left"/>
      <w:pPr>
        <w:tabs>
          <w:tab w:val="num" w:pos="4243"/>
        </w:tabs>
        <w:ind w:left="4243" w:hanging="360"/>
      </w:pPr>
      <w:rPr>
        <w:rFonts w:ascii="Wingdings" w:hAnsi="Wingdings" w:hint="default"/>
      </w:rPr>
    </w:lvl>
    <w:lvl w:ilvl="6" w:tplc="04240001" w:tentative="1">
      <w:start w:val="1"/>
      <w:numFmt w:val="bullet"/>
      <w:lvlText w:val=""/>
      <w:lvlJc w:val="left"/>
      <w:pPr>
        <w:tabs>
          <w:tab w:val="num" w:pos="4963"/>
        </w:tabs>
        <w:ind w:left="4963" w:hanging="360"/>
      </w:pPr>
      <w:rPr>
        <w:rFonts w:ascii="Symbol" w:hAnsi="Symbol" w:hint="default"/>
      </w:rPr>
    </w:lvl>
    <w:lvl w:ilvl="7" w:tplc="04240003" w:tentative="1">
      <w:start w:val="1"/>
      <w:numFmt w:val="bullet"/>
      <w:lvlText w:val="o"/>
      <w:lvlJc w:val="left"/>
      <w:pPr>
        <w:tabs>
          <w:tab w:val="num" w:pos="5683"/>
        </w:tabs>
        <w:ind w:left="5683" w:hanging="360"/>
      </w:pPr>
      <w:rPr>
        <w:rFonts w:ascii="Courier New" w:hAnsi="Courier New" w:hint="default"/>
      </w:rPr>
    </w:lvl>
    <w:lvl w:ilvl="8" w:tplc="04240005" w:tentative="1">
      <w:start w:val="1"/>
      <w:numFmt w:val="bullet"/>
      <w:lvlText w:val=""/>
      <w:lvlJc w:val="left"/>
      <w:pPr>
        <w:tabs>
          <w:tab w:val="num" w:pos="6403"/>
        </w:tabs>
        <w:ind w:left="6403"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4"/>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A24"/>
    <w:rsid w:val="00047DCE"/>
    <w:rsid w:val="00090318"/>
    <w:rsid w:val="001314BB"/>
    <w:rsid w:val="00153997"/>
    <w:rsid w:val="00175189"/>
    <w:rsid w:val="001A355F"/>
    <w:rsid w:val="001C610A"/>
    <w:rsid w:val="002642AE"/>
    <w:rsid w:val="002A3328"/>
    <w:rsid w:val="00325DDA"/>
    <w:rsid w:val="00345D85"/>
    <w:rsid w:val="00346424"/>
    <w:rsid w:val="00377A24"/>
    <w:rsid w:val="00393C1D"/>
    <w:rsid w:val="00396085"/>
    <w:rsid w:val="003E199D"/>
    <w:rsid w:val="003F3E07"/>
    <w:rsid w:val="004278A6"/>
    <w:rsid w:val="004841D6"/>
    <w:rsid w:val="00487404"/>
    <w:rsid w:val="004B4F49"/>
    <w:rsid w:val="004D5DC7"/>
    <w:rsid w:val="005045AF"/>
    <w:rsid w:val="00524895"/>
    <w:rsid w:val="00567484"/>
    <w:rsid w:val="005C6E3C"/>
    <w:rsid w:val="0064249E"/>
    <w:rsid w:val="0073089A"/>
    <w:rsid w:val="00852C41"/>
    <w:rsid w:val="00856DF7"/>
    <w:rsid w:val="00863233"/>
    <w:rsid w:val="00885A17"/>
    <w:rsid w:val="008F2DC0"/>
    <w:rsid w:val="009160F5"/>
    <w:rsid w:val="0095781F"/>
    <w:rsid w:val="009747F1"/>
    <w:rsid w:val="009923A2"/>
    <w:rsid w:val="00A22EBA"/>
    <w:rsid w:val="00A252E8"/>
    <w:rsid w:val="00A40874"/>
    <w:rsid w:val="00A43C1A"/>
    <w:rsid w:val="00A763BE"/>
    <w:rsid w:val="00AC3A56"/>
    <w:rsid w:val="00B076D9"/>
    <w:rsid w:val="00B83A06"/>
    <w:rsid w:val="00BA6ED0"/>
    <w:rsid w:val="00BD6AB8"/>
    <w:rsid w:val="00C0273E"/>
    <w:rsid w:val="00C235E7"/>
    <w:rsid w:val="00CC13CF"/>
    <w:rsid w:val="00D15C85"/>
    <w:rsid w:val="00D25BB9"/>
    <w:rsid w:val="00E215D7"/>
    <w:rsid w:val="00E8267E"/>
    <w:rsid w:val="00F0034D"/>
    <w:rsid w:val="00F24548"/>
    <w:rsid w:val="00FC65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29A4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A24"/>
    <w:rPr>
      <w:sz w:val="24"/>
      <w:szCs w:val="24"/>
    </w:rPr>
  </w:style>
  <w:style w:type="paragraph" w:styleId="Heading1">
    <w:name w:val="heading 1"/>
    <w:basedOn w:val="Normal"/>
    <w:next w:val="Normal"/>
    <w:qFormat/>
    <w:rsid w:val="00377A24"/>
    <w:pPr>
      <w:keepNext/>
      <w:spacing w:line="360" w:lineRule="auto"/>
      <w:jc w:val="both"/>
      <w:outlineLvl w:val="0"/>
    </w:pPr>
    <w:rPr>
      <w:rFonts w:ascii="Arial" w:hAnsi="Arial"/>
      <w:b/>
      <w:i/>
      <w:sz w:val="32"/>
    </w:rPr>
  </w:style>
  <w:style w:type="paragraph" w:styleId="Heading2">
    <w:name w:val="heading 2"/>
    <w:basedOn w:val="Normal"/>
    <w:next w:val="Normal"/>
    <w:qFormat/>
    <w:rsid w:val="00AC3A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3A56"/>
    <w:pPr>
      <w:keepNext/>
      <w:spacing w:before="240" w:after="60"/>
      <w:outlineLvl w:val="2"/>
    </w:pPr>
    <w:rPr>
      <w:rFonts w:ascii="Arial" w:hAnsi="Arial" w:cs="Arial"/>
      <w:b/>
      <w:bCs/>
      <w:sz w:val="26"/>
      <w:szCs w:val="26"/>
    </w:rPr>
  </w:style>
  <w:style w:type="paragraph" w:styleId="Heading6">
    <w:name w:val="heading 6"/>
    <w:basedOn w:val="Normal"/>
    <w:next w:val="Normal"/>
    <w:qFormat/>
    <w:rsid w:val="0017518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7A24"/>
    <w:pPr>
      <w:jc w:val="center"/>
    </w:pPr>
    <w:rPr>
      <w:caps/>
      <w:sz w:val="36"/>
      <w:szCs w:val="32"/>
    </w:rPr>
  </w:style>
  <w:style w:type="paragraph" w:styleId="BodyText">
    <w:name w:val="Body Text"/>
    <w:basedOn w:val="Normal"/>
    <w:rsid w:val="00377A24"/>
    <w:pPr>
      <w:jc w:val="both"/>
    </w:pPr>
    <w:rPr>
      <w:rFonts w:ascii="Arial" w:hAnsi="Arial"/>
    </w:rPr>
  </w:style>
  <w:style w:type="paragraph" w:styleId="BodyTextIndent">
    <w:name w:val="Body Text Indent"/>
    <w:basedOn w:val="Normal"/>
    <w:rsid w:val="00377A24"/>
    <w:pPr>
      <w:ind w:left="283"/>
      <w:jc w:val="both"/>
    </w:pPr>
    <w:rPr>
      <w:sz w:val="28"/>
      <w:szCs w:val="20"/>
      <w:lang w:val="en-US"/>
    </w:rPr>
  </w:style>
  <w:style w:type="paragraph" w:styleId="BodyText2">
    <w:name w:val="Body Text 2"/>
    <w:basedOn w:val="Normal"/>
    <w:rsid w:val="00377A24"/>
    <w:pPr>
      <w:spacing w:line="360" w:lineRule="auto"/>
      <w:jc w:val="both"/>
    </w:pPr>
    <w:rPr>
      <w:rFonts w:ascii="Arial" w:hAnsi="Arial"/>
      <w:sz w:val="28"/>
    </w:rPr>
  </w:style>
  <w:style w:type="paragraph" w:styleId="Footer">
    <w:name w:val="footer"/>
    <w:basedOn w:val="Normal"/>
    <w:rsid w:val="00377A24"/>
    <w:pPr>
      <w:tabs>
        <w:tab w:val="center" w:pos="4536"/>
        <w:tab w:val="right" w:pos="9072"/>
      </w:tabs>
    </w:pPr>
  </w:style>
  <w:style w:type="character" w:styleId="PageNumber">
    <w:name w:val="page number"/>
    <w:basedOn w:val="DefaultParagraphFont"/>
    <w:rsid w:val="00377A24"/>
  </w:style>
  <w:style w:type="character" w:styleId="Hyperlink">
    <w:name w:val="Hyperlink"/>
    <w:rsid w:val="00377A24"/>
    <w:rPr>
      <w:color w:val="0000FF"/>
      <w:u w:val="single"/>
    </w:rPr>
  </w:style>
  <w:style w:type="paragraph" w:styleId="TOC1">
    <w:name w:val="toc 1"/>
    <w:basedOn w:val="Normal"/>
    <w:next w:val="Normal"/>
    <w:autoRedefine/>
    <w:semiHidden/>
    <w:rsid w:val="00175189"/>
  </w:style>
  <w:style w:type="paragraph" w:styleId="TOC2">
    <w:name w:val="toc 2"/>
    <w:basedOn w:val="Normal"/>
    <w:next w:val="Normal"/>
    <w:autoRedefine/>
    <w:semiHidden/>
    <w:rsid w:val="00175189"/>
    <w:pPr>
      <w:ind w:left="240"/>
    </w:pPr>
  </w:style>
  <w:style w:type="paragraph" w:styleId="Header">
    <w:name w:val="header"/>
    <w:basedOn w:val="Normal"/>
    <w:rsid w:val="005045AF"/>
    <w:pPr>
      <w:tabs>
        <w:tab w:val="center" w:pos="4536"/>
        <w:tab w:val="right" w:pos="9072"/>
      </w:tabs>
    </w:pPr>
  </w:style>
  <w:style w:type="paragraph" w:styleId="NormalWeb">
    <w:name w:val="Normal (Web)"/>
    <w:basedOn w:val="Normal"/>
    <w:rsid w:val="00A43C1A"/>
    <w:pPr>
      <w:spacing w:before="100" w:beforeAutospacing="1" w:after="100" w:afterAutospacing="1"/>
    </w:pPr>
  </w:style>
  <w:style w:type="paragraph" w:customStyle="1" w:styleId="nor">
    <w:name w:val="nor"/>
    <w:basedOn w:val="Normal"/>
    <w:rsid w:val="00047DCE"/>
    <w:pPr>
      <w:spacing w:before="100" w:beforeAutospacing="1" w:after="100" w:afterAutospacing="1"/>
    </w:pPr>
  </w:style>
  <w:style w:type="character" w:styleId="Strong">
    <w:name w:val="Strong"/>
    <w:qFormat/>
    <w:rsid w:val="00B83A06"/>
    <w:rPr>
      <w:b/>
      <w:bCs/>
    </w:rPr>
  </w:style>
  <w:style w:type="paragraph" w:styleId="BalloonText">
    <w:name w:val="Balloon Text"/>
    <w:basedOn w:val="Normal"/>
    <w:semiHidden/>
    <w:rsid w:val="002A3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4824">
      <w:bodyDiv w:val="1"/>
      <w:marLeft w:val="0"/>
      <w:marRight w:val="0"/>
      <w:marTop w:val="0"/>
      <w:marBottom w:val="0"/>
      <w:divBdr>
        <w:top w:val="none" w:sz="0" w:space="0" w:color="auto"/>
        <w:left w:val="none" w:sz="0" w:space="0" w:color="auto"/>
        <w:bottom w:val="none" w:sz="0" w:space="0" w:color="auto"/>
        <w:right w:val="none" w:sz="0" w:space="0" w:color="auto"/>
      </w:divBdr>
      <w:divsChild>
        <w:div w:id="1341539192">
          <w:marLeft w:val="0"/>
          <w:marRight w:val="0"/>
          <w:marTop w:val="0"/>
          <w:marBottom w:val="0"/>
          <w:divBdr>
            <w:top w:val="none" w:sz="0" w:space="0" w:color="auto"/>
            <w:left w:val="none" w:sz="0" w:space="0" w:color="auto"/>
            <w:bottom w:val="none" w:sz="0" w:space="0" w:color="auto"/>
            <w:right w:val="none" w:sz="0" w:space="0" w:color="auto"/>
          </w:divBdr>
          <w:divsChild>
            <w:div w:id="367681040">
              <w:marLeft w:val="0"/>
              <w:marRight w:val="0"/>
              <w:marTop w:val="0"/>
              <w:marBottom w:val="0"/>
              <w:divBdr>
                <w:top w:val="none" w:sz="0" w:space="0" w:color="auto"/>
                <w:left w:val="none" w:sz="0" w:space="0" w:color="auto"/>
                <w:bottom w:val="none" w:sz="0" w:space="0" w:color="auto"/>
                <w:right w:val="none" w:sz="0" w:space="0" w:color="auto"/>
              </w:divBdr>
            </w:div>
            <w:div w:id="554053097">
              <w:marLeft w:val="0"/>
              <w:marRight w:val="0"/>
              <w:marTop w:val="0"/>
              <w:marBottom w:val="0"/>
              <w:divBdr>
                <w:top w:val="none" w:sz="0" w:space="0" w:color="auto"/>
                <w:left w:val="none" w:sz="0" w:space="0" w:color="auto"/>
                <w:bottom w:val="none" w:sz="0" w:space="0" w:color="auto"/>
                <w:right w:val="none" w:sz="0" w:space="0" w:color="auto"/>
              </w:divBdr>
            </w:div>
            <w:div w:id="875505370">
              <w:marLeft w:val="0"/>
              <w:marRight w:val="0"/>
              <w:marTop w:val="0"/>
              <w:marBottom w:val="0"/>
              <w:divBdr>
                <w:top w:val="none" w:sz="0" w:space="0" w:color="auto"/>
                <w:left w:val="none" w:sz="0" w:space="0" w:color="auto"/>
                <w:bottom w:val="none" w:sz="0" w:space="0" w:color="auto"/>
                <w:right w:val="none" w:sz="0" w:space="0" w:color="auto"/>
              </w:divBdr>
            </w:div>
            <w:div w:id="1318846526">
              <w:marLeft w:val="0"/>
              <w:marRight w:val="0"/>
              <w:marTop w:val="0"/>
              <w:marBottom w:val="0"/>
              <w:divBdr>
                <w:top w:val="none" w:sz="0" w:space="0" w:color="auto"/>
                <w:left w:val="none" w:sz="0" w:space="0" w:color="auto"/>
                <w:bottom w:val="none" w:sz="0" w:space="0" w:color="auto"/>
                <w:right w:val="none" w:sz="0" w:space="0" w:color="auto"/>
              </w:divBdr>
            </w:div>
            <w:div w:id="14908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0859">
      <w:bodyDiv w:val="1"/>
      <w:marLeft w:val="0"/>
      <w:marRight w:val="0"/>
      <w:marTop w:val="0"/>
      <w:marBottom w:val="0"/>
      <w:divBdr>
        <w:top w:val="none" w:sz="0" w:space="0" w:color="auto"/>
        <w:left w:val="none" w:sz="0" w:space="0" w:color="auto"/>
        <w:bottom w:val="none" w:sz="0" w:space="0" w:color="auto"/>
        <w:right w:val="none" w:sz="0" w:space="0" w:color="auto"/>
      </w:divBdr>
      <w:divsChild>
        <w:div w:id="1022559446">
          <w:marLeft w:val="0"/>
          <w:marRight w:val="0"/>
          <w:marTop w:val="0"/>
          <w:marBottom w:val="0"/>
          <w:divBdr>
            <w:top w:val="none" w:sz="0" w:space="0" w:color="auto"/>
            <w:left w:val="none" w:sz="0" w:space="0" w:color="auto"/>
            <w:bottom w:val="none" w:sz="0" w:space="0" w:color="auto"/>
            <w:right w:val="none" w:sz="0" w:space="0" w:color="auto"/>
          </w:divBdr>
          <w:divsChild>
            <w:div w:id="88163987">
              <w:marLeft w:val="0"/>
              <w:marRight w:val="0"/>
              <w:marTop w:val="0"/>
              <w:marBottom w:val="0"/>
              <w:divBdr>
                <w:top w:val="none" w:sz="0" w:space="0" w:color="auto"/>
                <w:left w:val="none" w:sz="0" w:space="0" w:color="auto"/>
                <w:bottom w:val="none" w:sz="0" w:space="0" w:color="auto"/>
                <w:right w:val="none" w:sz="0" w:space="0" w:color="auto"/>
              </w:divBdr>
            </w:div>
            <w:div w:id="112213878">
              <w:marLeft w:val="0"/>
              <w:marRight w:val="0"/>
              <w:marTop w:val="0"/>
              <w:marBottom w:val="0"/>
              <w:divBdr>
                <w:top w:val="none" w:sz="0" w:space="0" w:color="auto"/>
                <w:left w:val="none" w:sz="0" w:space="0" w:color="auto"/>
                <w:bottom w:val="none" w:sz="0" w:space="0" w:color="auto"/>
                <w:right w:val="none" w:sz="0" w:space="0" w:color="auto"/>
              </w:divBdr>
            </w:div>
            <w:div w:id="121585433">
              <w:marLeft w:val="0"/>
              <w:marRight w:val="0"/>
              <w:marTop w:val="0"/>
              <w:marBottom w:val="0"/>
              <w:divBdr>
                <w:top w:val="none" w:sz="0" w:space="0" w:color="auto"/>
                <w:left w:val="none" w:sz="0" w:space="0" w:color="auto"/>
                <w:bottom w:val="none" w:sz="0" w:space="0" w:color="auto"/>
                <w:right w:val="none" w:sz="0" w:space="0" w:color="auto"/>
              </w:divBdr>
            </w:div>
            <w:div w:id="401485457">
              <w:marLeft w:val="0"/>
              <w:marRight w:val="0"/>
              <w:marTop w:val="0"/>
              <w:marBottom w:val="0"/>
              <w:divBdr>
                <w:top w:val="none" w:sz="0" w:space="0" w:color="auto"/>
                <w:left w:val="none" w:sz="0" w:space="0" w:color="auto"/>
                <w:bottom w:val="none" w:sz="0" w:space="0" w:color="auto"/>
                <w:right w:val="none" w:sz="0" w:space="0" w:color="auto"/>
              </w:divBdr>
            </w:div>
            <w:div w:id="674571348">
              <w:marLeft w:val="0"/>
              <w:marRight w:val="0"/>
              <w:marTop w:val="0"/>
              <w:marBottom w:val="0"/>
              <w:divBdr>
                <w:top w:val="none" w:sz="0" w:space="0" w:color="auto"/>
                <w:left w:val="none" w:sz="0" w:space="0" w:color="auto"/>
                <w:bottom w:val="none" w:sz="0" w:space="0" w:color="auto"/>
                <w:right w:val="none" w:sz="0" w:space="0" w:color="auto"/>
              </w:divBdr>
            </w:div>
            <w:div w:id="854928469">
              <w:marLeft w:val="0"/>
              <w:marRight w:val="0"/>
              <w:marTop w:val="0"/>
              <w:marBottom w:val="0"/>
              <w:divBdr>
                <w:top w:val="none" w:sz="0" w:space="0" w:color="auto"/>
                <w:left w:val="none" w:sz="0" w:space="0" w:color="auto"/>
                <w:bottom w:val="none" w:sz="0" w:space="0" w:color="auto"/>
                <w:right w:val="none" w:sz="0" w:space="0" w:color="auto"/>
              </w:divBdr>
            </w:div>
            <w:div w:id="1001198218">
              <w:marLeft w:val="0"/>
              <w:marRight w:val="0"/>
              <w:marTop w:val="0"/>
              <w:marBottom w:val="0"/>
              <w:divBdr>
                <w:top w:val="none" w:sz="0" w:space="0" w:color="auto"/>
                <w:left w:val="none" w:sz="0" w:space="0" w:color="auto"/>
                <w:bottom w:val="none" w:sz="0" w:space="0" w:color="auto"/>
                <w:right w:val="none" w:sz="0" w:space="0" w:color="auto"/>
              </w:divBdr>
            </w:div>
            <w:div w:id="1285965527">
              <w:marLeft w:val="0"/>
              <w:marRight w:val="0"/>
              <w:marTop w:val="0"/>
              <w:marBottom w:val="0"/>
              <w:divBdr>
                <w:top w:val="none" w:sz="0" w:space="0" w:color="auto"/>
                <w:left w:val="none" w:sz="0" w:space="0" w:color="auto"/>
                <w:bottom w:val="none" w:sz="0" w:space="0" w:color="auto"/>
                <w:right w:val="none" w:sz="0" w:space="0" w:color="auto"/>
              </w:divBdr>
            </w:div>
            <w:div w:id="1644235625">
              <w:marLeft w:val="0"/>
              <w:marRight w:val="0"/>
              <w:marTop w:val="0"/>
              <w:marBottom w:val="0"/>
              <w:divBdr>
                <w:top w:val="none" w:sz="0" w:space="0" w:color="auto"/>
                <w:left w:val="none" w:sz="0" w:space="0" w:color="auto"/>
                <w:bottom w:val="none" w:sz="0" w:space="0" w:color="auto"/>
                <w:right w:val="none" w:sz="0" w:space="0" w:color="auto"/>
              </w:divBdr>
            </w:div>
            <w:div w:id="1654797643">
              <w:marLeft w:val="0"/>
              <w:marRight w:val="0"/>
              <w:marTop w:val="0"/>
              <w:marBottom w:val="0"/>
              <w:divBdr>
                <w:top w:val="none" w:sz="0" w:space="0" w:color="auto"/>
                <w:left w:val="none" w:sz="0" w:space="0" w:color="auto"/>
                <w:bottom w:val="none" w:sz="0" w:space="0" w:color="auto"/>
                <w:right w:val="none" w:sz="0" w:space="0" w:color="auto"/>
              </w:divBdr>
            </w:div>
            <w:div w:id="1842693865">
              <w:marLeft w:val="0"/>
              <w:marRight w:val="0"/>
              <w:marTop w:val="0"/>
              <w:marBottom w:val="0"/>
              <w:divBdr>
                <w:top w:val="none" w:sz="0" w:space="0" w:color="auto"/>
                <w:left w:val="none" w:sz="0" w:space="0" w:color="auto"/>
                <w:bottom w:val="none" w:sz="0" w:space="0" w:color="auto"/>
                <w:right w:val="none" w:sz="0" w:space="0" w:color="auto"/>
              </w:divBdr>
            </w:div>
            <w:div w:id="2140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764">
      <w:bodyDiv w:val="1"/>
      <w:marLeft w:val="0"/>
      <w:marRight w:val="0"/>
      <w:marTop w:val="0"/>
      <w:marBottom w:val="0"/>
      <w:divBdr>
        <w:top w:val="none" w:sz="0" w:space="0" w:color="auto"/>
        <w:left w:val="none" w:sz="0" w:space="0" w:color="auto"/>
        <w:bottom w:val="none" w:sz="0" w:space="0" w:color="auto"/>
        <w:right w:val="none" w:sz="0" w:space="0" w:color="auto"/>
      </w:divBdr>
      <w:divsChild>
        <w:div w:id="304243843">
          <w:marLeft w:val="0"/>
          <w:marRight w:val="0"/>
          <w:marTop w:val="0"/>
          <w:marBottom w:val="0"/>
          <w:divBdr>
            <w:top w:val="none" w:sz="0" w:space="0" w:color="auto"/>
            <w:left w:val="none" w:sz="0" w:space="0" w:color="auto"/>
            <w:bottom w:val="none" w:sz="0" w:space="0" w:color="auto"/>
            <w:right w:val="none" w:sz="0" w:space="0" w:color="auto"/>
          </w:divBdr>
        </w:div>
      </w:divsChild>
    </w:div>
    <w:div w:id="833574512">
      <w:bodyDiv w:val="1"/>
      <w:marLeft w:val="0"/>
      <w:marRight w:val="0"/>
      <w:marTop w:val="0"/>
      <w:marBottom w:val="0"/>
      <w:divBdr>
        <w:top w:val="none" w:sz="0" w:space="0" w:color="auto"/>
        <w:left w:val="none" w:sz="0" w:space="0" w:color="auto"/>
        <w:bottom w:val="none" w:sz="0" w:space="0" w:color="auto"/>
        <w:right w:val="none" w:sz="0" w:space="0" w:color="auto"/>
      </w:divBdr>
      <w:divsChild>
        <w:div w:id="49434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2.arnes.si/~dceles/debelos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dimed.si/uploads/article_document/fidimed_debelost.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Links>
    <vt:vector size="12" baseType="variant">
      <vt:variant>
        <vt:i4>1310804</vt:i4>
      </vt:variant>
      <vt:variant>
        <vt:i4>6</vt:i4>
      </vt:variant>
      <vt:variant>
        <vt:i4>0</vt:i4>
      </vt:variant>
      <vt:variant>
        <vt:i4>5</vt:i4>
      </vt:variant>
      <vt:variant>
        <vt:lpwstr>http://www2.arnes.si/~dceles/debelost.htm</vt:lpwstr>
      </vt:variant>
      <vt:variant>
        <vt:lpwstr/>
      </vt:variant>
      <vt:variant>
        <vt:i4>5439504</vt:i4>
      </vt:variant>
      <vt:variant>
        <vt:i4>3</vt:i4>
      </vt:variant>
      <vt:variant>
        <vt:i4>0</vt:i4>
      </vt:variant>
      <vt:variant>
        <vt:i4>5</vt:i4>
      </vt:variant>
      <vt:variant>
        <vt:lpwstr>http://www.fidimed.si/uploads/article_document/fidimed_debelost.pdf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