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B1" w:rsidRPr="00AB73C9" w:rsidRDefault="000201B1">
      <w:pPr>
        <w:pStyle w:val="Title"/>
        <w:rPr>
          <w:rFonts w:ascii="Comic Sans MS" w:hAnsi="Comic Sans MS"/>
          <w:i w:val="0"/>
          <w:color w:val="FF0000"/>
          <w:sz w:val="36"/>
          <w:u w:val="none"/>
        </w:rPr>
      </w:pPr>
      <w:bookmarkStart w:id="0" w:name="_GoBack"/>
      <w:bookmarkEnd w:id="0"/>
      <w:r w:rsidRPr="00AB73C9">
        <w:rPr>
          <w:rFonts w:ascii="Comic Sans MS" w:hAnsi="Comic Sans MS"/>
          <w:i w:val="0"/>
          <w:color w:val="FF0000"/>
          <w:sz w:val="36"/>
          <w:u w:val="none"/>
        </w:rPr>
        <w:t>GOZDARSTVO</w:t>
      </w:r>
    </w:p>
    <w:p w:rsidR="000201B1" w:rsidRDefault="000201B1">
      <w:pPr>
        <w:pStyle w:val="Title"/>
        <w:jc w:val="left"/>
        <w:rPr>
          <w:b w:val="0"/>
          <w:bCs w:val="0"/>
          <w:i w:val="0"/>
          <w:iCs w:val="0"/>
          <w:sz w:val="28"/>
          <w:u w:val="none"/>
        </w:rPr>
      </w:pPr>
    </w:p>
    <w:p w:rsidR="000201B1" w:rsidRDefault="000201B1">
      <w:pPr>
        <w:pStyle w:val="Title"/>
        <w:jc w:val="left"/>
        <w:rPr>
          <w:b w:val="0"/>
          <w:bCs w:val="0"/>
          <w:i w:val="0"/>
          <w:iCs w:val="0"/>
          <w:sz w:val="28"/>
          <w:u w:val="none"/>
        </w:rPr>
      </w:pPr>
    </w:p>
    <w:p w:rsidR="002101C0" w:rsidRDefault="00C11F05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C11F05">
        <w:rPr>
          <w:rFonts w:ascii="Comic Sans MS" w:hAnsi="Comic Sans MS"/>
          <w:b w:val="0"/>
          <w:i w:val="0"/>
          <w:color w:val="000000"/>
          <w:sz w:val="24"/>
          <w:u w:val="none"/>
        </w:rPr>
        <w:t>Slovenija spada med najbolj gozdnate države v Evropi. Gozdovi pokrivajo 56% celotnega slovenskega državnega ozemlja.</w:t>
      </w:r>
      <w:r w:rsidR="005A0B40">
        <w:rPr>
          <w:rFonts w:ascii="Comic Sans MS" w:hAnsi="Comic Sans MS"/>
          <w:b w:val="0"/>
          <w:i w:val="0"/>
          <w:sz w:val="24"/>
          <w:u w:val="none"/>
        </w:rPr>
        <w:t xml:space="preserve"> </w:t>
      </w:r>
      <w:r w:rsidR="000201B1"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Več gozda imata le Finska in Švedska. </w:t>
      </w:r>
      <w:r w:rsidR="00F565C2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Površina gozdov se v </w:t>
      </w:r>
      <w:r w:rsidR="000201B1"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zadnjih desetletjih </w:t>
      </w:r>
      <w:r w:rsidR="00E076B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povečuje, ker ljudje opuščajo kmetovanje </w:t>
      </w:r>
      <w:r w:rsidR="000201B1"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</w:t>
      </w:r>
      <w:r w:rsidR="00E076B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zato izginjajo travniki in pašniki. </w:t>
      </w:r>
      <w:r w:rsidR="000201B1"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Gozd je razširjen v vseh petih naravnogeografskih enotah. Najbolj gozdnate so dinarske planote. Veliko gozdov je tudi v alpskih in predalpskih pokrajinah. Območja z največjimi gozdnimi površinami so zelo redko poseljena ali neposeljena. </w:t>
      </w:r>
    </w:p>
    <w:p w:rsidR="002101C0" w:rsidRDefault="002101C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AD7926" w:rsidRPr="00B045DA" w:rsidRDefault="002101C0">
      <w:pPr>
        <w:pStyle w:val="Title"/>
        <w:jc w:val="left"/>
        <w:rPr>
          <w:rFonts w:ascii="Comic Sans MS" w:hAnsi="Comic Sans MS"/>
          <w:b w:val="0"/>
          <w:i w:val="0"/>
          <w:sz w:val="24"/>
          <w:u w:val="none"/>
        </w:rPr>
      </w:pPr>
      <w:r w:rsidRPr="00B045DA">
        <w:rPr>
          <w:rFonts w:ascii="Comic Sans MS" w:hAnsi="Comic Sans MS"/>
          <w:b w:val="0"/>
          <w:i w:val="0"/>
          <w:sz w:val="24"/>
          <w:u w:val="none"/>
        </w:rPr>
        <w:t xml:space="preserve">Gozdovi se razlikujejo po prevladujočih drevesnih vrstah  in se spreminjajo tudi z nadmorsko višino. </w:t>
      </w:r>
    </w:p>
    <w:p w:rsidR="002101C0" w:rsidRPr="00B045DA" w:rsidRDefault="00AD7926">
      <w:pPr>
        <w:pStyle w:val="Title"/>
        <w:jc w:val="left"/>
        <w:rPr>
          <w:rFonts w:ascii="Comic Sans MS" w:hAnsi="Comic Sans MS"/>
          <w:b w:val="0"/>
          <w:i w:val="0"/>
          <w:sz w:val="24"/>
          <w:u w:val="none"/>
        </w:rPr>
      </w:pPr>
      <w:r w:rsidRPr="00B045DA">
        <w:rPr>
          <w:rFonts w:ascii="Comic Sans MS" w:hAnsi="Comic Sans MS"/>
          <w:b w:val="0"/>
          <w:i w:val="0"/>
          <w:sz w:val="24"/>
          <w:u w:val="none"/>
        </w:rPr>
        <w:t>Glavna listnata drevesna vrsta je bukev, ki je razširjena skoraj v vseh pokrajinah</w:t>
      </w:r>
      <w:r w:rsidR="008E7984" w:rsidRPr="00B045DA">
        <w:rPr>
          <w:rFonts w:ascii="Comic Sans MS" w:hAnsi="Comic Sans MS"/>
          <w:b w:val="0"/>
          <w:i w:val="0"/>
          <w:sz w:val="24"/>
          <w:u w:val="none"/>
        </w:rPr>
        <w:t>. V</w:t>
      </w:r>
      <w:r w:rsidR="002101C0" w:rsidRPr="00B045DA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Slov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eniji zavzemajo bukovi gozdovi </w:t>
      </w:r>
      <w:r w:rsidR="002101C0" w:rsidRPr="00B045DA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55%</w:t>
      </w:r>
      <w:r w:rsidR="008E7984" w:rsidRPr="00B045DA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gozdne površine.</w:t>
      </w:r>
    </w:p>
    <w:p w:rsidR="0094795E" w:rsidRDefault="00AD7926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B045DA">
        <w:rPr>
          <w:rFonts w:ascii="Comic Sans MS" w:hAnsi="Comic Sans MS"/>
          <w:b w:val="0"/>
          <w:i w:val="0"/>
          <w:sz w:val="24"/>
          <w:u w:val="none"/>
        </w:rPr>
        <w:t>Med iglavci je najbolj razširje</w:t>
      </w:r>
      <w:r w:rsidR="00B045DA">
        <w:rPr>
          <w:rFonts w:ascii="Comic Sans MS" w:hAnsi="Comic Sans MS"/>
          <w:b w:val="0"/>
          <w:i w:val="0"/>
          <w:sz w:val="24"/>
          <w:u w:val="none"/>
        </w:rPr>
        <w:t>na smreka, in sicer se razprosti</w:t>
      </w:r>
      <w:r w:rsidRPr="00B045DA">
        <w:rPr>
          <w:rFonts w:ascii="Comic Sans MS" w:hAnsi="Comic Sans MS"/>
          <w:b w:val="0"/>
          <w:i w:val="0"/>
          <w:sz w:val="24"/>
          <w:u w:val="none"/>
        </w:rPr>
        <w:t xml:space="preserve">ra  od nižin do gorskega sveta. </w:t>
      </w:r>
    </w:p>
    <w:p w:rsidR="0094795E" w:rsidRDefault="0094795E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94795E" w:rsidRDefault="0094795E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215B10" w:rsidRPr="00AB73C9" w:rsidRDefault="00306ACC">
      <w:pPr>
        <w:pStyle w:val="Title"/>
        <w:jc w:val="left"/>
        <w:rPr>
          <w:rFonts w:ascii="Comic Sans MS" w:hAnsi="Comic Sans MS"/>
          <w:bCs w:val="0"/>
          <w:i w:val="0"/>
          <w:iCs w:val="0"/>
          <w:color w:val="FF0000"/>
          <w:sz w:val="24"/>
          <w:u w:val="none"/>
        </w:rPr>
      </w:pPr>
      <w:r w:rsidRPr="00AB73C9">
        <w:rPr>
          <w:rFonts w:ascii="Comic Sans MS" w:hAnsi="Comic Sans MS"/>
          <w:bCs w:val="0"/>
          <w:i w:val="0"/>
          <w:iCs w:val="0"/>
          <w:color w:val="FF0000"/>
          <w:sz w:val="24"/>
          <w:u w:val="none"/>
        </w:rPr>
        <w:t>Pomen gozdov</w:t>
      </w:r>
    </w:p>
    <w:p w:rsidR="00215B10" w:rsidRPr="00215B10" w:rsidRDefault="00215B10">
      <w:pPr>
        <w:pStyle w:val="Title"/>
        <w:jc w:val="left"/>
        <w:rPr>
          <w:rFonts w:ascii="Comic Sans MS" w:hAnsi="Comic Sans MS"/>
          <w:bCs w:val="0"/>
          <w:i w:val="0"/>
          <w:iCs w:val="0"/>
          <w:sz w:val="24"/>
          <w:u w:val="none"/>
        </w:rPr>
      </w:pPr>
    </w:p>
    <w:p w:rsidR="000201B1" w:rsidRDefault="000201B1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Gozdovi imaj</w:t>
      </w:r>
      <w:r w:rsidR="00842D4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o za Slovenijo zelo velik pomen.</w:t>
      </w:r>
      <w:r w:rsidR="00E076B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  <w:r w:rsidR="000E3BD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Lesno industrijo oskrbujejo z lesom, slabši les pa prideluje industrija papirja. Les je pomemben vir za kurjavo. </w:t>
      </w:r>
      <w:r w:rsidR="00842D4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</w:t>
      </w:r>
      <w:r w:rsidR="00E076B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oleg lesa nam gozdovi</w:t>
      </w:r>
      <w:r w:rsidR="00842D4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n</w:t>
      </w:r>
      <w:r w:rsid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udijo tudi druge dobrine.</w:t>
      </w:r>
      <w:r w:rsidR="00EC553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  <w:r w:rsid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G</w:t>
      </w:r>
      <w:r w:rsidR="00842D4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ozdovi so</w:t>
      </w:r>
      <w:r w:rsidR="00066C0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vir oddiha in razvedrila</w:t>
      </w:r>
      <w:r w:rsidR="000E3BD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. Kljub temu pa je človek tudi največji sovražnik, saj mnogokrat s požari iz malomarnosti uniči velike gozdnate površine.</w:t>
      </w:r>
      <w:r w:rsid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  <w:r w:rsidR="000E3BD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Gozdovi so</w:t>
      </w:r>
      <w:r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življenjski prostor mnogim </w:t>
      </w:r>
      <w:r w:rsidR="00EC553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rastlinskim in živalskim vrstam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,</w:t>
      </w:r>
      <w:r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oskrbujejo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nas</w:t>
      </w:r>
      <w:r w:rsidRPr="00C11F05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s čisto vodo in zrakom, ter varujejo naše površje pred naravnimi nesrečami.</w:t>
      </w:r>
      <w:r w:rsidR="000E3BD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</w:p>
    <w:p w:rsidR="00BE3F5E" w:rsidRDefault="00BE3F5E">
      <w:pPr>
        <w:pStyle w:val="Title"/>
        <w:jc w:val="left"/>
        <w:rPr>
          <w:b w:val="0"/>
          <w:bCs w:val="0"/>
          <w:i w:val="0"/>
          <w:iCs w:val="0"/>
          <w:sz w:val="28"/>
          <w:u w:val="none"/>
        </w:rPr>
      </w:pPr>
    </w:p>
    <w:p w:rsidR="00BE3F5E" w:rsidRDefault="00BE3F5E">
      <w:pPr>
        <w:pStyle w:val="Title"/>
        <w:jc w:val="left"/>
        <w:rPr>
          <w:b w:val="0"/>
          <w:bCs w:val="0"/>
          <w:i w:val="0"/>
          <w:iCs w:val="0"/>
          <w:sz w:val="28"/>
          <w:u w:val="none"/>
        </w:rPr>
      </w:pPr>
    </w:p>
    <w:p w:rsidR="000201B1" w:rsidRPr="00AB73C9" w:rsidRDefault="000201B1">
      <w:pPr>
        <w:pStyle w:val="Title"/>
        <w:jc w:val="left"/>
        <w:rPr>
          <w:rFonts w:ascii="Comic Sans MS" w:hAnsi="Comic Sans MS"/>
          <w:i w:val="0"/>
          <w:color w:val="FF0000"/>
          <w:sz w:val="24"/>
          <w:u w:val="none"/>
        </w:rPr>
      </w:pPr>
      <w:r w:rsidRPr="00AB73C9">
        <w:rPr>
          <w:rFonts w:ascii="Comic Sans MS" w:hAnsi="Comic Sans MS"/>
          <w:i w:val="0"/>
          <w:color w:val="FF0000"/>
          <w:sz w:val="24"/>
          <w:u w:val="none"/>
        </w:rPr>
        <w:t>Gospodarstvo z gozdovi</w:t>
      </w:r>
    </w:p>
    <w:p w:rsidR="000201B1" w:rsidRPr="00576DB3" w:rsidRDefault="000201B1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576DB3" w:rsidRDefault="000201B1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Slovenija ima na področju urejanja in varovanja gozdov bogato tradicijo. Pri nas 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je večina gozdov v zasebni last le nekaj jih je v lasti pravnih oseb</w:t>
      </w:r>
      <w:r w:rsidRP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.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Lastništvo gozdov se spreminja, ker še poteka denacionalizacija.</w:t>
      </w:r>
      <w:r w:rsidRP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  <w:r w:rsid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Površina zasebnih gozdov je zelo razdrobljena. Večje gozdne površine so v hribovitih predelih</w:t>
      </w:r>
      <w:r w:rsidR="00491349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, to je na Pohorju in</w:t>
      </w:r>
      <w:r w:rsid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Zgornji Savinjski dolini. Tu je gozd pomemben gospodarski vir dohodkov za kmetije. </w:t>
      </w:r>
    </w:p>
    <w:p w:rsidR="00227E46" w:rsidRDefault="00576DB3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</w:p>
    <w:p w:rsidR="00227E46" w:rsidRDefault="00227E46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0201B1" w:rsidRDefault="000201B1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576DB3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lastRenderedPageBreak/>
        <w:t>Zaradi večjega izkoriščanja gozda se je že v preteklosti pokazala potreba po načrtnem gospodarjenju z gozdovi, ki omogočajo zadostne količine lesa. Zato je država omejila pretirano izkoriščanje in prevzela skrb za obnavljanje gozda. Zaradi načrtnega gospodarjenja se je lesno bogastvo pri nas zelo povečalo.</w:t>
      </w:r>
    </w:p>
    <w:p w:rsidR="00215B10" w:rsidRPr="00576DB3" w:rsidRDefault="00215B1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C11F05" w:rsidRPr="00AB73C9" w:rsidRDefault="00215B10" w:rsidP="00C11F05">
      <w:pPr>
        <w:spacing w:before="100" w:beforeAutospacing="1" w:after="100" w:afterAutospacing="1"/>
        <w:outlineLvl w:val="2"/>
        <w:rPr>
          <w:rFonts w:ascii="Comic Sans MS" w:hAnsi="Comic Sans MS"/>
          <w:b/>
          <w:bCs/>
          <w:color w:val="FF0000"/>
        </w:rPr>
      </w:pPr>
      <w:r w:rsidRPr="00AB73C9">
        <w:rPr>
          <w:rFonts w:ascii="Comic Sans MS" w:hAnsi="Comic Sans MS"/>
          <w:b/>
          <w:bCs/>
          <w:color w:val="FF0000"/>
        </w:rPr>
        <w:t>O</w:t>
      </w:r>
      <w:r w:rsidR="00C11F05" w:rsidRPr="00AB73C9">
        <w:rPr>
          <w:rFonts w:ascii="Comic Sans MS" w:hAnsi="Comic Sans MS"/>
          <w:b/>
          <w:bCs/>
          <w:color w:val="FF0000"/>
        </w:rPr>
        <w:t>groženost slovenskih gozdov</w:t>
      </w:r>
    </w:p>
    <w:p w:rsidR="00215B10" w:rsidRDefault="00215B10" w:rsidP="00215B1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 w:rsidRP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Več desetletij so se naši gozdovi uspešno obnavljali. V zadnjih leti pa je zaradi želje po hitrem zaslužku močno narasel delež nenadzorovanega in nedopustnega sekanja dreves</w:t>
      </w: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. </w:t>
      </w:r>
      <w:r w:rsidRP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Naše gozdove ogrožata tudi onesnažen zrak in kisel dež</w:t>
      </w:r>
      <w:r w:rsidR="00C11F05" w:rsidRPr="00215B10">
        <w:rPr>
          <w:rFonts w:ascii="Comic Sans MS" w:hAnsi="Comic Sans MS"/>
          <w:b w:val="0"/>
          <w:i w:val="0"/>
          <w:sz w:val="24"/>
          <w:u w:val="none"/>
        </w:rPr>
        <w:t>.</w:t>
      </w:r>
      <w:r>
        <w:rPr>
          <w:rFonts w:ascii="Comic Sans MS" w:hAnsi="Comic Sans MS"/>
          <w:b w:val="0"/>
          <w:i w:val="0"/>
          <w:sz w:val="24"/>
          <w:u w:val="none"/>
        </w:rPr>
        <w:t xml:space="preserve"> </w:t>
      </w:r>
      <w:r w:rsidRP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Večja poškodovanost gozdov je v okolici velikih industrijskih središč.</w:t>
      </w: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  <w:r w:rsidR="00C11F05" w:rsidRPr="00215B10">
        <w:rPr>
          <w:rFonts w:ascii="Comic Sans MS" w:hAnsi="Comic Sans MS"/>
          <w:b w:val="0"/>
          <w:i w:val="0"/>
          <w:sz w:val="24"/>
          <w:u w:val="none"/>
        </w:rPr>
        <w:t>Sušenje jelke, ki ni povsem pojasnjeno in je prizadelo jelko v zadnj</w:t>
      </w:r>
      <w:r>
        <w:rPr>
          <w:rFonts w:ascii="Comic Sans MS" w:hAnsi="Comic Sans MS"/>
          <w:b w:val="0"/>
          <w:i w:val="0"/>
          <w:sz w:val="24"/>
          <w:u w:val="none"/>
        </w:rPr>
        <w:t>i</w:t>
      </w:r>
      <w:r w:rsidR="00C11F05" w:rsidRPr="00215B10">
        <w:rPr>
          <w:rFonts w:ascii="Comic Sans MS" w:hAnsi="Comic Sans MS"/>
          <w:b w:val="0"/>
          <w:i w:val="0"/>
          <w:sz w:val="24"/>
          <w:u w:val="none"/>
        </w:rPr>
        <w:t>h desetletjih povsod po Evropi, opažamo tudi v Sloveniji. Na Krasu so gozdu nevarni predvsem požari. Ponekod v Sloveniji</w:t>
      </w:r>
      <w:r>
        <w:rPr>
          <w:rFonts w:ascii="Comic Sans MS" w:hAnsi="Comic Sans MS"/>
          <w:b w:val="0"/>
          <w:i w:val="0"/>
          <w:sz w:val="24"/>
          <w:u w:val="none"/>
        </w:rPr>
        <w:t xml:space="preserve"> ogroža naravno obnovo gozda </w:t>
      </w:r>
      <w:r w:rsidR="00C11F05" w:rsidRPr="00215B10">
        <w:rPr>
          <w:rFonts w:ascii="Comic Sans MS" w:hAnsi="Comic Sans MS"/>
          <w:b w:val="0"/>
          <w:i w:val="0"/>
          <w:sz w:val="24"/>
          <w:u w:val="none"/>
        </w:rPr>
        <w:t>številčna jelenjad in srnjad. Ogroženost gozdov spremlja gozdarska stroka z raziskavami, ki so vključene v širše evropske raziskave.</w:t>
      </w:r>
      <w:r w:rsidRPr="00215B10"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 xml:space="preserve"> </w:t>
      </w:r>
    </w:p>
    <w:p w:rsidR="00215B10" w:rsidRDefault="00215B10" w:rsidP="00215B1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643008" w:rsidRDefault="00643008" w:rsidP="00215B1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215B10" w:rsidRDefault="008717A3" w:rsidP="00215B10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VIRI</w:t>
      </w:r>
    </w:p>
    <w:p w:rsidR="0094795E" w:rsidRPr="00487432" w:rsidRDefault="00A97C5B" w:rsidP="00241B72">
      <w:pPr>
        <w:spacing w:before="100" w:beforeAutospacing="1" w:after="100" w:afterAutospacing="1"/>
      </w:pPr>
      <w:hyperlink r:id="rId5" w:anchor="Obnova%20in%20varstvo%20gozdov" w:history="1">
        <w:r w:rsidR="0094795E" w:rsidRPr="00487432">
          <w:rPr>
            <w:rStyle w:val="Hyperlink"/>
            <w:color w:val="auto"/>
            <w:u w:val="none"/>
          </w:rPr>
          <w:t>http://geocities.com/brilko_man/vsebina.html#Obnova%20in%20varstvo%20gozdov</w:t>
        </w:r>
      </w:hyperlink>
    </w:p>
    <w:p w:rsidR="00DE5278" w:rsidRPr="00AB73C9" w:rsidRDefault="000E3BD3" w:rsidP="00AB73C9">
      <w:pPr>
        <w:spacing w:before="100" w:beforeAutospacing="1" w:after="100" w:afterAutospacing="1"/>
      </w:pPr>
      <w:r w:rsidRPr="00487432">
        <w:t>http://expo98.literal.si/slo/zakladi/gozdovi/index.html-l2</w:t>
      </w:r>
    </w:p>
    <w:sectPr w:rsidR="00DE5278" w:rsidRPr="00AB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00424"/>
    <w:multiLevelType w:val="multilevel"/>
    <w:tmpl w:val="321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15B"/>
    <w:rsid w:val="000201B1"/>
    <w:rsid w:val="00066C00"/>
    <w:rsid w:val="000E3BD3"/>
    <w:rsid w:val="000F515B"/>
    <w:rsid w:val="002101C0"/>
    <w:rsid w:val="00215B10"/>
    <w:rsid w:val="00227E46"/>
    <w:rsid w:val="00241B72"/>
    <w:rsid w:val="00306ACC"/>
    <w:rsid w:val="003D7C9A"/>
    <w:rsid w:val="00487432"/>
    <w:rsid w:val="00491349"/>
    <w:rsid w:val="00576DB3"/>
    <w:rsid w:val="005A0B40"/>
    <w:rsid w:val="00601E57"/>
    <w:rsid w:val="00643008"/>
    <w:rsid w:val="00842D40"/>
    <w:rsid w:val="008717A3"/>
    <w:rsid w:val="008E7984"/>
    <w:rsid w:val="0094795E"/>
    <w:rsid w:val="00A97C5B"/>
    <w:rsid w:val="00AB73C9"/>
    <w:rsid w:val="00AD7926"/>
    <w:rsid w:val="00B045DA"/>
    <w:rsid w:val="00BE3F5E"/>
    <w:rsid w:val="00C11F05"/>
    <w:rsid w:val="00DE5278"/>
    <w:rsid w:val="00E076B5"/>
    <w:rsid w:val="00EC5530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41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NormalWeb">
    <w:name w:val="Normal (Web)"/>
    <w:basedOn w:val="Normal"/>
    <w:rsid w:val="00DE5278"/>
    <w:pPr>
      <w:spacing w:after="75"/>
    </w:pPr>
    <w:rPr>
      <w:rFonts w:ascii="Verdana" w:hAnsi="Verdana"/>
      <w:sz w:val="17"/>
      <w:szCs w:val="17"/>
    </w:rPr>
  </w:style>
  <w:style w:type="paragraph" w:customStyle="1" w:styleId="head3title1">
    <w:name w:val="head3_title1"/>
    <w:basedOn w:val="Normal"/>
    <w:rsid w:val="00DE5278"/>
    <w:pPr>
      <w:spacing w:after="75"/>
    </w:pPr>
    <w:rPr>
      <w:rFonts w:ascii="Verdana" w:hAnsi="Verdana"/>
      <w:b/>
      <w:bCs/>
      <w:color w:val="496DAD"/>
      <w:sz w:val="17"/>
      <w:szCs w:val="17"/>
    </w:rPr>
  </w:style>
  <w:style w:type="character" w:customStyle="1" w:styleId="tekst">
    <w:name w:val="tekst"/>
    <w:basedOn w:val="DefaultParagraphFont"/>
    <w:rsid w:val="00DE5278"/>
  </w:style>
  <w:style w:type="character" w:styleId="Hyperlink">
    <w:name w:val="Hyperlink"/>
    <w:rsid w:val="0094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cities.com/brilko_man/vseb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http://geocities.com/brilko_man/vsebina.html</vt:lpwstr>
      </vt:variant>
      <vt:variant>
        <vt:lpwstr>Obnova%20in%20varstvo%20gozdov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