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C68" w:rsidRDefault="00852C68" w:rsidP="00852C68">
      <w:pPr>
        <w:jc w:val="center"/>
      </w:pPr>
      <w:bookmarkStart w:id="0" w:name="_GoBack"/>
      <w:bookmarkEnd w:id="0"/>
    </w:p>
    <w:p w:rsidR="00852C68" w:rsidRPr="00492725" w:rsidRDefault="00852C68" w:rsidP="00852C68">
      <w:pPr>
        <w:jc w:val="center"/>
        <w:rPr>
          <w:rFonts w:ascii="Goudy Old Style" w:hAnsi="Goudy Old Style"/>
          <w:b/>
          <w:color w:val="339933"/>
          <w:sz w:val="96"/>
          <w:szCs w:val="96"/>
        </w:rPr>
      </w:pPr>
      <w:r w:rsidRPr="00492725">
        <w:rPr>
          <w:rFonts w:ascii="Goudy Old Style" w:hAnsi="Goudy Old Style"/>
          <w:b/>
          <w:color w:val="339933"/>
          <w:sz w:val="96"/>
          <w:szCs w:val="96"/>
        </w:rPr>
        <w:t>Gozdne Ptice</w:t>
      </w:r>
    </w:p>
    <w:p w:rsidR="00852C68" w:rsidRDefault="00852C68" w:rsidP="00852C68">
      <w:pPr>
        <w:jc w:val="center"/>
      </w:pPr>
    </w:p>
    <w:p w:rsidR="00852C68" w:rsidRDefault="00852C68" w:rsidP="00852C68">
      <w:pPr>
        <w:jc w:val="center"/>
      </w:pPr>
    </w:p>
    <w:p w:rsidR="00852C68" w:rsidRPr="00492725" w:rsidRDefault="00852C68" w:rsidP="00852C68">
      <w:pPr>
        <w:jc w:val="center"/>
        <w:rPr>
          <w:rFonts w:ascii="Book Antiqua" w:hAnsi="Book Antiqua"/>
          <w:sz w:val="40"/>
          <w:szCs w:val="40"/>
        </w:rPr>
      </w:pPr>
      <w:r w:rsidRPr="00492725">
        <w:rPr>
          <w:rFonts w:ascii="Book Antiqua" w:hAnsi="Book Antiqua"/>
          <w:sz w:val="40"/>
          <w:szCs w:val="40"/>
        </w:rPr>
        <w:t>Seminarska naloga</w:t>
      </w:r>
    </w:p>
    <w:p w:rsidR="00852C68" w:rsidRDefault="00852C68" w:rsidP="00852C68"/>
    <w:p w:rsidR="00852C68" w:rsidRDefault="00852C68" w:rsidP="00852C68"/>
    <w:p w:rsidR="00852C68" w:rsidRDefault="00852C68" w:rsidP="00852C68"/>
    <w:p w:rsidR="00852C68" w:rsidRDefault="00852C68" w:rsidP="00852C68"/>
    <w:p w:rsidR="00852C68" w:rsidRDefault="00852C68" w:rsidP="00852C68"/>
    <w:p w:rsidR="00852C68" w:rsidRDefault="00852C68" w:rsidP="00852C68"/>
    <w:p w:rsidR="00852C68" w:rsidRDefault="00852C68" w:rsidP="00852C68"/>
    <w:p w:rsidR="00852C68" w:rsidRDefault="00852C68" w:rsidP="00852C68"/>
    <w:p w:rsidR="00852C68" w:rsidRDefault="00852C68" w:rsidP="00852C68"/>
    <w:p w:rsidR="00852C68" w:rsidRDefault="00852C68" w:rsidP="00852C68"/>
    <w:p w:rsidR="00852C68" w:rsidRDefault="00852C68" w:rsidP="00852C68"/>
    <w:p w:rsidR="00852C68" w:rsidRDefault="00852C68" w:rsidP="00852C68"/>
    <w:p w:rsidR="00852C68" w:rsidRDefault="00852C68" w:rsidP="00852C68"/>
    <w:p w:rsidR="00852C68" w:rsidRDefault="00852C68" w:rsidP="00852C68"/>
    <w:p w:rsidR="00852C68" w:rsidRDefault="00852C68" w:rsidP="00852C68"/>
    <w:p w:rsidR="00F57A5F" w:rsidRDefault="00F57A5F" w:rsidP="00177CC7">
      <w:pPr>
        <w:rPr>
          <w:rFonts w:ascii="Book Antiqua" w:hAnsi="Book Antiqua"/>
          <w:color w:val="339933"/>
          <w:sz w:val="52"/>
          <w:szCs w:val="52"/>
        </w:rPr>
      </w:pPr>
    </w:p>
    <w:p w:rsidR="00177CC7" w:rsidRDefault="00F57A5F" w:rsidP="00177CC7">
      <w:pPr>
        <w:rPr>
          <w:rFonts w:ascii="Book Antiqua" w:hAnsi="Book Antiqua"/>
          <w:sz w:val="28"/>
          <w:szCs w:val="28"/>
        </w:rPr>
      </w:pPr>
      <w:r>
        <w:rPr>
          <w:rFonts w:ascii="Book Antiqua" w:hAnsi="Book Antiqua"/>
          <w:color w:val="339933"/>
          <w:sz w:val="52"/>
          <w:szCs w:val="52"/>
        </w:rPr>
        <w:br w:type="page"/>
      </w:r>
      <w:r w:rsidR="007D2E2D" w:rsidRPr="00492725">
        <w:rPr>
          <w:rFonts w:ascii="Book Antiqua" w:hAnsi="Book Antiqua"/>
          <w:color w:val="339933"/>
          <w:sz w:val="52"/>
          <w:szCs w:val="52"/>
        </w:rPr>
        <w:lastRenderedPageBreak/>
        <w:t>Kazalo :</w:t>
      </w:r>
    </w:p>
    <w:p w:rsidR="00177CC7" w:rsidRPr="00B923AF" w:rsidRDefault="00F3730A" w:rsidP="000A4E9B">
      <w:pPr>
        <w:numPr>
          <w:ilvl w:val="0"/>
          <w:numId w:val="34"/>
        </w:numPr>
        <w:rPr>
          <w:rFonts w:ascii="Sylfaen" w:hAnsi="Sylfaen"/>
          <w:b/>
          <w:sz w:val="28"/>
          <w:szCs w:val="28"/>
        </w:rPr>
      </w:pPr>
      <w:r w:rsidRPr="00B923AF">
        <w:rPr>
          <w:rFonts w:ascii="Sylfaen" w:hAnsi="Sylfaen"/>
          <w:b/>
          <w:sz w:val="28"/>
          <w:szCs w:val="28"/>
        </w:rPr>
        <w:t xml:space="preserve">1. </w:t>
      </w:r>
      <w:r w:rsidR="00177CC7" w:rsidRPr="00B923AF">
        <w:rPr>
          <w:rFonts w:ascii="Sylfaen" w:hAnsi="Sylfaen"/>
          <w:b/>
          <w:sz w:val="28"/>
          <w:szCs w:val="28"/>
        </w:rPr>
        <w:t>Uvod</w:t>
      </w:r>
    </w:p>
    <w:p w:rsidR="00177CC7" w:rsidRPr="00B923AF" w:rsidRDefault="00F3730A" w:rsidP="000A4E9B">
      <w:pPr>
        <w:numPr>
          <w:ilvl w:val="0"/>
          <w:numId w:val="34"/>
        </w:numPr>
        <w:rPr>
          <w:rFonts w:ascii="Sylfaen" w:hAnsi="Sylfaen"/>
          <w:b/>
          <w:sz w:val="28"/>
          <w:szCs w:val="28"/>
        </w:rPr>
      </w:pPr>
      <w:r w:rsidRPr="00B923AF">
        <w:rPr>
          <w:rFonts w:ascii="Sylfaen" w:hAnsi="Sylfaen"/>
          <w:b/>
          <w:sz w:val="28"/>
          <w:szCs w:val="28"/>
        </w:rPr>
        <w:t xml:space="preserve">2. </w:t>
      </w:r>
      <w:r w:rsidR="00177CC7" w:rsidRPr="00B923AF">
        <w:rPr>
          <w:rFonts w:ascii="Sylfaen" w:hAnsi="Sylfaen"/>
          <w:b/>
          <w:sz w:val="28"/>
          <w:szCs w:val="28"/>
        </w:rPr>
        <w:t>Status ptic</w:t>
      </w:r>
    </w:p>
    <w:p w:rsidR="00177CC7" w:rsidRPr="00B923AF" w:rsidRDefault="00F3730A" w:rsidP="000A4E9B">
      <w:pPr>
        <w:numPr>
          <w:ilvl w:val="0"/>
          <w:numId w:val="34"/>
        </w:numPr>
        <w:rPr>
          <w:rFonts w:ascii="Sylfaen" w:hAnsi="Sylfaen"/>
          <w:b/>
          <w:sz w:val="28"/>
          <w:szCs w:val="28"/>
        </w:rPr>
      </w:pPr>
      <w:r w:rsidRPr="00B923AF">
        <w:rPr>
          <w:rFonts w:ascii="Sylfaen" w:hAnsi="Sylfaen"/>
          <w:b/>
          <w:sz w:val="28"/>
          <w:szCs w:val="28"/>
        </w:rPr>
        <w:t xml:space="preserve">3. </w:t>
      </w:r>
      <w:r w:rsidR="00177CC7" w:rsidRPr="00B923AF">
        <w:rPr>
          <w:rFonts w:ascii="Sylfaen" w:hAnsi="Sylfaen"/>
          <w:b/>
          <w:sz w:val="28"/>
          <w:szCs w:val="28"/>
        </w:rPr>
        <w:t>Vrste</w:t>
      </w:r>
    </w:p>
    <w:p w:rsidR="00177CC7" w:rsidRPr="00B923AF" w:rsidRDefault="00F3730A" w:rsidP="00F3730A">
      <w:pPr>
        <w:numPr>
          <w:ilvl w:val="0"/>
          <w:numId w:val="34"/>
        </w:numPr>
        <w:tabs>
          <w:tab w:val="clear" w:pos="720"/>
          <w:tab w:val="num" w:pos="1080"/>
        </w:tabs>
        <w:ind w:left="1080" w:right="567"/>
        <w:rPr>
          <w:rFonts w:ascii="Sylfaen" w:hAnsi="Sylfaen"/>
          <w:sz w:val="28"/>
          <w:szCs w:val="28"/>
        </w:rPr>
      </w:pPr>
      <w:r w:rsidRPr="00B923AF">
        <w:rPr>
          <w:rFonts w:ascii="Sylfaen" w:hAnsi="Sylfaen"/>
          <w:sz w:val="28"/>
          <w:szCs w:val="28"/>
        </w:rPr>
        <w:t xml:space="preserve">3. </w:t>
      </w:r>
      <w:r w:rsidR="000A4E9B" w:rsidRPr="00B923AF">
        <w:rPr>
          <w:rFonts w:ascii="Sylfaen" w:hAnsi="Sylfaen"/>
          <w:sz w:val="28"/>
          <w:szCs w:val="28"/>
        </w:rPr>
        <w:t>1</w:t>
      </w:r>
      <w:r w:rsidRPr="00B923AF">
        <w:rPr>
          <w:rFonts w:ascii="Sylfaen" w:hAnsi="Sylfaen"/>
          <w:sz w:val="28"/>
          <w:szCs w:val="28"/>
        </w:rPr>
        <w:t>.</w:t>
      </w:r>
      <w:r w:rsidR="00177CC7" w:rsidRPr="00B923AF">
        <w:rPr>
          <w:rFonts w:ascii="Sylfaen" w:hAnsi="Sylfaen"/>
          <w:sz w:val="28"/>
          <w:szCs w:val="28"/>
        </w:rPr>
        <w:t xml:space="preserve"> Dlesk</w:t>
      </w:r>
    </w:p>
    <w:p w:rsidR="00177CC7" w:rsidRPr="00B923AF" w:rsidRDefault="000A4E9B" w:rsidP="00F3730A">
      <w:pPr>
        <w:numPr>
          <w:ilvl w:val="0"/>
          <w:numId w:val="34"/>
        </w:numPr>
        <w:tabs>
          <w:tab w:val="clear" w:pos="720"/>
          <w:tab w:val="num" w:pos="1080"/>
        </w:tabs>
        <w:ind w:left="1080" w:right="567"/>
        <w:rPr>
          <w:rFonts w:ascii="Sylfaen" w:hAnsi="Sylfaen"/>
          <w:sz w:val="28"/>
          <w:szCs w:val="28"/>
        </w:rPr>
      </w:pPr>
      <w:r w:rsidRPr="00B923AF">
        <w:rPr>
          <w:rFonts w:ascii="Sylfaen" w:hAnsi="Sylfaen"/>
          <w:sz w:val="28"/>
          <w:szCs w:val="28"/>
        </w:rPr>
        <w:t>3. 2.</w:t>
      </w:r>
      <w:r w:rsidR="00177CC7" w:rsidRPr="00B923AF">
        <w:rPr>
          <w:rFonts w:ascii="Sylfaen" w:hAnsi="Sylfaen"/>
          <w:sz w:val="28"/>
          <w:szCs w:val="28"/>
        </w:rPr>
        <w:t xml:space="preserve"> Divji petelin</w:t>
      </w:r>
    </w:p>
    <w:p w:rsidR="00177CC7" w:rsidRPr="00B923AF" w:rsidRDefault="000A4E9B" w:rsidP="00F3730A">
      <w:pPr>
        <w:numPr>
          <w:ilvl w:val="0"/>
          <w:numId w:val="34"/>
        </w:numPr>
        <w:tabs>
          <w:tab w:val="clear" w:pos="720"/>
          <w:tab w:val="num" w:pos="1080"/>
        </w:tabs>
        <w:ind w:left="1080" w:right="567"/>
        <w:rPr>
          <w:rFonts w:ascii="Sylfaen" w:hAnsi="Sylfaen"/>
          <w:sz w:val="28"/>
          <w:szCs w:val="28"/>
        </w:rPr>
      </w:pPr>
      <w:r w:rsidRPr="00B923AF">
        <w:rPr>
          <w:rFonts w:ascii="Sylfaen" w:hAnsi="Sylfaen"/>
          <w:sz w:val="28"/>
          <w:szCs w:val="28"/>
        </w:rPr>
        <w:t>3. 3.</w:t>
      </w:r>
      <w:r w:rsidR="00177CC7" w:rsidRPr="00B923AF">
        <w:rPr>
          <w:rFonts w:ascii="Sylfaen" w:hAnsi="Sylfaen"/>
          <w:sz w:val="28"/>
          <w:szCs w:val="28"/>
        </w:rPr>
        <w:t xml:space="preserve"> Grivar</w:t>
      </w:r>
    </w:p>
    <w:p w:rsidR="000A4E9B" w:rsidRPr="00B923AF" w:rsidRDefault="000A4E9B" w:rsidP="00F3730A">
      <w:pPr>
        <w:numPr>
          <w:ilvl w:val="0"/>
          <w:numId w:val="34"/>
        </w:numPr>
        <w:tabs>
          <w:tab w:val="clear" w:pos="720"/>
          <w:tab w:val="num" w:pos="1080"/>
        </w:tabs>
        <w:ind w:left="1080" w:right="567"/>
        <w:rPr>
          <w:rFonts w:ascii="Sylfaen" w:hAnsi="Sylfaen"/>
          <w:sz w:val="28"/>
          <w:szCs w:val="28"/>
        </w:rPr>
      </w:pPr>
      <w:r w:rsidRPr="00B923AF">
        <w:rPr>
          <w:rFonts w:ascii="Sylfaen" w:hAnsi="Sylfaen"/>
          <w:sz w:val="28"/>
          <w:szCs w:val="28"/>
        </w:rPr>
        <w:t xml:space="preserve">3. </w:t>
      </w:r>
      <w:r w:rsidR="00177CC7" w:rsidRPr="00B923AF">
        <w:rPr>
          <w:rFonts w:ascii="Sylfaen" w:hAnsi="Sylfaen"/>
          <w:sz w:val="28"/>
          <w:szCs w:val="28"/>
        </w:rPr>
        <w:t>4</w:t>
      </w:r>
      <w:r w:rsidRPr="00B923AF">
        <w:rPr>
          <w:rFonts w:ascii="Sylfaen" w:hAnsi="Sylfaen"/>
          <w:sz w:val="28"/>
          <w:szCs w:val="28"/>
        </w:rPr>
        <w:t>. Kanja</w:t>
      </w:r>
    </w:p>
    <w:p w:rsidR="000A4E9B" w:rsidRPr="00B923AF" w:rsidRDefault="000A4E9B" w:rsidP="00F3730A">
      <w:pPr>
        <w:numPr>
          <w:ilvl w:val="0"/>
          <w:numId w:val="34"/>
        </w:numPr>
        <w:tabs>
          <w:tab w:val="clear" w:pos="720"/>
          <w:tab w:val="num" w:pos="1080"/>
        </w:tabs>
        <w:ind w:left="1080" w:right="567"/>
        <w:rPr>
          <w:rFonts w:ascii="Sylfaen" w:hAnsi="Sylfaen"/>
          <w:sz w:val="28"/>
          <w:szCs w:val="28"/>
        </w:rPr>
      </w:pPr>
      <w:r w:rsidRPr="00B923AF">
        <w:rPr>
          <w:rFonts w:ascii="Sylfaen" w:hAnsi="Sylfaen"/>
          <w:sz w:val="28"/>
          <w:szCs w:val="28"/>
        </w:rPr>
        <w:t>3. 5. Kos</w:t>
      </w:r>
    </w:p>
    <w:p w:rsidR="000A4E9B" w:rsidRPr="00B923AF" w:rsidRDefault="000A4E9B" w:rsidP="00F3730A">
      <w:pPr>
        <w:numPr>
          <w:ilvl w:val="0"/>
          <w:numId w:val="34"/>
        </w:numPr>
        <w:tabs>
          <w:tab w:val="clear" w:pos="720"/>
          <w:tab w:val="num" w:pos="1080"/>
        </w:tabs>
        <w:ind w:left="1080" w:right="567"/>
        <w:rPr>
          <w:rFonts w:ascii="Sylfaen" w:hAnsi="Sylfaen"/>
          <w:sz w:val="28"/>
          <w:szCs w:val="28"/>
        </w:rPr>
      </w:pPr>
      <w:r w:rsidRPr="00B923AF">
        <w:rPr>
          <w:rFonts w:ascii="Sylfaen" w:hAnsi="Sylfaen"/>
          <w:sz w:val="28"/>
          <w:szCs w:val="28"/>
        </w:rPr>
        <w:t>3. 6. Mala uharica</w:t>
      </w:r>
    </w:p>
    <w:p w:rsidR="000A4E9B" w:rsidRPr="00B923AF" w:rsidRDefault="000A4E9B" w:rsidP="00F3730A">
      <w:pPr>
        <w:numPr>
          <w:ilvl w:val="0"/>
          <w:numId w:val="34"/>
        </w:numPr>
        <w:tabs>
          <w:tab w:val="clear" w:pos="720"/>
          <w:tab w:val="num" w:pos="1080"/>
        </w:tabs>
        <w:ind w:left="1080" w:right="567"/>
        <w:rPr>
          <w:rFonts w:ascii="Sylfaen" w:hAnsi="Sylfaen"/>
          <w:sz w:val="28"/>
          <w:szCs w:val="28"/>
        </w:rPr>
      </w:pPr>
      <w:r w:rsidRPr="00B923AF">
        <w:rPr>
          <w:rFonts w:ascii="Sylfaen" w:hAnsi="Sylfaen"/>
          <w:sz w:val="28"/>
          <w:szCs w:val="28"/>
        </w:rPr>
        <w:t>3. 7. Ščinkavec</w:t>
      </w:r>
    </w:p>
    <w:p w:rsidR="000A4E9B" w:rsidRPr="00B923AF" w:rsidRDefault="000A4E9B" w:rsidP="00F3730A">
      <w:pPr>
        <w:numPr>
          <w:ilvl w:val="0"/>
          <w:numId w:val="34"/>
        </w:numPr>
        <w:tabs>
          <w:tab w:val="clear" w:pos="720"/>
          <w:tab w:val="num" w:pos="1080"/>
        </w:tabs>
        <w:ind w:left="1080" w:right="567"/>
        <w:rPr>
          <w:rFonts w:ascii="Sylfaen" w:hAnsi="Sylfaen"/>
          <w:sz w:val="28"/>
          <w:szCs w:val="28"/>
        </w:rPr>
      </w:pPr>
      <w:r w:rsidRPr="00B923AF">
        <w:rPr>
          <w:rFonts w:ascii="Sylfaen" w:hAnsi="Sylfaen"/>
          <w:sz w:val="28"/>
          <w:szCs w:val="28"/>
        </w:rPr>
        <w:t>3. 8. Šoja</w:t>
      </w:r>
    </w:p>
    <w:p w:rsidR="000A4E9B" w:rsidRPr="00B923AF" w:rsidRDefault="000A4E9B" w:rsidP="00F3730A">
      <w:pPr>
        <w:numPr>
          <w:ilvl w:val="0"/>
          <w:numId w:val="34"/>
        </w:numPr>
        <w:tabs>
          <w:tab w:val="clear" w:pos="720"/>
          <w:tab w:val="num" w:pos="1080"/>
        </w:tabs>
        <w:ind w:left="1080" w:right="567"/>
        <w:rPr>
          <w:rFonts w:ascii="Sylfaen" w:hAnsi="Sylfaen"/>
          <w:sz w:val="28"/>
          <w:szCs w:val="28"/>
        </w:rPr>
      </w:pPr>
      <w:r w:rsidRPr="00B923AF">
        <w:rPr>
          <w:rFonts w:ascii="Sylfaen" w:hAnsi="Sylfaen"/>
          <w:sz w:val="28"/>
          <w:szCs w:val="28"/>
        </w:rPr>
        <w:t>3. 9. Taščica</w:t>
      </w:r>
    </w:p>
    <w:p w:rsidR="000A4E9B" w:rsidRPr="00B923AF" w:rsidRDefault="000A4E9B" w:rsidP="00F3730A">
      <w:pPr>
        <w:numPr>
          <w:ilvl w:val="0"/>
          <w:numId w:val="34"/>
        </w:numPr>
        <w:tabs>
          <w:tab w:val="clear" w:pos="720"/>
          <w:tab w:val="num" w:pos="1080"/>
        </w:tabs>
        <w:ind w:left="1080" w:right="567"/>
        <w:rPr>
          <w:rFonts w:ascii="Sylfaen" w:hAnsi="Sylfaen"/>
          <w:sz w:val="28"/>
          <w:szCs w:val="28"/>
        </w:rPr>
      </w:pPr>
      <w:r w:rsidRPr="00B923AF">
        <w:rPr>
          <w:rFonts w:ascii="Sylfaen" w:hAnsi="Sylfaen"/>
          <w:sz w:val="28"/>
          <w:szCs w:val="28"/>
        </w:rPr>
        <w:t>3. 10. Velika sinica</w:t>
      </w:r>
    </w:p>
    <w:p w:rsidR="00F3730A" w:rsidRPr="00B923AF" w:rsidRDefault="000A4E9B" w:rsidP="00F3730A">
      <w:pPr>
        <w:numPr>
          <w:ilvl w:val="0"/>
          <w:numId w:val="34"/>
        </w:numPr>
        <w:tabs>
          <w:tab w:val="clear" w:pos="720"/>
          <w:tab w:val="num" w:pos="1080"/>
        </w:tabs>
        <w:ind w:left="1080" w:right="567"/>
        <w:rPr>
          <w:rFonts w:ascii="Sylfaen" w:hAnsi="Sylfaen"/>
          <w:sz w:val="28"/>
          <w:szCs w:val="28"/>
        </w:rPr>
      </w:pPr>
      <w:r w:rsidRPr="00B923AF">
        <w:rPr>
          <w:rFonts w:ascii="Sylfaen" w:hAnsi="Sylfaen"/>
          <w:sz w:val="28"/>
          <w:szCs w:val="28"/>
        </w:rPr>
        <w:t>3. 11. Veliki detel</w:t>
      </w:r>
    </w:p>
    <w:p w:rsidR="00F3730A" w:rsidRPr="00B923AF" w:rsidRDefault="00F3730A" w:rsidP="00F3730A">
      <w:pPr>
        <w:numPr>
          <w:ilvl w:val="1"/>
          <w:numId w:val="34"/>
        </w:numPr>
        <w:tabs>
          <w:tab w:val="clear" w:pos="1440"/>
          <w:tab w:val="num" w:pos="540"/>
        </w:tabs>
        <w:ind w:left="540" w:right="567" w:hanging="180"/>
        <w:rPr>
          <w:rFonts w:ascii="Sylfaen" w:hAnsi="Sylfaen"/>
          <w:b/>
          <w:sz w:val="28"/>
          <w:szCs w:val="28"/>
        </w:rPr>
      </w:pPr>
      <w:r w:rsidRPr="00B923AF">
        <w:rPr>
          <w:rFonts w:ascii="Sylfaen" w:hAnsi="Sylfaen"/>
          <w:b/>
          <w:sz w:val="28"/>
          <w:szCs w:val="28"/>
        </w:rPr>
        <w:t>4. Zaključek</w:t>
      </w:r>
    </w:p>
    <w:p w:rsidR="00F3730A" w:rsidRPr="00B923AF" w:rsidRDefault="00F3730A" w:rsidP="00F3730A">
      <w:pPr>
        <w:numPr>
          <w:ilvl w:val="1"/>
          <w:numId w:val="34"/>
        </w:numPr>
        <w:tabs>
          <w:tab w:val="clear" w:pos="1440"/>
          <w:tab w:val="num" w:pos="540"/>
        </w:tabs>
        <w:ind w:left="540" w:right="567" w:hanging="180"/>
        <w:rPr>
          <w:rFonts w:ascii="Sylfaen" w:hAnsi="Sylfaen"/>
          <w:b/>
          <w:sz w:val="28"/>
          <w:szCs w:val="28"/>
        </w:rPr>
      </w:pPr>
      <w:r w:rsidRPr="00B923AF">
        <w:rPr>
          <w:rFonts w:ascii="Sylfaen" w:hAnsi="Sylfaen"/>
          <w:b/>
          <w:sz w:val="28"/>
          <w:szCs w:val="28"/>
        </w:rPr>
        <w:t>5. Uporabljena literatura</w:t>
      </w:r>
    </w:p>
    <w:p w:rsidR="007D2E2D" w:rsidRPr="008F715B" w:rsidRDefault="007D2E2D" w:rsidP="00F57A5F">
      <w:pPr>
        <w:ind w:right="567"/>
        <w:rPr>
          <w:sz w:val="28"/>
          <w:szCs w:val="28"/>
        </w:rPr>
      </w:pPr>
      <w:r w:rsidRPr="000A4E9B">
        <w:rPr>
          <w:rFonts w:ascii="Book Antiqua" w:hAnsi="Book Antiqua"/>
          <w:sz w:val="48"/>
          <w:szCs w:val="48"/>
        </w:rPr>
        <w:br w:type="page"/>
      </w:r>
      <w:r w:rsidR="00EA2B49" w:rsidRPr="002C7CF5">
        <w:rPr>
          <w:rFonts w:ascii="Book Antiqua" w:hAnsi="Book Antiqua"/>
          <w:color w:val="339933"/>
          <w:sz w:val="52"/>
          <w:szCs w:val="52"/>
        </w:rPr>
        <w:lastRenderedPageBreak/>
        <w:t>Status Ptic :</w:t>
      </w:r>
    </w:p>
    <w:p w:rsidR="00EA2B49" w:rsidRPr="00492725" w:rsidRDefault="00EA2B49" w:rsidP="006540D6">
      <w:pPr>
        <w:jc w:val="both"/>
        <w:rPr>
          <w:rFonts w:ascii="Sylfaen" w:hAnsi="Sylfaen"/>
          <w:sz w:val="28"/>
          <w:szCs w:val="28"/>
        </w:rPr>
      </w:pPr>
      <w:r w:rsidRPr="00492725">
        <w:rPr>
          <w:rFonts w:ascii="Sylfaen" w:hAnsi="Sylfaen"/>
          <w:sz w:val="28"/>
          <w:szCs w:val="28"/>
        </w:rPr>
        <w:t>Veliko ptic je ogroženih, saj izsekavamo gozdove, ptice prekomerno lovimo ter onesnažujemo okolje. Različne ptice so različno ogrožene. V Sloveniji je po mojih podatkih najbolj ogrožena gozdna ptica Divji petelin, ki jo bom v nadaljevanju tudi predstavil.</w:t>
      </w:r>
    </w:p>
    <w:p w:rsidR="00EA2B49" w:rsidRDefault="00EA2B49" w:rsidP="006540D6">
      <w:pPr>
        <w:jc w:val="both"/>
        <w:rPr>
          <w:sz w:val="28"/>
          <w:szCs w:val="28"/>
        </w:rPr>
      </w:pPr>
    </w:p>
    <w:p w:rsidR="002C7CF5" w:rsidRPr="002C7CF5" w:rsidRDefault="002C7CF5" w:rsidP="006540D6">
      <w:pPr>
        <w:tabs>
          <w:tab w:val="left" w:pos="2130"/>
        </w:tabs>
        <w:jc w:val="both"/>
        <w:rPr>
          <w:rFonts w:ascii="Book Antiqua" w:hAnsi="Book Antiqua"/>
          <w:color w:val="339933"/>
          <w:sz w:val="52"/>
          <w:szCs w:val="52"/>
        </w:rPr>
      </w:pPr>
      <w:r w:rsidRPr="002C7CF5">
        <w:rPr>
          <w:rFonts w:ascii="Book Antiqua" w:hAnsi="Book Antiqua"/>
          <w:color w:val="339933"/>
          <w:sz w:val="52"/>
          <w:szCs w:val="52"/>
        </w:rPr>
        <w:t>Vrste :</w:t>
      </w:r>
    </w:p>
    <w:p w:rsidR="002C7CF5" w:rsidRDefault="002C7CF5" w:rsidP="006540D6">
      <w:pPr>
        <w:jc w:val="both"/>
        <w:rPr>
          <w:color w:val="339933"/>
          <w:sz w:val="28"/>
          <w:szCs w:val="28"/>
        </w:rPr>
      </w:pPr>
    </w:p>
    <w:p w:rsidR="002C7CF5" w:rsidRPr="00F3730A" w:rsidRDefault="002C7CF5" w:rsidP="006540D6">
      <w:pPr>
        <w:jc w:val="both"/>
        <w:rPr>
          <w:rFonts w:ascii="Book Antiqua" w:hAnsi="Book Antiqua"/>
          <w:b/>
          <w:color w:val="008080"/>
          <w:sz w:val="44"/>
          <w:szCs w:val="44"/>
        </w:rPr>
      </w:pPr>
      <w:r w:rsidRPr="00F3730A">
        <w:rPr>
          <w:rFonts w:ascii="Book Antiqua" w:hAnsi="Book Antiqua"/>
          <w:b/>
          <w:color w:val="008080"/>
          <w:sz w:val="44"/>
          <w:szCs w:val="44"/>
        </w:rPr>
        <w:t>Dlesk</w:t>
      </w:r>
    </w:p>
    <w:p w:rsidR="002C7CF5" w:rsidRDefault="004824A6" w:rsidP="006540D6">
      <w:pPr>
        <w:jc w:val="both"/>
        <w:rPr>
          <w:sz w:val="36"/>
          <w:szCs w:val="36"/>
        </w:rPr>
      </w:pPr>
      <w:r>
        <w:rPr>
          <w:noProof/>
        </w:rPr>
        <w:pict>
          <v:shape id="_x0000_s1026" type="#_x0000_t75" alt="" style="position:absolute;left:0;text-align:left;margin-left:198pt;margin-top:2.6pt;width:243pt;height:152.3pt;z-index:251651072" o:button="t">
            <v:imagedata r:id="rId5" o:title="dopps_orig_300"/>
            <w10:wrap type="square"/>
          </v:shape>
        </w:pict>
      </w:r>
    </w:p>
    <w:p w:rsidR="002C7CF5" w:rsidRPr="002C7CF5" w:rsidRDefault="002C7CF5" w:rsidP="006540D6">
      <w:pPr>
        <w:jc w:val="both"/>
        <w:rPr>
          <w:rFonts w:ascii="Book Antiqua" w:hAnsi="Book Antiqua"/>
          <w:b/>
          <w:sz w:val="28"/>
          <w:szCs w:val="28"/>
        </w:rPr>
      </w:pPr>
      <w:r w:rsidRPr="002C7CF5">
        <w:rPr>
          <w:rFonts w:ascii="Book Antiqua" w:hAnsi="Book Antiqua"/>
          <w:b/>
          <w:sz w:val="28"/>
          <w:szCs w:val="28"/>
        </w:rPr>
        <w:t>Življenjski prostor :</w:t>
      </w:r>
    </w:p>
    <w:p w:rsidR="008F715B" w:rsidRPr="008F715B" w:rsidRDefault="008F715B" w:rsidP="006540D6">
      <w:pPr>
        <w:pStyle w:val="NormalWeb"/>
        <w:spacing w:after="0" w:line="240" w:lineRule="auto"/>
        <w:ind w:left="0" w:right="0"/>
        <w:jc w:val="both"/>
        <w:rPr>
          <w:rFonts w:ascii="Sylfaen" w:hAnsi="Sylfaen"/>
          <w:sz w:val="28"/>
          <w:szCs w:val="28"/>
        </w:rPr>
      </w:pPr>
      <w:r w:rsidRPr="008F715B">
        <w:rPr>
          <w:rFonts w:ascii="Sylfaen" w:hAnsi="Sylfaen"/>
          <w:sz w:val="28"/>
          <w:szCs w:val="28"/>
        </w:rPr>
        <w:t>Sadovnjak</w:t>
      </w:r>
      <w:r w:rsidR="001F1362">
        <w:rPr>
          <w:rFonts w:ascii="Sylfaen" w:hAnsi="Sylfaen"/>
          <w:sz w:val="28"/>
          <w:szCs w:val="28"/>
        </w:rPr>
        <w:t>i, vrtovi in kulturna krajina, g</w:t>
      </w:r>
      <w:r w:rsidRPr="008F715B">
        <w:rPr>
          <w:rFonts w:ascii="Sylfaen" w:hAnsi="Sylfaen"/>
          <w:sz w:val="28"/>
          <w:szCs w:val="28"/>
        </w:rPr>
        <w:t xml:space="preserve">ozdovi </w:t>
      </w:r>
    </w:p>
    <w:p w:rsidR="002C7CF5" w:rsidRDefault="002C7CF5" w:rsidP="006540D6">
      <w:pPr>
        <w:jc w:val="both"/>
        <w:rPr>
          <w:rFonts w:ascii="Book Antiqua" w:hAnsi="Book Antiqua"/>
          <w:b/>
          <w:sz w:val="28"/>
          <w:szCs w:val="28"/>
        </w:rPr>
      </w:pPr>
    </w:p>
    <w:p w:rsidR="002C7CF5" w:rsidRDefault="002C7CF5" w:rsidP="006540D6">
      <w:pPr>
        <w:jc w:val="both"/>
        <w:rPr>
          <w:rFonts w:ascii="Book Antiqua" w:hAnsi="Book Antiqua"/>
          <w:b/>
          <w:sz w:val="28"/>
          <w:szCs w:val="28"/>
        </w:rPr>
      </w:pPr>
      <w:r w:rsidRPr="002C7CF5">
        <w:rPr>
          <w:rFonts w:ascii="Book Antiqua" w:hAnsi="Book Antiqua"/>
          <w:b/>
          <w:sz w:val="28"/>
          <w:szCs w:val="28"/>
        </w:rPr>
        <w:t>Ogroženost :</w:t>
      </w:r>
    </w:p>
    <w:p w:rsidR="002C7CF5" w:rsidRPr="008F715B" w:rsidRDefault="002C7CF5" w:rsidP="006540D6">
      <w:pPr>
        <w:jc w:val="both"/>
        <w:rPr>
          <w:rFonts w:ascii="Sylfaen" w:hAnsi="Sylfaen"/>
          <w:sz w:val="28"/>
          <w:szCs w:val="28"/>
        </w:rPr>
      </w:pPr>
      <w:r w:rsidRPr="008F715B">
        <w:rPr>
          <w:rFonts w:ascii="Sylfaen" w:hAnsi="Sylfaen"/>
          <w:sz w:val="28"/>
          <w:szCs w:val="28"/>
        </w:rPr>
        <w:t>Ni več ogrožena</w:t>
      </w:r>
      <w:r w:rsidR="00334EE7">
        <w:rPr>
          <w:rFonts w:ascii="Sylfaen" w:hAnsi="Sylfaen"/>
          <w:sz w:val="28"/>
          <w:szCs w:val="28"/>
        </w:rPr>
        <w:t xml:space="preserve"> vrsta</w:t>
      </w:r>
    </w:p>
    <w:p w:rsidR="002C7CF5" w:rsidRDefault="002C7CF5" w:rsidP="006540D6">
      <w:pPr>
        <w:jc w:val="both"/>
        <w:rPr>
          <w:rFonts w:ascii="Book Antiqua" w:hAnsi="Book Antiqua"/>
          <w:sz w:val="28"/>
          <w:szCs w:val="28"/>
        </w:rPr>
      </w:pPr>
    </w:p>
    <w:p w:rsidR="002C7CF5" w:rsidRDefault="008F715B" w:rsidP="006540D6">
      <w:pPr>
        <w:jc w:val="both"/>
        <w:rPr>
          <w:rFonts w:ascii="Book Antiqua" w:hAnsi="Book Antiqua"/>
          <w:b/>
          <w:sz w:val="28"/>
          <w:szCs w:val="28"/>
        </w:rPr>
      </w:pPr>
      <w:r w:rsidRPr="008F715B">
        <w:rPr>
          <w:rFonts w:ascii="Book Antiqua" w:hAnsi="Book Antiqua"/>
          <w:b/>
          <w:sz w:val="28"/>
          <w:szCs w:val="28"/>
        </w:rPr>
        <w:t>Opis :</w:t>
      </w:r>
    </w:p>
    <w:p w:rsidR="008F715B" w:rsidRPr="008F715B" w:rsidRDefault="008F715B" w:rsidP="006540D6">
      <w:pPr>
        <w:pStyle w:val="NormalWeb"/>
        <w:spacing w:after="0" w:line="240" w:lineRule="auto"/>
        <w:ind w:left="0" w:right="0"/>
        <w:jc w:val="both"/>
        <w:rPr>
          <w:rFonts w:ascii="Sylfaen" w:hAnsi="Sylfaen"/>
          <w:sz w:val="28"/>
          <w:szCs w:val="28"/>
        </w:rPr>
      </w:pPr>
      <w:r w:rsidRPr="008F715B">
        <w:rPr>
          <w:rFonts w:ascii="Sylfaen" w:hAnsi="Sylfaen"/>
          <w:sz w:val="28"/>
          <w:szCs w:val="28"/>
        </w:rPr>
        <w:t>Dleska prepoznamo po močnem in debelem kljunu. Ta skoraj trikoten kljun mu služi za drobljenje čvrstih semen in koščic. Po glavi in trebuhu je svetlo rjave barve. Njegova letalna peresa imajo ob straneh koničaste izrastke in se kovinsko bleščijo. Ko leti, je opazna belina v perutih in na koncu repa. Najraje gnezdi v svetlih hrastovih in gabrovih gozdovih nižin, v starih parkih ter sadovnjakih. Gnezdo naredi na vodoravni veji, visoko na drevesu. Pri njegovem hranjenju je zanimivo, da pri češnjah ne poje sočnega ploda, pač pa použije le seme, potem ko je z močnim kljunom razpolovil koščico. Pozimi rad obišče krmilnice, takrat ga tudi najlažje opazujemo.</w:t>
      </w:r>
    </w:p>
    <w:p w:rsidR="008F715B" w:rsidRDefault="008F715B" w:rsidP="006540D6">
      <w:pPr>
        <w:jc w:val="both"/>
        <w:rPr>
          <w:rFonts w:ascii="Book Antiqua" w:hAnsi="Book Antiqua"/>
          <w:b/>
          <w:sz w:val="28"/>
          <w:szCs w:val="28"/>
        </w:rPr>
      </w:pPr>
    </w:p>
    <w:p w:rsidR="008F715B" w:rsidRPr="00F3730A" w:rsidRDefault="00334EE7" w:rsidP="006540D6">
      <w:pPr>
        <w:jc w:val="both"/>
        <w:rPr>
          <w:rFonts w:ascii="Book Antiqua" w:hAnsi="Book Antiqua"/>
          <w:b/>
          <w:color w:val="008080"/>
          <w:sz w:val="44"/>
          <w:szCs w:val="44"/>
        </w:rPr>
      </w:pPr>
      <w:r>
        <w:rPr>
          <w:rFonts w:ascii="Book Antiqua" w:hAnsi="Book Antiqua"/>
          <w:sz w:val="36"/>
          <w:szCs w:val="36"/>
        </w:rPr>
        <w:br w:type="page"/>
      </w:r>
      <w:r w:rsidR="008F715B" w:rsidRPr="00F3730A">
        <w:rPr>
          <w:rFonts w:ascii="Book Antiqua" w:hAnsi="Book Antiqua"/>
          <w:b/>
          <w:color w:val="008080"/>
          <w:sz w:val="44"/>
          <w:szCs w:val="44"/>
        </w:rPr>
        <w:lastRenderedPageBreak/>
        <w:t>Divji petelin :</w:t>
      </w:r>
    </w:p>
    <w:p w:rsidR="008F715B" w:rsidRDefault="004824A6" w:rsidP="006540D6">
      <w:pPr>
        <w:jc w:val="both"/>
        <w:rPr>
          <w:rFonts w:ascii="Book Antiqua" w:hAnsi="Book Antiqua"/>
          <w:sz w:val="28"/>
          <w:szCs w:val="28"/>
        </w:rPr>
      </w:pPr>
      <w:r>
        <w:rPr>
          <w:noProof/>
        </w:rPr>
        <w:pict>
          <v:shape id="_x0000_s1027" type="#_x0000_t75" alt="" style="position:absolute;left:0;text-align:left;margin-left:207pt;margin-top:-13.35pt;width:243pt;height:152.25pt;z-index:251652096" o:button="t">
            <v:imagedata r:id="rId6" o:title="dopps_orig_300"/>
            <w10:wrap type="square"/>
          </v:shape>
        </w:pict>
      </w:r>
    </w:p>
    <w:p w:rsidR="008F715B" w:rsidRDefault="008F715B" w:rsidP="006540D6">
      <w:pPr>
        <w:jc w:val="both"/>
        <w:rPr>
          <w:rFonts w:ascii="Book Antiqua" w:hAnsi="Book Antiqua"/>
          <w:b/>
          <w:sz w:val="28"/>
          <w:szCs w:val="28"/>
        </w:rPr>
      </w:pPr>
      <w:r>
        <w:rPr>
          <w:rFonts w:ascii="Book Antiqua" w:hAnsi="Book Antiqua"/>
          <w:b/>
          <w:sz w:val="28"/>
          <w:szCs w:val="28"/>
        </w:rPr>
        <w:t>Življenjski prostor :</w:t>
      </w:r>
    </w:p>
    <w:p w:rsidR="008F715B" w:rsidRPr="008F715B" w:rsidRDefault="001F1362" w:rsidP="006540D6">
      <w:pPr>
        <w:pStyle w:val="NormalWeb"/>
        <w:spacing w:after="0" w:line="240" w:lineRule="auto"/>
        <w:ind w:left="0" w:right="0"/>
        <w:jc w:val="both"/>
        <w:rPr>
          <w:rFonts w:ascii="Sylfaen" w:hAnsi="Sylfaen"/>
          <w:sz w:val="28"/>
          <w:szCs w:val="28"/>
        </w:rPr>
      </w:pPr>
      <w:r>
        <w:rPr>
          <w:rFonts w:ascii="Sylfaen" w:hAnsi="Sylfaen"/>
          <w:sz w:val="28"/>
          <w:szCs w:val="28"/>
        </w:rPr>
        <w:t>Gorski svet, g</w:t>
      </w:r>
      <w:r w:rsidR="008F715B" w:rsidRPr="008F715B">
        <w:rPr>
          <w:rFonts w:ascii="Sylfaen" w:hAnsi="Sylfaen"/>
          <w:sz w:val="28"/>
          <w:szCs w:val="28"/>
        </w:rPr>
        <w:t xml:space="preserve">ozdovi </w:t>
      </w:r>
    </w:p>
    <w:p w:rsidR="008F715B" w:rsidRDefault="008F715B" w:rsidP="006540D6">
      <w:pPr>
        <w:jc w:val="both"/>
        <w:rPr>
          <w:rFonts w:ascii="Sylfaen" w:hAnsi="Sylfaen"/>
          <w:b/>
          <w:sz w:val="28"/>
          <w:szCs w:val="28"/>
        </w:rPr>
      </w:pPr>
    </w:p>
    <w:p w:rsidR="008F715B" w:rsidRPr="00334EE7" w:rsidRDefault="00334EE7" w:rsidP="006540D6">
      <w:pPr>
        <w:jc w:val="both"/>
        <w:rPr>
          <w:rFonts w:ascii="Book Antiqua" w:hAnsi="Book Antiqua"/>
          <w:b/>
          <w:sz w:val="28"/>
          <w:szCs w:val="28"/>
        </w:rPr>
      </w:pPr>
      <w:r w:rsidRPr="00334EE7">
        <w:rPr>
          <w:rFonts w:ascii="Book Antiqua" w:hAnsi="Book Antiqua"/>
          <w:b/>
          <w:sz w:val="28"/>
          <w:szCs w:val="28"/>
        </w:rPr>
        <w:t>Ogroženost :</w:t>
      </w:r>
    </w:p>
    <w:p w:rsidR="00334EE7" w:rsidRDefault="00334EE7" w:rsidP="006540D6">
      <w:pPr>
        <w:jc w:val="both"/>
        <w:rPr>
          <w:rFonts w:ascii="Sylfaen" w:hAnsi="Sylfaen"/>
          <w:sz w:val="28"/>
          <w:szCs w:val="28"/>
        </w:rPr>
      </w:pPr>
      <w:r>
        <w:rPr>
          <w:rFonts w:ascii="Sylfaen" w:hAnsi="Sylfaen"/>
          <w:sz w:val="28"/>
          <w:szCs w:val="28"/>
        </w:rPr>
        <w:t>Zelo ogrožena vrsta</w:t>
      </w:r>
    </w:p>
    <w:p w:rsidR="00334EE7" w:rsidRDefault="00334EE7" w:rsidP="006540D6">
      <w:pPr>
        <w:jc w:val="both"/>
        <w:rPr>
          <w:rFonts w:ascii="Sylfaen" w:hAnsi="Sylfaen"/>
          <w:sz w:val="28"/>
          <w:szCs w:val="28"/>
        </w:rPr>
      </w:pPr>
    </w:p>
    <w:p w:rsidR="00334EE7" w:rsidRDefault="00334EE7" w:rsidP="006540D6">
      <w:pPr>
        <w:jc w:val="both"/>
        <w:rPr>
          <w:rFonts w:ascii="Sylfaen" w:hAnsi="Sylfaen"/>
          <w:b/>
          <w:sz w:val="28"/>
          <w:szCs w:val="28"/>
        </w:rPr>
      </w:pPr>
      <w:r>
        <w:rPr>
          <w:rFonts w:ascii="Sylfaen" w:hAnsi="Sylfaen"/>
          <w:b/>
          <w:sz w:val="28"/>
          <w:szCs w:val="28"/>
        </w:rPr>
        <w:t>Opis :</w:t>
      </w:r>
    </w:p>
    <w:p w:rsidR="00334EE7" w:rsidRPr="00334EE7" w:rsidRDefault="00334EE7" w:rsidP="006540D6">
      <w:pPr>
        <w:pStyle w:val="NormalWeb"/>
        <w:spacing w:after="0" w:line="240" w:lineRule="auto"/>
        <w:ind w:left="0" w:right="0"/>
        <w:jc w:val="both"/>
        <w:rPr>
          <w:rFonts w:ascii="Sylfaen" w:hAnsi="Sylfaen"/>
          <w:sz w:val="28"/>
          <w:szCs w:val="28"/>
        </w:rPr>
      </w:pPr>
      <w:r w:rsidRPr="00334EE7">
        <w:rPr>
          <w:rFonts w:ascii="Sylfaen" w:hAnsi="Sylfaen"/>
          <w:sz w:val="28"/>
          <w:szCs w:val="28"/>
        </w:rPr>
        <w:t>Divji petelin je naša največja kura. Samec divjega petelina je znan po svatovskem napevu. Napev se začne s klepanjem, ki se stopnjuje in preide v drobljenje, nenadoma se konča z glasnim "tok" in se nato nadaljuje z brušenjem. Tisti, ki to gozdno kuro dobro poznajo, vedo, da se ji ni lahko približati. Med prvo in drugo kitico svatovskega napeva, med klepanjem in drobljenjem, je petelin zelo oprezen. Če hočemo to ptico videti, se moramo precej potruditi. Na rastišče, petelinov teritorij, moramo priti še ponoči, pred jutrom. Potrpežljivo moramo čakati; morda bomo imeli srečo in bomo zaslišali njegov svatovski napev samici. Tudi videz te gozdne kure je veličasten. Samčeva prsa so bleščeče zelena, peruti rjave, njegov rep je zaokrožen. Nad očmi ga krasi rdeča guba. Samice ne krasi tako pisano perje, na prsih ima rdečerjavo liso in daljši zaokrožen rep, ki je na koncu rjav. Na svojem rastišču vztraja divji petelin vse leto in je stalnica. Najraje živi v jelovo-bukovih, smrekovih in borovih gozdovih v gorskem svetu. Svatovska pesem divjega petelina se razlega po Julijcih, Kamniških Alpah, Pohorju in v snežniškem pogorju. Število divjih petelinov upada zaradi intenzivne sečnje, širjenja gozdnih monokultur, nezakonitega lova ter vznemirjanja zaradi vse intenzivnejšega turizma v alpskem svetu.</w:t>
      </w:r>
    </w:p>
    <w:p w:rsidR="00334EE7" w:rsidRPr="00F3730A" w:rsidRDefault="00334EE7" w:rsidP="006540D6">
      <w:pPr>
        <w:jc w:val="both"/>
        <w:rPr>
          <w:rFonts w:ascii="Book Antiqua" w:hAnsi="Book Antiqua"/>
          <w:b/>
          <w:color w:val="008080"/>
          <w:sz w:val="44"/>
          <w:szCs w:val="44"/>
        </w:rPr>
      </w:pPr>
      <w:r>
        <w:rPr>
          <w:rFonts w:ascii="Sylfaen" w:hAnsi="Sylfaen"/>
          <w:b/>
          <w:sz w:val="28"/>
          <w:szCs w:val="28"/>
        </w:rPr>
        <w:br w:type="page"/>
      </w:r>
      <w:r w:rsidRPr="00F3730A">
        <w:rPr>
          <w:rFonts w:ascii="Book Antiqua" w:hAnsi="Book Antiqua"/>
          <w:b/>
          <w:color w:val="008080"/>
          <w:sz w:val="44"/>
          <w:szCs w:val="44"/>
        </w:rPr>
        <w:t>Grivar :</w:t>
      </w:r>
    </w:p>
    <w:p w:rsidR="00334EE7" w:rsidRDefault="004824A6" w:rsidP="006540D6">
      <w:pPr>
        <w:jc w:val="both"/>
        <w:rPr>
          <w:rFonts w:ascii="Sylfaen" w:hAnsi="Sylfaen"/>
          <w:sz w:val="28"/>
          <w:szCs w:val="28"/>
        </w:rPr>
      </w:pPr>
      <w:r>
        <w:rPr>
          <w:noProof/>
        </w:rPr>
        <w:pict>
          <v:shape id="_x0000_s1028" type="#_x0000_t75" alt="" style="position:absolute;left:0;text-align:left;margin-left:189pt;margin-top:-8.35pt;width:261pt;height:171.6pt;z-index:251653120" o:button="t">
            <v:imagedata r:id="rId7" o:title="dopps_orig_300" croptop="10540f" cropbottom="7905f" cropleft="6605f" cropright="14036f"/>
            <w10:wrap type="square"/>
          </v:shape>
        </w:pict>
      </w:r>
    </w:p>
    <w:p w:rsidR="00334EE7" w:rsidRDefault="00334EE7" w:rsidP="006540D6">
      <w:pPr>
        <w:jc w:val="both"/>
        <w:rPr>
          <w:rFonts w:ascii="Sylfaen" w:hAnsi="Sylfaen"/>
          <w:b/>
          <w:sz w:val="28"/>
          <w:szCs w:val="28"/>
        </w:rPr>
      </w:pPr>
      <w:r>
        <w:rPr>
          <w:rFonts w:ascii="Sylfaen" w:hAnsi="Sylfaen"/>
          <w:b/>
          <w:sz w:val="28"/>
          <w:szCs w:val="28"/>
        </w:rPr>
        <w:t>Življenjski prostor :</w:t>
      </w:r>
    </w:p>
    <w:p w:rsidR="00334EE7" w:rsidRPr="00334EE7" w:rsidRDefault="00334EE7" w:rsidP="006540D6">
      <w:pPr>
        <w:pStyle w:val="NormalWeb"/>
        <w:spacing w:after="0" w:line="240" w:lineRule="auto"/>
        <w:ind w:left="0" w:right="0"/>
        <w:jc w:val="both"/>
        <w:rPr>
          <w:rFonts w:ascii="Sylfaen" w:hAnsi="Sylfaen"/>
          <w:sz w:val="28"/>
          <w:szCs w:val="28"/>
        </w:rPr>
      </w:pPr>
      <w:r w:rsidRPr="00334EE7">
        <w:rPr>
          <w:rFonts w:ascii="Sylfaen" w:hAnsi="Sylfaen"/>
          <w:sz w:val="28"/>
          <w:szCs w:val="28"/>
        </w:rPr>
        <w:t>Sadovnjak</w:t>
      </w:r>
      <w:r w:rsidR="0018584F">
        <w:rPr>
          <w:rFonts w:ascii="Sylfaen" w:hAnsi="Sylfaen"/>
          <w:sz w:val="28"/>
          <w:szCs w:val="28"/>
        </w:rPr>
        <w:t>i, vrtovi in kulturna krajina, go</w:t>
      </w:r>
      <w:r w:rsidR="001F1362">
        <w:rPr>
          <w:rFonts w:ascii="Sylfaen" w:hAnsi="Sylfaen"/>
          <w:sz w:val="28"/>
          <w:szCs w:val="28"/>
        </w:rPr>
        <w:t>z</w:t>
      </w:r>
      <w:r w:rsidRPr="00334EE7">
        <w:rPr>
          <w:rFonts w:ascii="Sylfaen" w:hAnsi="Sylfaen"/>
          <w:sz w:val="28"/>
          <w:szCs w:val="28"/>
        </w:rPr>
        <w:t xml:space="preserve">dovi </w:t>
      </w:r>
    </w:p>
    <w:p w:rsidR="00334EE7" w:rsidRDefault="00334EE7" w:rsidP="006540D6">
      <w:pPr>
        <w:jc w:val="both"/>
        <w:rPr>
          <w:rFonts w:ascii="Sylfaen" w:hAnsi="Sylfaen"/>
          <w:b/>
          <w:sz w:val="28"/>
          <w:szCs w:val="28"/>
        </w:rPr>
      </w:pPr>
    </w:p>
    <w:p w:rsidR="00334EE7" w:rsidRDefault="00334EE7" w:rsidP="006540D6">
      <w:pPr>
        <w:jc w:val="both"/>
        <w:rPr>
          <w:rFonts w:ascii="Sylfaen" w:hAnsi="Sylfaen"/>
          <w:b/>
          <w:sz w:val="28"/>
          <w:szCs w:val="28"/>
        </w:rPr>
      </w:pPr>
      <w:r>
        <w:rPr>
          <w:rFonts w:ascii="Sylfaen" w:hAnsi="Sylfaen"/>
          <w:b/>
          <w:sz w:val="28"/>
          <w:szCs w:val="28"/>
        </w:rPr>
        <w:t>Ogroženost :</w:t>
      </w:r>
    </w:p>
    <w:p w:rsidR="00334EE7" w:rsidRDefault="00334EE7" w:rsidP="006540D6">
      <w:pPr>
        <w:jc w:val="both"/>
        <w:rPr>
          <w:rFonts w:ascii="Sylfaen" w:hAnsi="Sylfaen"/>
          <w:sz w:val="28"/>
          <w:szCs w:val="28"/>
        </w:rPr>
      </w:pPr>
      <w:r>
        <w:rPr>
          <w:rFonts w:ascii="Sylfaen" w:hAnsi="Sylfaen"/>
          <w:sz w:val="28"/>
          <w:szCs w:val="28"/>
        </w:rPr>
        <w:t>Ni več ogrožena vrsta</w:t>
      </w:r>
    </w:p>
    <w:p w:rsidR="00334EE7" w:rsidRDefault="00334EE7" w:rsidP="006540D6">
      <w:pPr>
        <w:jc w:val="both"/>
        <w:rPr>
          <w:rFonts w:ascii="Sylfaen" w:hAnsi="Sylfaen"/>
          <w:sz w:val="28"/>
          <w:szCs w:val="28"/>
        </w:rPr>
      </w:pPr>
    </w:p>
    <w:p w:rsidR="00334EE7" w:rsidRDefault="00334EE7" w:rsidP="006540D6">
      <w:pPr>
        <w:jc w:val="both"/>
        <w:rPr>
          <w:rFonts w:ascii="Sylfaen" w:hAnsi="Sylfaen"/>
          <w:b/>
          <w:sz w:val="28"/>
          <w:szCs w:val="28"/>
        </w:rPr>
      </w:pPr>
      <w:r w:rsidRPr="00334EE7">
        <w:rPr>
          <w:rFonts w:ascii="Sylfaen" w:hAnsi="Sylfaen"/>
          <w:b/>
          <w:sz w:val="28"/>
          <w:szCs w:val="28"/>
        </w:rPr>
        <w:t>Opis</w:t>
      </w:r>
      <w:r>
        <w:rPr>
          <w:rFonts w:ascii="Sylfaen" w:hAnsi="Sylfaen"/>
          <w:b/>
          <w:sz w:val="28"/>
          <w:szCs w:val="28"/>
        </w:rPr>
        <w:t xml:space="preserve"> :</w:t>
      </w:r>
    </w:p>
    <w:p w:rsidR="00334EE7" w:rsidRPr="00334EE7" w:rsidRDefault="00334EE7" w:rsidP="006540D6">
      <w:pPr>
        <w:pStyle w:val="NormalWeb"/>
        <w:spacing w:after="0" w:line="240" w:lineRule="auto"/>
        <w:ind w:left="0" w:right="0"/>
        <w:jc w:val="both"/>
        <w:rPr>
          <w:rFonts w:ascii="Sylfaen" w:hAnsi="Sylfaen"/>
          <w:sz w:val="28"/>
          <w:szCs w:val="28"/>
        </w:rPr>
      </w:pPr>
      <w:r w:rsidRPr="00334EE7">
        <w:rPr>
          <w:rFonts w:ascii="Sylfaen" w:hAnsi="Sylfaen"/>
          <w:sz w:val="28"/>
          <w:szCs w:val="28"/>
        </w:rPr>
        <w:t>Grivar je naš največji predstavnik golobov. Je selivka, ki se vrne s prezimovališč zelo zgodaj. Zlahka ga prepoznamo po beli lisi na vratu in beli progi v perutih v letu. Gnezdi v gozdovih, parkih in večjih pasovih drevja med travniki. Gnezdo je kot pri turški grlici zelo borno. Prehrana grivarjev je zelo raznolika: od zelenih listov, semen, plodov, do bub metuljev, listnih uši in polžev. V vzh</w:t>
      </w:r>
      <w:r w:rsidR="0018584F">
        <w:rPr>
          <w:rFonts w:ascii="Sylfaen" w:hAnsi="Sylfaen"/>
          <w:sz w:val="28"/>
          <w:szCs w:val="28"/>
        </w:rPr>
        <w:t xml:space="preserve">odni Evropi se gnezditveni prostor  </w:t>
      </w:r>
      <w:r w:rsidRPr="00334EE7">
        <w:rPr>
          <w:rFonts w:ascii="Sylfaen" w:hAnsi="Sylfaen"/>
          <w:sz w:val="28"/>
          <w:szCs w:val="28"/>
        </w:rPr>
        <w:t xml:space="preserve">širi z gozdov v urbano okolje, možno je, da bo do podobne situacije prišlo v </w:t>
      </w:r>
      <w:r w:rsidR="0018584F" w:rsidRPr="00334EE7">
        <w:rPr>
          <w:rFonts w:ascii="Sylfaen" w:hAnsi="Sylfaen"/>
          <w:sz w:val="28"/>
          <w:szCs w:val="28"/>
        </w:rPr>
        <w:t>prihodnosti</w:t>
      </w:r>
      <w:r w:rsidRPr="00334EE7">
        <w:rPr>
          <w:rFonts w:ascii="Sylfaen" w:hAnsi="Sylfaen"/>
          <w:sz w:val="28"/>
          <w:szCs w:val="28"/>
        </w:rPr>
        <w:t xml:space="preserve"> tudi pri nas. V Sloveniji je grivar pogost in ni ogrožen. Veliko grivarjev pogine, ker se hranijo na njivah takoj po setvi s koruznimi semeni, ki so preparirana z za živali zelo strupenimi fungicidi.</w:t>
      </w:r>
    </w:p>
    <w:p w:rsidR="00334EE7" w:rsidRPr="00F3730A" w:rsidRDefault="00C95DBF" w:rsidP="006540D6">
      <w:pPr>
        <w:jc w:val="both"/>
        <w:rPr>
          <w:rFonts w:ascii="Book Antiqua" w:hAnsi="Book Antiqua"/>
          <w:b/>
          <w:color w:val="008080"/>
          <w:sz w:val="44"/>
          <w:szCs w:val="44"/>
        </w:rPr>
      </w:pPr>
      <w:r>
        <w:rPr>
          <w:rFonts w:ascii="Sylfaen" w:hAnsi="Sylfaen"/>
          <w:sz w:val="28"/>
          <w:szCs w:val="28"/>
        </w:rPr>
        <w:br w:type="page"/>
      </w:r>
      <w:r w:rsidR="0018584F" w:rsidRPr="00F3730A">
        <w:rPr>
          <w:rFonts w:ascii="Book Antiqua" w:hAnsi="Book Antiqua"/>
          <w:b/>
          <w:color w:val="008080"/>
          <w:sz w:val="44"/>
          <w:szCs w:val="44"/>
        </w:rPr>
        <w:t>Kanja :</w:t>
      </w:r>
    </w:p>
    <w:p w:rsidR="0018584F" w:rsidRDefault="004824A6" w:rsidP="006540D6">
      <w:pPr>
        <w:jc w:val="both"/>
        <w:rPr>
          <w:rFonts w:ascii="Sylfaen" w:hAnsi="Sylfaen"/>
          <w:sz w:val="36"/>
          <w:szCs w:val="36"/>
        </w:rPr>
      </w:pPr>
      <w:r>
        <w:rPr>
          <w:noProof/>
        </w:rPr>
        <w:pict>
          <v:shape id="_x0000_s1029" type="#_x0000_t75" alt="" style="position:absolute;left:0;text-align:left;margin-left:270pt;margin-top:-14.7pt;width:177.85pt;height:237.75pt;z-index:251654144" o:button="t">
            <v:imagedata r:id="rId8" o:title="dopps_orig_300"/>
            <w10:wrap type="square"/>
          </v:shape>
        </w:pict>
      </w:r>
    </w:p>
    <w:p w:rsidR="0018584F" w:rsidRDefault="0018584F" w:rsidP="006540D6">
      <w:pPr>
        <w:jc w:val="both"/>
        <w:rPr>
          <w:rFonts w:ascii="Sylfaen" w:hAnsi="Sylfaen"/>
          <w:b/>
          <w:sz w:val="28"/>
          <w:szCs w:val="28"/>
        </w:rPr>
      </w:pPr>
      <w:r>
        <w:rPr>
          <w:rFonts w:ascii="Sylfaen" w:hAnsi="Sylfaen"/>
          <w:b/>
          <w:sz w:val="28"/>
          <w:szCs w:val="28"/>
        </w:rPr>
        <w:t>Življenjski prostor :</w:t>
      </w:r>
      <w:r w:rsidR="00C95DBF" w:rsidRPr="00C95DBF">
        <w:t xml:space="preserve"> </w:t>
      </w:r>
    </w:p>
    <w:p w:rsidR="0018584F" w:rsidRDefault="0018584F" w:rsidP="006540D6">
      <w:pPr>
        <w:jc w:val="both"/>
        <w:rPr>
          <w:rFonts w:ascii="Sylfaen" w:hAnsi="Sylfaen"/>
          <w:sz w:val="28"/>
          <w:szCs w:val="28"/>
        </w:rPr>
      </w:pPr>
      <w:r>
        <w:rPr>
          <w:rFonts w:ascii="Sylfaen" w:hAnsi="Sylfaen"/>
          <w:sz w:val="28"/>
          <w:szCs w:val="28"/>
        </w:rPr>
        <w:t>Gozdovi, travniki</w:t>
      </w:r>
    </w:p>
    <w:p w:rsidR="0018584F" w:rsidRDefault="0018584F" w:rsidP="006540D6">
      <w:pPr>
        <w:jc w:val="both"/>
        <w:rPr>
          <w:rFonts w:ascii="Sylfaen" w:hAnsi="Sylfaen"/>
          <w:sz w:val="28"/>
          <w:szCs w:val="28"/>
        </w:rPr>
      </w:pPr>
    </w:p>
    <w:p w:rsidR="0018584F" w:rsidRDefault="0018584F" w:rsidP="006540D6">
      <w:pPr>
        <w:jc w:val="both"/>
        <w:rPr>
          <w:rFonts w:ascii="Sylfaen" w:hAnsi="Sylfaen"/>
          <w:b/>
          <w:sz w:val="28"/>
          <w:szCs w:val="28"/>
        </w:rPr>
      </w:pPr>
      <w:r>
        <w:rPr>
          <w:rFonts w:ascii="Sylfaen" w:hAnsi="Sylfaen"/>
          <w:b/>
          <w:sz w:val="28"/>
          <w:szCs w:val="28"/>
        </w:rPr>
        <w:t>Ogroženost :</w:t>
      </w:r>
    </w:p>
    <w:p w:rsidR="0018584F" w:rsidRDefault="0018584F" w:rsidP="006540D6">
      <w:pPr>
        <w:jc w:val="both"/>
        <w:rPr>
          <w:rFonts w:ascii="Sylfaen" w:hAnsi="Sylfaen"/>
          <w:sz w:val="28"/>
          <w:szCs w:val="28"/>
        </w:rPr>
      </w:pPr>
      <w:r>
        <w:rPr>
          <w:rFonts w:ascii="Sylfaen" w:hAnsi="Sylfaen"/>
          <w:sz w:val="28"/>
          <w:szCs w:val="28"/>
        </w:rPr>
        <w:t>Ni več ogrožena vrsta</w:t>
      </w:r>
    </w:p>
    <w:p w:rsidR="0018584F" w:rsidRDefault="0018584F" w:rsidP="006540D6">
      <w:pPr>
        <w:jc w:val="both"/>
        <w:rPr>
          <w:rFonts w:ascii="Sylfaen" w:hAnsi="Sylfaen"/>
          <w:sz w:val="28"/>
          <w:szCs w:val="28"/>
        </w:rPr>
      </w:pPr>
    </w:p>
    <w:p w:rsidR="0018584F" w:rsidRDefault="0018584F" w:rsidP="006540D6">
      <w:pPr>
        <w:jc w:val="both"/>
        <w:rPr>
          <w:rFonts w:ascii="Sylfaen" w:hAnsi="Sylfaen"/>
          <w:b/>
          <w:sz w:val="28"/>
          <w:szCs w:val="28"/>
        </w:rPr>
      </w:pPr>
      <w:r w:rsidRPr="0018584F">
        <w:rPr>
          <w:rFonts w:ascii="Sylfaen" w:hAnsi="Sylfaen"/>
          <w:b/>
          <w:sz w:val="28"/>
          <w:szCs w:val="28"/>
        </w:rPr>
        <w:t>O</w:t>
      </w:r>
      <w:r>
        <w:rPr>
          <w:rFonts w:ascii="Sylfaen" w:hAnsi="Sylfaen"/>
          <w:b/>
          <w:sz w:val="28"/>
          <w:szCs w:val="28"/>
        </w:rPr>
        <w:t>pis :</w:t>
      </w:r>
    </w:p>
    <w:p w:rsidR="0018584F" w:rsidRPr="0018584F" w:rsidRDefault="004824A6" w:rsidP="006540D6">
      <w:pPr>
        <w:pStyle w:val="NormalWeb"/>
        <w:spacing w:after="0" w:line="240" w:lineRule="auto"/>
        <w:ind w:left="0" w:right="0"/>
        <w:jc w:val="both"/>
        <w:rPr>
          <w:rFonts w:ascii="Sylfaen" w:hAnsi="Sylfaen"/>
          <w:sz w:val="28"/>
          <w:szCs w:val="28"/>
        </w:rPr>
      </w:pPr>
      <w:r>
        <w:rPr>
          <w:noProof/>
        </w:rPr>
        <w:pict>
          <v:shape id="_x0000_s1030" type="#_x0000_t75" alt="" style="position:absolute;left:0;text-align:left;margin-left:0;margin-top:210.55pt;width:162pt;height:101.5pt;z-index:251655168" o:button="t">
            <v:imagedata r:id="rId9" o:title="dopps_orig_150"/>
            <w10:wrap type="square"/>
          </v:shape>
        </w:pict>
      </w:r>
      <w:r w:rsidR="0018584F" w:rsidRPr="0018584F">
        <w:rPr>
          <w:rFonts w:ascii="Sylfaen" w:hAnsi="Sylfaen"/>
          <w:sz w:val="28"/>
          <w:szCs w:val="28"/>
        </w:rPr>
        <w:t>Velika ptica širokih kril in repa, rjavih in belkastih barv, ki kroži nad polji ali gozdički in se pri tem zavijajoče oglaša. Taka je podoba naše najpogostejše ujede. Kanja je res značilna ujeda: ima oster ukrivljen kljun, močne noge in prste s srpastimi, kot igla ostrimi kremplji, veliki očesi, ter močne, dolge perutnice. Je zelo vsestranski plenilec. Najpogosteje lovi miši, voluharice, podgane in podobne male sesalce. Tudi mrhovine se ne brani. Je stalnica; naše kanje se delno premaknejo južneje, a zato k nam pride veliko kanj s severa in vzhoda Evrope. Zato je število kanj pozimi pri nas lahko celo večje kot med gnezditvijo. Kulturna krajina s svetlimi gozdovi in travniki je njen življenjski prostor, čeprav jo srečamo tudi visoko v gorah ali pa prav ob naseljih. V letih z mnogo mišmi in voluharicami vzredi več mladičev, v slabih letih manj. Tako se ureja številčnost populacije glede na količino razpoložljivega plena. Kanja je danes zakonsko zaščitena. Tudi najhujših kmetijskih strupov,</w:t>
      </w:r>
      <w:r w:rsidR="00C95DBF">
        <w:rPr>
          <w:rFonts w:ascii="Sylfaen" w:hAnsi="Sylfaen"/>
          <w:sz w:val="28"/>
          <w:szCs w:val="28"/>
        </w:rPr>
        <w:t xml:space="preserve"> kakršen je DDT, ki so zdesetkali </w:t>
      </w:r>
      <w:r w:rsidR="0018584F" w:rsidRPr="0018584F">
        <w:rPr>
          <w:rFonts w:ascii="Sylfaen" w:hAnsi="Sylfaen"/>
          <w:sz w:val="28"/>
          <w:szCs w:val="28"/>
        </w:rPr>
        <w:t>divje živali, danes ne uporabljajo več v takšnih količinah kot nekoč. Zaradi tega so si srednjeevropske populacije kanje opomogle in kanja je povsod med najpogostejšimi ujedami. V Sloveniji je splošno razširjena in ni ogrožena.</w:t>
      </w:r>
    </w:p>
    <w:p w:rsidR="0018584F" w:rsidRPr="00F3730A" w:rsidRDefault="001F1362" w:rsidP="006540D6">
      <w:pPr>
        <w:jc w:val="both"/>
        <w:rPr>
          <w:rFonts w:ascii="Book Antiqua" w:hAnsi="Book Antiqua"/>
          <w:b/>
          <w:color w:val="008080"/>
          <w:sz w:val="44"/>
          <w:szCs w:val="44"/>
        </w:rPr>
      </w:pPr>
      <w:r>
        <w:rPr>
          <w:rFonts w:ascii="Sylfaen" w:hAnsi="Sylfaen"/>
          <w:b/>
          <w:sz w:val="28"/>
          <w:szCs w:val="28"/>
        </w:rPr>
        <w:br w:type="page"/>
      </w:r>
      <w:r w:rsidRPr="00F3730A">
        <w:rPr>
          <w:rFonts w:ascii="Book Antiqua" w:hAnsi="Book Antiqua"/>
          <w:b/>
          <w:color w:val="008080"/>
          <w:sz w:val="44"/>
          <w:szCs w:val="44"/>
        </w:rPr>
        <w:t>Kos :</w:t>
      </w:r>
    </w:p>
    <w:p w:rsidR="001F1362" w:rsidRDefault="004824A6" w:rsidP="006540D6">
      <w:pPr>
        <w:jc w:val="both"/>
        <w:rPr>
          <w:rFonts w:ascii="Sylfaen" w:hAnsi="Sylfaen"/>
          <w:sz w:val="36"/>
          <w:szCs w:val="36"/>
        </w:rPr>
      </w:pPr>
      <w:r>
        <w:rPr>
          <w:noProof/>
        </w:rPr>
        <w:pict>
          <v:shape id="_x0000_s1031" type="#_x0000_t75" alt="" style="position:absolute;left:0;text-align:left;margin-left:189pt;margin-top:3.3pt;width:261pt;height:163.5pt;z-index:251656192" o:button="t">
            <v:imagedata r:id="rId10" o:title="dopps_orig_300"/>
            <w10:wrap type="square"/>
          </v:shape>
        </w:pict>
      </w:r>
    </w:p>
    <w:p w:rsidR="001F1362" w:rsidRPr="001F1362" w:rsidRDefault="001F1362" w:rsidP="006540D6">
      <w:pPr>
        <w:jc w:val="both"/>
        <w:rPr>
          <w:rFonts w:ascii="Sylfaen" w:hAnsi="Sylfaen"/>
          <w:b/>
          <w:sz w:val="28"/>
          <w:szCs w:val="28"/>
        </w:rPr>
      </w:pPr>
      <w:r>
        <w:rPr>
          <w:rFonts w:ascii="Sylfaen" w:hAnsi="Sylfaen"/>
          <w:b/>
          <w:sz w:val="28"/>
          <w:szCs w:val="28"/>
        </w:rPr>
        <w:t>Življenjski prostor :</w:t>
      </w:r>
    </w:p>
    <w:p w:rsidR="001F1362" w:rsidRPr="001F1362" w:rsidRDefault="001F1362" w:rsidP="006540D6">
      <w:pPr>
        <w:pStyle w:val="NormalWeb"/>
        <w:spacing w:after="0" w:line="240" w:lineRule="auto"/>
        <w:ind w:left="0" w:right="0"/>
        <w:jc w:val="both"/>
        <w:rPr>
          <w:rFonts w:ascii="Sylfaen" w:hAnsi="Sylfaen"/>
          <w:sz w:val="28"/>
          <w:szCs w:val="28"/>
        </w:rPr>
      </w:pPr>
      <w:r w:rsidRPr="001F1362">
        <w:rPr>
          <w:rFonts w:ascii="Sylfaen" w:hAnsi="Sylfaen"/>
          <w:sz w:val="28"/>
          <w:szCs w:val="28"/>
        </w:rPr>
        <w:t>Sadovnjak</w:t>
      </w:r>
      <w:r>
        <w:rPr>
          <w:rFonts w:ascii="Sylfaen" w:hAnsi="Sylfaen"/>
          <w:sz w:val="28"/>
          <w:szCs w:val="28"/>
        </w:rPr>
        <w:t>i, vrtovi in kulturna krajina, gozdovi, n</w:t>
      </w:r>
      <w:r w:rsidRPr="001F1362">
        <w:rPr>
          <w:rFonts w:ascii="Sylfaen" w:hAnsi="Sylfaen"/>
          <w:sz w:val="28"/>
          <w:szCs w:val="28"/>
        </w:rPr>
        <w:t xml:space="preserve">aselja </w:t>
      </w:r>
    </w:p>
    <w:p w:rsidR="001F1362" w:rsidRPr="001F1362" w:rsidRDefault="001F1362" w:rsidP="006540D6">
      <w:pPr>
        <w:jc w:val="both"/>
        <w:rPr>
          <w:rFonts w:ascii="Sylfaen" w:hAnsi="Sylfaen"/>
          <w:b/>
          <w:sz w:val="28"/>
          <w:szCs w:val="28"/>
        </w:rPr>
      </w:pPr>
    </w:p>
    <w:p w:rsidR="001F1362" w:rsidRDefault="001F1362" w:rsidP="006540D6">
      <w:pPr>
        <w:jc w:val="both"/>
        <w:rPr>
          <w:rFonts w:ascii="Sylfaen" w:hAnsi="Sylfaen"/>
          <w:b/>
          <w:sz w:val="28"/>
          <w:szCs w:val="28"/>
        </w:rPr>
      </w:pPr>
      <w:r>
        <w:rPr>
          <w:rFonts w:ascii="Sylfaen" w:hAnsi="Sylfaen"/>
          <w:b/>
          <w:sz w:val="28"/>
          <w:szCs w:val="28"/>
        </w:rPr>
        <w:t>Ogroženost :</w:t>
      </w:r>
    </w:p>
    <w:p w:rsidR="001F1362" w:rsidRDefault="001F1362" w:rsidP="006540D6">
      <w:pPr>
        <w:jc w:val="both"/>
        <w:rPr>
          <w:rFonts w:ascii="Sylfaen" w:hAnsi="Sylfaen"/>
          <w:sz w:val="28"/>
          <w:szCs w:val="28"/>
        </w:rPr>
      </w:pPr>
      <w:r>
        <w:rPr>
          <w:rFonts w:ascii="Sylfaen" w:hAnsi="Sylfaen"/>
          <w:sz w:val="28"/>
          <w:szCs w:val="28"/>
        </w:rPr>
        <w:t xml:space="preserve">Ni več ogrožena vrsta </w:t>
      </w:r>
    </w:p>
    <w:p w:rsidR="001F1362" w:rsidRDefault="001F1362" w:rsidP="006540D6">
      <w:pPr>
        <w:jc w:val="both"/>
        <w:rPr>
          <w:rFonts w:ascii="Sylfaen" w:hAnsi="Sylfaen"/>
          <w:sz w:val="28"/>
          <w:szCs w:val="28"/>
        </w:rPr>
      </w:pPr>
    </w:p>
    <w:p w:rsidR="001F1362" w:rsidRDefault="001F1362" w:rsidP="006540D6">
      <w:pPr>
        <w:jc w:val="both"/>
        <w:rPr>
          <w:rFonts w:ascii="Sylfaen" w:hAnsi="Sylfaen"/>
          <w:b/>
          <w:sz w:val="28"/>
          <w:szCs w:val="28"/>
        </w:rPr>
      </w:pPr>
      <w:r>
        <w:rPr>
          <w:rFonts w:ascii="Sylfaen" w:hAnsi="Sylfaen"/>
          <w:b/>
          <w:sz w:val="28"/>
          <w:szCs w:val="28"/>
        </w:rPr>
        <w:t>Opis :</w:t>
      </w:r>
    </w:p>
    <w:p w:rsidR="001F1362" w:rsidRPr="001F1362" w:rsidRDefault="001F1362" w:rsidP="006540D6">
      <w:pPr>
        <w:pStyle w:val="NormalWeb"/>
        <w:spacing w:after="0" w:line="240" w:lineRule="auto"/>
        <w:ind w:left="0" w:right="0"/>
        <w:jc w:val="both"/>
        <w:rPr>
          <w:rFonts w:ascii="Sylfaen" w:hAnsi="Sylfaen"/>
          <w:sz w:val="28"/>
          <w:szCs w:val="28"/>
        </w:rPr>
      </w:pPr>
      <w:r w:rsidRPr="001F1362">
        <w:rPr>
          <w:rFonts w:ascii="Sylfaen" w:hAnsi="Sylfaen"/>
          <w:sz w:val="28"/>
          <w:szCs w:val="28"/>
        </w:rPr>
        <w:t>Kos je ena najpogostejših in najbolj poznanih ptic v Sloveniji. Samec je črn z rumenim kljunom. Rumen je tudi očesni kolobar. Samice so rjave barve, po prsih imajo proge. Kos je znan kot odličen pevec, ki svojo pesem neprestano nadgrajuje. Nekoč izrazito gozdna ptica je danes tudi pogosta gnezdilka naselij, parkov in različnih grmišč. Skledasto gnezdo iz posušenih bilk, ki jim glede na razpoložljiv material lahko doda tudi niti volne, dlake in ostanke polivinilastih vrečk, splete v gostem grmovju, okrasnih ovijalkah ali na policah stavb. Hrani se z raznimi žuželkami, deževniki in sadjem. Kosi, ki jih opazujemo pozimi, so gostje s severa.</w:t>
      </w:r>
    </w:p>
    <w:p w:rsidR="001F1362" w:rsidRPr="00F3730A" w:rsidRDefault="00C35245" w:rsidP="006540D6">
      <w:pPr>
        <w:jc w:val="both"/>
        <w:rPr>
          <w:rFonts w:ascii="Book Antiqua" w:hAnsi="Book Antiqua"/>
          <w:b/>
          <w:color w:val="008080"/>
          <w:sz w:val="44"/>
          <w:szCs w:val="44"/>
        </w:rPr>
      </w:pPr>
      <w:r>
        <w:rPr>
          <w:rFonts w:ascii="Sylfaen" w:hAnsi="Sylfaen"/>
          <w:b/>
          <w:sz w:val="28"/>
          <w:szCs w:val="28"/>
        </w:rPr>
        <w:br w:type="page"/>
      </w:r>
      <w:r w:rsidR="001F1362" w:rsidRPr="00F3730A">
        <w:rPr>
          <w:rFonts w:ascii="Book Antiqua" w:hAnsi="Book Antiqua"/>
          <w:b/>
          <w:color w:val="008080"/>
          <w:sz w:val="44"/>
          <w:szCs w:val="44"/>
        </w:rPr>
        <w:t>Mala uharica</w:t>
      </w:r>
    </w:p>
    <w:p w:rsidR="001F1362" w:rsidRDefault="004824A6" w:rsidP="006540D6">
      <w:pPr>
        <w:jc w:val="both"/>
        <w:rPr>
          <w:rFonts w:ascii="Sylfaen" w:hAnsi="Sylfaen"/>
          <w:sz w:val="36"/>
          <w:szCs w:val="36"/>
        </w:rPr>
      </w:pPr>
      <w:r>
        <w:rPr>
          <w:noProof/>
        </w:rPr>
        <w:pict>
          <v:shape id="_x0000_s1032" type="#_x0000_t75" alt="" style="position:absolute;left:0;text-align:left;margin-left:189pt;margin-top:3.3pt;width:261pt;height:163.55pt;z-index:251657216" o:button="t">
            <v:imagedata r:id="rId11" o:title="dopps_orig_300"/>
            <w10:wrap type="square"/>
          </v:shape>
        </w:pict>
      </w:r>
    </w:p>
    <w:p w:rsidR="001F1362" w:rsidRDefault="001F1362" w:rsidP="006540D6">
      <w:pPr>
        <w:jc w:val="both"/>
        <w:rPr>
          <w:rFonts w:ascii="Sylfaen" w:hAnsi="Sylfaen"/>
          <w:b/>
          <w:sz w:val="28"/>
          <w:szCs w:val="28"/>
        </w:rPr>
      </w:pPr>
      <w:r>
        <w:rPr>
          <w:rFonts w:ascii="Sylfaen" w:hAnsi="Sylfaen"/>
          <w:b/>
          <w:sz w:val="28"/>
          <w:szCs w:val="28"/>
        </w:rPr>
        <w:t>Življenjski prostor</w:t>
      </w:r>
      <w:r w:rsidR="00C35245">
        <w:rPr>
          <w:rFonts w:ascii="Sylfaen" w:hAnsi="Sylfaen"/>
          <w:b/>
          <w:sz w:val="28"/>
          <w:szCs w:val="28"/>
        </w:rPr>
        <w:t xml:space="preserve"> :</w:t>
      </w:r>
    </w:p>
    <w:p w:rsidR="00C35245" w:rsidRPr="00C35245" w:rsidRDefault="00C35245" w:rsidP="006540D6">
      <w:pPr>
        <w:pStyle w:val="NormalWeb"/>
        <w:spacing w:after="0" w:line="240" w:lineRule="auto"/>
        <w:ind w:left="0" w:right="0"/>
        <w:jc w:val="both"/>
        <w:rPr>
          <w:rFonts w:ascii="Sylfaen" w:hAnsi="Sylfaen"/>
          <w:sz w:val="28"/>
          <w:szCs w:val="28"/>
        </w:rPr>
      </w:pPr>
      <w:r w:rsidRPr="00C35245">
        <w:rPr>
          <w:rFonts w:ascii="Sylfaen" w:hAnsi="Sylfaen"/>
          <w:sz w:val="28"/>
          <w:szCs w:val="28"/>
        </w:rPr>
        <w:t xml:space="preserve">Sadovnjaki, vrtovi in kulturna krajina, Gozdovi </w:t>
      </w:r>
    </w:p>
    <w:p w:rsidR="00C35245" w:rsidRDefault="00C35245" w:rsidP="006540D6">
      <w:pPr>
        <w:jc w:val="both"/>
        <w:rPr>
          <w:rFonts w:ascii="Sylfaen" w:hAnsi="Sylfaen"/>
          <w:b/>
          <w:sz w:val="28"/>
          <w:szCs w:val="28"/>
        </w:rPr>
      </w:pPr>
    </w:p>
    <w:p w:rsidR="00C35245" w:rsidRDefault="00C35245" w:rsidP="006540D6">
      <w:pPr>
        <w:jc w:val="both"/>
        <w:rPr>
          <w:rFonts w:ascii="Sylfaen" w:hAnsi="Sylfaen"/>
          <w:b/>
          <w:sz w:val="28"/>
          <w:szCs w:val="28"/>
        </w:rPr>
      </w:pPr>
      <w:r>
        <w:rPr>
          <w:rFonts w:ascii="Sylfaen" w:hAnsi="Sylfaen"/>
          <w:b/>
          <w:sz w:val="28"/>
          <w:szCs w:val="28"/>
        </w:rPr>
        <w:t>Ogroženost :</w:t>
      </w:r>
    </w:p>
    <w:p w:rsidR="00C35245" w:rsidRDefault="00C35245" w:rsidP="006540D6">
      <w:pPr>
        <w:jc w:val="both"/>
        <w:rPr>
          <w:rFonts w:ascii="Sylfaen" w:hAnsi="Sylfaen"/>
          <w:sz w:val="28"/>
          <w:szCs w:val="28"/>
        </w:rPr>
      </w:pPr>
      <w:r>
        <w:rPr>
          <w:rFonts w:ascii="Sylfaen" w:hAnsi="Sylfaen"/>
          <w:sz w:val="28"/>
          <w:szCs w:val="28"/>
        </w:rPr>
        <w:t>Ni več ogrožena vrsta</w:t>
      </w:r>
    </w:p>
    <w:p w:rsidR="00C35245" w:rsidRDefault="00C35245" w:rsidP="006540D6">
      <w:pPr>
        <w:jc w:val="both"/>
        <w:rPr>
          <w:rFonts w:ascii="Sylfaen" w:hAnsi="Sylfaen"/>
          <w:sz w:val="28"/>
          <w:szCs w:val="28"/>
        </w:rPr>
      </w:pPr>
    </w:p>
    <w:p w:rsidR="00C35245" w:rsidRDefault="00C35245" w:rsidP="006540D6">
      <w:pPr>
        <w:jc w:val="both"/>
        <w:rPr>
          <w:rFonts w:ascii="Sylfaen" w:hAnsi="Sylfaen"/>
          <w:b/>
          <w:sz w:val="28"/>
          <w:szCs w:val="28"/>
        </w:rPr>
      </w:pPr>
      <w:r>
        <w:rPr>
          <w:rFonts w:ascii="Sylfaen" w:hAnsi="Sylfaen"/>
          <w:b/>
          <w:sz w:val="28"/>
          <w:szCs w:val="28"/>
        </w:rPr>
        <w:t>Opis :</w:t>
      </w:r>
    </w:p>
    <w:p w:rsidR="00C35245" w:rsidRDefault="004824A6" w:rsidP="006540D6">
      <w:pPr>
        <w:pStyle w:val="NormalWeb"/>
        <w:spacing w:after="0" w:line="240" w:lineRule="auto"/>
        <w:ind w:left="0" w:right="0"/>
        <w:jc w:val="both"/>
        <w:rPr>
          <w:rFonts w:ascii="Sylfaen" w:hAnsi="Sylfaen"/>
          <w:sz w:val="28"/>
          <w:szCs w:val="28"/>
        </w:rPr>
      </w:pPr>
      <w:r>
        <w:rPr>
          <w:noProof/>
        </w:rPr>
        <w:pict>
          <v:shape id="_x0000_s1033" type="#_x0000_t75" alt="" style="position:absolute;left:0;text-align:left;margin-left:0;margin-top:111.1pt;width:112.5pt;height:70.5pt;z-index:251658240" o:button="t">
            <v:imagedata r:id="rId12" o:title="dopps_orig_150"/>
            <w10:wrap type="square"/>
          </v:shape>
        </w:pict>
      </w:r>
      <w:r>
        <w:rPr>
          <w:noProof/>
        </w:rPr>
        <w:pict>
          <v:shape id="_x0000_s1034" type="#_x0000_t75" alt="" style="position:absolute;left:0;text-align:left;margin-left:0;margin-top:183.1pt;width:112.5pt;height:70.5pt;z-index:251659264" o:button="t">
            <v:imagedata r:id="rId13" o:title="dopps_orig_150"/>
            <w10:wrap type="square"/>
          </v:shape>
        </w:pict>
      </w:r>
      <w:r w:rsidR="00C35245" w:rsidRPr="00C35245">
        <w:rPr>
          <w:rFonts w:ascii="Sylfaen" w:hAnsi="Sylfaen"/>
          <w:sz w:val="28"/>
          <w:szCs w:val="28"/>
        </w:rPr>
        <w:t>Mala uharica je sova z oranžnimi očmi in pokončnimi ušesnimi čopki. Spečo malo uharico podnevi opazimo redko, saj se z deblom, ob katerem počiva, barvno skoraj povsem zlije. Pogosteje najdemo njene izbljuvke, ki ležijo ponavadi pod iglavci. Izbljuvki male uharice so podolgovati, debeline prsta, v njih pa so neprebavljeni ostanki njenega plena - dlaka in kosti malih sesalcev. Oglaša se s tihim "u", zato moramo ponoči dobro prisluhniti, če jo želimo slišati. Gnezdi predvsem v nižinskih sestojih iglastih dreves ali v pokrajini z manjšimi skupinami dreves. Gnezda si sama ne spleta, ampak gnezdi v starih gnezdih vran in srak. V Sloveniji je stalnica, pozimi pa se lahko zberejo v večje jate, ki skupaj prezimujejo. Njen naravni plenilec je velika uharica, veliko pa jih pogine zaradi prometa.</w:t>
      </w:r>
    </w:p>
    <w:p w:rsidR="00C35245" w:rsidRPr="00F3730A" w:rsidRDefault="00C35245" w:rsidP="006540D6">
      <w:pPr>
        <w:pStyle w:val="NormalWeb"/>
        <w:spacing w:after="0" w:line="240" w:lineRule="auto"/>
        <w:ind w:left="0" w:right="0"/>
        <w:jc w:val="both"/>
        <w:rPr>
          <w:rFonts w:ascii="Book Antiqua" w:hAnsi="Book Antiqua"/>
          <w:b/>
          <w:color w:val="008080"/>
          <w:sz w:val="44"/>
          <w:szCs w:val="44"/>
        </w:rPr>
      </w:pPr>
      <w:r>
        <w:rPr>
          <w:rFonts w:ascii="Sylfaen" w:hAnsi="Sylfaen"/>
          <w:sz w:val="28"/>
          <w:szCs w:val="28"/>
        </w:rPr>
        <w:br w:type="page"/>
      </w:r>
      <w:r w:rsidRPr="00F3730A">
        <w:rPr>
          <w:rFonts w:ascii="Book Antiqua" w:hAnsi="Book Antiqua"/>
          <w:b/>
          <w:color w:val="008080"/>
          <w:sz w:val="44"/>
          <w:szCs w:val="44"/>
        </w:rPr>
        <w:t>Ščinkavec</w:t>
      </w:r>
    </w:p>
    <w:p w:rsidR="00C35245" w:rsidRDefault="004824A6" w:rsidP="006540D6">
      <w:pPr>
        <w:pStyle w:val="NormalWeb"/>
        <w:spacing w:after="0" w:line="240" w:lineRule="auto"/>
        <w:ind w:left="0" w:right="0"/>
        <w:jc w:val="both"/>
        <w:rPr>
          <w:rFonts w:ascii="Sylfaen" w:hAnsi="Sylfaen"/>
          <w:sz w:val="36"/>
          <w:szCs w:val="36"/>
        </w:rPr>
      </w:pPr>
      <w:r>
        <w:rPr>
          <w:noProof/>
        </w:rPr>
        <w:pict>
          <v:shape id="_x0000_s1035" type="#_x0000_t75" alt="" style="position:absolute;left:0;text-align:left;margin-left:189pt;margin-top:21.3pt;width:261pt;height:163.55pt;z-index:251660288" o:button="t">
            <v:imagedata r:id="rId14" o:title="dopps_orig_300"/>
            <w10:wrap type="square"/>
          </v:shape>
        </w:pict>
      </w:r>
    </w:p>
    <w:p w:rsidR="00C35245" w:rsidRDefault="00C35245" w:rsidP="006540D6">
      <w:pPr>
        <w:pStyle w:val="NormalWeb"/>
        <w:spacing w:after="0" w:line="240" w:lineRule="auto"/>
        <w:ind w:left="0" w:right="0"/>
        <w:jc w:val="both"/>
        <w:rPr>
          <w:rFonts w:ascii="Sylfaen" w:hAnsi="Sylfaen"/>
          <w:b/>
          <w:sz w:val="28"/>
          <w:szCs w:val="28"/>
        </w:rPr>
      </w:pPr>
      <w:r>
        <w:rPr>
          <w:rFonts w:ascii="Sylfaen" w:hAnsi="Sylfaen"/>
          <w:b/>
          <w:sz w:val="28"/>
          <w:szCs w:val="28"/>
        </w:rPr>
        <w:t>Življenjski prostor :</w:t>
      </w:r>
      <w:r w:rsidR="00C4758D" w:rsidRPr="00C4758D">
        <w:t xml:space="preserve"> </w:t>
      </w:r>
    </w:p>
    <w:p w:rsidR="00C35245" w:rsidRDefault="00C35245" w:rsidP="006540D6">
      <w:pPr>
        <w:pStyle w:val="NormalWeb"/>
        <w:spacing w:after="0" w:line="240" w:lineRule="auto"/>
        <w:ind w:left="0" w:right="0"/>
        <w:jc w:val="both"/>
        <w:rPr>
          <w:rFonts w:ascii="Sylfaen" w:hAnsi="Sylfaen"/>
          <w:sz w:val="28"/>
          <w:szCs w:val="28"/>
        </w:rPr>
      </w:pPr>
      <w:r w:rsidRPr="00C35245">
        <w:rPr>
          <w:rFonts w:ascii="Sylfaen" w:hAnsi="Sylfaen"/>
          <w:sz w:val="28"/>
          <w:szCs w:val="28"/>
        </w:rPr>
        <w:t xml:space="preserve">Sadovnjaki, vrtovi in </w:t>
      </w:r>
      <w:r>
        <w:rPr>
          <w:rFonts w:ascii="Sylfaen" w:hAnsi="Sylfaen"/>
          <w:sz w:val="28"/>
          <w:szCs w:val="28"/>
        </w:rPr>
        <w:t>kulturna krajina, gorski svet, g</w:t>
      </w:r>
      <w:r w:rsidRPr="00C35245">
        <w:rPr>
          <w:rFonts w:ascii="Sylfaen" w:hAnsi="Sylfaen"/>
          <w:sz w:val="28"/>
          <w:szCs w:val="28"/>
        </w:rPr>
        <w:t>ozdovi</w:t>
      </w:r>
      <w:r>
        <w:rPr>
          <w:rFonts w:ascii="Sylfaen" w:hAnsi="Sylfaen"/>
          <w:sz w:val="28"/>
          <w:szCs w:val="28"/>
        </w:rPr>
        <w:t>, naselja</w:t>
      </w:r>
    </w:p>
    <w:p w:rsidR="00C35245" w:rsidRDefault="00C35245" w:rsidP="006540D6">
      <w:pPr>
        <w:pStyle w:val="NormalWeb"/>
        <w:spacing w:after="0" w:line="240" w:lineRule="auto"/>
        <w:ind w:left="0" w:right="0"/>
        <w:jc w:val="both"/>
        <w:rPr>
          <w:rFonts w:ascii="Sylfaen" w:hAnsi="Sylfaen"/>
          <w:sz w:val="28"/>
          <w:szCs w:val="28"/>
        </w:rPr>
      </w:pPr>
    </w:p>
    <w:p w:rsidR="00C35245" w:rsidRDefault="00C35245" w:rsidP="006540D6">
      <w:pPr>
        <w:pStyle w:val="NormalWeb"/>
        <w:spacing w:after="0" w:line="240" w:lineRule="auto"/>
        <w:ind w:left="0" w:right="0"/>
        <w:jc w:val="both"/>
        <w:rPr>
          <w:rFonts w:ascii="Sylfaen" w:hAnsi="Sylfaen"/>
          <w:b/>
          <w:sz w:val="28"/>
          <w:szCs w:val="28"/>
        </w:rPr>
      </w:pPr>
      <w:r>
        <w:rPr>
          <w:rFonts w:ascii="Sylfaen" w:hAnsi="Sylfaen"/>
          <w:b/>
          <w:sz w:val="28"/>
          <w:szCs w:val="28"/>
        </w:rPr>
        <w:t>Ogroženost :</w:t>
      </w:r>
    </w:p>
    <w:p w:rsidR="00C4758D" w:rsidRDefault="00C4758D" w:rsidP="006540D6">
      <w:pPr>
        <w:pStyle w:val="NormalWeb"/>
        <w:spacing w:after="0" w:line="240" w:lineRule="auto"/>
        <w:ind w:left="0" w:right="0"/>
        <w:jc w:val="both"/>
        <w:rPr>
          <w:rFonts w:ascii="Sylfaen" w:hAnsi="Sylfaen"/>
          <w:sz w:val="28"/>
          <w:szCs w:val="28"/>
        </w:rPr>
      </w:pPr>
      <w:r>
        <w:rPr>
          <w:rFonts w:ascii="Sylfaen" w:hAnsi="Sylfaen"/>
          <w:sz w:val="28"/>
          <w:szCs w:val="28"/>
        </w:rPr>
        <w:t>Ni več ogrožena vrsta</w:t>
      </w:r>
    </w:p>
    <w:p w:rsidR="00C4758D" w:rsidRDefault="00C4758D" w:rsidP="006540D6">
      <w:pPr>
        <w:pStyle w:val="NormalWeb"/>
        <w:spacing w:after="0" w:line="240" w:lineRule="auto"/>
        <w:ind w:left="0" w:right="0"/>
        <w:jc w:val="both"/>
        <w:rPr>
          <w:rFonts w:ascii="Sylfaen" w:hAnsi="Sylfaen"/>
          <w:sz w:val="28"/>
          <w:szCs w:val="28"/>
        </w:rPr>
      </w:pPr>
    </w:p>
    <w:p w:rsidR="00C4758D" w:rsidRDefault="00C4758D" w:rsidP="006540D6">
      <w:pPr>
        <w:pStyle w:val="NormalWeb"/>
        <w:spacing w:after="0" w:line="240" w:lineRule="auto"/>
        <w:ind w:left="0" w:right="0"/>
        <w:jc w:val="both"/>
        <w:rPr>
          <w:rFonts w:ascii="Sylfaen" w:hAnsi="Sylfaen"/>
          <w:b/>
          <w:sz w:val="28"/>
          <w:szCs w:val="28"/>
        </w:rPr>
      </w:pPr>
      <w:r>
        <w:rPr>
          <w:rFonts w:ascii="Sylfaen" w:hAnsi="Sylfaen"/>
          <w:b/>
          <w:sz w:val="28"/>
          <w:szCs w:val="28"/>
        </w:rPr>
        <w:t>Opis :</w:t>
      </w:r>
    </w:p>
    <w:p w:rsidR="00C4758D" w:rsidRPr="00C4758D" w:rsidRDefault="00C4758D" w:rsidP="006540D6">
      <w:pPr>
        <w:pStyle w:val="NormalWeb"/>
        <w:spacing w:after="0" w:line="240" w:lineRule="auto"/>
        <w:ind w:left="0" w:right="0"/>
        <w:jc w:val="both"/>
        <w:rPr>
          <w:rFonts w:ascii="Sylfaen" w:hAnsi="Sylfaen"/>
          <w:sz w:val="28"/>
          <w:szCs w:val="28"/>
        </w:rPr>
      </w:pPr>
      <w:r w:rsidRPr="00C4758D">
        <w:rPr>
          <w:rFonts w:ascii="Sylfaen" w:hAnsi="Sylfaen"/>
          <w:sz w:val="28"/>
          <w:szCs w:val="28"/>
        </w:rPr>
        <w:t>Samec ščinkavca ima sivo modro teme in rdečkasto obarvana prsa. Trtica ima olivno zelen nadih, v perutih pa so značilne bele proge. Ščinkavec je dobil ime po značilnem oglašanju. Sodi med zelo pogoste in splošno razširjene vrste ptic v Sloveniji. To našo stalnico najdemo predvsem v mešanih gozdovih od nižin do visokogorja. Pogost je tudi v parkih in sadovnjakih, sicer pa je tipična gozdna ptica. Njegovo gnezdo je spretno spletena skodelica iz mahu, nameščena ob drevesnem deblu, navadno precej nizko pri tleh. Vedno se hrani na tleh in praviloma ne seda na krmilnico.</w:t>
      </w:r>
    </w:p>
    <w:p w:rsidR="00C4758D" w:rsidRPr="00F3730A" w:rsidRDefault="00C4758D" w:rsidP="006540D6">
      <w:pPr>
        <w:pStyle w:val="NormalWeb"/>
        <w:spacing w:after="0" w:line="240" w:lineRule="auto"/>
        <w:ind w:left="0" w:right="0"/>
        <w:jc w:val="both"/>
        <w:rPr>
          <w:rFonts w:ascii="Book Antiqua" w:hAnsi="Book Antiqua"/>
          <w:b/>
          <w:color w:val="008080"/>
          <w:sz w:val="44"/>
          <w:szCs w:val="44"/>
        </w:rPr>
      </w:pPr>
      <w:r>
        <w:rPr>
          <w:rFonts w:ascii="Sylfaen" w:hAnsi="Sylfaen"/>
          <w:sz w:val="28"/>
          <w:szCs w:val="28"/>
        </w:rPr>
        <w:br w:type="page"/>
      </w:r>
      <w:r w:rsidRPr="00F3730A">
        <w:rPr>
          <w:rFonts w:ascii="Book Antiqua" w:hAnsi="Book Antiqua"/>
          <w:b/>
          <w:color w:val="008080"/>
          <w:sz w:val="44"/>
          <w:szCs w:val="44"/>
        </w:rPr>
        <w:t>Šoja</w:t>
      </w:r>
    </w:p>
    <w:p w:rsidR="00C4758D" w:rsidRDefault="004824A6" w:rsidP="006540D6">
      <w:pPr>
        <w:pStyle w:val="NormalWeb"/>
        <w:spacing w:after="0" w:line="240" w:lineRule="auto"/>
        <w:ind w:left="0" w:right="0"/>
        <w:jc w:val="both"/>
        <w:rPr>
          <w:rFonts w:ascii="Sylfaen" w:hAnsi="Sylfaen"/>
          <w:sz w:val="40"/>
          <w:szCs w:val="40"/>
        </w:rPr>
      </w:pPr>
      <w:r>
        <w:rPr>
          <w:noProof/>
        </w:rPr>
        <w:pict>
          <v:shape id="_x0000_s1036" type="#_x0000_t75" alt="" style="position:absolute;left:0;text-align:left;margin-left:270pt;margin-top:-17.35pt;width:180.9pt;height:190.85pt;z-index:251661312" o:button="t">
            <v:imagedata r:id="rId15" o:title="dopps_orig_300" croptop="2477f" cropleft="2477f" cropright="3303f"/>
            <w10:wrap type="square"/>
          </v:shape>
        </w:pict>
      </w:r>
    </w:p>
    <w:p w:rsidR="00C4758D" w:rsidRDefault="00C4758D" w:rsidP="006540D6">
      <w:pPr>
        <w:pStyle w:val="NormalWeb"/>
        <w:spacing w:after="0" w:line="240" w:lineRule="auto"/>
        <w:ind w:left="0" w:right="0"/>
        <w:jc w:val="both"/>
        <w:rPr>
          <w:rFonts w:ascii="Sylfaen" w:hAnsi="Sylfaen"/>
          <w:b/>
          <w:sz w:val="28"/>
          <w:szCs w:val="28"/>
        </w:rPr>
      </w:pPr>
      <w:r>
        <w:rPr>
          <w:rFonts w:ascii="Sylfaen" w:hAnsi="Sylfaen"/>
          <w:b/>
          <w:sz w:val="28"/>
          <w:szCs w:val="28"/>
        </w:rPr>
        <w:t>Življenjski prostor :</w:t>
      </w:r>
    </w:p>
    <w:p w:rsidR="00C4758D" w:rsidRDefault="00C4758D" w:rsidP="006540D6">
      <w:pPr>
        <w:pStyle w:val="NormalWeb"/>
        <w:spacing w:after="0" w:line="240" w:lineRule="auto"/>
        <w:ind w:left="0" w:right="0"/>
        <w:jc w:val="both"/>
        <w:rPr>
          <w:rFonts w:ascii="Sylfaen" w:hAnsi="Sylfaen"/>
          <w:sz w:val="28"/>
          <w:szCs w:val="28"/>
        </w:rPr>
      </w:pPr>
      <w:r w:rsidRPr="00C4758D">
        <w:rPr>
          <w:rFonts w:ascii="Sylfaen" w:hAnsi="Sylfaen"/>
          <w:sz w:val="28"/>
          <w:szCs w:val="28"/>
        </w:rPr>
        <w:t>Sadovnjak</w:t>
      </w:r>
      <w:r w:rsidR="003B307F">
        <w:rPr>
          <w:rFonts w:ascii="Sylfaen" w:hAnsi="Sylfaen"/>
          <w:sz w:val="28"/>
          <w:szCs w:val="28"/>
        </w:rPr>
        <w:t>i, vrtovi in kulturna krajina, g</w:t>
      </w:r>
      <w:r w:rsidRPr="00C4758D">
        <w:rPr>
          <w:rFonts w:ascii="Sylfaen" w:hAnsi="Sylfaen"/>
          <w:sz w:val="28"/>
          <w:szCs w:val="28"/>
        </w:rPr>
        <w:t xml:space="preserve">ozdovi </w:t>
      </w:r>
    </w:p>
    <w:p w:rsidR="00C4758D" w:rsidRDefault="00C4758D" w:rsidP="006540D6">
      <w:pPr>
        <w:pStyle w:val="NormalWeb"/>
        <w:spacing w:after="0" w:line="240" w:lineRule="auto"/>
        <w:ind w:left="0" w:right="0"/>
        <w:jc w:val="both"/>
        <w:rPr>
          <w:rFonts w:ascii="Sylfaen" w:hAnsi="Sylfaen"/>
          <w:sz w:val="28"/>
          <w:szCs w:val="28"/>
        </w:rPr>
      </w:pPr>
    </w:p>
    <w:p w:rsidR="00C4758D" w:rsidRDefault="00C4758D" w:rsidP="006540D6">
      <w:pPr>
        <w:pStyle w:val="NormalWeb"/>
        <w:spacing w:after="0" w:line="240" w:lineRule="auto"/>
        <w:ind w:left="0" w:right="0"/>
        <w:jc w:val="both"/>
        <w:rPr>
          <w:rFonts w:ascii="Sylfaen" w:hAnsi="Sylfaen"/>
          <w:b/>
          <w:sz w:val="28"/>
          <w:szCs w:val="28"/>
        </w:rPr>
      </w:pPr>
      <w:r>
        <w:rPr>
          <w:rFonts w:ascii="Sylfaen" w:hAnsi="Sylfaen"/>
          <w:b/>
          <w:sz w:val="28"/>
          <w:szCs w:val="28"/>
        </w:rPr>
        <w:t>O</w:t>
      </w:r>
      <w:r w:rsidR="003B307F">
        <w:rPr>
          <w:rFonts w:ascii="Sylfaen" w:hAnsi="Sylfaen"/>
          <w:b/>
          <w:sz w:val="28"/>
          <w:szCs w:val="28"/>
        </w:rPr>
        <w:t>groženost :</w:t>
      </w:r>
    </w:p>
    <w:p w:rsidR="003B307F" w:rsidRDefault="003B307F" w:rsidP="006540D6">
      <w:pPr>
        <w:pStyle w:val="NormalWeb"/>
        <w:spacing w:after="0" w:line="240" w:lineRule="auto"/>
        <w:ind w:left="0" w:right="0"/>
        <w:jc w:val="both"/>
        <w:rPr>
          <w:rFonts w:ascii="Sylfaen" w:hAnsi="Sylfaen"/>
          <w:sz w:val="28"/>
          <w:szCs w:val="28"/>
        </w:rPr>
      </w:pPr>
      <w:r>
        <w:rPr>
          <w:rFonts w:ascii="Sylfaen" w:hAnsi="Sylfaen"/>
          <w:sz w:val="28"/>
          <w:szCs w:val="28"/>
        </w:rPr>
        <w:t>V Sloveniji ne gnezdi ali ni ogrožena</w:t>
      </w:r>
    </w:p>
    <w:p w:rsidR="003B307F" w:rsidRDefault="003B307F" w:rsidP="006540D6">
      <w:pPr>
        <w:pStyle w:val="NormalWeb"/>
        <w:spacing w:after="0" w:line="240" w:lineRule="auto"/>
        <w:ind w:left="0" w:right="0"/>
        <w:jc w:val="both"/>
        <w:rPr>
          <w:rFonts w:ascii="Sylfaen" w:hAnsi="Sylfaen"/>
          <w:sz w:val="28"/>
          <w:szCs w:val="28"/>
        </w:rPr>
      </w:pPr>
    </w:p>
    <w:p w:rsidR="003B307F" w:rsidRDefault="003B307F" w:rsidP="006540D6">
      <w:pPr>
        <w:pStyle w:val="NormalWeb"/>
        <w:spacing w:after="0" w:line="240" w:lineRule="auto"/>
        <w:ind w:left="0" w:right="0"/>
        <w:jc w:val="both"/>
        <w:rPr>
          <w:rFonts w:ascii="Sylfaen" w:hAnsi="Sylfaen"/>
          <w:b/>
          <w:sz w:val="28"/>
          <w:szCs w:val="28"/>
        </w:rPr>
      </w:pPr>
      <w:r>
        <w:rPr>
          <w:rFonts w:ascii="Sylfaen" w:hAnsi="Sylfaen"/>
          <w:b/>
          <w:sz w:val="28"/>
          <w:szCs w:val="28"/>
        </w:rPr>
        <w:t>Opis :</w:t>
      </w:r>
    </w:p>
    <w:p w:rsidR="003B307F" w:rsidRDefault="003B307F" w:rsidP="006540D6">
      <w:pPr>
        <w:pStyle w:val="NormalWeb"/>
        <w:spacing w:after="0" w:line="240" w:lineRule="auto"/>
        <w:ind w:left="0" w:right="0"/>
        <w:jc w:val="both"/>
        <w:rPr>
          <w:rFonts w:ascii="Sylfaen" w:hAnsi="Sylfaen"/>
          <w:sz w:val="28"/>
          <w:szCs w:val="28"/>
        </w:rPr>
      </w:pPr>
      <w:r w:rsidRPr="003B307F">
        <w:rPr>
          <w:rFonts w:ascii="Sylfaen" w:hAnsi="Sylfaen"/>
          <w:sz w:val="28"/>
          <w:szCs w:val="28"/>
        </w:rPr>
        <w:t>V letu prepoznamo šojo po izraziti belini na trtici, modrem krovnem perju v perutih in metuljastem letu. Živi v listnatih in mešanih gozdovih z gosto podrastjo, pozimi pa jo lahko vidimo tudi v večjih vrtovih in parkih sredi človekovih naselij. Šoja je vsejed, saj se prehranjuje z lešniki, orehi, žirom , želodom in različnimi rastlinskimi semeni teknejo pa ji tudi žuželke, manjši sesalci ter mladiči manjših ptic pevk. Pogosto si dela ozimnico tako, da hrano nanosi v votla drevesa in druga skrita mesta v gozdu. Šoja je stalnica, ki je v Sloveniji splošno razširjena. </w:t>
      </w:r>
    </w:p>
    <w:p w:rsidR="003B307F" w:rsidRPr="00F3730A" w:rsidRDefault="006540D6" w:rsidP="006540D6">
      <w:pPr>
        <w:pStyle w:val="NormalWeb"/>
        <w:spacing w:after="0" w:line="240" w:lineRule="auto"/>
        <w:ind w:left="0" w:right="0"/>
        <w:jc w:val="both"/>
        <w:rPr>
          <w:rFonts w:ascii="Book Antiqua" w:hAnsi="Book Antiqua"/>
          <w:b/>
          <w:color w:val="008080"/>
          <w:sz w:val="44"/>
          <w:szCs w:val="44"/>
        </w:rPr>
      </w:pPr>
      <w:r>
        <w:rPr>
          <w:rFonts w:ascii="Sylfaen" w:hAnsi="Sylfaen"/>
          <w:sz w:val="40"/>
          <w:szCs w:val="40"/>
        </w:rPr>
        <w:br w:type="page"/>
      </w:r>
      <w:r w:rsidR="003B307F" w:rsidRPr="00F3730A">
        <w:rPr>
          <w:rFonts w:ascii="Book Antiqua" w:hAnsi="Book Antiqua"/>
          <w:b/>
          <w:color w:val="008080"/>
          <w:sz w:val="44"/>
          <w:szCs w:val="44"/>
        </w:rPr>
        <w:t>Taščica</w:t>
      </w:r>
    </w:p>
    <w:p w:rsidR="003B307F" w:rsidRDefault="004824A6" w:rsidP="006540D6">
      <w:pPr>
        <w:pStyle w:val="NormalWeb"/>
        <w:spacing w:after="0" w:line="240" w:lineRule="auto"/>
        <w:ind w:left="0" w:right="0"/>
        <w:jc w:val="both"/>
        <w:rPr>
          <w:rFonts w:ascii="Sylfaen" w:hAnsi="Sylfaen"/>
          <w:sz w:val="40"/>
          <w:szCs w:val="40"/>
        </w:rPr>
      </w:pPr>
      <w:r>
        <w:rPr>
          <w:noProof/>
        </w:rPr>
        <w:pict>
          <v:shape id="_x0000_s1037" type="#_x0000_t75" alt="" style="position:absolute;left:0;text-align:left;margin-left:162pt;margin-top:9.65pt;width:4in;height:180.5pt;z-index:251662336" o:button="t">
            <v:imagedata r:id="rId16" o:title="dopps_orig_300"/>
            <w10:wrap type="square"/>
          </v:shape>
        </w:pict>
      </w:r>
    </w:p>
    <w:p w:rsidR="003B307F" w:rsidRDefault="003B307F" w:rsidP="006540D6">
      <w:pPr>
        <w:pStyle w:val="NormalWeb"/>
        <w:spacing w:after="0" w:line="240" w:lineRule="auto"/>
        <w:ind w:left="0" w:right="0"/>
        <w:jc w:val="both"/>
        <w:rPr>
          <w:rFonts w:ascii="Sylfaen" w:hAnsi="Sylfaen"/>
          <w:b/>
          <w:sz w:val="28"/>
          <w:szCs w:val="28"/>
        </w:rPr>
      </w:pPr>
      <w:r>
        <w:rPr>
          <w:rFonts w:ascii="Sylfaen" w:hAnsi="Sylfaen"/>
          <w:b/>
          <w:sz w:val="28"/>
          <w:szCs w:val="28"/>
        </w:rPr>
        <w:t>Življenjski prostor :</w:t>
      </w:r>
    </w:p>
    <w:p w:rsidR="003B307F" w:rsidRPr="003B307F" w:rsidRDefault="003B307F" w:rsidP="006540D6">
      <w:pPr>
        <w:pStyle w:val="NormalWeb"/>
        <w:spacing w:after="0" w:line="240" w:lineRule="auto"/>
        <w:ind w:left="0" w:right="0"/>
        <w:jc w:val="both"/>
        <w:rPr>
          <w:rFonts w:ascii="Sylfaen" w:hAnsi="Sylfaen"/>
          <w:sz w:val="28"/>
          <w:szCs w:val="28"/>
        </w:rPr>
      </w:pPr>
      <w:r w:rsidRPr="003B307F">
        <w:rPr>
          <w:rFonts w:ascii="Sylfaen" w:hAnsi="Sylfaen"/>
          <w:sz w:val="28"/>
          <w:szCs w:val="28"/>
        </w:rPr>
        <w:t>Sadovnjak</w:t>
      </w:r>
      <w:r w:rsidR="004A6FA9">
        <w:rPr>
          <w:rFonts w:ascii="Sylfaen" w:hAnsi="Sylfaen"/>
          <w:sz w:val="28"/>
          <w:szCs w:val="28"/>
        </w:rPr>
        <w:t>i, vrtovi in kulturna krajina, gozdovi, n</w:t>
      </w:r>
      <w:r w:rsidRPr="003B307F">
        <w:rPr>
          <w:rFonts w:ascii="Sylfaen" w:hAnsi="Sylfaen"/>
          <w:sz w:val="28"/>
          <w:szCs w:val="28"/>
        </w:rPr>
        <w:t xml:space="preserve">aselja </w:t>
      </w:r>
    </w:p>
    <w:p w:rsidR="003B307F" w:rsidRPr="003B307F" w:rsidRDefault="003B307F" w:rsidP="006540D6">
      <w:pPr>
        <w:pStyle w:val="NormalWeb"/>
        <w:spacing w:after="0" w:line="240" w:lineRule="auto"/>
        <w:ind w:left="0" w:right="0"/>
        <w:jc w:val="both"/>
        <w:rPr>
          <w:rFonts w:ascii="Sylfaen" w:hAnsi="Sylfaen"/>
          <w:b/>
          <w:sz w:val="28"/>
          <w:szCs w:val="28"/>
        </w:rPr>
      </w:pPr>
    </w:p>
    <w:p w:rsidR="00C4758D" w:rsidRDefault="003B307F" w:rsidP="006540D6">
      <w:pPr>
        <w:pStyle w:val="NormalWeb"/>
        <w:spacing w:after="0" w:line="240" w:lineRule="auto"/>
        <w:ind w:left="0" w:right="0"/>
        <w:jc w:val="both"/>
        <w:rPr>
          <w:rFonts w:ascii="Sylfaen" w:hAnsi="Sylfaen"/>
          <w:b/>
          <w:sz w:val="28"/>
          <w:szCs w:val="28"/>
        </w:rPr>
      </w:pPr>
      <w:r>
        <w:rPr>
          <w:rFonts w:ascii="Sylfaen" w:hAnsi="Sylfaen"/>
          <w:b/>
          <w:sz w:val="28"/>
          <w:szCs w:val="28"/>
        </w:rPr>
        <w:t>Ogroženost :</w:t>
      </w:r>
    </w:p>
    <w:p w:rsidR="003B307F" w:rsidRDefault="004A6FA9" w:rsidP="006540D6">
      <w:pPr>
        <w:pStyle w:val="NormalWeb"/>
        <w:spacing w:after="0" w:line="240" w:lineRule="auto"/>
        <w:ind w:left="0" w:right="0"/>
        <w:jc w:val="both"/>
        <w:rPr>
          <w:rFonts w:ascii="Sylfaen" w:hAnsi="Sylfaen"/>
          <w:sz w:val="28"/>
          <w:szCs w:val="28"/>
        </w:rPr>
      </w:pPr>
      <w:r>
        <w:rPr>
          <w:rFonts w:ascii="Sylfaen" w:hAnsi="Sylfaen"/>
          <w:sz w:val="28"/>
          <w:szCs w:val="28"/>
        </w:rPr>
        <w:t>Ni več ogrožena vrsta</w:t>
      </w:r>
    </w:p>
    <w:p w:rsidR="004A6FA9" w:rsidRDefault="004A6FA9" w:rsidP="006540D6">
      <w:pPr>
        <w:pStyle w:val="NormalWeb"/>
        <w:spacing w:after="0" w:line="240" w:lineRule="auto"/>
        <w:ind w:left="0" w:right="0"/>
        <w:jc w:val="both"/>
        <w:rPr>
          <w:rFonts w:ascii="Sylfaen" w:hAnsi="Sylfaen"/>
          <w:sz w:val="28"/>
          <w:szCs w:val="28"/>
        </w:rPr>
      </w:pPr>
    </w:p>
    <w:p w:rsidR="004A6FA9" w:rsidRDefault="004A6FA9" w:rsidP="006540D6">
      <w:pPr>
        <w:pStyle w:val="NormalWeb"/>
        <w:spacing w:after="0" w:line="240" w:lineRule="auto"/>
        <w:ind w:left="0" w:right="0"/>
        <w:jc w:val="both"/>
        <w:rPr>
          <w:rFonts w:ascii="Sylfaen" w:hAnsi="Sylfaen"/>
          <w:b/>
          <w:sz w:val="28"/>
          <w:szCs w:val="28"/>
        </w:rPr>
      </w:pPr>
      <w:r>
        <w:rPr>
          <w:rFonts w:ascii="Sylfaen" w:hAnsi="Sylfaen"/>
          <w:b/>
          <w:sz w:val="28"/>
          <w:szCs w:val="28"/>
        </w:rPr>
        <w:t>Opis :</w:t>
      </w:r>
    </w:p>
    <w:p w:rsidR="004A6FA9" w:rsidRPr="004A6FA9" w:rsidRDefault="004A6FA9" w:rsidP="006540D6">
      <w:pPr>
        <w:pStyle w:val="NormalWeb"/>
        <w:spacing w:after="0" w:line="240" w:lineRule="auto"/>
        <w:ind w:left="0" w:right="0"/>
        <w:jc w:val="both"/>
        <w:rPr>
          <w:rFonts w:ascii="Sylfaen" w:hAnsi="Sylfaen"/>
          <w:sz w:val="28"/>
          <w:szCs w:val="28"/>
        </w:rPr>
      </w:pPr>
      <w:r w:rsidRPr="004A6FA9">
        <w:rPr>
          <w:rFonts w:ascii="Sylfaen" w:hAnsi="Sylfaen"/>
          <w:sz w:val="28"/>
          <w:szCs w:val="28"/>
        </w:rPr>
        <w:t>Taščica je rjava ptica z oranžnim grlom in prsmi, glava je okrogla z velikimi črnimi očmi. Gnezdi v gozdovih, parkih, sadovnjakih in vrtov; povsod kjer je dovolj vlage, podrasti in odprtih predelov, kjer išče hrano. Hrani se z žuželkami, polži in deževniki. Gnezdo splete na tleh v zavetju gostega rastlinja ali med koreninami. Samci so zelo teritorialni in svoje ozemlje branijo pred drugimi samci. Včasih jih je mogoče opazovati celo v boju z lastno podobo v ogledalu avtomobila. Taščice hodijo pozno spat in zgodaj vstajajo. Pojejo lahko tudi pozimi. Sodijo med naše najpogostejše in najbolj razširjene vrste, ki jih lahko opazujemo tudi pozimi, vendar so to večinoma severne gostje.</w:t>
      </w:r>
    </w:p>
    <w:p w:rsidR="004A6FA9" w:rsidRPr="00F3730A" w:rsidRDefault="009C0C66" w:rsidP="006540D6">
      <w:pPr>
        <w:pStyle w:val="NormalWeb"/>
        <w:spacing w:after="0" w:line="240" w:lineRule="auto"/>
        <w:ind w:left="0" w:right="0"/>
        <w:jc w:val="both"/>
        <w:rPr>
          <w:rFonts w:ascii="Book Antiqua" w:hAnsi="Book Antiqua"/>
          <w:b/>
          <w:color w:val="008080"/>
          <w:sz w:val="44"/>
          <w:szCs w:val="44"/>
        </w:rPr>
      </w:pPr>
      <w:r>
        <w:rPr>
          <w:rFonts w:ascii="Sylfaen" w:hAnsi="Sylfaen"/>
          <w:b/>
          <w:sz w:val="28"/>
          <w:szCs w:val="28"/>
        </w:rPr>
        <w:br w:type="page"/>
      </w:r>
      <w:r w:rsidRPr="00F3730A">
        <w:rPr>
          <w:rFonts w:ascii="Book Antiqua" w:hAnsi="Book Antiqua"/>
          <w:b/>
          <w:color w:val="008080"/>
          <w:sz w:val="44"/>
          <w:szCs w:val="44"/>
        </w:rPr>
        <w:t>Velika sinica</w:t>
      </w:r>
    </w:p>
    <w:p w:rsidR="009C0C66" w:rsidRDefault="004824A6" w:rsidP="006540D6">
      <w:pPr>
        <w:pStyle w:val="NormalWeb"/>
        <w:spacing w:after="0" w:line="240" w:lineRule="auto"/>
        <w:ind w:left="0" w:right="0"/>
        <w:jc w:val="both"/>
        <w:rPr>
          <w:rFonts w:ascii="Sylfaen" w:hAnsi="Sylfaen"/>
          <w:sz w:val="40"/>
          <w:szCs w:val="40"/>
        </w:rPr>
      </w:pPr>
      <w:r>
        <w:rPr>
          <w:noProof/>
        </w:rPr>
        <w:pict>
          <v:shape id="_x0000_s1038" type="#_x0000_t75" alt="" style="position:absolute;left:0;text-align:left;margin-left:261pt;margin-top:-17.35pt;width:189pt;height:184.2pt;z-index:251663360" o:button="t">
            <v:imagedata r:id="rId17" o:title="dopps_orig_300" croptop="826f" cropbottom="826f"/>
            <w10:wrap type="square"/>
          </v:shape>
        </w:pict>
      </w:r>
    </w:p>
    <w:p w:rsidR="009C0C66" w:rsidRDefault="009C0C66" w:rsidP="006540D6">
      <w:pPr>
        <w:pStyle w:val="NormalWeb"/>
        <w:spacing w:after="0" w:line="240" w:lineRule="auto"/>
        <w:ind w:left="0" w:right="0"/>
        <w:jc w:val="both"/>
        <w:rPr>
          <w:rFonts w:ascii="Sylfaen" w:hAnsi="Sylfaen"/>
          <w:b/>
          <w:sz w:val="28"/>
          <w:szCs w:val="28"/>
        </w:rPr>
      </w:pPr>
      <w:r>
        <w:rPr>
          <w:rFonts w:ascii="Sylfaen" w:hAnsi="Sylfaen"/>
          <w:b/>
          <w:sz w:val="28"/>
          <w:szCs w:val="28"/>
        </w:rPr>
        <w:t>Življenjski prostor :</w:t>
      </w:r>
    </w:p>
    <w:p w:rsidR="009C0C66" w:rsidRPr="009C0C66" w:rsidRDefault="009C0C66" w:rsidP="006540D6">
      <w:pPr>
        <w:pStyle w:val="NormalWeb"/>
        <w:spacing w:after="0" w:line="240" w:lineRule="auto"/>
        <w:ind w:left="0" w:right="0"/>
        <w:jc w:val="both"/>
        <w:rPr>
          <w:rFonts w:ascii="Sylfaen" w:hAnsi="Sylfaen"/>
          <w:sz w:val="28"/>
          <w:szCs w:val="28"/>
        </w:rPr>
      </w:pPr>
      <w:r w:rsidRPr="009C0C66">
        <w:rPr>
          <w:rFonts w:ascii="Sylfaen" w:hAnsi="Sylfaen"/>
          <w:sz w:val="28"/>
          <w:szCs w:val="28"/>
        </w:rPr>
        <w:t xml:space="preserve">Sadovnjaki, vrtovi in kulturna </w:t>
      </w:r>
      <w:r w:rsidR="006540D6">
        <w:rPr>
          <w:rFonts w:ascii="Sylfaen" w:hAnsi="Sylfaen"/>
          <w:sz w:val="28"/>
          <w:szCs w:val="28"/>
        </w:rPr>
        <w:t>krajina, gozdovi, n</w:t>
      </w:r>
      <w:r w:rsidRPr="009C0C66">
        <w:rPr>
          <w:rFonts w:ascii="Sylfaen" w:hAnsi="Sylfaen"/>
          <w:sz w:val="28"/>
          <w:szCs w:val="28"/>
        </w:rPr>
        <w:t xml:space="preserve">aselja </w:t>
      </w:r>
    </w:p>
    <w:p w:rsidR="009C0C66" w:rsidRDefault="009C0C66" w:rsidP="006540D6">
      <w:pPr>
        <w:pStyle w:val="NormalWeb"/>
        <w:spacing w:after="0" w:line="240" w:lineRule="auto"/>
        <w:ind w:left="0" w:right="0"/>
        <w:jc w:val="both"/>
        <w:rPr>
          <w:rFonts w:ascii="Sylfaen" w:hAnsi="Sylfaen"/>
          <w:b/>
          <w:sz w:val="28"/>
          <w:szCs w:val="28"/>
        </w:rPr>
      </w:pPr>
    </w:p>
    <w:p w:rsidR="009C0C66" w:rsidRDefault="009C0C66" w:rsidP="006540D6">
      <w:pPr>
        <w:pStyle w:val="NormalWeb"/>
        <w:spacing w:after="0" w:line="240" w:lineRule="auto"/>
        <w:ind w:left="0" w:right="0"/>
        <w:jc w:val="both"/>
        <w:rPr>
          <w:rFonts w:ascii="Sylfaen" w:hAnsi="Sylfaen"/>
          <w:b/>
          <w:sz w:val="28"/>
          <w:szCs w:val="28"/>
        </w:rPr>
      </w:pPr>
      <w:r>
        <w:rPr>
          <w:rFonts w:ascii="Sylfaen" w:hAnsi="Sylfaen"/>
          <w:b/>
          <w:sz w:val="28"/>
          <w:szCs w:val="28"/>
        </w:rPr>
        <w:t>Ogroženost :</w:t>
      </w:r>
    </w:p>
    <w:p w:rsidR="009C0C66" w:rsidRDefault="009C0C66" w:rsidP="006540D6">
      <w:pPr>
        <w:pStyle w:val="NormalWeb"/>
        <w:spacing w:after="0" w:line="240" w:lineRule="auto"/>
        <w:ind w:left="0" w:right="0"/>
        <w:jc w:val="both"/>
        <w:rPr>
          <w:rFonts w:ascii="Sylfaen" w:hAnsi="Sylfaen"/>
          <w:sz w:val="28"/>
          <w:szCs w:val="28"/>
        </w:rPr>
      </w:pPr>
      <w:r>
        <w:rPr>
          <w:rFonts w:ascii="Sylfaen" w:hAnsi="Sylfaen"/>
          <w:sz w:val="28"/>
          <w:szCs w:val="28"/>
        </w:rPr>
        <w:t>Ni več ogrožena vrsta</w:t>
      </w:r>
    </w:p>
    <w:p w:rsidR="009C0C66" w:rsidRDefault="009C0C66" w:rsidP="006540D6">
      <w:pPr>
        <w:pStyle w:val="NormalWeb"/>
        <w:spacing w:after="0" w:line="240" w:lineRule="auto"/>
        <w:ind w:left="0" w:right="0"/>
        <w:jc w:val="both"/>
        <w:rPr>
          <w:rFonts w:ascii="Sylfaen" w:hAnsi="Sylfaen"/>
          <w:sz w:val="28"/>
          <w:szCs w:val="28"/>
        </w:rPr>
      </w:pPr>
    </w:p>
    <w:p w:rsidR="009C0C66" w:rsidRDefault="009C0C66" w:rsidP="006540D6">
      <w:pPr>
        <w:pStyle w:val="NormalWeb"/>
        <w:spacing w:after="0" w:line="240" w:lineRule="auto"/>
        <w:ind w:left="0" w:right="0"/>
        <w:jc w:val="both"/>
        <w:rPr>
          <w:rFonts w:ascii="Sylfaen" w:hAnsi="Sylfaen"/>
          <w:b/>
          <w:sz w:val="28"/>
          <w:szCs w:val="28"/>
        </w:rPr>
      </w:pPr>
      <w:r>
        <w:rPr>
          <w:rFonts w:ascii="Sylfaen" w:hAnsi="Sylfaen"/>
          <w:b/>
          <w:sz w:val="28"/>
          <w:szCs w:val="28"/>
        </w:rPr>
        <w:t>Opis :</w:t>
      </w:r>
    </w:p>
    <w:p w:rsidR="009C0C66" w:rsidRPr="009C0C66" w:rsidRDefault="009C0C66" w:rsidP="006540D6">
      <w:pPr>
        <w:pStyle w:val="NormalWeb"/>
        <w:spacing w:after="0" w:line="240" w:lineRule="auto"/>
        <w:ind w:left="0" w:right="0"/>
        <w:jc w:val="both"/>
        <w:rPr>
          <w:rFonts w:ascii="Sylfaen" w:hAnsi="Sylfaen"/>
          <w:sz w:val="28"/>
          <w:szCs w:val="28"/>
        </w:rPr>
      </w:pPr>
      <w:r w:rsidRPr="009C0C66">
        <w:rPr>
          <w:rFonts w:ascii="Sylfaen" w:hAnsi="Sylfaen"/>
          <w:sz w:val="28"/>
          <w:szCs w:val="28"/>
        </w:rPr>
        <w:t>Ptica, ki jo večina ljudi pozna vsaj  iz otroških pesmi ali opazovanj ptic ob krmilnici. Njeni glavni značilnosti sta črna glava z belimi lici in rumen trebuh, preko katerega poteka vzdolžna črna črta. Je naša največja sinica in stalnica, katere petje lahko slišimo že v jasnih januarskih dneh. Gnezdi v duplih, lahko pa ima tudi čez 10  mladičev. Kulturna krajina, vrtovi in gozdovi vseh vrst so njen življenjski prostor. Zaradi pomanjkanja dupel nemalokrat gnezdi tudi v raznih luknjah in na obrobju mest v poštnih nabiralnikih. Velika sinica je ena naših najbolj razširjenih, najbolj pogostih in tudi najbolje poznanih vrst ptic.</w:t>
      </w:r>
    </w:p>
    <w:p w:rsidR="009C0C66" w:rsidRPr="00F3730A" w:rsidRDefault="009C0C66" w:rsidP="006540D6">
      <w:pPr>
        <w:pStyle w:val="NormalWeb"/>
        <w:spacing w:after="0" w:line="240" w:lineRule="auto"/>
        <w:ind w:left="0" w:right="0"/>
        <w:jc w:val="both"/>
        <w:rPr>
          <w:rFonts w:ascii="Book Antiqua" w:hAnsi="Book Antiqua"/>
          <w:b/>
          <w:color w:val="008080"/>
          <w:sz w:val="44"/>
          <w:szCs w:val="40"/>
        </w:rPr>
      </w:pPr>
      <w:r>
        <w:rPr>
          <w:rFonts w:ascii="Sylfaen" w:hAnsi="Sylfaen"/>
          <w:b/>
          <w:sz w:val="28"/>
          <w:szCs w:val="28"/>
        </w:rPr>
        <w:br w:type="page"/>
      </w:r>
      <w:r w:rsidRPr="00F3730A">
        <w:rPr>
          <w:rFonts w:ascii="Book Antiqua" w:hAnsi="Book Antiqua"/>
          <w:b/>
          <w:color w:val="008080"/>
          <w:sz w:val="44"/>
          <w:szCs w:val="40"/>
        </w:rPr>
        <w:t>Veliki Detel</w:t>
      </w:r>
    </w:p>
    <w:p w:rsidR="009C0C66" w:rsidRDefault="004824A6" w:rsidP="006540D6">
      <w:pPr>
        <w:pStyle w:val="NormalWeb"/>
        <w:spacing w:after="0" w:line="240" w:lineRule="auto"/>
        <w:ind w:left="0" w:right="0"/>
        <w:jc w:val="both"/>
        <w:rPr>
          <w:rFonts w:ascii="Sylfaen" w:hAnsi="Sylfaen"/>
          <w:sz w:val="36"/>
          <w:szCs w:val="36"/>
        </w:rPr>
      </w:pPr>
      <w:r>
        <w:rPr>
          <w:noProof/>
        </w:rPr>
        <w:pict>
          <v:shape id="_x0000_s1039" type="#_x0000_t75" alt="" style="position:absolute;left:0;text-align:left;margin-left:297pt;margin-top:-35.35pt;width:154.3pt;height:188pt;z-index:251664384" o:button="t">
            <v:imagedata r:id="rId18" o:title="dopps_orig_150" croptop="7224f" cropbottom="5160f"/>
            <w10:wrap type="square"/>
          </v:shape>
        </w:pict>
      </w:r>
    </w:p>
    <w:p w:rsidR="009C0C66" w:rsidRDefault="009C0C66" w:rsidP="006540D6">
      <w:pPr>
        <w:pStyle w:val="NormalWeb"/>
        <w:spacing w:after="0" w:line="240" w:lineRule="auto"/>
        <w:ind w:left="0" w:right="0"/>
        <w:jc w:val="both"/>
        <w:rPr>
          <w:rFonts w:ascii="Sylfaen" w:hAnsi="Sylfaen"/>
          <w:b/>
          <w:sz w:val="28"/>
          <w:szCs w:val="28"/>
        </w:rPr>
      </w:pPr>
      <w:r>
        <w:rPr>
          <w:rFonts w:ascii="Sylfaen" w:hAnsi="Sylfaen"/>
          <w:b/>
          <w:sz w:val="28"/>
          <w:szCs w:val="28"/>
        </w:rPr>
        <w:t>Življenjski prostor :</w:t>
      </w:r>
    </w:p>
    <w:p w:rsidR="009C0C66" w:rsidRPr="009C0C66" w:rsidRDefault="009C0C66" w:rsidP="006540D6">
      <w:pPr>
        <w:pStyle w:val="NormalWeb"/>
        <w:spacing w:after="0" w:line="240" w:lineRule="auto"/>
        <w:ind w:left="0" w:right="0"/>
        <w:jc w:val="both"/>
        <w:rPr>
          <w:rFonts w:ascii="Sylfaen" w:hAnsi="Sylfaen"/>
          <w:sz w:val="28"/>
          <w:szCs w:val="28"/>
        </w:rPr>
      </w:pPr>
      <w:r w:rsidRPr="009C0C66">
        <w:rPr>
          <w:rFonts w:ascii="Sylfaen" w:hAnsi="Sylfaen"/>
          <w:sz w:val="28"/>
          <w:szCs w:val="28"/>
        </w:rPr>
        <w:t>Sadovnjak</w:t>
      </w:r>
      <w:r>
        <w:rPr>
          <w:rFonts w:ascii="Sylfaen" w:hAnsi="Sylfaen"/>
          <w:sz w:val="28"/>
          <w:szCs w:val="28"/>
        </w:rPr>
        <w:t>i, vrtovi in kulturna krajina, g</w:t>
      </w:r>
      <w:r w:rsidRPr="009C0C66">
        <w:rPr>
          <w:rFonts w:ascii="Sylfaen" w:hAnsi="Sylfaen"/>
          <w:sz w:val="28"/>
          <w:szCs w:val="28"/>
        </w:rPr>
        <w:t xml:space="preserve">ozdovi </w:t>
      </w:r>
    </w:p>
    <w:p w:rsidR="009C0C66" w:rsidRDefault="009C0C66" w:rsidP="006540D6">
      <w:pPr>
        <w:pStyle w:val="NormalWeb"/>
        <w:spacing w:after="0" w:line="240" w:lineRule="auto"/>
        <w:ind w:left="0" w:right="0"/>
        <w:jc w:val="both"/>
        <w:rPr>
          <w:rFonts w:ascii="Sylfaen" w:hAnsi="Sylfaen"/>
          <w:b/>
          <w:sz w:val="28"/>
          <w:szCs w:val="28"/>
        </w:rPr>
      </w:pPr>
    </w:p>
    <w:p w:rsidR="009C0C66" w:rsidRDefault="009C0C66" w:rsidP="006540D6">
      <w:pPr>
        <w:pStyle w:val="NormalWeb"/>
        <w:spacing w:after="0" w:line="240" w:lineRule="auto"/>
        <w:ind w:left="0" w:right="0"/>
        <w:jc w:val="both"/>
        <w:rPr>
          <w:rFonts w:ascii="Sylfaen" w:hAnsi="Sylfaen"/>
          <w:b/>
          <w:sz w:val="28"/>
          <w:szCs w:val="28"/>
        </w:rPr>
      </w:pPr>
      <w:r>
        <w:rPr>
          <w:rFonts w:ascii="Sylfaen" w:hAnsi="Sylfaen"/>
          <w:b/>
          <w:sz w:val="28"/>
          <w:szCs w:val="28"/>
        </w:rPr>
        <w:t>Ogroženost :</w:t>
      </w:r>
    </w:p>
    <w:p w:rsidR="009C0C66" w:rsidRDefault="009C0C66" w:rsidP="006540D6">
      <w:pPr>
        <w:pStyle w:val="NormalWeb"/>
        <w:spacing w:after="0" w:line="240" w:lineRule="auto"/>
        <w:ind w:left="0" w:right="0"/>
        <w:jc w:val="both"/>
        <w:rPr>
          <w:rFonts w:ascii="Sylfaen" w:hAnsi="Sylfaen"/>
          <w:sz w:val="28"/>
          <w:szCs w:val="28"/>
        </w:rPr>
      </w:pPr>
      <w:r>
        <w:rPr>
          <w:rFonts w:ascii="Sylfaen" w:hAnsi="Sylfaen"/>
          <w:sz w:val="28"/>
          <w:szCs w:val="28"/>
        </w:rPr>
        <w:t>Ni več ogrožena vrsta</w:t>
      </w:r>
    </w:p>
    <w:p w:rsidR="009C0C66" w:rsidRDefault="009C0C66" w:rsidP="006540D6">
      <w:pPr>
        <w:pStyle w:val="NormalWeb"/>
        <w:spacing w:after="0" w:line="240" w:lineRule="auto"/>
        <w:ind w:left="0" w:right="0"/>
        <w:jc w:val="both"/>
        <w:rPr>
          <w:rFonts w:ascii="Sylfaen" w:hAnsi="Sylfaen"/>
          <w:sz w:val="28"/>
          <w:szCs w:val="28"/>
        </w:rPr>
      </w:pPr>
    </w:p>
    <w:p w:rsidR="009C0C66" w:rsidRDefault="009C0C66" w:rsidP="006540D6">
      <w:pPr>
        <w:pStyle w:val="NormalWeb"/>
        <w:spacing w:after="0" w:line="240" w:lineRule="auto"/>
        <w:ind w:left="0" w:right="0"/>
        <w:jc w:val="both"/>
        <w:rPr>
          <w:rFonts w:ascii="Sylfaen" w:hAnsi="Sylfaen"/>
          <w:b/>
          <w:sz w:val="28"/>
          <w:szCs w:val="28"/>
        </w:rPr>
      </w:pPr>
      <w:r>
        <w:rPr>
          <w:rFonts w:ascii="Sylfaen" w:hAnsi="Sylfaen"/>
          <w:b/>
          <w:sz w:val="28"/>
          <w:szCs w:val="28"/>
        </w:rPr>
        <w:t>Opis :</w:t>
      </w:r>
    </w:p>
    <w:p w:rsidR="009C0C66" w:rsidRPr="009C0C66" w:rsidRDefault="009C0C66" w:rsidP="006540D6">
      <w:pPr>
        <w:pStyle w:val="NormalWeb"/>
        <w:spacing w:after="0" w:line="240" w:lineRule="auto"/>
        <w:ind w:left="0" w:right="0"/>
        <w:jc w:val="both"/>
        <w:rPr>
          <w:rFonts w:ascii="Sylfaen" w:hAnsi="Sylfaen"/>
          <w:sz w:val="28"/>
          <w:szCs w:val="28"/>
        </w:rPr>
      </w:pPr>
      <w:r w:rsidRPr="009C0C66">
        <w:rPr>
          <w:rFonts w:ascii="Sylfaen" w:hAnsi="Sylfaen"/>
          <w:sz w:val="28"/>
          <w:szCs w:val="28"/>
        </w:rPr>
        <w:t>Veliki detel je črno-bel predstavnik družine žoln. Podrepno perje, teme samcev in glava mladičev so obarvani rdeče. Zelo dobro pleza  po drevesih, kar mu omogočajo močne noge z dvema prstoma, obrnjenima naprej, in dvema nazaj. Pri plezanju se opira na čvrst rep. Detli se hranijo pretežno z žuželkami in drugimi nevretenčarji, občasno pa tudi z mladiči ptic pevk, sadjem (npr. jabolki) in storži iglavcev, ki jih zataknejo v rogovilo in nato s kljunom spretno izdolbejo semena. Pozimi so detli pogosti obiskovalci krmilnic. Sodijo med primarne duplarje, kar pomeni, da si gnezdilno luknjo v deblo iztešejo sami. Spomladi samci oznanjajo svoje teritorije z donečim bobnanjem. V Sloveniji je veliki detel splošno razširjen in med vsemi vrstami detlov najpogostejši. Najdemo ga v vseh tipih gozdov, parkih, sadovnjakih in drevoredih.</w:t>
      </w:r>
    </w:p>
    <w:p w:rsidR="009C0C66" w:rsidRDefault="009C0C66" w:rsidP="006540D6">
      <w:pPr>
        <w:pStyle w:val="NormalWeb"/>
        <w:spacing w:after="0" w:line="240" w:lineRule="auto"/>
        <w:ind w:left="0" w:right="0"/>
        <w:jc w:val="both"/>
        <w:rPr>
          <w:rFonts w:ascii="Sylfaen" w:hAnsi="Sylfaen"/>
          <w:sz w:val="28"/>
          <w:szCs w:val="28"/>
        </w:rPr>
      </w:pPr>
    </w:p>
    <w:p w:rsidR="006540D6" w:rsidRDefault="006540D6" w:rsidP="006540D6">
      <w:pPr>
        <w:pStyle w:val="NormalWeb"/>
        <w:spacing w:after="0" w:line="240" w:lineRule="auto"/>
        <w:ind w:left="0" w:right="0"/>
        <w:jc w:val="both"/>
        <w:rPr>
          <w:rFonts w:ascii="Sylfaen" w:hAnsi="Sylfaen"/>
          <w:sz w:val="28"/>
          <w:szCs w:val="28"/>
        </w:rPr>
      </w:pPr>
    </w:p>
    <w:p w:rsidR="006540D6" w:rsidRPr="00F3730A" w:rsidRDefault="006540D6" w:rsidP="006540D6">
      <w:pPr>
        <w:pStyle w:val="NormalWeb"/>
        <w:spacing w:after="0" w:line="240" w:lineRule="auto"/>
        <w:ind w:left="0" w:right="0"/>
        <w:jc w:val="both"/>
        <w:rPr>
          <w:rFonts w:ascii="Book Antiqua" w:hAnsi="Book Antiqua"/>
          <w:color w:val="008080"/>
          <w:sz w:val="44"/>
          <w:szCs w:val="44"/>
        </w:rPr>
      </w:pPr>
      <w:r w:rsidRPr="00F3730A">
        <w:rPr>
          <w:rFonts w:ascii="Book Antiqua" w:hAnsi="Book Antiqua"/>
          <w:color w:val="008080"/>
          <w:sz w:val="44"/>
          <w:szCs w:val="44"/>
        </w:rPr>
        <w:t>Ostale gozdne ptice so :</w:t>
      </w:r>
    </w:p>
    <w:p w:rsidR="006540D6" w:rsidRPr="00492725" w:rsidRDefault="006540D6" w:rsidP="00492725">
      <w:pPr>
        <w:pStyle w:val="NormalWeb"/>
        <w:numPr>
          <w:ilvl w:val="0"/>
          <w:numId w:val="31"/>
        </w:numPr>
        <w:spacing w:after="0" w:line="240" w:lineRule="auto"/>
        <w:ind w:right="0"/>
        <w:jc w:val="both"/>
        <w:rPr>
          <w:rFonts w:ascii="Sylfaen" w:hAnsi="Sylfaen"/>
          <w:sz w:val="28"/>
          <w:szCs w:val="28"/>
        </w:rPr>
      </w:pPr>
      <w:r w:rsidRPr="00492725">
        <w:rPr>
          <w:rFonts w:ascii="Sylfaen" w:hAnsi="Sylfaen"/>
          <w:b/>
          <w:sz w:val="28"/>
          <w:szCs w:val="28"/>
        </w:rPr>
        <w:t>Dolgorepka</w:t>
      </w:r>
    </w:p>
    <w:p w:rsidR="006540D6" w:rsidRPr="00492725" w:rsidRDefault="006540D6" w:rsidP="00492725">
      <w:pPr>
        <w:pStyle w:val="NormalWeb"/>
        <w:numPr>
          <w:ilvl w:val="0"/>
          <w:numId w:val="31"/>
        </w:numPr>
        <w:spacing w:after="0" w:line="240" w:lineRule="auto"/>
        <w:ind w:right="0"/>
        <w:jc w:val="both"/>
        <w:rPr>
          <w:rFonts w:ascii="Sylfaen" w:hAnsi="Sylfaen"/>
          <w:b/>
          <w:sz w:val="28"/>
          <w:szCs w:val="28"/>
        </w:rPr>
      </w:pPr>
      <w:r w:rsidRPr="00492725">
        <w:rPr>
          <w:rFonts w:ascii="Sylfaen" w:hAnsi="Sylfaen"/>
          <w:b/>
          <w:sz w:val="28"/>
          <w:szCs w:val="28"/>
        </w:rPr>
        <w:t>Drevesna cipa</w:t>
      </w:r>
    </w:p>
    <w:p w:rsidR="006540D6" w:rsidRPr="00492725" w:rsidRDefault="006540D6" w:rsidP="00492725">
      <w:pPr>
        <w:pStyle w:val="NormalWeb"/>
        <w:numPr>
          <w:ilvl w:val="0"/>
          <w:numId w:val="31"/>
        </w:numPr>
        <w:spacing w:after="0" w:line="240" w:lineRule="auto"/>
        <w:ind w:right="0"/>
        <w:jc w:val="both"/>
        <w:rPr>
          <w:rFonts w:ascii="Sylfaen" w:hAnsi="Sylfaen"/>
          <w:b/>
          <w:sz w:val="28"/>
          <w:szCs w:val="28"/>
        </w:rPr>
      </w:pPr>
      <w:r w:rsidRPr="00492725">
        <w:rPr>
          <w:rFonts w:ascii="Sylfaen" w:hAnsi="Sylfaen"/>
          <w:b/>
          <w:sz w:val="28"/>
          <w:szCs w:val="28"/>
        </w:rPr>
        <w:t>Kalin</w:t>
      </w:r>
    </w:p>
    <w:p w:rsidR="006540D6" w:rsidRPr="00492725" w:rsidRDefault="006540D6" w:rsidP="00492725">
      <w:pPr>
        <w:pStyle w:val="NormalWeb"/>
        <w:numPr>
          <w:ilvl w:val="0"/>
          <w:numId w:val="31"/>
        </w:numPr>
        <w:spacing w:after="0" w:line="240" w:lineRule="auto"/>
        <w:ind w:right="0"/>
        <w:jc w:val="both"/>
        <w:rPr>
          <w:rFonts w:ascii="Sylfaen" w:hAnsi="Sylfaen"/>
          <w:b/>
          <w:sz w:val="28"/>
          <w:szCs w:val="28"/>
        </w:rPr>
      </w:pPr>
      <w:r w:rsidRPr="00492725">
        <w:rPr>
          <w:rFonts w:ascii="Sylfaen" w:hAnsi="Sylfaen"/>
          <w:b/>
          <w:sz w:val="28"/>
          <w:szCs w:val="28"/>
        </w:rPr>
        <w:t>Kratkoprsti plezalček</w:t>
      </w:r>
    </w:p>
    <w:p w:rsidR="006540D6" w:rsidRPr="00492725" w:rsidRDefault="006540D6" w:rsidP="00492725">
      <w:pPr>
        <w:pStyle w:val="NormalWeb"/>
        <w:numPr>
          <w:ilvl w:val="0"/>
          <w:numId w:val="31"/>
        </w:numPr>
        <w:spacing w:after="0" w:line="240" w:lineRule="auto"/>
        <w:ind w:right="0"/>
        <w:jc w:val="both"/>
        <w:rPr>
          <w:rFonts w:ascii="Sylfaen" w:hAnsi="Sylfaen"/>
          <w:b/>
          <w:sz w:val="28"/>
          <w:szCs w:val="28"/>
        </w:rPr>
      </w:pPr>
      <w:r w:rsidRPr="00492725">
        <w:rPr>
          <w:rFonts w:ascii="Sylfaen" w:hAnsi="Sylfaen"/>
          <w:b/>
          <w:sz w:val="28"/>
          <w:szCs w:val="28"/>
        </w:rPr>
        <w:t>Lesna sova</w:t>
      </w:r>
    </w:p>
    <w:p w:rsidR="006540D6" w:rsidRPr="00492725" w:rsidRDefault="006540D6" w:rsidP="00492725">
      <w:pPr>
        <w:pStyle w:val="NormalWeb"/>
        <w:numPr>
          <w:ilvl w:val="0"/>
          <w:numId w:val="31"/>
        </w:numPr>
        <w:spacing w:after="0" w:line="240" w:lineRule="auto"/>
        <w:ind w:right="0"/>
        <w:jc w:val="both"/>
        <w:rPr>
          <w:rFonts w:ascii="Sylfaen" w:hAnsi="Sylfaen"/>
          <w:b/>
          <w:sz w:val="28"/>
          <w:szCs w:val="28"/>
        </w:rPr>
      </w:pPr>
      <w:r w:rsidRPr="00492725">
        <w:rPr>
          <w:rFonts w:ascii="Sylfaen" w:hAnsi="Sylfaen"/>
          <w:b/>
          <w:sz w:val="28"/>
          <w:szCs w:val="28"/>
        </w:rPr>
        <w:t>Menišček</w:t>
      </w:r>
    </w:p>
    <w:p w:rsidR="006540D6" w:rsidRPr="00492725" w:rsidRDefault="006540D6" w:rsidP="00492725">
      <w:pPr>
        <w:pStyle w:val="NormalWeb"/>
        <w:numPr>
          <w:ilvl w:val="0"/>
          <w:numId w:val="31"/>
        </w:numPr>
        <w:spacing w:after="0" w:line="240" w:lineRule="auto"/>
        <w:ind w:right="0"/>
        <w:jc w:val="both"/>
        <w:rPr>
          <w:rFonts w:ascii="Sylfaen" w:hAnsi="Sylfaen"/>
          <w:b/>
          <w:sz w:val="28"/>
          <w:szCs w:val="28"/>
        </w:rPr>
      </w:pPr>
      <w:r w:rsidRPr="00492725">
        <w:rPr>
          <w:rFonts w:ascii="Sylfaen" w:hAnsi="Sylfaen"/>
          <w:b/>
          <w:sz w:val="28"/>
          <w:szCs w:val="28"/>
        </w:rPr>
        <w:t>Postovka</w:t>
      </w:r>
    </w:p>
    <w:p w:rsidR="006540D6" w:rsidRPr="00492725" w:rsidRDefault="006540D6" w:rsidP="00492725">
      <w:pPr>
        <w:pStyle w:val="NormalWeb"/>
        <w:numPr>
          <w:ilvl w:val="0"/>
          <w:numId w:val="31"/>
        </w:numPr>
        <w:spacing w:after="0" w:line="240" w:lineRule="auto"/>
        <w:ind w:right="0"/>
        <w:jc w:val="both"/>
        <w:rPr>
          <w:rFonts w:ascii="Sylfaen" w:hAnsi="Sylfaen"/>
          <w:b/>
          <w:sz w:val="28"/>
          <w:szCs w:val="28"/>
        </w:rPr>
      </w:pPr>
      <w:r w:rsidRPr="00492725">
        <w:rPr>
          <w:rFonts w:ascii="Sylfaen" w:hAnsi="Sylfaen"/>
          <w:b/>
          <w:sz w:val="28"/>
          <w:szCs w:val="28"/>
        </w:rPr>
        <w:t>Ruševec</w:t>
      </w:r>
    </w:p>
    <w:p w:rsidR="006540D6" w:rsidRPr="00492725" w:rsidRDefault="006540D6" w:rsidP="00492725">
      <w:pPr>
        <w:pStyle w:val="NormalWeb"/>
        <w:numPr>
          <w:ilvl w:val="0"/>
          <w:numId w:val="31"/>
        </w:numPr>
        <w:spacing w:after="0" w:line="240" w:lineRule="auto"/>
        <w:ind w:right="0"/>
        <w:jc w:val="both"/>
        <w:rPr>
          <w:rFonts w:ascii="Sylfaen" w:hAnsi="Sylfaen"/>
          <w:b/>
          <w:sz w:val="28"/>
          <w:szCs w:val="28"/>
        </w:rPr>
      </w:pPr>
      <w:r w:rsidRPr="00492725">
        <w:rPr>
          <w:rFonts w:ascii="Sylfaen" w:hAnsi="Sylfaen"/>
          <w:b/>
          <w:sz w:val="28"/>
          <w:szCs w:val="28"/>
        </w:rPr>
        <w:t>Siva vrana</w:t>
      </w:r>
    </w:p>
    <w:p w:rsidR="006540D6" w:rsidRPr="00492725" w:rsidRDefault="006540D6" w:rsidP="00492725">
      <w:pPr>
        <w:pStyle w:val="NormalWeb"/>
        <w:numPr>
          <w:ilvl w:val="0"/>
          <w:numId w:val="31"/>
        </w:numPr>
        <w:spacing w:after="0" w:line="240" w:lineRule="auto"/>
        <w:ind w:right="0"/>
        <w:jc w:val="both"/>
        <w:rPr>
          <w:rFonts w:ascii="Sylfaen" w:hAnsi="Sylfaen"/>
          <w:b/>
          <w:sz w:val="28"/>
          <w:szCs w:val="28"/>
        </w:rPr>
      </w:pPr>
      <w:r w:rsidRPr="00492725">
        <w:rPr>
          <w:rFonts w:ascii="Sylfaen" w:hAnsi="Sylfaen"/>
          <w:b/>
          <w:sz w:val="28"/>
          <w:szCs w:val="28"/>
        </w:rPr>
        <w:t>Skobec</w:t>
      </w:r>
    </w:p>
    <w:p w:rsidR="006540D6" w:rsidRPr="00492725" w:rsidRDefault="006540D6" w:rsidP="00492725">
      <w:pPr>
        <w:pStyle w:val="NormalWeb"/>
        <w:numPr>
          <w:ilvl w:val="0"/>
          <w:numId w:val="31"/>
        </w:numPr>
        <w:spacing w:after="0" w:line="240" w:lineRule="auto"/>
        <w:ind w:right="0"/>
        <w:jc w:val="both"/>
        <w:rPr>
          <w:rFonts w:ascii="Sylfaen" w:hAnsi="Sylfaen"/>
          <w:b/>
          <w:sz w:val="28"/>
          <w:szCs w:val="28"/>
        </w:rPr>
      </w:pPr>
      <w:r w:rsidRPr="00492725">
        <w:rPr>
          <w:rFonts w:ascii="Sylfaen" w:hAnsi="Sylfaen"/>
          <w:b/>
          <w:sz w:val="28"/>
          <w:szCs w:val="28"/>
        </w:rPr>
        <w:t>Stržek</w:t>
      </w:r>
    </w:p>
    <w:p w:rsidR="00120C1B" w:rsidRPr="00F57A5F" w:rsidRDefault="006540D6" w:rsidP="00F57A5F">
      <w:pPr>
        <w:pStyle w:val="NormalWeb"/>
        <w:numPr>
          <w:ilvl w:val="0"/>
          <w:numId w:val="31"/>
        </w:numPr>
        <w:spacing w:after="0" w:line="240" w:lineRule="auto"/>
        <w:ind w:right="0"/>
        <w:jc w:val="both"/>
        <w:rPr>
          <w:rFonts w:ascii="Sylfaen" w:hAnsi="Sylfaen"/>
          <w:b/>
          <w:sz w:val="28"/>
          <w:szCs w:val="28"/>
        </w:rPr>
      </w:pPr>
      <w:r w:rsidRPr="00492725">
        <w:rPr>
          <w:rFonts w:ascii="Sylfaen" w:hAnsi="Sylfaen"/>
          <w:b/>
          <w:sz w:val="28"/>
          <w:szCs w:val="28"/>
        </w:rPr>
        <w:t>Vrbji kovaček</w:t>
      </w:r>
    </w:p>
    <w:sectPr w:rsidR="00120C1B" w:rsidRPr="00F57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Goudy Old Style">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9.35pt;height:9.35pt" o:bullet="t">
        <v:imagedata r:id="rId1" o:title="BD21301_"/>
      </v:shape>
    </w:pict>
  </w:numPicBullet>
  <w:abstractNum w:abstractNumId="0" w15:restartNumberingAfterBreak="0">
    <w:nsid w:val="08B130A0"/>
    <w:multiLevelType w:val="hybridMultilevel"/>
    <w:tmpl w:val="47560790"/>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500DD"/>
    <w:multiLevelType w:val="hybridMultilevel"/>
    <w:tmpl w:val="AFCE195C"/>
    <w:lvl w:ilvl="0" w:tplc="04240005">
      <w:start w:val="1"/>
      <w:numFmt w:val="bullet"/>
      <w:lvlText w:val=""/>
      <w:lvlJc w:val="left"/>
      <w:pPr>
        <w:tabs>
          <w:tab w:val="num" w:pos="720"/>
        </w:tabs>
        <w:ind w:left="720" w:hanging="360"/>
      </w:pPr>
      <w:rPr>
        <w:rFonts w:ascii="Wingdings" w:hAnsi="Wingdings" w:hint="default"/>
        <w:color w:val="auto"/>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F7BF1"/>
    <w:multiLevelType w:val="multilevel"/>
    <w:tmpl w:val="85EE9C32"/>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B15FE"/>
    <w:multiLevelType w:val="multilevel"/>
    <w:tmpl w:val="2D9C426C"/>
    <w:lvl w:ilvl="0">
      <w:start w:val="1"/>
      <w:numFmt w:val="bullet"/>
      <w:lvlText w:val=""/>
      <w:lvlJc w:val="left"/>
      <w:pPr>
        <w:tabs>
          <w:tab w:val="num" w:pos="720"/>
        </w:tabs>
        <w:ind w:left="720" w:hanging="360"/>
      </w:pPr>
      <w:rPr>
        <w:rFonts w:ascii="Wingdings" w:hAnsi="Wingdings" w:hint="default"/>
        <w:color w:val="auto"/>
        <w:sz w:val="28"/>
        <w:szCs w:val="28"/>
      </w:rPr>
    </w:lvl>
    <w:lvl w:ilvl="1">
      <w:start w:val="1"/>
      <w:numFmt w:val="bullet"/>
      <w:lvlText w:val=""/>
      <w:lvlJc w:val="left"/>
      <w:pPr>
        <w:tabs>
          <w:tab w:val="num" w:pos="1440"/>
        </w:tabs>
        <w:ind w:left="1440" w:hanging="360"/>
      </w:pPr>
      <w:rPr>
        <w:rFonts w:ascii="Wingdings" w:hAnsi="Wingdings" w:hint="default"/>
        <w:color w:val="auto"/>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D5464"/>
    <w:multiLevelType w:val="hybridMultilevel"/>
    <w:tmpl w:val="AF8E6600"/>
    <w:lvl w:ilvl="0" w:tplc="8DB4B33E">
      <w:start w:val="1"/>
      <w:numFmt w:val="bullet"/>
      <w:lvlText w:val=""/>
      <w:lvlPicBulletId w:val="0"/>
      <w:lvlJc w:val="left"/>
      <w:pPr>
        <w:tabs>
          <w:tab w:val="num" w:pos="907"/>
        </w:tabs>
        <w:ind w:left="907" w:hanging="547"/>
      </w:pPr>
      <w:rPr>
        <w:rFonts w:ascii="Symbol" w:hAnsi="Symbol" w:hint="default"/>
        <w:color w:val="auto"/>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A18D4"/>
    <w:multiLevelType w:val="hybridMultilevel"/>
    <w:tmpl w:val="8B362B58"/>
    <w:lvl w:ilvl="0" w:tplc="F43087C2">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D0DEC"/>
    <w:multiLevelType w:val="hybridMultilevel"/>
    <w:tmpl w:val="8BFCDDDA"/>
    <w:lvl w:ilvl="0" w:tplc="C81C6E48">
      <w:numFmt w:val="bullet"/>
      <w:lvlText w:val="~"/>
      <w:lvlJc w:val="left"/>
      <w:pPr>
        <w:tabs>
          <w:tab w:val="num" w:pos="587"/>
        </w:tabs>
        <w:ind w:left="437" w:hanging="77"/>
      </w:pPr>
      <w:rPr>
        <w:rFonts w:ascii="Verdana" w:eastAsia="Times New Roman" w:hAnsi="Verdana" w:cs="Times New Roman" w:hint="default"/>
        <w:color w:val="auto"/>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01AA0"/>
    <w:multiLevelType w:val="hybridMultilevel"/>
    <w:tmpl w:val="ED04328C"/>
    <w:lvl w:ilvl="0" w:tplc="49FE224A">
      <w:numFmt w:val="bullet"/>
      <w:lvlText w:val="-"/>
      <w:lvlJc w:val="left"/>
      <w:pPr>
        <w:tabs>
          <w:tab w:val="num" w:pos="720"/>
        </w:tabs>
        <w:ind w:left="720" w:hanging="360"/>
      </w:pPr>
      <w:rPr>
        <w:rFonts w:ascii="Sylfaen" w:eastAsia="Times New Roman" w:hAnsi="Sylfae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35198"/>
    <w:multiLevelType w:val="hybridMultilevel"/>
    <w:tmpl w:val="EB3AAD30"/>
    <w:lvl w:ilvl="0" w:tplc="04240005">
      <w:start w:val="1"/>
      <w:numFmt w:val="bullet"/>
      <w:lvlText w:val=""/>
      <w:lvlJc w:val="left"/>
      <w:pPr>
        <w:tabs>
          <w:tab w:val="num" w:pos="720"/>
        </w:tabs>
        <w:ind w:left="720" w:hanging="360"/>
      </w:pPr>
      <w:rPr>
        <w:rFonts w:ascii="Wingdings" w:hAnsi="Wingdings" w:hint="default"/>
        <w:color w:val="auto"/>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37D81"/>
    <w:multiLevelType w:val="hybridMultilevel"/>
    <w:tmpl w:val="370417F6"/>
    <w:lvl w:ilvl="0" w:tplc="04240007">
      <w:start w:val="1"/>
      <w:numFmt w:val="bullet"/>
      <w:lvlText w:val=""/>
      <w:lvlJc w:val="left"/>
      <w:pPr>
        <w:tabs>
          <w:tab w:val="num" w:pos="720"/>
        </w:tabs>
        <w:ind w:left="720" w:hanging="360"/>
      </w:pPr>
      <w:rPr>
        <w:rFonts w:ascii="Wingdings" w:hAnsi="Wingdings" w:hint="default"/>
        <w:color w:val="auto"/>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C59BE"/>
    <w:multiLevelType w:val="hybridMultilevel"/>
    <w:tmpl w:val="FCA8577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97C3CA8"/>
    <w:multiLevelType w:val="multilevel"/>
    <w:tmpl w:val="DE3401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C0B72"/>
    <w:multiLevelType w:val="hybridMultilevel"/>
    <w:tmpl w:val="6E7C2584"/>
    <w:lvl w:ilvl="0" w:tplc="327E6A5A">
      <w:numFmt w:val="bullet"/>
      <w:lvlText w:val="-"/>
      <w:lvlJc w:val="left"/>
      <w:pPr>
        <w:tabs>
          <w:tab w:val="num" w:pos="720"/>
        </w:tabs>
        <w:ind w:left="720" w:hanging="360"/>
      </w:pPr>
      <w:rPr>
        <w:rFonts w:ascii="Sylfaen" w:eastAsia="Times New Roman" w:hAnsi="Sylfae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BF7E80"/>
    <w:multiLevelType w:val="multilevel"/>
    <w:tmpl w:val="E416D2A8"/>
    <w:lvl w:ilvl="0">
      <w:start w:val="1"/>
      <w:numFmt w:val="bullet"/>
      <w:lvlText w:val=""/>
      <w:lvlPicBulletId w:val="0"/>
      <w:lvlJc w:val="left"/>
      <w:pPr>
        <w:tabs>
          <w:tab w:val="num" w:pos="907"/>
        </w:tabs>
        <w:ind w:left="907" w:hanging="54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F2EF6"/>
    <w:multiLevelType w:val="hybridMultilevel"/>
    <w:tmpl w:val="B25C1CB8"/>
    <w:lvl w:ilvl="0" w:tplc="3DFC50A6">
      <w:numFmt w:val="bullet"/>
      <w:lvlText w:val="-"/>
      <w:lvlJc w:val="left"/>
      <w:pPr>
        <w:tabs>
          <w:tab w:val="num" w:pos="720"/>
        </w:tabs>
        <w:ind w:left="720" w:hanging="360"/>
      </w:pPr>
      <w:rPr>
        <w:rFonts w:ascii="Times New Roman" w:eastAsia="Times New Roman" w:hAnsi="Times New Roman" w:cs="Times New Roman" w:hint="default"/>
        <w:color w:val="auto"/>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43ED3"/>
    <w:multiLevelType w:val="hybridMultilevel"/>
    <w:tmpl w:val="E196DDCE"/>
    <w:lvl w:ilvl="0" w:tplc="04240001">
      <w:start w:val="1"/>
      <w:numFmt w:val="bullet"/>
      <w:lvlText w:val=""/>
      <w:lvlJc w:val="left"/>
      <w:pPr>
        <w:tabs>
          <w:tab w:val="num" w:pos="720"/>
        </w:tabs>
        <w:ind w:left="720" w:hanging="360"/>
      </w:pPr>
      <w:rPr>
        <w:rFonts w:ascii="Symbol" w:hAnsi="Symbol" w:hint="default"/>
        <w:color w:val="auto"/>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80365"/>
    <w:multiLevelType w:val="multilevel"/>
    <w:tmpl w:val="EB3AAD30"/>
    <w:lvl w:ilvl="0">
      <w:start w:val="1"/>
      <w:numFmt w:val="bullet"/>
      <w:lvlText w:val=""/>
      <w:lvlJc w:val="left"/>
      <w:pPr>
        <w:tabs>
          <w:tab w:val="num" w:pos="720"/>
        </w:tabs>
        <w:ind w:left="720" w:hanging="360"/>
      </w:pPr>
      <w:rPr>
        <w:rFonts w:ascii="Wingdings" w:hAnsi="Wingdings"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CA3413"/>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323526C"/>
    <w:multiLevelType w:val="multilevel"/>
    <w:tmpl w:val="AFCE195C"/>
    <w:lvl w:ilvl="0">
      <w:start w:val="1"/>
      <w:numFmt w:val="bullet"/>
      <w:lvlText w:val=""/>
      <w:lvlJc w:val="left"/>
      <w:pPr>
        <w:tabs>
          <w:tab w:val="num" w:pos="720"/>
        </w:tabs>
        <w:ind w:left="720" w:hanging="360"/>
      </w:pPr>
      <w:rPr>
        <w:rFonts w:ascii="Wingdings" w:hAnsi="Wingdings"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007D2"/>
    <w:multiLevelType w:val="hybridMultilevel"/>
    <w:tmpl w:val="85EE9C32"/>
    <w:lvl w:ilvl="0" w:tplc="04240005">
      <w:start w:val="1"/>
      <w:numFmt w:val="bullet"/>
      <w:lvlText w:val=""/>
      <w:lvlJc w:val="left"/>
      <w:pPr>
        <w:tabs>
          <w:tab w:val="num" w:pos="720"/>
        </w:tabs>
        <w:ind w:left="720" w:hanging="360"/>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C7930"/>
    <w:multiLevelType w:val="multilevel"/>
    <w:tmpl w:val="E196DDCE"/>
    <w:lvl w:ilvl="0">
      <w:start w:val="1"/>
      <w:numFmt w:val="bullet"/>
      <w:lvlText w:val=""/>
      <w:lvlJc w:val="left"/>
      <w:pPr>
        <w:tabs>
          <w:tab w:val="num" w:pos="720"/>
        </w:tabs>
        <w:ind w:left="72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D7A2F"/>
    <w:multiLevelType w:val="multilevel"/>
    <w:tmpl w:val="370417F6"/>
    <w:lvl w:ilvl="0">
      <w:start w:val="1"/>
      <w:numFmt w:val="bullet"/>
      <w:lvlText w:val=""/>
      <w:lvlJc w:val="left"/>
      <w:pPr>
        <w:tabs>
          <w:tab w:val="num" w:pos="720"/>
        </w:tabs>
        <w:ind w:left="720" w:hanging="360"/>
      </w:pPr>
      <w:rPr>
        <w:rFonts w:ascii="Wingdings" w:hAnsi="Wingdings"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F4042"/>
    <w:multiLevelType w:val="hybridMultilevel"/>
    <w:tmpl w:val="E416D2A8"/>
    <w:lvl w:ilvl="0" w:tplc="8DB4B33E">
      <w:start w:val="1"/>
      <w:numFmt w:val="bullet"/>
      <w:lvlText w:val=""/>
      <w:lvlPicBulletId w:val="0"/>
      <w:lvlJc w:val="left"/>
      <w:pPr>
        <w:tabs>
          <w:tab w:val="num" w:pos="907"/>
        </w:tabs>
        <w:ind w:left="907" w:hanging="54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F228C"/>
    <w:multiLevelType w:val="hybridMultilevel"/>
    <w:tmpl w:val="2D9C426C"/>
    <w:lvl w:ilvl="0" w:tplc="7C9CD63E">
      <w:start w:val="1"/>
      <w:numFmt w:val="bullet"/>
      <w:lvlText w:val=""/>
      <w:lvlJc w:val="left"/>
      <w:pPr>
        <w:tabs>
          <w:tab w:val="num" w:pos="720"/>
        </w:tabs>
        <w:ind w:left="720" w:hanging="360"/>
      </w:pPr>
      <w:rPr>
        <w:rFonts w:ascii="Wingdings" w:hAnsi="Wingdings" w:hint="default"/>
        <w:color w:val="auto"/>
        <w:sz w:val="28"/>
        <w:szCs w:val="28"/>
      </w:rPr>
    </w:lvl>
    <w:lvl w:ilvl="1" w:tplc="F43087C2">
      <w:start w:val="1"/>
      <w:numFmt w:val="bullet"/>
      <w:lvlText w:val=""/>
      <w:lvlJc w:val="left"/>
      <w:pPr>
        <w:tabs>
          <w:tab w:val="num" w:pos="1440"/>
        </w:tabs>
        <w:ind w:left="1440" w:hanging="360"/>
      </w:pPr>
      <w:rPr>
        <w:rFonts w:ascii="Wingdings" w:hAnsi="Wingdings" w:hint="default"/>
        <w:color w:val="auto"/>
        <w:sz w:val="28"/>
        <w:szCs w:val="28"/>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D174D"/>
    <w:multiLevelType w:val="multilevel"/>
    <w:tmpl w:val="9404D4FC"/>
    <w:lvl w:ilvl="0">
      <w:start w:val="1"/>
      <w:numFmt w:val="bullet"/>
      <w:lvlText w:val=""/>
      <w:lvlJc w:val="left"/>
      <w:pPr>
        <w:tabs>
          <w:tab w:val="num" w:pos="720"/>
        </w:tabs>
        <w:ind w:left="720" w:hanging="360"/>
      </w:pPr>
      <w:rPr>
        <w:rFonts w:ascii="Wingdings" w:hAnsi="Wingdings"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260B66"/>
    <w:multiLevelType w:val="multilevel"/>
    <w:tmpl w:val="AF8E6600"/>
    <w:lvl w:ilvl="0">
      <w:start w:val="1"/>
      <w:numFmt w:val="bullet"/>
      <w:lvlText w:val=""/>
      <w:lvlPicBulletId w:val="0"/>
      <w:lvlJc w:val="left"/>
      <w:pPr>
        <w:tabs>
          <w:tab w:val="num" w:pos="907"/>
        </w:tabs>
        <w:ind w:left="907" w:hanging="547"/>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F74D2A"/>
    <w:multiLevelType w:val="multilevel"/>
    <w:tmpl w:val="475607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16A29"/>
    <w:multiLevelType w:val="multilevel"/>
    <w:tmpl w:val="8BFCDDDA"/>
    <w:lvl w:ilvl="0">
      <w:numFmt w:val="bullet"/>
      <w:lvlText w:val="~"/>
      <w:lvlJc w:val="left"/>
      <w:pPr>
        <w:tabs>
          <w:tab w:val="num" w:pos="587"/>
        </w:tabs>
        <w:ind w:left="437" w:hanging="77"/>
      </w:pPr>
      <w:rPr>
        <w:rFonts w:ascii="Verdana" w:eastAsia="Times New Roman" w:hAnsi="Verdana" w:cs="Times New Roman"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F6473"/>
    <w:multiLevelType w:val="multilevel"/>
    <w:tmpl w:val="81147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2E7F8D"/>
    <w:multiLevelType w:val="multilevel"/>
    <w:tmpl w:val="1FC2D5E6"/>
    <w:lvl w:ilvl="0">
      <w:start w:val="1"/>
      <w:numFmt w:val="bullet"/>
      <w:lvlText w:val=""/>
      <w:lvlJc w:val="left"/>
      <w:pPr>
        <w:tabs>
          <w:tab w:val="num" w:pos="720"/>
        </w:tabs>
        <w:ind w:left="720" w:hanging="360"/>
      </w:pPr>
      <w:rPr>
        <w:rFonts w:ascii="Wingdings" w:hAnsi="Wingdings"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294F38"/>
    <w:multiLevelType w:val="hybridMultilevel"/>
    <w:tmpl w:val="C352AEA2"/>
    <w:lvl w:ilvl="0" w:tplc="F43087C2">
      <w:start w:val="1"/>
      <w:numFmt w:val="bullet"/>
      <w:lvlText w:val=""/>
      <w:lvlJc w:val="left"/>
      <w:pPr>
        <w:tabs>
          <w:tab w:val="num" w:pos="720"/>
        </w:tabs>
        <w:ind w:left="720" w:hanging="360"/>
      </w:pPr>
      <w:rPr>
        <w:rFonts w:ascii="Wingdings" w:hAnsi="Wingdings" w:hint="default"/>
        <w:color w:val="auto"/>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A4BBA"/>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6FAE3EF8"/>
    <w:multiLevelType w:val="hybridMultilevel"/>
    <w:tmpl w:val="C6E01CCC"/>
    <w:lvl w:ilvl="0" w:tplc="04240001">
      <w:start w:val="1"/>
      <w:numFmt w:val="bullet"/>
      <w:lvlText w:val=""/>
      <w:lvlJc w:val="left"/>
      <w:pPr>
        <w:tabs>
          <w:tab w:val="num" w:pos="720"/>
        </w:tabs>
        <w:ind w:left="720" w:hanging="360"/>
      </w:pPr>
      <w:rPr>
        <w:rFonts w:ascii="Symbol" w:hAnsi="Symbol" w:hint="default"/>
        <w:color w:val="auto"/>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135DB"/>
    <w:multiLevelType w:val="multilevel"/>
    <w:tmpl w:val="3118DBFC"/>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C56901"/>
    <w:multiLevelType w:val="hybridMultilevel"/>
    <w:tmpl w:val="1FC2D5E6"/>
    <w:lvl w:ilvl="0" w:tplc="04240007">
      <w:start w:val="1"/>
      <w:numFmt w:val="bullet"/>
      <w:lvlText w:val=""/>
      <w:lvlJc w:val="left"/>
      <w:pPr>
        <w:tabs>
          <w:tab w:val="num" w:pos="720"/>
        </w:tabs>
        <w:ind w:left="720" w:hanging="360"/>
      </w:pPr>
      <w:rPr>
        <w:rFonts w:ascii="Wingdings" w:hAnsi="Wingdings" w:hint="default"/>
        <w:color w:val="auto"/>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7F1B4A"/>
    <w:multiLevelType w:val="multilevel"/>
    <w:tmpl w:val="B25C1CB8"/>
    <w:lvl w:ilvl="0">
      <w:numFmt w:val="bullet"/>
      <w:lvlText w:val="-"/>
      <w:lvlJc w:val="left"/>
      <w:pPr>
        <w:tabs>
          <w:tab w:val="num" w:pos="720"/>
        </w:tabs>
        <w:ind w:left="720" w:hanging="360"/>
      </w:pPr>
      <w:rPr>
        <w:rFonts w:ascii="Times New Roman" w:eastAsia="Times New Roman" w:hAnsi="Times New Roman" w:cs="Times New Roman"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817661"/>
    <w:multiLevelType w:val="hybridMultilevel"/>
    <w:tmpl w:val="811479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DC0A6D"/>
    <w:multiLevelType w:val="multilevel"/>
    <w:tmpl w:val="C6E01CCC"/>
    <w:lvl w:ilvl="0">
      <w:start w:val="1"/>
      <w:numFmt w:val="bullet"/>
      <w:lvlText w:val=""/>
      <w:lvlJc w:val="left"/>
      <w:pPr>
        <w:tabs>
          <w:tab w:val="num" w:pos="720"/>
        </w:tabs>
        <w:ind w:left="72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46830"/>
    <w:multiLevelType w:val="multilevel"/>
    <w:tmpl w:val="04240023"/>
    <w:lvl w:ilvl="0">
      <w:start w:val="1"/>
      <w:numFmt w:val="upperRoman"/>
      <w:lvlText w:val="%1. člen"/>
      <w:lvlJc w:val="left"/>
      <w:pPr>
        <w:tabs>
          <w:tab w:val="num" w:pos="1440"/>
        </w:tabs>
        <w:ind w:left="0" w:firstLine="0"/>
      </w:pPr>
    </w:lvl>
    <w:lvl w:ilvl="1">
      <w:start w:val="1"/>
      <w:numFmt w:val="decimalZero"/>
      <w:pStyle w:val="Heading2"/>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2"/>
  </w:num>
  <w:num w:numId="3">
    <w:abstractNumId w:val="26"/>
  </w:num>
  <w:num w:numId="4">
    <w:abstractNumId w:val="36"/>
  </w:num>
  <w:num w:numId="5">
    <w:abstractNumId w:val="28"/>
  </w:num>
  <w:num w:numId="6">
    <w:abstractNumId w:val="22"/>
  </w:num>
  <w:num w:numId="7">
    <w:abstractNumId w:val="13"/>
  </w:num>
  <w:num w:numId="8">
    <w:abstractNumId w:val="19"/>
  </w:num>
  <w:num w:numId="9">
    <w:abstractNumId w:val="2"/>
  </w:num>
  <w:num w:numId="10">
    <w:abstractNumId w:val="9"/>
  </w:num>
  <w:num w:numId="11">
    <w:abstractNumId w:val="21"/>
  </w:num>
  <w:num w:numId="12">
    <w:abstractNumId w:val="14"/>
  </w:num>
  <w:num w:numId="13">
    <w:abstractNumId w:val="35"/>
  </w:num>
  <w:num w:numId="14">
    <w:abstractNumId w:val="6"/>
  </w:num>
  <w:num w:numId="15">
    <w:abstractNumId w:val="27"/>
  </w:num>
  <w:num w:numId="16">
    <w:abstractNumId w:val="31"/>
  </w:num>
  <w:num w:numId="17">
    <w:abstractNumId w:val="17"/>
  </w:num>
  <w:num w:numId="18">
    <w:abstractNumId w:val="38"/>
  </w:num>
  <w:num w:numId="19">
    <w:abstractNumId w:val="32"/>
  </w:num>
  <w:num w:numId="20">
    <w:abstractNumId w:val="37"/>
  </w:num>
  <w:num w:numId="21">
    <w:abstractNumId w:val="8"/>
  </w:num>
  <w:num w:numId="22">
    <w:abstractNumId w:val="16"/>
  </w:num>
  <w:num w:numId="23">
    <w:abstractNumId w:val="34"/>
  </w:num>
  <w:num w:numId="24">
    <w:abstractNumId w:val="29"/>
  </w:num>
  <w:num w:numId="25">
    <w:abstractNumId w:val="4"/>
  </w:num>
  <w:num w:numId="26">
    <w:abstractNumId w:val="25"/>
  </w:num>
  <w:num w:numId="27">
    <w:abstractNumId w:val="1"/>
  </w:num>
  <w:num w:numId="28">
    <w:abstractNumId w:val="18"/>
  </w:num>
  <w:num w:numId="29">
    <w:abstractNumId w:val="15"/>
  </w:num>
  <w:num w:numId="30">
    <w:abstractNumId w:val="20"/>
  </w:num>
  <w:num w:numId="31">
    <w:abstractNumId w:val="30"/>
  </w:num>
  <w:num w:numId="32">
    <w:abstractNumId w:val="5"/>
  </w:num>
  <w:num w:numId="33">
    <w:abstractNumId w:val="7"/>
  </w:num>
  <w:num w:numId="34">
    <w:abstractNumId w:val="23"/>
  </w:num>
  <w:num w:numId="35">
    <w:abstractNumId w:val="10"/>
  </w:num>
  <w:num w:numId="36">
    <w:abstractNumId w:val="11"/>
  </w:num>
  <w:num w:numId="37">
    <w:abstractNumId w:val="33"/>
  </w:num>
  <w:num w:numId="38">
    <w:abstractNumId w:val="2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2C68"/>
    <w:rsid w:val="000A4E9B"/>
    <w:rsid w:val="00113945"/>
    <w:rsid w:val="00120C1B"/>
    <w:rsid w:val="00177CC7"/>
    <w:rsid w:val="0018584F"/>
    <w:rsid w:val="001F1362"/>
    <w:rsid w:val="002C7CF5"/>
    <w:rsid w:val="00334EE7"/>
    <w:rsid w:val="003B307F"/>
    <w:rsid w:val="004824A6"/>
    <w:rsid w:val="00492725"/>
    <w:rsid w:val="004A6FA9"/>
    <w:rsid w:val="004F3A03"/>
    <w:rsid w:val="005021F1"/>
    <w:rsid w:val="0057535E"/>
    <w:rsid w:val="006540D6"/>
    <w:rsid w:val="007D1D86"/>
    <w:rsid w:val="007D2E2D"/>
    <w:rsid w:val="00852C68"/>
    <w:rsid w:val="008F715B"/>
    <w:rsid w:val="009B2554"/>
    <w:rsid w:val="009C0C66"/>
    <w:rsid w:val="00AD1711"/>
    <w:rsid w:val="00B344CF"/>
    <w:rsid w:val="00B53212"/>
    <w:rsid w:val="00B651CC"/>
    <w:rsid w:val="00B73ABA"/>
    <w:rsid w:val="00B923AF"/>
    <w:rsid w:val="00C35245"/>
    <w:rsid w:val="00C4758D"/>
    <w:rsid w:val="00C95DBF"/>
    <w:rsid w:val="00D2484D"/>
    <w:rsid w:val="00EA2B49"/>
    <w:rsid w:val="00F3730A"/>
    <w:rsid w:val="00F57A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2C7CF5"/>
    <w:pPr>
      <w:numPr>
        <w:ilvl w:val="1"/>
        <w:numId w:val="18"/>
      </w:numPr>
      <w:spacing w:before="300" w:after="105" w:line="408" w:lineRule="auto"/>
      <w:ind w:right="570"/>
      <w:outlineLvl w:val="1"/>
    </w:pPr>
    <w:rPr>
      <w:rFonts w:ascii="Verdana" w:hAnsi="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7CF5"/>
    <w:pPr>
      <w:spacing w:after="75" w:line="408" w:lineRule="auto"/>
      <w:ind w:left="570" w:right="570"/>
    </w:pPr>
    <w:rPr>
      <w:rFonts w:ascii="Verdana" w:hAnsi="Verdana"/>
      <w:color w:val="000000"/>
      <w:sz w:val="15"/>
      <w:szCs w:val="15"/>
    </w:rPr>
  </w:style>
  <w:style w:type="character" w:styleId="Hyperlink">
    <w:name w:val="Hyperlink"/>
    <w:basedOn w:val="DefaultParagraphFont"/>
    <w:rsid w:val="00120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1618</Words>
  <Characters>9224</Characters>
  <Application>Microsoft Office Word</Application>
  <DocSecurity>0</DocSecurity>
  <Lines>76</Lines>
  <Paragraphs>21</Paragraphs>
  <ScaleCrop>false</ScaleCrop>
  <Company/>
  <LinksUpToDate>false</LinksUpToDate>
  <CharactersWithSpaces>10821</CharactersWithSpaces>
  <SharedDoc>false</SharedDoc>
  <HLinks>
    <vt:vector size="84" baseType="variant">
      <vt:variant>
        <vt:i4>7471150</vt:i4>
      </vt:variant>
      <vt:variant>
        <vt:i4>-1</vt:i4>
      </vt:variant>
      <vt:variant>
        <vt:i4>1026</vt:i4>
      </vt:variant>
      <vt:variant>
        <vt:i4>1</vt:i4>
      </vt:variant>
      <vt:variant>
        <vt:lpwstr>http://www.ptice.com/files/270/dopps_orig_300.jpg</vt:lpwstr>
      </vt:variant>
      <vt:variant>
        <vt:lpwstr/>
      </vt:variant>
      <vt:variant>
        <vt:i4>7798817</vt:i4>
      </vt:variant>
      <vt:variant>
        <vt:i4>-1</vt:i4>
      </vt:variant>
      <vt:variant>
        <vt:i4>1027</vt:i4>
      </vt:variant>
      <vt:variant>
        <vt:i4>1</vt:i4>
      </vt:variant>
      <vt:variant>
        <vt:lpwstr>http://www.ptice.com/files/285/dopps_orig_300.jpg</vt:lpwstr>
      </vt:variant>
      <vt:variant>
        <vt:lpwstr/>
      </vt:variant>
      <vt:variant>
        <vt:i4>7405609</vt:i4>
      </vt:variant>
      <vt:variant>
        <vt:i4>-1</vt:i4>
      </vt:variant>
      <vt:variant>
        <vt:i4>1028</vt:i4>
      </vt:variant>
      <vt:variant>
        <vt:i4>1</vt:i4>
      </vt:variant>
      <vt:variant>
        <vt:lpwstr>http://www.ptice.com/files/100/dopps_orig_300.jpg</vt:lpwstr>
      </vt:variant>
      <vt:variant>
        <vt:lpwstr/>
      </vt:variant>
      <vt:variant>
        <vt:i4>7798825</vt:i4>
      </vt:variant>
      <vt:variant>
        <vt:i4>-1</vt:i4>
      </vt:variant>
      <vt:variant>
        <vt:i4>1029</vt:i4>
      </vt:variant>
      <vt:variant>
        <vt:i4>1</vt:i4>
      </vt:variant>
      <vt:variant>
        <vt:lpwstr>http://www.ptice.com/files/502/dopps_orig_300.jpg</vt:lpwstr>
      </vt:variant>
      <vt:variant>
        <vt:lpwstr/>
      </vt:variant>
      <vt:variant>
        <vt:i4>7340076</vt:i4>
      </vt:variant>
      <vt:variant>
        <vt:i4>-1</vt:i4>
      </vt:variant>
      <vt:variant>
        <vt:i4>1030</vt:i4>
      </vt:variant>
      <vt:variant>
        <vt:i4>1</vt:i4>
      </vt:variant>
      <vt:variant>
        <vt:lpwstr>http://www.ptice.com/files/277/dopps_orig_150.jpg</vt:lpwstr>
      </vt:variant>
      <vt:variant>
        <vt:lpwstr/>
      </vt:variant>
      <vt:variant>
        <vt:i4>7864352</vt:i4>
      </vt:variant>
      <vt:variant>
        <vt:i4>-1</vt:i4>
      </vt:variant>
      <vt:variant>
        <vt:i4>1031</vt:i4>
      </vt:variant>
      <vt:variant>
        <vt:i4>1</vt:i4>
      </vt:variant>
      <vt:variant>
        <vt:lpwstr>http://www.ptice.com/files/199/dopps_orig_300.jpg</vt:lpwstr>
      </vt:variant>
      <vt:variant>
        <vt:lpwstr/>
      </vt:variant>
      <vt:variant>
        <vt:i4>7471151</vt:i4>
      </vt:variant>
      <vt:variant>
        <vt:i4>-1</vt:i4>
      </vt:variant>
      <vt:variant>
        <vt:i4>1032</vt:i4>
      </vt:variant>
      <vt:variant>
        <vt:i4>1</vt:i4>
      </vt:variant>
      <vt:variant>
        <vt:lpwstr>http://www.ptice.com/files/163/dopps_orig_300.jpg</vt:lpwstr>
      </vt:variant>
      <vt:variant>
        <vt:lpwstr/>
      </vt:variant>
      <vt:variant>
        <vt:i4>7340077</vt:i4>
      </vt:variant>
      <vt:variant>
        <vt:i4>-1</vt:i4>
      </vt:variant>
      <vt:variant>
        <vt:i4>1033</vt:i4>
      </vt:variant>
      <vt:variant>
        <vt:i4>1</vt:i4>
      </vt:variant>
      <vt:variant>
        <vt:lpwstr>http://www.ptice.com/files/164/dopps_orig_150.jpg</vt:lpwstr>
      </vt:variant>
      <vt:variant>
        <vt:lpwstr/>
      </vt:variant>
      <vt:variant>
        <vt:i4>7405613</vt:i4>
      </vt:variant>
      <vt:variant>
        <vt:i4>-1</vt:i4>
      </vt:variant>
      <vt:variant>
        <vt:i4>1034</vt:i4>
      </vt:variant>
      <vt:variant>
        <vt:i4>1</vt:i4>
      </vt:variant>
      <vt:variant>
        <vt:lpwstr>http://www.ptice.com/files/165/dopps_orig_150.jpg</vt:lpwstr>
      </vt:variant>
      <vt:variant>
        <vt:lpwstr/>
      </vt:variant>
      <vt:variant>
        <vt:i4>7733295</vt:i4>
      </vt:variant>
      <vt:variant>
        <vt:i4>-1</vt:i4>
      </vt:variant>
      <vt:variant>
        <vt:i4>1035</vt:i4>
      </vt:variant>
      <vt:variant>
        <vt:i4>1</vt:i4>
      </vt:variant>
      <vt:variant>
        <vt:lpwstr>http://www.ptice.com/files/264/dopps_orig_300.jpg</vt:lpwstr>
      </vt:variant>
      <vt:variant>
        <vt:lpwstr/>
      </vt:variant>
      <vt:variant>
        <vt:i4>8060973</vt:i4>
      </vt:variant>
      <vt:variant>
        <vt:i4>-1</vt:i4>
      </vt:variant>
      <vt:variant>
        <vt:i4>1036</vt:i4>
      </vt:variant>
      <vt:variant>
        <vt:i4>1</vt:i4>
      </vt:variant>
      <vt:variant>
        <vt:lpwstr>http://www.ptice.com/files/249/dopps_orig_300.jpg</vt:lpwstr>
      </vt:variant>
      <vt:variant>
        <vt:lpwstr/>
      </vt:variant>
      <vt:variant>
        <vt:i4>7340064</vt:i4>
      </vt:variant>
      <vt:variant>
        <vt:i4>-1</vt:i4>
      </vt:variant>
      <vt:variant>
        <vt:i4>1037</vt:i4>
      </vt:variant>
      <vt:variant>
        <vt:i4>1</vt:i4>
      </vt:variant>
      <vt:variant>
        <vt:lpwstr>http://www.ptice.com/files/191/dopps_orig_300.jpg</vt:lpwstr>
      </vt:variant>
      <vt:variant>
        <vt:lpwstr/>
      </vt:variant>
      <vt:variant>
        <vt:i4>7471149</vt:i4>
      </vt:variant>
      <vt:variant>
        <vt:i4>-1</vt:i4>
      </vt:variant>
      <vt:variant>
        <vt:i4>1038</vt:i4>
      </vt:variant>
      <vt:variant>
        <vt:i4>1</vt:i4>
      </vt:variant>
      <vt:variant>
        <vt:lpwstr>http://www.ptice.com/files/240/dopps_orig_300.jpg</vt:lpwstr>
      </vt:variant>
      <vt:variant>
        <vt:lpwstr/>
      </vt:variant>
      <vt:variant>
        <vt:i4>7536674</vt:i4>
      </vt:variant>
      <vt:variant>
        <vt:i4>-1</vt:i4>
      </vt:variant>
      <vt:variant>
        <vt:i4>1039</vt:i4>
      </vt:variant>
      <vt:variant>
        <vt:i4>1</vt:i4>
      </vt:variant>
      <vt:variant>
        <vt:lpwstr>http://www.ptice.com/files/395/dopps_orig_150.jpg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