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3837" w:rsidRPr="00463837" w:rsidRDefault="00463837" w:rsidP="00B30BFF">
      <w:pPr>
        <w:pStyle w:val="Makeslog1"/>
        <w:rPr>
          <w:sz w:val="52"/>
        </w:rPr>
      </w:pPr>
      <w:bookmarkStart w:id="0" w:name="_Toc71510729"/>
      <w:bookmarkStart w:id="1" w:name="_GoBack"/>
      <w:bookmarkEnd w:id="1"/>
      <w:r w:rsidRPr="00463837">
        <w:rPr>
          <w:sz w:val="52"/>
        </w:rPr>
        <w:t>O MAČKAH</w:t>
      </w:r>
    </w:p>
    <w:p w:rsidR="00463837" w:rsidRDefault="00463837" w:rsidP="00B30BFF">
      <w:pPr>
        <w:pStyle w:val="Makeslog1"/>
      </w:pPr>
    </w:p>
    <w:p w:rsidR="00B30BFF" w:rsidRDefault="00B30BFF" w:rsidP="00B30BFF">
      <w:pPr>
        <w:pStyle w:val="Makeslog1"/>
      </w:pPr>
      <w:r>
        <w:t>Kazala</w:t>
      </w:r>
      <w:bookmarkEnd w:id="0"/>
    </w:p>
    <w:p w:rsidR="00B30BFF" w:rsidRDefault="00B30BFF" w:rsidP="00B30BFF"/>
    <w:p w:rsidR="00B30BFF" w:rsidRDefault="00B30BFF" w:rsidP="00B30BFF"/>
    <w:p w:rsidR="00B30BFF" w:rsidRDefault="00B30BFF" w:rsidP="00B30BFF">
      <w:pPr>
        <w:pStyle w:val="Makeslog2"/>
      </w:pPr>
      <w:r>
        <w:t>Kazalo vsebine</w:t>
      </w:r>
    </w:p>
    <w:p w:rsidR="00B30BFF" w:rsidRDefault="00B30BFF" w:rsidP="00B30BFF">
      <w:pPr>
        <w:pStyle w:val="Header"/>
        <w:tabs>
          <w:tab w:val="clear" w:pos="4536"/>
          <w:tab w:val="clear" w:pos="9072"/>
        </w:tabs>
      </w:pPr>
    </w:p>
    <w:p w:rsidR="00B30BFF" w:rsidRDefault="00B30BFF" w:rsidP="00B30BFF"/>
    <w:p w:rsidR="00B30BFF" w:rsidRDefault="00B30BFF" w:rsidP="00B30BFF">
      <w:pPr>
        <w:pStyle w:val="TOC1"/>
        <w:rPr>
          <w:rFonts w:ascii="Times New Roman" w:hAnsi="Times New Roman"/>
          <w:noProof/>
        </w:rPr>
      </w:pPr>
      <w:r>
        <w:fldChar w:fldCharType="begin"/>
      </w:r>
      <w:r>
        <w:instrText xml:space="preserve"> TOC \o "1-3" \h \z </w:instrText>
      </w:r>
      <w:r>
        <w:fldChar w:fldCharType="separate"/>
      </w:r>
      <w:hyperlink w:anchor="_Toc71510729" w:history="1">
        <w:r>
          <w:rPr>
            <w:rStyle w:val="Hyperlink"/>
            <w:noProof/>
            <w:szCs w:val="36"/>
          </w:rPr>
          <w:t>Kazala</w:t>
        </w:r>
        <w:r>
          <w:rPr>
            <w:noProof/>
            <w:webHidden/>
          </w:rPr>
          <w:tab/>
        </w:r>
        <w:r>
          <w:rPr>
            <w:noProof/>
            <w:webHidden/>
          </w:rPr>
          <w:fldChar w:fldCharType="begin"/>
        </w:r>
        <w:r>
          <w:rPr>
            <w:noProof/>
            <w:webHidden/>
          </w:rPr>
          <w:instrText xml:space="preserve"> PAGEREF _Toc71510729 \h </w:instrText>
        </w:r>
        <w:r>
          <w:rPr>
            <w:noProof/>
            <w:webHidden/>
          </w:rPr>
        </w:r>
        <w:r>
          <w:rPr>
            <w:noProof/>
            <w:webHidden/>
          </w:rPr>
          <w:fldChar w:fldCharType="separate"/>
        </w:r>
        <w:r>
          <w:rPr>
            <w:noProof/>
            <w:webHidden/>
          </w:rPr>
          <w:t>0</w:t>
        </w:r>
        <w:r>
          <w:rPr>
            <w:noProof/>
            <w:webHidden/>
          </w:rPr>
          <w:fldChar w:fldCharType="end"/>
        </w:r>
      </w:hyperlink>
    </w:p>
    <w:p w:rsidR="00B30BFF" w:rsidRDefault="00EA5F3D" w:rsidP="00B30BFF">
      <w:pPr>
        <w:pStyle w:val="TOC1"/>
        <w:rPr>
          <w:rFonts w:ascii="Times New Roman" w:hAnsi="Times New Roman"/>
          <w:noProof/>
        </w:rPr>
      </w:pPr>
      <w:hyperlink w:anchor="_Toc71510730" w:history="1">
        <w:r w:rsidR="00B30BFF">
          <w:rPr>
            <w:rStyle w:val="Hyperlink"/>
            <w:noProof/>
            <w:szCs w:val="36"/>
          </w:rPr>
          <w:t>Uvod</w:t>
        </w:r>
        <w:r w:rsidR="00B30BFF">
          <w:rPr>
            <w:noProof/>
            <w:webHidden/>
          </w:rPr>
          <w:tab/>
        </w:r>
        <w:r w:rsidR="00B30BFF">
          <w:rPr>
            <w:noProof/>
            <w:webHidden/>
          </w:rPr>
          <w:fldChar w:fldCharType="begin"/>
        </w:r>
        <w:r w:rsidR="00B30BFF">
          <w:rPr>
            <w:noProof/>
            <w:webHidden/>
          </w:rPr>
          <w:instrText xml:space="preserve"> PAGEREF _Toc71510730 \h </w:instrText>
        </w:r>
        <w:r w:rsidR="00B30BFF">
          <w:rPr>
            <w:noProof/>
            <w:webHidden/>
          </w:rPr>
        </w:r>
        <w:r w:rsidR="00B30BFF">
          <w:rPr>
            <w:noProof/>
            <w:webHidden/>
          </w:rPr>
          <w:fldChar w:fldCharType="separate"/>
        </w:r>
        <w:r w:rsidR="00B30BFF">
          <w:rPr>
            <w:noProof/>
            <w:webHidden/>
          </w:rPr>
          <w:t>1</w:t>
        </w:r>
        <w:r w:rsidR="00B30BFF">
          <w:rPr>
            <w:noProof/>
            <w:webHidden/>
          </w:rPr>
          <w:fldChar w:fldCharType="end"/>
        </w:r>
      </w:hyperlink>
    </w:p>
    <w:p w:rsidR="00B30BFF" w:rsidRDefault="00EA5F3D" w:rsidP="00B30BFF">
      <w:pPr>
        <w:pStyle w:val="TOC1"/>
        <w:rPr>
          <w:rFonts w:ascii="Times New Roman" w:hAnsi="Times New Roman"/>
          <w:noProof/>
        </w:rPr>
      </w:pPr>
      <w:hyperlink w:anchor="_Toc71510731" w:history="1">
        <w:r w:rsidR="00B30BFF">
          <w:rPr>
            <w:rStyle w:val="Hyperlink"/>
            <w:noProof/>
            <w:szCs w:val="36"/>
          </w:rPr>
          <w:t>Prvi koraki</w:t>
        </w:r>
        <w:r w:rsidR="00B30BFF">
          <w:rPr>
            <w:noProof/>
            <w:webHidden/>
          </w:rPr>
          <w:tab/>
        </w:r>
        <w:r w:rsidR="00B30BFF">
          <w:rPr>
            <w:noProof/>
            <w:webHidden/>
          </w:rPr>
          <w:fldChar w:fldCharType="begin"/>
        </w:r>
        <w:r w:rsidR="00B30BFF">
          <w:rPr>
            <w:noProof/>
            <w:webHidden/>
          </w:rPr>
          <w:instrText xml:space="preserve"> PAGEREF _Toc71510731 \h </w:instrText>
        </w:r>
        <w:r w:rsidR="00B30BFF">
          <w:rPr>
            <w:noProof/>
            <w:webHidden/>
          </w:rPr>
        </w:r>
        <w:r w:rsidR="00B30BFF">
          <w:rPr>
            <w:noProof/>
            <w:webHidden/>
          </w:rPr>
          <w:fldChar w:fldCharType="separate"/>
        </w:r>
        <w:r w:rsidR="00B30BFF">
          <w:rPr>
            <w:noProof/>
            <w:webHidden/>
          </w:rPr>
          <w:t>2</w:t>
        </w:r>
        <w:r w:rsidR="00B30BFF">
          <w:rPr>
            <w:noProof/>
            <w:webHidden/>
          </w:rPr>
          <w:fldChar w:fldCharType="end"/>
        </w:r>
      </w:hyperlink>
    </w:p>
    <w:p w:rsidR="00B30BFF" w:rsidRDefault="00EA5F3D" w:rsidP="00B30BFF">
      <w:pPr>
        <w:pStyle w:val="TOC1"/>
        <w:rPr>
          <w:rFonts w:ascii="Times New Roman" w:hAnsi="Times New Roman"/>
          <w:noProof/>
        </w:rPr>
      </w:pPr>
      <w:hyperlink w:anchor="_Toc71510732" w:history="1">
        <w:r w:rsidR="00B30BFF">
          <w:rPr>
            <w:rStyle w:val="Hyperlink"/>
            <w:noProof/>
            <w:szCs w:val="36"/>
          </w:rPr>
          <w:t>Prehrana</w:t>
        </w:r>
        <w:r w:rsidR="00B30BFF">
          <w:rPr>
            <w:noProof/>
            <w:webHidden/>
          </w:rPr>
          <w:tab/>
        </w:r>
        <w:r w:rsidR="00B30BFF">
          <w:rPr>
            <w:noProof/>
            <w:webHidden/>
          </w:rPr>
          <w:fldChar w:fldCharType="begin"/>
        </w:r>
        <w:r w:rsidR="00B30BFF">
          <w:rPr>
            <w:noProof/>
            <w:webHidden/>
          </w:rPr>
          <w:instrText xml:space="preserve"> PAGEREF _Toc71510732 \h </w:instrText>
        </w:r>
        <w:r w:rsidR="00B30BFF">
          <w:rPr>
            <w:noProof/>
            <w:webHidden/>
          </w:rPr>
        </w:r>
        <w:r w:rsidR="00B30BFF">
          <w:rPr>
            <w:noProof/>
            <w:webHidden/>
          </w:rPr>
          <w:fldChar w:fldCharType="separate"/>
        </w:r>
        <w:r w:rsidR="00B30BFF">
          <w:rPr>
            <w:noProof/>
            <w:webHidden/>
          </w:rPr>
          <w:t>3</w:t>
        </w:r>
        <w:r w:rsidR="00B30BFF">
          <w:rPr>
            <w:noProof/>
            <w:webHidden/>
          </w:rPr>
          <w:fldChar w:fldCharType="end"/>
        </w:r>
      </w:hyperlink>
    </w:p>
    <w:p w:rsidR="00B30BFF" w:rsidRDefault="00EA5F3D" w:rsidP="00B30BFF">
      <w:pPr>
        <w:pStyle w:val="TOC1"/>
        <w:rPr>
          <w:rFonts w:ascii="Times New Roman" w:hAnsi="Times New Roman"/>
          <w:noProof/>
        </w:rPr>
      </w:pPr>
      <w:hyperlink w:anchor="_Toc71510733" w:history="1">
        <w:r w:rsidR="00B30BFF">
          <w:rPr>
            <w:rStyle w:val="Hyperlink"/>
            <w:noProof/>
            <w:szCs w:val="36"/>
          </w:rPr>
          <w:t>Nega mačk</w:t>
        </w:r>
        <w:r w:rsidR="00B30BFF">
          <w:rPr>
            <w:noProof/>
            <w:webHidden/>
          </w:rPr>
          <w:tab/>
        </w:r>
        <w:r w:rsidR="00B30BFF">
          <w:rPr>
            <w:noProof/>
            <w:webHidden/>
          </w:rPr>
          <w:fldChar w:fldCharType="begin"/>
        </w:r>
        <w:r w:rsidR="00B30BFF">
          <w:rPr>
            <w:noProof/>
            <w:webHidden/>
          </w:rPr>
          <w:instrText xml:space="preserve"> PAGEREF _Toc71510733 \h </w:instrText>
        </w:r>
        <w:r w:rsidR="00B30BFF">
          <w:rPr>
            <w:noProof/>
            <w:webHidden/>
          </w:rPr>
        </w:r>
        <w:r w:rsidR="00B30BFF">
          <w:rPr>
            <w:noProof/>
            <w:webHidden/>
          </w:rPr>
          <w:fldChar w:fldCharType="separate"/>
        </w:r>
        <w:r w:rsidR="00B30BFF">
          <w:rPr>
            <w:noProof/>
            <w:webHidden/>
          </w:rPr>
          <w:t>4</w:t>
        </w:r>
        <w:r w:rsidR="00B30BFF">
          <w:rPr>
            <w:noProof/>
            <w:webHidden/>
          </w:rPr>
          <w:fldChar w:fldCharType="end"/>
        </w:r>
      </w:hyperlink>
    </w:p>
    <w:p w:rsidR="00B30BFF" w:rsidRDefault="00EA5F3D" w:rsidP="00B30BFF">
      <w:pPr>
        <w:pStyle w:val="TOC1"/>
        <w:rPr>
          <w:rFonts w:ascii="Times New Roman" w:hAnsi="Times New Roman"/>
          <w:noProof/>
        </w:rPr>
      </w:pPr>
      <w:hyperlink w:anchor="_Toc71510734" w:history="1">
        <w:r w:rsidR="00B30BFF">
          <w:rPr>
            <w:rStyle w:val="Hyperlink"/>
            <w:noProof/>
            <w:szCs w:val="36"/>
          </w:rPr>
          <w:t>Zdravstvene težave</w:t>
        </w:r>
        <w:r w:rsidR="00B30BFF">
          <w:rPr>
            <w:noProof/>
            <w:webHidden/>
          </w:rPr>
          <w:tab/>
        </w:r>
        <w:r w:rsidR="00B30BFF">
          <w:rPr>
            <w:noProof/>
            <w:webHidden/>
          </w:rPr>
          <w:fldChar w:fldCharType="begin"/>
        </w:r>
        <w:r w:rsidR="00B30BFF">
          <w:rPr>
            <w:noProof/>
            <w:webHidden/>
          </w:rPr>
          <w:instrText xml:space="preserve"> PAGEREF _Toc71510734 \h </w:instrText>
        </w:r>
        <w:r w:rsidR="00B30BFF">
          <w:rPr>
            <w:noProof/>
            <w:webHidden/>
          </w:rPr>
        </w:r>
        <w:r w:rsidR="00B30BFF">
          <w:rPr>
            <w:noProof/>
            <w:webHidden/>
          </w:rPr>
          <w:fldChar w:fldCharType="separate"/>
        </w:r>
        <w:r w:rsidR="00B30BFF">
          <w:rPr>
            <w:noProof/>
            <w:webHidden/>
          </w:rPr>
          <w:t>5</w:t>
        </w:r>
        <w:r w:rsidR="00B30BFF">
          <w:rPr>
            <w:noProof/>
            <w:webHidden/>
          </w:rPr>
          <w:fldChar w:fldCharType="end"/>
        </w:r>
      </w:hyperlink>
    </w:p>
    <w:p w:rsidR="00B30BFF" w:rsidRDefault="00EA5F3D" w:rsidP="00B30BFF">
      <w:pPr>
        <w:pStyle w:val="TOC1"/>
        <w:rPr>
          <w:rFonts w:ascii="Times New Roman" w:hAnsi="Times New Roman"/>
          <w:noProof/>
        </w:rPr>
      </w:pPr>
      <w:hyperlink w:anchor="_Toc71510735" w:history="1">
        <w:r w:rsidR="00B30BFF">
          <w:rPr>
            <w:rStyle w:val="Hyperlink"/>
            <w:noProof/>
            <w:szCs w:val="36"/>
          </w:rPr>
          <w:t>Zanimivosti</w:t>
        </w:r>
        <w:r w:rsidR="00B30BFF">
          <w:rPr>
            <w:noProof/>
            <w:webHidden/>
          </w:rPr>
          <w:tab/>
        </w:r>
        <w:r w:rsidR="00B30BFF">
          <w:rPr>
            <w:noProof/>
            <w:webHidden/>
          </w:rPr>
          <w:fldChar w:fldCharType="begin"/>
        </w:r>
        <w:r w:rsidR="00B30BFF">
          <w:rPr>
            <w:noProof/>
            <w:webHidden/>
          </w:rPr>
          <w:instrText xml:space="preserve"> PAGEREF _Toc71510735 \h </w:instrText>
        </w:r>
        <w:r w:rsidR="00B30BFF">
          <w:rPr>
            <w:noProof/>
            <w:webHidden/>
          </w:rPr>
        </w:r>
        <w:r w:rsidR="00B30BFF">
          <w:rPr>
            <w:noProof/>
            <w:webHidden/>
          </w:rPr>
          <w:fldChar w:fldCharType="separate"/>
        </w:r>
        <w:r w:rsidR="00B30BFF">
          <w:rPr>
            <w:noProof/>
            <w:webHidden/>
          </w:rPr>
          <w:t>7</w:t>
        </w:r>
        <w:r w:rsidR="00B30BFF">
          <w:rPr>
            <w:noProof/>
            <w:webHidden/>
          </w:rPr>
          <w:fldChar w:fldCharType="end"/>
        </w:r>
      </w:hyperlink>
    </w:p>
    <w:p w:rsidR="00B30BFF" w:rsidRDefault="00EA5F3D" w:rsidP="00B30BFF">
      <w:pPr>
        <w:pStyle w:val="TOC1"/>
        <w:rPr>
          <w:rFonts w:ascii="Times New Roman" w:hAnsi="Times New Roman"/>
          <w:noProof/>
        </w:rPr>
      </w:pPr>
      <w:hyperlink w:anchor="_Toc71510736" w:history="1">
        <w:r w:rsidR="00B30BFF">
          <w:rPr>
            <w:rStyle w:val="Hyperlink"/>
            <w:noProof/>
            <w:szCs w:val="36"/>
          </w:rPr>
          <w:t>Zaključek</w:t>
        </w:r>
        <w:r w:rsidR="00B30BFF">
          <w:rPr>
            <w:noProof/>
            <w:webHidden/>
          </w:rPr>
          <w:tab/>
        </w:r>
        <w:r w:rsidR="00B30BFF">
          <w:rPr>
            <w:noProof/>
            <w:webHidden/>
          </w:rPr>
          <w:fldChar w:fldCharType="begin"/>
        </w:r>
        <w:r w:rsidR="00B30BFF">
          <w:rPr>
            <w:noProof/>
            <w:webHidden/>
          </w:rPr>
          <w:instrText xml:space="preserve"> PAGEREF _Toc71510736 \h </w:instrText>
        </w:r>
        <w:r w:rsidR="00B30BFF">
          <w:rPr>
            <w:noProof/>
            <w:webHidden/>
          </w:rPr>
        </w:r>
        <w:r w:rsidR="00B30BFF">
          <w:rPr>
            <w:noProof/>
            <w:webHidden/>
          </w:rPr>
          <w:fldChar w:fldCharType="separate"/>
        </w:r>
        <w:r w:rsidR="00B30BFF">
          <w:rPr>
            <w:noProof/>
            <w:webHidden/>
          </w:rPr>
          <w:t>10</w:t>
        </w:r>
        <w:r w:rsidR="00B30BFF">
          <w:rPr>
            <w:noProof/>
            <w:webHidden/>
          </w:rPr>
          <w:fldChar w:fldCharType="end"/>
        </w:r>
      </w:hyperlink>
    </w:p>
    <w:p w:rsidR="00B30BFF" w:rsidRDefault="00EA5F3D" w:rsidP="00B30BFF">
      <w:pPr>
        <w:pStyle w:val="TOC1"/>
        <w:rPr>
          <w:rFonts w:ascii="Times New Roman" w:hAnsi="Times New Roman"/>
          <w:noProof/>
        </w:rPr>
      </w:pPr>
      <w:hyperlink w:anchor="_Toc71510737" w:history="1">
        <w:r w:rsidR="00B30BFF">
          <w:rPr>
            <w:rStyle w:val="Hyperlink"/>
            <w:noProof/>
            <w:szCs w:val="36"/>
          </w:rPr>
          <w:t>Viri</w:t>
        </w:r>
        <w:r w:rsidR="00B30BFF">
          <w:rPr>
            <w:noProof/>
            <w:webHidden/>
          </w:rPr>
          <w:tab/>
        </w:r>
        <w:r w:rsidR="00B30BFF">
          <w:rPr>
            <w:noProof/>
            <w:webHidden/>
          </w:rPr>
          <w:fldChar w:fldCharType="begin"/>
        </w:r>
        <w:r w:rsidR="00B30BFF">
          <w:rPr>
            <w:noProof/>
            <w:webHidden/>
          </w:rPr>
          <w:instrText xml:space="preserve"> PAGEREF _Toc71510737 \h </w:instrText>
        </w:r>
        <w:r w:rsidR="00B30BFF">
          <w:rPr>
            <w:noProof/>
            <w:webHidden/>
          </w:rPr>
        </w:r>
        <w:r w:rsidR="00B30BFF">
          <w:rPr>
            <w:noProof/>
            <w:webHidden/>
          </w:rPr>
          <w:fldChar w:fldCharType="separate"/>
        </w:r>
        <w:r w:rsidR="00B30BFF">
          <w:rPr>
            <w:noProof/>
            <w:webHidden/>
          </w:rPr>
          <w:t>11</w:t>
        </w:r>
        <w:r w:rsidR="00B30BFF">
          <w:rPr>
            <w:noProof/>
            <w:webHidden/>
          </w:rPr>
          <w:fldChar w:fldCharType="end"/>
        </w:r>
      </w:hyperlink>
    </w:p>
    <w:p w:rsidR="00B30BFF" w:rsidRDefault="00B30BFF" w:rsidP="00B30BFF">
      <w:pPr>
        <w:pStyle w:val="Makeslog1"/>
        <w:jc w:val="both"/>
        <w:rPr>
          <w:b w:val="0"/>
          <w:bCs w:val="0"/>
        </w:rPr>
      </w:pPr>
      <w:r>
        <w:fldChar w:fldCharType="end"/>
      </w:r>
    </w:p>
    <w:p w:rsidR="00B30BFF" w:rsidRDefault="00B30BFF" w:rsidP="00B30BFF">
      <w:pPr>
        <w:pStyle w:val="Makeslog2"/>
      </w:pPr>
      <w:r>
        <w:t>Kazalo slik</w:t>
      </w:r>
    </w:p>
    <w:p w:rsidR="00B30BFF" w:rsidRDefault="00B30BFF" w:rsidP="00B30BFF">
      <w:pPr>
        <w:pStyle w:val="Makeslog2"/>
      </w:pPr>
    </w:p>
    <w:p w:rsidR="00B30BFF" w:rsidRDefault="00B30BFF" w:rsidP="00B30BFF">
      <w:pPr>
        <w:pStyle w:val="Makeslog2"/>
      </w:pPr>
    </w:p>
    <w:p w:rsidR="00B30BFF" w:rsidRDefault="00B30BFF" w:rsidP="00B30BFF">
      <w:pPr>
        <w:pStyle w:val="TableofFigures"/>
        <w:tabs>
          <w:tab w:val="right" w:leader="dot" w:pos="9062"/>
        </w:tabs>
        <w:rPr>
          <w:rFonts w:ascii="Times New Roman" w:hAnsi="Times New Roman"/>
          <w:noProof/>
        </w:rPr>
      </w:pPr>
      <w:r>
        <w:rPr>
          <w:b/>
          <w:bCs/>
        </w:rPr>
        <w:fldChar w:fldCharType="begin"/>
      </w:r>
      <w:r>
        <w:rPr>
          <w:b/>
          <w:bCs/>
        </w:rPr>
        <w:instrText xml:space="preserve"> TOC \h \z \c "Slika" </w:instrText>
      </w:r>
      <w:r>
        <w:rPr>
          <w:b/>
          <w:bCs/>
        </w:rPr>
        <w:fldChar w:fldCharType="separate"/>
      </w:r>
      <w:hyperlink w:anchor="_Toc71509651" w:history="1">
        <w:r>
          <w:rPr>
            <w:rStyle w:val="Hyperlink"/>
            <w:noProof/>
          </w:rPr>
          <w:t>Slika 1: Mačka</w:t>
        </w:r>
        <w:r>
          <w:rPr>
            <w:noProof/>
            <w:webHidden/>
          </w:rPr>
          <w:tab/>
        </w:r>
        <w:r>
          <w:rPr>
            <w:noProof/>
            <w:webHidden/>
          </w:rPr>
          <w:fldChar w:fldCharType="begin"/>
        </w:r>
        <w:r>
          <w:rPr>
            <w:noProof/>
            <w:webHidden/>
          </w:rPr>
          <w:instrText xml:space="preserve"> PAGEREF _Toc71509651 \h </w:instrText>
        </w:r>
        <w:r>
          <w:rPr>
            <w:noProof/>
            <w:webHidden/>
          </w:rPr>
        </w:r>
        <w:r>
          <w:rPr>
            <w:noProof/>
            <w:webHidden/>
          </w:rPr>
          <w:fldChar w:fldCharType="separate"/>
        </w:r>
        <w:r>
          <w:rPr>
            <w:noProof/>
            <w:webHidden/>
          </w:rPr>
          <w:t>1</w:t>
        </w:r>
        <w:r>
          <w:rPr>
            <w:noProof/>
            <w:webHidden/>
          </w:rPr>
          <w:fldChar w:fldCharType="end"/>
        </w:r>
      </w:hyperlink>
    </w:p>
    <w:p w:rsidR="00B30BFF" w:rsidRDefault="00EA5F3D" w:rsidP="00B30BFF">
      <w:pPr>
        <w:pStyle w:val="TableofFigures"/>
        <w:tabs>
          <w:tab w:val="right" w:leader="dot" w:pos="9062"/>
        </w:tabs>
        <w:rPr>
          <w:rFonts w:ascii="Times New Roman" w:hAnsi="Times New Roman"/>
          <w:noProof/>
        </w:rPr>
      </w:pPr>
      <w:hyperlink w:anchor="_Toc71509652" w:history="1">
        <w:r w:rsidR="00B30BFF">
          <w:rPr>
            <w:rStyle w:val="Hyperlink"/>
            <w:noProof/>
          </w:rPr>
          <w:t>Slika 2: Mladi mački</w:t>
        </w:r>
        <w:r w:rsidR="00B30BFF">
          <w:rPr>
            <w:noProof/>
            <w:webHidden/>
          </w:rPr>
          <w:tab/>
        </w:r>
        <w:r w:rsidR="00B30BFF">
          <w:rPr>
            <w:noProof/>
            <w:webHidden/>
          </w:rPr>
          <w:fldChar w:fldCharType="begin"/>
        </w:r>
        <w:r w:rsidR="00B30BFF">
          <w:rPr>
            <w:noProof/>
            <w:webHidden/>
          </w:rPr>
          <w:instrText xml:space="preserve"> PAGEREF _Toc71509652 \h </w:instrText>
        </w:r>
        <w:r w:rsidR="00B30BFF">
          <w:rPr>
            <w:noProof/>
            <w:webHidden/>
          </w:rPr>
        </w:r>
        <w:r w:rsidR="00B30BFF">
          <w:rPr>
            <w:noProof/>
            <w:webHidden/>
          </w:rPr>
          <w:fldChar w:fldCharType="separate"/>
        </w:r>
        <w:r w:rsidR="00B30BFF">
          <w:rPr>
            <w:noProof/>
            <w:webHidden/>
          </w:rPr>
          <w:t>2</w:t>
        </w:r>
        <w:r w:rsidR="00B30BFF">
          <w:rPr>
            <w:noProof/>
            <w:webHidden/>
          </w:rPr>
          <w:fldChar w:fldCharType="end"/>
        </w:r>
      </w:hyperlink>
    </w:p>
    <w:p w:rsidR="00B30BFF" w:rsidRDefault="00EA5F3D" w:rsidP="00B30BFF">
      <w:pPr>
        <w:pStyle w:val="TableofFigures"/>
        <w:tabs>
          <w:tab w:val="right" w:leader="dot" w:pos="9062"/>
        </w:tabs>
        <w:rPr>
          <w:rFonts w:ascii="Times New Roman" w:hAnsi="Times New Roman"/>
          <w:noProof/>
        </w:rPr>
      </w:pPr>
      <w:hyperlink w:anchor="_Toc71509653" w:history="1">
        <w:r w:rsidR="00B30BFF">
          <w:rPr>
            <w:rStyle w:val="Hyperlink"/>
            <w:noProof/>
          </w:rPr>
          <w:t>Slika 5: Bolna mačka</w:t>
        </w:r>
        <w:r w:rsidR="00B30BFF">
          <w:rPr>
            <w:noProof/>
            <w:webHidden/>
          </w:rPr>
          <w:tab/>
        </w:r>
        <w:r w:rsidR="00B30BFF">
          <w:rPr>
            <w:noProof/>
            <w:webHidden/>
          </w:rPr>
          <w:fldChar w:fldCharType="begin"/>
        </w:r>
        <w:r w:rsidR="00B30BFF">
          <w:rPr>
            <w:noProof/>
            <w:webHidden/>
          </w:rPr>
          <w:instrText xml:space="preserve"> PAGEREF _Toc71509653 \h </w:instrText>
        </w:r>
        <w:r w:rsidR="00B30BFF">
          <w:rPr>
            <w:noProof/>
            <w:webHidden/>
          </w:rPr>
        </w:r>
        <w:r w:rsidR="00B30BFF">
          <w:rPr>
            <w:noProof/>
            <w:webHidden/>
          </w:rPr>
          <w:fldChar w:fldCharType="separate"/>
        </w:r>
        <w:r w:rsidR="00B30BFF">
          <w:rPr>
            <w:noProof/>
            <w:webHidden/>
          </w:rPr>
          <w:t>5</w:t>
        </w:r>
        <w:r w:rsidR="00B30BFF">
          <w:rPr>
            <w:noProof/>
            <w:webHidden/>
          </w:rPr>
          <w:fldChar w:fldCharType="end"/>
        </w:r>
      </w:hyperlink>
    </w:p>
    <w:p w:rsidR="00B30BFF" w:rsidRDefault="00EA5F3D" w:rsidP="00B30BFF">
      <w:pPr>
        <w:pStyle w:val="TableofFigures"/>
        <w:tabs>
          <w:tab w:val="right" w:leader="dot" w:pos="9062"/>
        </w:tabs>
        <w:rPr>
          <w:rFonts w:ascii="Times New Roman" w:hAnsi="Times New Roman"/>
          <w:noProof/>
        </w:rPr>
      </w:pPr>
      <w:hyperlink w:anchor="_Toc71509654" w:history="1">
        <w:r w:rsidR="00B30BFF">
          <w:rPr>
            <w:rStyle w:val="Hyperlink"/>
            <w:noProof/>
          </w:rPr>
          <w:t>Slika 6: Bolna mačka II</w:t>
        </w:r>
        <w:r w:rsidR="00B30BFF">
          <w:rPr>
            <w:noProof/>
            <w:webHidden/>
          </w:rPr>
          <w:tab/>
        </w:r>
        <w:r w:rsidR="00B30BFF">
          <w:rPr>
            <w:noProof/>
            <w:webHidden/>
          </w:rPr>
          <w:fldChar w:fldCharType="begin"/>
        </w:r>
        <w:r w:rsidR="00B30BFF">
          <w:rPr>
            <w:noProof/>
            <w:webHidden/>
          </w:rPr>
          <w:instrText xml:space="preserve"> PAGEREF _Toc71509654 \h </w:instrText>
        </w:r>
        <w:r w:rsidR="00B30BFF">
          <w:rPr>
            <w:noProof/>
            <w:webHidden/>
          </w:rPr>
        </w:r>
        <w:r w:rsidR="00B30BFF">
          <w:rPr>
            <w:noProof/>
            <w:webHidden/>
          </w:rPr>
          <w:fldChar w:fldCharType="separate"/>
        </w:r>
        <w:r w:rsidR="00B30BFF">
          <w:rPr>
            <w:noProof/>
            <w:webHidden/>
          </w:rPr>
          <w:t>6</w:t>
        </w:r>
        <w:r w:rsidR="00B30BFF">
          <w:rPr>
            <w:noProof/>
            <w:webHidden/>
          </w:rPr>
          <w:fldChar w:fldCharType="end"/>
        </w:r>
      </w:hyperlink>
    </w:p>
    <w:p w:rsidR="00B30BFF" w:rsidRDefault="00EA5F3D" w:rsidP="00B30BFF">
      <w:pPr>
        <w:pStyle w:val="TableofFigures"/>
        <w:tabs>
          <w:tab w:val="right" w:leader="dot" w:pos="9062"/>
        </w:tabs>
        <w:rPr>
          <w:rFonts w:ascii="Times New Roman" w:hAnsi="Times New Roman"/>
          <w:noProof/>
        </w:rPr>
      </w:pPr>
      <w:hyperlink w:anchor="_Toc71509655" w:history="1">
        <w:r w:rsidR="00B30BFF">
          <w:rPr>
            <w:rStyle w:val="Hyperlink"/>
            <w:noProof/>
          </w:rPr>
          <w:t>Slika 7: Zadovoljna mačka</w:t>
        </w:r>
        <w:r w:rsidR="00B30BFF">
          <w:rPr>
            <w:noProof/>
            <w:webHidden/>
          </w:rPr>
          <w:tab/>
        </w:r>
        <w:r w:rsidR="00B30BFF">
          <w:rPr>
            <w:noProof/>
            <w:webHidden/>
          </w:rPr>
          <w:fldChar w:fldCharType="begin"/>
        </w:r>
        <w:r w:rsidR="00B30BFF">
          <w:rPr>
            <w:noProof/>
            <w:webHidden/>
          </w:rPr>
          <w:instrText xml:space="preserve"> PAGEREF _Toc71509655 \h </w:instrText>
        </w:r>
        <w:r w:rsidR="00B30BFF">
          <w:rPr>
            <w:noProof/>
            <w:webHidden/>
          </w:rPr>
        </w:r>
        <w:r w:rsidR="00B30BFF">
          <w:rPr>
            <w:noProof/>
            <w:webHidden/>
          </w:rPr>
          <w:fldChar w:fldCharType="separate"/>
        </w:r>
        <w:r w:rsidR="00B30BFF">
          <w:rPr>
            <w:noProof/>
            <w:webHidden/>
          </w:rPr>
          <w:t>7</w:t>
        </w:r>
        <w:r w:rsidR="00B30BFF">
          <w:rPr>
            <w:noProof/>
            <w:webHidden/>
          </w:rPr>
          <w:fldChar w:fldCharType="end"/>
        </w:r>
      </w:hyperlink>
    </w:p>
    <w:p w:rsidR="00B30BFF" w:rsidRDefault="00EA5F3D" w:rsidP="00B30BFF">
      <w:pPr>
        <w:pStyle w:val="TableofFigures"/>
        <w:tabs>
          <w:tab w:val="right" w:leader="dot" w:pos="9062"/>
        </w:tabs>
        <w:rPr>
          <w:rFonts w:ascii="Times New Roman" w:hAnsi="Times New Roman"/>
          <w:noProof/>
        </w:rPr>
      </w:pPr>
      <w:hyperlink w:anchor="_Toc71509656" w:history="1">
        <w:r w:rsidR="00B30BFF">
          <w:rPr>
            <w:rStyle w:val="Hyperlink"/>
            <w:noProof/>
          </w:rPr>
          <w:t>Slika 9: Speča mačka</w:t>
        </w:r>
        <w:r w:rsidR="00B30BFF">
          <w:rPr>
            <w:noProof/>
            <w:webHidden/>
          </w:rPr>
          <w:tab/>
        </w:r>
        <w:r w:rsidR="00B30BFF">
          <w:rPr>
            <w:noProof/>
            <w:webHidden/>
          </w:rPr>
          <w:fldChar w:fldCharType="begin"/>
        </w:r>
        <w:r w:rsidR="00B30BFF">
          <w:rPr>
            <w:noProof/>
            <w:webHidden/>
          </w:rPr>
          <w:instrText xml:space="preserve"> PAGEREF _Toc71509656 \h </w:instrText>
        </w:r>
        <w:r w:rsidR="00B30BFF">
          <w:rPr>
            <w:noProof/>
            <w:webHidden/>
          </w:rPr>
        </w:r>
        <w:r w:rsidR="00B30BFF">
          <w:rPr>
            <w:noProof/>
            <w:webHidden/>
          </w:rPr>
          <w:fldChar w:fldCharType="separate"/>
        </w:r>
        <w:r w:rsidR="00B30BFF">
          <w:rPr>
            <w:noProof/>
            <w:webHidden/>
          </w:rPr>
          <w:t>10</w:t>
        </w:r>
        <w:r w:rsidR="00B30BFF">
          <w:rPr>
            <w:noProof/>
            <w:webHidden/>
          </w:rPr>
          <w:fldChar w:fldCharType="end"/>
        </w:r>
      </w:hyperlink>
    </w:p>
    <w:p w:rsidR="00B30BFF" w:rsidRDefault="00B30BFF" w:rsidP="00B30BFF">
      <w:pPr>
        <w:pStyle w:val="TableofFigures"/>
        <w:rPr>
          <w:b/>
          <w:bCs/>
        </w:rPr>
      </w:pPr>
      <w:r>
        <w:rPr>
          <w:b/>
          <w:bCs/>
        </w:rPr>
        <w:fldChar w:fldCharType="end"/>
      </w:r>
    </w:p>
    <w:p w:rsidR="00B30BFF" w:rsidRDefault="00B30BFF" w:rsidP="00B30BFF">
      <w:pPr>
        <w:pStyle w:val="Makeslog1"/>
        <w:ind w:firstLine="0"/>
        <w:jc w:val="both"/>
        <w:rPr>
          <w:b w:val="0"/>
          <w:bCs w:val="0"/>
          <w:sz w:val="24"/>
        </w:rPr>
      </w:pPr>
    </w:p>
    <w:p w:rsidR="00B30BFF" w:rsidRDefault="00B30BFF" w:rsidP="00B30BFF">
      <w:pPr>
        <w:pStyle w:val="Makeslog1"/>
      </w:pPr>
      <w:r>
        <w:br w:type="page"/>
      </w:r>
      <w:bookmarkStart w:id="2" w:name="_Toc71510730"/>
      <w:r>
        <w:lastRenderedPageBreak/>
        <w:t>Uvod</w:t>
      </w:r>
      <w:bookmarkEnd w:id="2"/>
    </w:p>
    <w:p w:rsidR="00B30BFF" w:rsidRDefault="00B30BFF" w:rsidP="00B30BFF">
      <w:pPr>
        <w:rPr>
          <w:rFonts w:ascii="Comic Sans MS" w:hAnsi="Comic Sans MS"/>
        </w:rPr>
      </w:pPr>
    </w:p>
    <w:p w:rsidR="00B30BFF" w:rsidRDefault="00B30BFF" w:rsidP="00B30BFF">
      <w:pPr>
        <w:ind w:firstLine="284"/>
        <w:jc w:val="both"/>
        <w:rPr>
          <w:rFonts w:ascii="Comic Sans MS" w:hAnsi="Comic Sans MS"/>
        </w:rPr>
      </w:pPr>
      <w:r>
        <w:rPr>
          <w:rFonts w:ascii="Comic Sans MS" w:hAnsi="Comic Sans MS"/>
        </w:rPr>
        <w:t>Domača mačka predstavlja nasprotje. Nobena druga žival ni vzpostavila tako intimnega odnosa  človekom, a hkrati zahteva in uživa vso svobodo gibanja in dejavnosti. Pes je morda človekov najboljši prijatelj, vendar mu je redko dovoljeno samemu hoditi od vrat do vrat  ali od ulice do ulice. Poslušnega psa je potrebno peljati na sprehod. Odločna mačka hodi sama.</w:t>
      </w:r>
    </w:p>
    <w:p w:rsidR="00B30BFF" w:rsidRDefault="00B30BFF" w:rsidP="00B30BFF">
      <w:pPr>
        <w:ind w:firstLine="284"/>
        <w:jc w:val="both"/>
        <w:rPr>
          <w:rFonts w:ascii="Comic Sans MS" w:hAnsi="Comic Sans MS"/>
        </w:rPr>
      </w:pPr>
      <w:r>
        <w:rPr>
          <w:rFonts w:ascii="Comic Sans MS" w:hAnsi="Comic Sans MS"/>
        </w:rPr>
        <w:t xml:space="preserve">Mačka živi dvojno življenje. Doma se obnaša kot prevelik mladič, ki zre navzgor k svojim človeškim lastnikom. Ko se preda razuzdanemu življenju, je popolnoma odrasla, sama svoja gospodarica, svobodno živeče divje bitje ter neodvisno, svoje človeške zaščitnike si v hipu popolnoma izbriše iz uma. </w:t>
      </w:r>
    </w:p>
    <w:p w:rsidR="00B30BFF" w:rsidRDefault="00B30BFF" w:rsidP="00B30BFF">
      <w:pPr>
        <w:pStyle w:val="BodyTextIndent"/>
      </w:pPr>
      <w:r>
        <w:t xml:space="preserve">Mački uspe ostati udomačena žival zaradi posledic njene vzgoje. Ker živi z drugimi mačkami (svojo materjo in vrstniki iz legla) in ljudmi (družino, ki jo je »posvojila«) vse svoje rano in kasnejše otroštvo, se naveže na oboje in zdi se ji, da pripada obema vrstama. Ko pa popolnoma odraste, je večina njenih odzivov mačjih in do svojih človeških lastnikov zadrži le en pomemben odziv. Z njimi ravna kot z nepravimi starši. Do tega pride, ker so prevzeli dolžnost njene prave matere v občutljivi dobi rane mladosti in so ji dajali mleko, jo redno hranili in ji nudili udobje, ko je odraščala. </w:t>
      </w:r>
    </w:p>
    <w:p w:rsidR="00B30BFF" w:rsidRDefault="00B30BFF" w:rsidP="00B30BFF">
      <w:pPr>
        <w:pStyle w:val="BodyTextIndent"/>
      </w:pPr>
    </w:p>
    <w:p w:rsidR="00B30BFF" w:rsidRDefault="00B30BFF" w:rsidP="00B30BFF">
      <w:pPr>
        <w:pStyle w:val="BodyTextIndent"/>
      </w:pPr>
    </w:p>
    <w:p w:rsidR="00B30BFF" w:rsidRDefault="00B30BFF" w:rsidP="00B30BFF">
      <w:pPr>
        <w:pStyle w:val="BodyTextIndent"/>
      </w:pPr>
    </w:p>
    <w:p w:rsidR="00B30BFF" w:rsidRDefault="00EA5F3D" w:rsidP="00B30BFF">
      <w:pPr>
        <w:keepNex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32pt">
            <v:imagedata r:id="rId7" o:title="1"/>
          </v:shape>
        </w:pict>
      </w:r>
    </w:p>
    <w:p w:rsidR="00B30BFF" w:rsidRDefault="00B30BFF" w:rsidP="00B30BFF">
      <w:pPr>
        <w:pStyle w:val="Caption"/>
        <w:jc w:val="center"/>
      </w:pPr>
      <w:bookmarkStart w:id="3" w:name="_Toc71508779"/>
      <w:bookmarkStart w:id="4" w:name="_Toc71509651"/>
      <w:r>
        <w:t xml:space="preserve">Slika </w:t>
      </w:r>
      <w:fldSimple w:instr=" SEQ Slika \* ARABIC ">
        <w:r>
          <w:rPr>
            <w:noProof/>
          </w:rPr>
          <w:t>1</w:t>
        </w:r>
      </w:fldSimple>
      <w:r>
        <w:t>: Mačka</w:t>
      </w:r>
      <w:bookmarkEnd w:id="3"/>
      <w:bookmarkEnd w:id="4"/>
    </w:p>
    <w:p w:rsidR="00B30BFF" w:rsidRDefault="00B30BFF" w:rsidP="00B30BFF">
      <w:pPr>
        <w:pStyle w:val="Makeslog1"/>
      </w:pPr>
      <w:r>
        <w:br w:type="page"/>
      </w:r>
      <w:bookmarkStart w:id="5" w:name="_Toc71510731"/>
      <w:r>
        <w:lastRenderedPageBreak/>
        <w:t>Prvi koraki</w:t>
      </w:r>
      <w:bookmarkEnd w:id="5"/>
    </w:p>
    <w:p w:rsidR="00B30BFF" w:rsidRDefault="00B30BFF" w:rsidP="00B30BFF">
      <w:pPr>
        <w:pStyle w:val="Header"/>
        <w:tabs>
          <w:tab w:val="clear" w:pos="4536"/>
          <w:tab w:val="clear" w:pos="9072"/>
        </w:tabs>
        <w:rPr>
          <w:rFonts w:ascii="Comic Sans MS" w:hAnsi="Comic Sans MS"/>
        </w:rPr>
      </w:pPr>
    </w:p>
    <w:p w:rsidR="00B30BFF" w:rsidRDefault="00B30BFF" w:rsidP="00B30BFF">
      <w:pPr>
        <w:pStyle w:val="Makeslog2"/>
      </w:pPr>
      <w:r>
        <w:t>Kje dobiti mačko?</w:t>
      </w:r>
    </w:p>
    <w:p w:rsidR="00B30BFF" w:rsidRDefault="00B30BFF" w:rsidP="00B30BFF">
      <w:pPr>
        <w:rPr>
          <w:rFonts w:ascii="Comic Sans MS" w:hAnsi="Comic Sans MS"/>
        </w:rPr>
      </w:pPr>
    </w:p>
    <w:p w:rsidR="00B30BFF" w:rsidRDefault="00B30BFF" w:rsidP="00B30BFF">
      <w:pPr>
        <w:numPr>
          <w:ilvl w:val="0"/>
          <w:numId w:val="1"/>
        </w:numPr>
        <w:jc w:val="both"/>
        <w:rPr>
          <w:rFonts w:ascii="Comic Sans MS" w:hAnsi="Comic Sans MS"/>
        </w:rPr>
      </w:pPr>
      <w:r>
        <w:rPr>
          <w:rFonts w:ascii="Comic Sans MS" w:hAnsi="Comic Sans MS"/>
        </w:rPr>
        <w:t xml:space="preserve">Prijatelji: Pri mucki, ki jo dobimo pri prijateljih, smo lahko brez skrbi, saj navadno poznamo njeno mamo. </w:t>
      </w:r>
    </w:p>
    <w:p w:rsidR="00B30BFF" w:rsidRDefault="00B30BFF" w:rsidP="00B30BFF">
      <w:pPr>
        <w:numPr>
          <w:ilvl w:val="0"/>
          <w:numId w:val="1"/>
        </w:numPr>
        <w:jc w:val="both"/>
        <w:rPr>
          <w:rFonts w:ascii="Comic Sans MS" w:hAnsi="Comic Sans MS"/>
        </w:rPr>
      </w:pPr>
      <w:r>
        <w:rPr>
          <w:rFonts w:ascii="Comic Sans MS" w:hAnsi="Comic Sans MS"/>
        </w:rPr>
        <w:t xml:space="preserve">Veterinar: Morda bomo pri veterinarju izvedeli za mačko, ki potrebuje topel dom. </w:t>
      </w:r>
    </w:p>
    <w:p w:rsidR="00B30BFF" w:rsidRDefault="00B30BFF" w:rsidP="00B30BFF">
      <w:pPr>
        <w:numPr>
          <w:ilvl w:val="0"/>
          <w:numId w:val="1"/>
        </w:numPr>
        <w:jc w:val="both"/>
        <w:rPr>
          <w:rFonts w:ascii="Comic Sans MS" w:hAnsi="Comic Sans MS"/>
        </w:rPr>
      </w:pPr>
      <w:r>
        <w:rPr>
          <w:rFonts w:ascii="Comic Sans MS" w:hAnsi="Comic Sans MS"/>
        </w:rPr>
        <w:t>Živalska zavetišča: V zavetišču lahko pogosto izbiramo med številnimi zapuščenimi odraslimi mačkami.</w:t>
      </w:r>
    </w:p>
    <w:p w:rsidR="00B30BFF" w:rsidRDefault="00B30BFF" w:rsidP="00B30BFF">
      <w:pPr>
        <w:numPr>
          <w:ilvl w:val="0"/>
          <w:numId w:val="1"/>
        </w:numPr>
        <w:jc w:val="both"/>
        <w:rPr>
          <w:rFonts w:ascii="Comic Sans MS" w:hAnsi="Comic Sans MS"/>
        </w:rPr>
      </w:pPr>
      <w:r>
        <w:rPr>
          <w:rFonts w:ascii="Comic Sans MS" w:hAnsi="Comic Sans MS"/>
        </w:rPr>
        <w:t xml:space="preserve">Vzreditelji: Na vzreditelje se obrnemo, kadar si želimo rodovniškega mladiča. Še posebej, če hočemo mačko za razstavljanje. </w:t>
      </w:r>
    </w:p>
    <w:p w:rsidR="00B30BFF" w:rsidRDefault="00B30BFF" w:rsidP="00B30BFF">
      <w:pPr>
        <w:ind w:left="360"/>
        <w:jc w:val="both"/>
        <w:rPr>
          <w:rFonts w:ascii="Comic Sans MS" w:hAnsi="Comic Sans MS"/>
        </w:rPr>
      </w:pPr>
    </w:p>
    <w:p w:rsidR="00B30BFF" w:rsidRDefault="00B30BFF" w:rsidP="00B30BFF">
      <w:pPr>
        <w:keepNext/>
        <w:ind w:left="360"/>
        <w:jc w:val="center"/>
      </w:pPr>
      <w:r>
        <w:object w:dxaOrig="5114" w:dyaOrig="3826">
          <v:shape id="_x0000_i1026" type="#_x0000_t75" style="width:204.75pt;height:153.75pt" o:ole="">
            <v:imagedata r:id="rId8" o:title=""/>
          </v:shape>
          <o:OLEObject Type="Embed" ProgID="PBrush" ShapeID="_x0000_i1026" DrawAspect="Content" ObjectID="_1617100589" r:id="rId9"/>
        </w:object>
      </w:r>
    </w:p>
    <w:p w:rsidR="00B30BFF" w:rsidRDefault="00B30BFF" w:rsidP="00B30BFF">
      <w:pPr>
        <w:pStyle w:val="Caption"/>
        <w:jc w:val="center"/>
      </w:pPr>
      <w:bookmarkStart w:id="6" w:name="_Toc71508780"/>
      <w:bookmarkStart w:id="7" w:name="_Toc71509652"/>
      <w:r>
        <w:t xml:space="preserve">Slika </w:t>
      </w:r>
      <w:fldSimple w:instr=" SEQ Slika \* ARABIC ">
        <w:r>
          <w:rPr>
            <w:noProof/>
          </w:rPr>
          <w:t>2</w:t>
        </w:r>
      </w:fldSimple>
      <w:r>
        <w:t>: Mladi mački</w:t>
      </w:r>
      <w:bookmarkEnd w:id="6"/>
      <w:bookmarkEnd w:id="7"/>
    </w:p>
    <w:p w:rsidR="00B30BFF" w:rsidRDefault="00B30BFF" w:rsidP="00B30BFF">
      <w:pPr>
        <w:pStyle w:val="Caption"/>
      </w:pPr>
    </w:p>
    <w:p w:rsidR="00B30BFF" w:rsidRDefault="00B30BFF" w:rsidP="00B30BFF">
      <w:pPr>
        <w:pStyle w:val="Makeslog2"/>
      </w:pPr>
      <w:r>
        <w:t>Pribor</w:t>
      </w:r>
    </w:p>
    <w:p w:rsidR="00B30BFF" w:rsidRDefault="00B30BFF" w:rsidP="00B30BFF">
      <w:pPr>
        <w:rPr>
          <w:rFonts w:ascii="Comic Sans MS" w:hAnsi="Comic Sans MS"/>
        </w:rPr>
      </w:pPr>
    </w:p>
    <w:p w:rsidR="00B30BFF" w:rsidRDefault="00B30BFF" w:rsidP="00B30BFF">
      <w:pPr>
        <w:jc w:val="both"/>
        <w:rPr>
          <w:rFonts w:ascii="Comic Sans MS" w:hAnsi="Comic Sans MS"/>
        </w:rPr>
      </w:pPr>
      <w:r>
        <w:rPr>
          <w:rFonts w:ascii="Comic Sans MS" w:hAnsi="Comic Sans MS"/>
        </w:rPr>
        <w:t xml:space="preserve">Preden prinesemo mačko k hiši, je nujno da pripravimo vse, kar bo potrebovala. Z vzdrževanjem mačke sicer ne bomo potrebovali velikih izdelkov, vsekakor pa moramo imeti osnovno opremo in pribor: </w:t>
      </w:r>
    </w:p>
    <w:p w:rsidR="00B30BFF" w:rsidRDefault="00B30BFF" w:rsidP="00B30BFF">
      <w:pPr>
        <w:jc w:val="both"/>
        <w:rPr>
          <w:rFonts w:ascii="Comic Sans MS" w:hAnsi="Comic Sans MS"/>
        </w:rPr>
      </w:pPr>
    </w:p>
    <w:p w:rsidR="00B30BFF" w:rsidRDefault="00B30BFF" w:rsidP="00B30BFF">
      <w:pPr>
        <w:numPr>
          <w:ilvl w:val="0"/>
          <w:numId w:val="2"/>
        </w:numPr>
        <w:tabs>
          <w:tab w:val="clear" w:pos="1440"/>
          <w:tab w:val="num" w:pos="720"/>
        </w:tabs>
        <w:ind w:left="720"/>
        <w:jc w:val="both"/>
        <w:rPr>
          <w:rFonts w:ascii="Comic Sans MS" w:hAnsi="Comic Sans MS"/>
        </w:rPr>
      </w:pPr>
      <w:r>
        <w:rPr>
          <w:rFonts w:ascii="Comic Sans MS" w:hAnsi="Comic Sans MS"/>
        </w:rPr>
        <w:t>Krtača: Pomembna predvsem za dolgodlake mačke.</w:t>
      </w:r>
    </w:p>
    <w:p w:rsidR="00B30BFF" w:rsidRDefault="00B30BFF" w:rsidP="00B30BFF">
      <w:pPr>
        <w:numPr>
          <w:ilvl w:val="0"/>
          <w:numId w:val="2"/>
        </w:numPr>
        <w:tabs>
          <w:tab w:val="clear" w:pos="1440"/>
          <w:tab w:val="num" w:pos="720"/>
        </w:tabs>
        <w:ind w:left="720"/>
        <w:jc w:val="both"/>
        <w:rPr>
          <w:rFonts w:ascii="Comic Sans MS" w:hAnsi="Comic Sans MS"/>
        </w:rPr>
      </w:pPr>
      <w:r>
        <w:rPr>
          <w:rFonts w:ascii="Comic Sans MS" w:hAnsi="Comic Sans MS"/>
        </w:rPr>
        <w:t>Glavnik: Gost glavnik je primeren predvsem za česanje kratkodlakih mačk, redkejši pa za dolgodlake pasme.</w:t>
      </w:r>
    </w:p>
    <w:p w:rsidR="00B30BFF" w:rsidRDefault="00B30BFF" w:rsidP="00B30BFF">
      <w:pPr>
        <w:numPr>
          <w:ilvl w:val="0"/>
          <w:numId w:val="2"/>
        </w:numPr>
        <w:tabs>
          <w:tab w:val="clear" w:pos="1440"/>
          <w:tab w:val="num" w:pos="720"/>
        </w:tabs>
        <w:ind w:left="720"/>
        <w:jc w:val="both"/>
        <w:rPr>
          <w:rFonts w:ascii="Comic Sans MS" w:hAnsi="Comic Sans MS"/>
        </w:rPr>
      </w:pPr>
      <w:r>
        <w:rPr>
          <w:rFonts w:ascii="Comic Sans MS" w:hAnsi="Comic Sans MS"/>
        </w:rPr>
        <w:t>Skodelica za hrano: Vsaka mačka mora imeti svojo, ki jo po uporabi vedno očistimo.</w:t>
      </w:r>
    </w:p>
    <w:p w:rsidR="00B30BFF" w:rsidRDefault="00B30BFF" w:rsidP="00B30BFF">
      <w:pPr>
        <w:numPr>
          <w:ilvl w:val="0"/>
          <w:numId w:val="2"/>
        </w:numPr>
        <w:tabs>
          <w:tab w:val="clear" w:pos="1440"/>
          <w:tab w:val="num" w:pos="720"/>
        </w:tabs>
        <w:ind w:left="720"/>
        <w:jc w:val="both"/>
        <w:rPr>
          <w:rFonts w:ascii="Comic Sans MS" w:hAnsi="Comic Sans MS"/>
        </w:rPr>
      </w:pPr>
      <w:r>
        <w:rPr>
          <w:rFonts w:ascii="Comic Sans MS" w:hAnsi="Comic Sans MS"/>
        </w:rPr>
        <w:t>Skodelica za vodo: Mačka mora imeti vedno na voljo svežo vodo.</w:t>
      </w:r>
    </w:p>
    <w:p w:rsidR="00B30BFF" w:rsidRDefault="00B30BFF" w:rsidP="00B30BFF">
      <w:pPr>
        <w:numPr>
          <w:ilvl w:val="0"/>
          <w:numId w:val="2"/>
        </w:numPr>
        <w:tabs>
          <w:tab w:val="clear" w:pos="1440"/>
          <w:tab w:val="num" w:pos="720"/>
        </w:tabs>
        <w:ind w:left="720"/>
        <w:jc w:val="both"/>
        <w:rPr>
          <w:rFonts w:ascii="Comic Sans MS" w:hAnsi="Comic Sans MS"/>
        </w:rPr>
      </w:pPr>
      <w:r>
        <w:rPr>
          <w:rFonts w:ascii="Comic Sans MS" w:hAnsi="Comic Sans MS"/>
        </w:rPr>
        <w:t>Košara: Košara za spanje mora biti udobna, topla in priročna za čiščenje.</w:t>
      </w:r>
    </w:p>
    <w:p w:rsidR="00B30BFF" w:rsidRDefault="00B30BFF" w:rsidP="00B30BFF">
      <w:pPr>
        <w:numPr>
          <w:ilvl w:val="0"/>
          <w:numId w:val="2"/>
        </w:numPr>
        <w:tabs>
          <w:tab w:val="clear" w:pos="1440"/>
          <w:tab w:val="num" w:pos="720"/>
        </w:tabs>
        <w:ind w:left="720"/>
        <w:jc w:val="both"/>
        <w:rPr>
          <w:rFonts w:ascii="Comic Sans MS" w:hAnsi="Comic Sans MS"/>
        </w:rPr>
      </w:pPr>
      <w:r>
        <w:rPr>
          <w:rFonts w:ascii="Comic Sans MS" w:hAnsi="Comic Sans MS"/>
        </w:rPr>
        <w:t>Mačja postelja: Lahko je pletena košara ali pa le mehko postlana škatla, postavljena v miren prostor.</w:t>
      </w:r>
    </w:p>
    <w:p w:rsidR="00B30BFF" w:rsidRDefault="00B30BFF" w:rsidP="00B30BFF">
      <w:pPr>
        <w:numPr>
          <w:ilvl w:val="0"/>
          <w:numId w:val="2"/>
        </w:numPr>
        <w:tabs>
          <w:tab w:val="clear" w:pos="1440"/>
          <w:tab w:val="num" w:pos="720"/>
        </w:tabs>
        <w:ind w:left="720"/>
        <w:jc w:val="both"/>
        <w:rPr>
          <w:rFonts w:ascii="Comic Sans MS" w:hAnsi="Comic Sans MS"/>
        </w:rPr>
      </w:pPr>
      <w:r>
        <w:rPr>
          <w:rFonts w:ascii="Comic Sans MS" w:hAnsi="Comic Sans MS"/>
        </w:rPr>
        <w:t>Mačje stranišče: Mački moramo zagotoviti mačje stranišče s posipom.</w:t>
      </w:r>
    </w:p>
    <w:p w:rsidR="00B30BFF" w:rsidRDefault="00B30BFF" w:rsidP="00B30BFF">
      <w:pPr>
        <w:pStyle w:val="Makeslog1"/>
      </w:pPr>
      <w:r>
        <w:br w:type="page"/>
      </w:r>
      <w:bookmarkStart w:id="8" w:name="_Toc71510732"/>
      <w:r>
        <w:t>Prehrana</w:t>
      </w:r>
      <w:bookmarkEnd w:id="8"/>
    </w:p>
    <w:p w:rsidR="00B30BFF" w:rsidRDefault="00B30BFF" w:rsidP="00B30BFF">
      <w:pPr>
        <w:rPr>
          <w:rFonts w:ascii="Comic Sans MS" w:hAnsi="Comic Sans MS"/>
        </w:rPr>
      </w:pPr>
    </w:p>
    <w:p w:rsidR="00B30BFF" w:rsidRDefault="00B30BFF" w:rsidP="00B30BFF">
      <w:pPr>
        <w:jc w:val="both"/>
        <w:rPr>
          <w:rFonts w:ascii="Comic Sans MS" w:hAnsi="Comic Sans MS"/>
        </w:rPr>
      </w:pPr>
      <w:r>
        <w:rPr>
          <w:rFonts w:ascii="Comic Sans MS" w:hAnsi="Comic Sans MS"/>
        </w:rPr>
        <w:t>Mačke so mesojede živali in imajo glede na to zelo natančno opredeljene prehrambne potrebe in navade. Vse pripadnice mačje družine potrebujejo redne obroke kakovostne hrane z visokim deležem beljakovin in zmeraj svežo vodo.</w:t>
      </w:r>
    </w:p>
    <w:p w:rsidR="00B30BFF" w:rsidRDefault="00B30BFF" w:rsidP="00B30BFF">
      <w:pPr>
        <w:jc w:val="both"/>
        <w:rPr>
          <w:rFonts w:ascii="Comic Sans MS" w:hAnsi="Comic Sans MS"/>
        </w:rPr>
      </w:pPr>
    </w:p>
    <w:p w:rsidR="00B30BFF" w:rsidRDefault="00B30BFF" w:rsidP="00B30BFF">
      <w:pPr>
        <w:pStyle w:val="Makeslog2"/>
        <w:jc w:val="both"/>
      </w:pPr>
      <w:r>
        <w:t>Hrana</w:t>
      </w:r>
    </w:p>
    <w:p w:rsidR="00B30BFF" w:rsidRDefault="00B30BFF" w:rsidP="00B30BFF">
      <w:pPr>
        <w:jc w:val="both"/>
        <w:rPr>
          <w:rFonts w:ascii="Comic Sans MS" w:hAnsi="Comic Sans MS"/>
        </w:rPr>
      </w:pPr>
    </w:p>
    <w:p w:rsidR="00B30BFF" w:rsidRDefault="00B30BFF" w:rsidP="00B30BFF">
      <w:pPr>
        <w:numPr>
          <w:ilvl w:val="0"/>
          <w:numId w:val="3"/>
        </w:numPr>
        <w:tabs>
          <w:tab w:val="clear" w:pos="1440"/>
          <w:tab w:val="num" w:pos="720"/>
        </w:tabs>
        <w:ind w:left="720"/>
        <w:jc w:val="both"/>
        <w:rPr>
          <w:rFonts w:ascii="Comic Sans MS" w:hAnsi="Comic Sans MS"/>
          <w:b/>
          <w:bCs/>
        </w:rPr>
      </w:pPr>
      <w:r>
        <w:rPr>
          <w:rFonts w:ascii="Comic Sans MS" w:hAnsi="Comic Sans MS"/>
          <w:b/>
          <w:bCs/>
        </w:rPr>
        <w:t>Kupljena hrana</w:t>
      </w:r>
    </w:p>
    <w:p w:rsidR="00B30BFF" w:rsidRDefault="00EA5F3D" w:rsidP="00B30BFF">
      <w:pPr>
        <w:pStyle w:val="BodyTextIndent"/>
      </w:pPr>
      <w:r>
        <w:rPr>
          <w:noProof/>
          <w:sz w:val="20"/>
        </w:rPr>
        <w:pict>
          <v:shapetype id="_x0000_t202" coordsize="21600,21600" o:spt="202" path="m,l,21600r21600,l21600,xe">
            <v:stroke joinstyle="miter"/>
            <v:path gradientshapeok="t" o:connecttype="rect"/>
          </v:shapetype>
          <v:shape id="_x0000_s1029" type="#_x0000_t202" style="position:absolute;left:0;text-align:left;margin-left:324pt;margin-top:123.15pt;width:117pt;height:29.45pt;z-index:251658240;mso-wrap-edited:f" wrapcoords="-129 0 -129 21600 21729 21600 21729 0 -129 0" stroked="f">
            <v:textbox style="mso-next-textbox:#_x0000_s1029">
              <w:txbxContent>
                <w:p w:rsidR="00B30BFF" w:rsidRDefault="00B30BFF" w:rsidP="00B30BFF">
                  <w:pPr>
                    <w:pStyle w:val="Caption"/>
                  </w:pPr>
                  <w:r>
                    <w:t xml:space="preserve">Slika </w:t>
                  </w:r>
                  <w:fldSimple w:instr=" SEQ Slika \* ARABIC ">
                    <w:r>
                      <w:rPr>
                        <w:noProof/>
                      </w:rPr>
                      <w:t>3</w:t>
                    </w:r>
                  </w:fldSimple>
                  <w:r>
                    <w:t>: Mačja hrana</w:t>
                  </w:r>
                </w:p>
              </w:txbxContent>
            </v:textbox>
            <w10:wrap type="tight"/>
          </v:shape>
        </w:pict>
      </w:r>
      <w:r>
        <w:rPr>
          <w:noProof/>
          <w:sz w:val="20"/>
        </w:rPr>
        <w:object w:dxaOrig="1440" w:dyaOrig="1440">
          <v:shape id="_x0000_s1026" type="#_x0000_t75" style="position:absolute;left:0;text-align:left;margin-left:324pt;margin-top:6.15pt;width:126pt;height:105.55pt;z-index:251655168;mso-wrap-edited:f" wrapcoords="-117 0 -117 21461 21600 21461 21600 0 -117 0">
            <v:imagedata r:id="rId10" o:title=""/>
            <w10:wrap type="tight"/>
          </v:shape>
          <o:OLEObject Type="Embed" ProgID="PBrush" ShapeID="_x0000_s1026" DrawAspect="Content" ObjectID="_1617100591" r:id="rId11"/>
        </w:object>
      </w:r>
      <w:r w:rsidR="00B30BFF">
        <w:t>V trgovinah lahko za mačke kupimo suho in mokro hrano. Suha hrana je navadno v obliki briketov in služi mački kot sestavni del dnevnih obrokov. Mokro hrano lahko izmenjujemo s suho. Navadno jo lahko kupimo v konzervah ali pa v obliki konzerviranih vrečk. Kot dodatek v prehrani lahko mački ponudimo tudi posebne bonbone, ki so pomembni vitamini ter poslastica za mačko.</w:t>
      </w:r>
    </w:p>
    <w:p w:rsidR="00B30BFF" w:rsidRDefault="00B30BFF" w:rsidP="00B30BFF">
      <w:pPr>
        <w:pStyle w:val="BodyTextIndent"/>
      </w:pPr>
    </w:p>
    <w:p w:rsidR="00B30BFF" w:rsidRDefault="00B30BFF" w:rsidP="00B30BFF">
      <w:pPr>
        <w:numPr>
          <w:ilvl w:val="0"/>
          <w:numId w:val="3"/>
        </w:numPr>
        <w:tabs>
          <w:tab w:val="clear" w:pos="1440"/>
          <w:tab w:val="num" w:pos="720"/>
        </w:tabs>
        <w:ind w:left="720"/>
        <w:jc w:val="both"/>
        <w:rPr>
          <w:rFonts w:ascii="Comic Sans MS" w:hAnsi="Comic Sans MS"/>
          <w:b/>
          <w:bCs/>
        </w:rPr>
      </w:pPr>
      <w:r>
        <w:rPr>
          <w:rFonts w:ascii="Comic Sans MS" w:hAnsi="Comic Sans MS"/>
          <w:b/>
          <w:bCs/>
        </w:rPr>
        <w:t>Doma pripravljena hrana</w:t>
      </w:r>
    </w:p>
    <w:p w:rsidR="00B30BFF" w:rsidRDefault="00B30BFF" w:rsidP="00B30BFF">
      <w:pPr>
        <w:ind w:left="708"/>
        <w:jc w:val="both"/>
        <w:rPr>
          <w:rFonts w:ascii="Comic Sans MS" w:hAnsi="Comic Sans MS"/>
        </w:rPr>
      </w:pPr>
      <w:r>
        <w:rPr>
          <w:rFonts w:ascii="Comic Sans MS" w:hAnsi="Comic Sans MS"/>
        </w:rPr>
        <w:t xml:space="preserve">Prehrambne potrebe naše mačke lahko zadovoljimo tudi z domačo kuho. Paziti moramo, da je prehrana uravnotežena in vsebuje vse pomembne sestavine, ki jih mačka nujno potrebuje. </w:t>
      </w:r>
    </w:p>
    <w:p w:rsidR="00B30BFF" w:rsidRDefault="00B30BFF" w:rsidP="00B30BFF">
      <w:pPr>
        <w:ind w:left="708"/>
        <w:jc w:val="both"/>
        <w:rPr>
          <w:rFonts w:ascii="Comic Sans MS" w:hAnsi="Comic Sans MS"/>
        </w:rPr>
      </w:pPr>
    </w:p>
    <w:p w:rsidR="00B30BFF" w:rsidRDefault="00B30BFF" w:rsidP="00B30BFF">
      <w:pPr>
        <w:pStyle w:val="Makeslog2"/>
      </w:pPr>
      <w:r>
        <w:t>Prehrambne navade</w:t>
      </w:r>
    </w:p>
    <w:p w:rsidR="00B30BFF" w:rsidRDefault="00B30BFF" w:rsidP="00B30BFF">
      <w:pPr>
        <w:ind w:left="708"/>
        <w:jc w:val="both"/>
        <w:rPr>
          <w:rFonts w:ascii="Comic Sans MS" w:hAnsi="Comic Sans MS"/>
        </w:rPr>
      </w:pPr>
    </w:p>
    <w:tbl>
      <w:tblPr>
        <w:tblW w:w="8760" w:type="dxa"/>
        <w:jc w:val="center"/>
        <w:tblCellMar>
          <w:left w:w="0" w:type="dxa"/>
          <w:right w:w="0" w:type="dxa"/>
        </w:tblCellMar>
        <w:tblLook w:val="0000" w:firstRow="0" w:lastRow="0" w:firstColumn="0" w:lastColumn="0" w:noHBand="0" w:noVBand="0"/>
      </w:tblPr>
      <w:tblGrid>
        <w:gridCol w:w="2570"/>
        <w:gridCol w:w="4397"/>
        <w:gridCol w:w="1793"/>
      </w:tblGrid>
      <w:tr w:rsidR="00B30BFF">
        <w:trPr>
          <w:trHeight w:val="402"/>
          <w:jc w:val="center"/>
        </w:trPr>
        <w:tc>
          <w:tcPr>
            <w:tcW w:w="8760" w:type="dxa"/>
            <w:gridSpan w:val="3"/>
            <w:tcBorders>
              <w:top w:val="single" w:sz="8" w:space="0" w:color="auto"/>
              <w:left w:val="single" w:sz="8" w:space="0" w:color="auto"/>
              <w:bottom w:val="single" w:sz="8" w:space="0" w:color="auto"/>
              <w:right w:val="single" w:sz="8" w:space="0" w:color="000000"/>
            </w:tcBorders>
            <w:shd w:val="clear" w:color="auto" w:fill="CC99FF"/>
            <w:noWrap/>
            <w:tcMar>
              <w:top w:w="15" w:type="dxa"/>
              <w:left w:w="15" w:type="dxa"/>
              <w:bottom w:w="0" w:type="dxa"/>
              <w:right w:w="15" w:type="dxa"/>
            </w:tcMar>
            <w:vAlign w:val="center"/>
          </w:tcPr>
          <w:p w:rsidR="00B30BFF" w:rsidRDefault="00B30BFF" w:rsidP="000706B4">
            <w:pPr>
              <w:jc w:val="center"/>
              <w:rPr>
                <w:rFonts w:ascii="Arial" w:hAnsi="Arial"/>
                <w:b/>
                <w:bCs/>
                <w:sz w:val="20"/>
                <w:szCs w:val="20"/>
              </w:rPr>
            </w:pPr>
            <w:r>
              <w:rPr>
                <w:rFonts w:ascii="Arial" w:hAnsi="Arial"/>
                <w:b/>
                <w:bCs/>
                <w:sz w:val="20"/>
                <w:szCs w:val="20"/>
              </w:rPr>
              <w:t>DNEVNE POTREBE PO HRANI</w:t>
            </w:r>
          </w:p>
        </w:tc>
      </w:tr>
      <w:tr w:rsidR="00B30BFF">
        <w:trPr>
          <w:trHeight w:val="402"/>
          <w:jc w:val="center"/>
        </w:trPr>
        <w:tc>
          <w:tcPr>
            <w:tcW w:w="0" w:type="auto"/>
            <w:tcBorders>
              <w:top w:val="nil"/>
              <w:left w:val="single" w:sz="8" w:space="0" w:color="auto"/>
              <w:bottom w:val="single" w:sz="4" w:space="0" w:color="auto"/>
              <w:right w:val="single" w:sz="4"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Življenjsko obdobje</w:t>
            </w:r>
          </w:p>
        </w:tc>
        <w:tc>
          <w:tcPr>
            <w:tcW w:w="0" w:type="auto"/>
            <w:tcBorders>
              <w:top w:val="nil"/>
              <w:left w:val="nil"/>
              <w:bottom w:val="single" w:sz="4" w:space="0" w:color="auto"/>
              <w:right w:val="single" w:sz="4"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Vrsta hrane</w:t>
            </w:r>
          </w:p>
        </w:tc>
        <w:tc>
          <w:tcPr>
            <w:tcW w:w="0" w:type="auto"/>
            <w:tcBorders>
              <w:top w:val="nil"/>
              <w:left w:val="nil"/>
              <w:bottom w:val="nil"/>
              <w:right w:val="single" w:sz="8"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Število obrokov</w:t>
            </w:r>
          </w:p>
        </w:tc>
      </w:tr>
      <w:tr w:rsidR="00B30BFF">
        <w:trPr>
          <w:trHeight w:val="402"/>
          <w:jc w:val="center"/>
        </w:trPr>
        <w:tc>
          <w:tcPr>
            <w:tcW w:w="0" w:type="auto"/>
            <w:tcBorders>
              <w:top w:val="nil"/>
              <w:left w:val="single" w:sz="8" w:space="0" w:color="auto"/>
              <w:bottom w:val="single" w:sz="4" w:space="0" w:color="auto"/>
              <w:right w:val="single" w:sz="4"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od rojstva do 8 tednov</w:t>
            </w:r>
          </w:p>
        </w:tc>
        <w:tc>
          <w:tcPr>
            <w:tcW w:w="0" w:type="auto"/>
            <w:tcBorders>
              <w:top w:val="nil"/>
              <w:left w:val="nil"/>
              <w:bottom w:val="single" w:sz="4" w:space="0" w:color="auto"/>
              <w:right w:val="single" w:sz="4"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Tahoma" w:hAnsi="Tahoma" w:cs="Tahoma"/>
                <w:sz w:val="20"/>
                <w:szCs w:val="20"/>
              </w:rPr>
            </w:pPr>
            <w:r>
              <w:rPr>
                <w:rFonts w:ascii="Tahoma" w:hAnsi="Tahoma" w:cs="Tahoma"/>
                <w:sz w:val="20"/>
                <w:szCs w:val="20"/>
              </w:rPr>
              <w:t>konzervirana in suha hrana, materino mleko</w:t>
            </w:r>
          </w:p>
        </w:tc>
        <w:tc>
          <w:tcPr>
            <w:tcW w:w="0" w:type="auto"/>
            <w:tcBorders>
              <w:top w:val="single" w:sz="4" w:space="0" w:color="auto"/>
              <w:left w:val="nil"/>
              <w:bottom w:val="single" w:sz="4" w:space="0" w:color="auto"/>
              <w:right w:val="single" w:sz="8"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Arial" w:hAnsi="Arial"/>
                <w:sz w:val="20"/>
                <w:szCs w:val="20"/>
              </w:rPr>
            </w:pPr>
            <w:r>
              <w:rPr>
                <w:rFonts w:ascii="Arial" w:hAnsi="Arial"/>
                <w:sz w:val="20"/>
                <w:szCs w:val="20"/>
              </w:rPr>
              <w:t>3-5</w:t>
            </w:r>
          </w:p>
        </w:tc>
      </w:tr>
      <w:tr w:rsidR="00B30BFF">
        <w:trPr>
          <w:trHeight w:val="402"/>
          <w:jc w:val="center"/>
        </w:trPr>
        <w:tc>
          <w:tcPr>
            <w:tcW w:w="0" w:type="auto"/>
            <w:tcBorders>
              <w:top w:val="nil"/>
              <w:left w:val="single" w:sz="8" w:space="0" w:color="auto"/>
              <w:bottom w:val="single" w:sz="4" w:space="0" w:color="auto"/>
              <w:right w:val="single" w:sz="4"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2-4 mesce</w:t>
            </w:r>
          </w:p>
        </w:tc>
        <w:tc>
          <w:tcPr>
            <w:tcW w:w="0" w:type="auto"/>
            <w:tcBorders>
              <w:top w:val="nil"/>
              <w:left w:val="nil"/>
              <w:bottom w:val="single" w:sz="4" w:space="0" w:color="auto"/>
              <w:right w:val="single" w:sz="4"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Tahoma" w:hAnsi="Tahoma" w:cs="Tahoma"/>
                <w:sz w:val="20"/>
                <w:szCs w:val="20"/>
              </w:rPr>
            </w:pPr>
            <w:r>
              <w:rPr>
                <w:rFonts w:ascii="Tahoma" w:hAnsi="Tahoma" w:cs="Tahoma"/>
                <w:sz w:val="20"/>
                <w:szCs w:val="20"/>
              </w:rPr>
              <w:t>konzerve za mladiče</w:t>
            </w:r>
          </w:p>
        </w:tc>
        <w:tc>
          <w:tcPr>
            <w:tcW w:w="0" w:type="auto"/>
            <w:tcBorders>
              <w:top w:val="nil"/>
              <w:left w:val="nil"/>
              <w:bottom w:val="single" w:sz="4" w:space="0" w:color="auto"/>
              <w:right w:val="single" w:sz="8"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Arial" w:hAnsi="Arial"/>
                <w:sz w:val="20"/>
                <w:szCs w:val="20"/>
              </w:rPr>
            </w:pPr>
            <w:r>
              <w:rPr>
                <w:rFonts w:ascii="Arial" w:hAnsi="Arial"/>
                <w:sz w:val="20"/>
                <w:szCs w:val="20"/>
              </w:rPr>
              <w:t>3-4</w:t>
            </w:r>
          </w:p>
        </w:tc>
      </w:tr>
      <w:tr w:rsidR="00B30BFF">
        <w:trPr>
          <w:trHeight w:val="402"/>
          <w:jc w:val="center"/>
        </w:trPr>
        <w:tc>
          <w:tcPr>
            <w:tcW w:w="0" w:type="auto"/>
            <w:tcBorders>
              <w:top w:val="nil"/>
              <w:left w:val="single" w:sz="8" w:space="0" w:color="auto"/>
              <w:bottom w:val="single" w:sz="4" w:space="0" w:color="auto"/>
              <w:right w:val="single" w:sz="4"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4-5 mescev</w:t>
            </w:r>
          </w:p>
        </w:tc>
        <w:tc>
          <w:tcPr>
            <w:tcW w:w="0" w:type="auto"/>
            <w:tcBorders>
              <w:top w:val="nil"/>
              <w:left w:val="nil"/>
              <w:bottom w:val="single" w:sz="4" w:space="0" w:color="auto"/>
              <w:right w:val="single" w:sz="4"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Tahoma" w:hAnsi="Tahoma" w:cs="Tahoma"/>
                <w:sz w:val="20"/>
                <w:szCs w:val="20"/>
              </w:rPr>
            </w:pPr>
            <w:r>
              <w:rPr>
                <w:rFonts w:ascii="Tahoma" w:hAnsi="Tahoma" w:cs="Tahoma"/>
                <w:sz w:val="20"/>
                <w:szCs w:val="20"/>
              </w:rPr>
              <w:t>konzerve za mladiče</w:t>
            </w:r>
          </w:p>
        </w:tc>
        <w:tc>
          <w:tcPr>
            <w:tcW w:w="0" w:type="auto"/>
            <w:tcBorders>
              <w:top w:val="nil"/>
              <w:left w:val="nil"/>
              <w:bottom w:val="single" w:sz="4" w:space="0" w:color="auto"/>
              <w:right w:val="single" w:sz="8"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Arial" w:hAnsi="Arial"/>
                <w:sz w:val="20"/>
                <w:szCs w:val="20"/>
              </w:rPr>
            </w:pPr>
            <w:r>
              <w:rPr>
                <w:rFonts w:ascii="Arial" w:hAnsi="Arial"/>
                <w:sz w:val="20"/>
                <w:szCs w:val="20"/>
              </w:rPr>
              <w:t>3-4</w:t>
            </w:r>
          </w:p>
        </w:tc>
      </w:tr>
      <w:tr w:rsidR="00B30BFF">
        <w:trPr>
          <w:trHeight w:val="402"/>
          <w:jc w:val="center"/>
        </w:trPr>
        <w:tc>
          <w:tcPr>
            <w:tcW w:w="0" w:type="auto"/>
            <w:tcBorders>
              <w:top w:val="nil"/>
              <w:left w:val="single" w:sz="8" w:space="0" w:color="auto"/>
              <w:bottom w:val="single" w:sz="4" w:space="0" w:color="auto"/>
              <w:right w:val="single" w:sz="4"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5-6 mescev</w:t>
            </w:r>
          </w:p>
        </w:tc>
        <w:tc>
          <w:tcPr>
            <w:tcW w:w="0" w:type="auto"/>
            <w:tcBorders>
              <w:top w:val="nil"/>
              <w:left w:val="nil"/>
              <w:bottom w:val="single" w:sz="4" w:space="0" w:color="auto"/>
              <w:right w:val="single" w:sz="4"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Tahoma" w:hAnsi="Tahoma" w:cs="Tahoma"/>
                <w:sz w:val="20"/>
                <w:szCs w:val="20"/>
              </w:rPr>
            </w:pPr>
            <w:r>
              <w:rPr>
                <w:rFonts w:ascii="Tahoma" w:hAnsi="Tahoma" w:cs="Tahoma"/>
                <w:sz w:val="20"/>
                <w:szCs w:val="20"/>
              </w:rPr>
              <w:t>konzerve za mladiče</w:t>
            </w:r>
          </w:p>
        </w:tc>
        <w:tc>
          <w:tcPr>
            <w:tcW w:w="0" w:type="auto"/>
            <w:tcBorders>
              <w:top w:val="nil"/>
              <w:left w:val="nil"/>
              <w:bottom w:val="single" w:sz="4" w:space="0" w:color="auto"/>
              <w:right w:val="single" w:sz="8"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Arial" w:hAnsi="Arial"/>
                <w:sz w:val="20"/>
                <w:szCs w:val="20"/>
              </w:rPr>
            </w:pPr>
            <w:r>
              <w:rPr>
                <w:rFonts w:ascii="Arial" w:hAnsi="Arial"/>
                <w:sz w:val="20"/>
                <w:szCs w:val="20"/>
              </w:rPr>
              <w:t>2-3</w:t>
            </w:r>
          </w:p>
        </w:tc>
      </w:tr>
      <w:tr w:rsidR="00B30BFF">
        <w:trPr>
          <w:trHeight w:val="402"/>
          <w:jc w:val="center"/>
        </w:trPr>
        <w:tc>
          <w:tcPr>
            <w:tcW w:w="0" w:type="auto"/>
            <w:tcBorders>
              <w:top w:val="nil"/>
              <w:left w:val="single" w:sz="8" w:space="0" w:color="auto"/>
              <w:bottom w:val="single" w:sz="4" w:space="0" w:color="auto"/>
              <w:right w:val="single" w:sz="4"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6-12 mescev</w:t>
            </w:r>
          </w:p>
        </w:tc>
        <w:tc>
          <w:tcPr>
            <w:tcW w:w="0" w:type="auto"/>
            <w:tcBorders>
              <w:top w:val="nil"/>
              <w:left w:val="nil"/>
              <w:bottom w:val="single" w:sz="4" w:space="0" w:color="auto"/>
              <w:right w:val="single" w:sz="4"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Tahoma" w:hAnsi="Tahoma" w:cs="Tahoma"/>
                <w:sz w:val="20"/>
                <w:szCs w:val="20"/>
              </w:rPr>
            </w:pPr>
            <w:r>
              <w:rPr>
                <w:rFonts w:ascii="Tahoma" w:hAnsi="Tahoma" w:cs="Tahoma"/>
                <w:sz w:val="20"/>
                <w:szCs w:val="20"/>
              </w:rPr>
              <w:t>konzerve za mladiče</w:t>
            </w:r>
          </w:p>
        </w:tc>
        <w:tc>
          <w:tcPr>
            <w:tcW w:w="0" w:type="auto"/>
            <w:tcBorders>
              <w:top w:val="nil"/>
              <w:left w:val="nil"/>
              <w:bottom w:val="single" w:sz="4" w:space="0" w:color="auto"/>
              <w:right w:val="single" w:sz="8"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Arial" w:hAnsi="Arial"/>
                <w:sz w:val="20"/>
                <w:szCs w:val="20"/>
              </w:rPr>
            </w:pPr>
            <w:r>
              <w:rPr>
                <w:rFonts w:ascii="Arial" w:hAnsi="Arial"/>
                <w:sz w:val="20"/>
                <w:szCs w:val="20"/>
              </w:rPr>
              <w:t>1-2</w:t>
            </w:r>
          </w:p>
        </w:tc>
      </w:tr>
      <w:tr w:rsidR="00B30BFF">
        <w:trPr>
          <w:trHeight w:val="402"/>
          <w:jc w:val="center"/>
        </w:trPr>
        <w:tc>
          <w:tcPr>
            <w:tcW w:w="0" w:type="auto"/>
            <w:tcBorders>
              <w:top w:val="nil"/>
              <w:left w:val="single" w:sz="8" w:space="0" w:color="auto"/>
              <w:bottom w:val="single" w:sz="4" w:space="0" w:color="auto"/>
              <w:right w:val="single" w:sz="4"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odrasla žival</w:t>
            </w:r>
          </w:p>
        </w:tc>
        <w:tc>
          <w:tcPr>
            <w:tcW w:w="0" w:type="auto"/>
            <w:tcBorders>
              <w:top w:val="nil"/>
              <w:left w:val="nil"/>
              <w:bottom w:val="single" w:sz="4" w:space="0" w:color="auto"/>
              <w:right w:val="single" w:sz="4"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Tahoma" w:hAnsi="Tahoma" w:cs="Tahoma"/>
                <w:sz w:val="20"/>
                <w:szCs w:val="20"/>
              </w:rPr>
            </w:pPr>
            <w:r>
              <w:rPr>
                <w:rFonts w:ascii="Tahoma" w:hAnsi="Tahoma" w:cs="Tahoma"/>
                <w:sz w:val="20"/>
                <w:szCs w:val="20"/>
              </w:rPr>
              <w:t>konzervirana hrana, briketi, vitamini</w:t>
            </w:r>
          </w:p>
        </w:tc>
        <w:tc>
          <w:tcPr>
            <w:tcW w:w="0" w:type="auto"/>
            <w:tcBorders>
              <w:top w:val="nil"/>
              <w:left w:val="nil"/>
              <w:bottom w:val="single" w:sz="4" w:space="0" w:color="auto"/>
              <w:right w:val="single" w:sz="8"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Arial" w:hAnsi="Arial"/>
                <w:sz w:val="20"/>
                <w:szCs w:val="20"/>
              </w:rPr>
            </w:pPr>
            <w:r>
              <w:rPr>
                <w:rFonts w:ascii="Arial" w:hAnsi="Arial"/>
                <w:sz w:val="20"/>
                <w:szCs w:val="20"/>
              </w:rPr>
              <w:t>1-2</w:t>
            </w:r>
          </w:p>
        </w:tc>
      </w:tr>
      <w:tr w:rsidR="00B30BFF">
        <w:trPr>
          <w:trHeight w:val="402"/>
          <w:jc w:val="center"/>
        </w:trPr>
        <w:tc>
          <w:tcPr>
            <w:tcW w:w="0" w:type="auto"/>
            <w:tcBorders>
              <w:top w:val="nil"/>
              <w:left w:val="single" w:sz="8" w:space="0" w:color="auto"/>
              <w:bottom w:val="single" w:sz="8" w:space="0" w:color="auto"/>
              <w:right w:val="single" w:sz="4" w:space="0" w:color="auto"/>
            </w:tcBorders>
            <w:shd w:val="clear" w:color="auto" w:fill="CC99FF"/>
            <w:noWrap/>
            <w:tcMar>
              <w:top w:w="15" w:type="dxa"/>
              <w:left w:w="15" w:type="dxa"/>
              <w:bottom w:w="0" w:type="dxa"/>
              <w:right w:w="15" w:type="dxa"/>
            </w:tcMar>
            <w:vAlign w:val="center"/>
          </w:tcPr>
          <w:p w:rsidR="00B30BFF" w:rsidRDefault="00B30BFF" w:rsidP="000706B4">
            <w:pPr>
              <w:jc w:val="center"/>
              <w:rPr>
                <w:rFonts w:ascii="Tahoma" w:hAnsi="Tahoma" w:cs="Tahoma"/>
                <w:b/>
                <w:bCs/>
                <w:sz w:val="20"/>
                <w:szCs w:val="20"/>
              </w:rPr>
            </w:pPr>
            <w:r>
              <w:rPr>
                <w:rFonts w:ascii="Tahoma" w:hAnsi="Tahoma" w:cs="Tahoma"/>
                <w:b/>
                <w:bCs/>
                <w:sz w:val="20"/>
                <w:szCs w:val="20"/>
              </w:rPr>
              <w:t>starost</w:t>
            </w:r>
          </w:p>
        </w:tc>
        <w:tc>
          <w:tcPr>
            <w:tcW w:w="0" w:type="auto"/>
            <w:tcBorders>
              <w:top w:val="nil"/>
              <w:left w:val="nil"/>
              <w:bottom w:val="single" w:sz="8" w:space="0" w:color="auto"/>
              <w:right w:val="single" w:sz="4" w:space="0" w:color="auto"/>
            </w:tcBorders>
            <w:shd w:val="clear" w:color="CCCCFF" w:fill="99CCFF"/>
            <w:noWrap/>
            <w:tcMar>
              <w:top w:w="15" w:type="dxa"/>
              <w:left w:w="15" w:type="dxa"/>
              <w:bottom w:w="0" w:type="dxa"/>
              <w:right w:w="15" w:type="dxa"/>
            </w:tcMar>
            <w:vAlign w:val="center"/>
          </w:tcPr>
          <w:p w:rsidR="00B30BFF" w:rsidRDefault="00B30BFF" w:rsidP="000706B4">
            <w:pPr>
              <w:jc w:val="center"/>
              <w:rPr>
                <w:rFonts w:ascii="Tahoma" w:hAnsi="Tahoma" w:cs="Tahoma"/>
                <w:sz w:val="20"/>
                <w:szCs w:val="20"/>
              </w:rPr>
            </w:pPr>
            <w:r>
              <w:rPr>
                <w:rFonts w:ascii="Tahoma" w:hAnsi="Tahoma" w:cs="Tahoma"/>
                <w:sz w:val="20"/>
                <w:szCs w:val="20"/>
              </w:rPr>
              <w:t>konzervirana hrana, vitamini</w:t>
            </w:r>
          </w:p>
        </w:tc>
        <w:tc>
          <w:tcPr>
            <w:tcW w:w="0" w:type="auto"/>
            <w:tcBorders>
              <w:top w:val="nil"/>
              <w:left w:val="nil"/>
              <w:bottom w:val="single" w:sz="8" w:space="0" w:color="auto"/>
              <w:right w:val="single" w:sz="8" w:space="0" w:color="auto"/>
            </w:tcBorders>
            <w:shd w:val="clear" w:color="CCCCFF" w:fill="99CCFF"/>
            <w:noWrap/>
            <w:tcMar>
              <w:top w:w="15" w:type="dxa"/>
              <w:left w:w="15" w:type="dxa"/>
              <w:bottom w:w="0" w:type="dxa"/>
              <w:right w:w="15" w:type="dxa"/>
            </w:tcMar>
            <w:vAlign w:val="center"/>
          </w:tcPr>
          <w:p w:rsidR="00B30BFF" w:rsidRDefault="00B30BFF" w:rsidP="000706B4">
            <w:pPr>
              <w:keepNext/>
              <w:jc w:val="center"/>
              <w:rPr>
                <w:rFonts w:ascii="Arial" w:hAnsi="Arial"/>
                <w:sz w:val="20"/>
                <w:szCs w:val="20"/>
              </w:rPr>
            </w:pPr>
            <w:r>
              <w:rPr>
                <w:rFonts w:ascii="Arial" w:hAnsi="Arial"/>
                <w:sz w:val="20"/>
                <w:szCs w:val="20"/>
              </w:rPr>
              <w:t>1-2</w:t>
            </w:r>
          </w:p>
        </w:tc>
      </w:tr>
    </w:tbl>
    <w:p w:rsidR="00B30BFF" w:rsidRDefault="00B30BFF" w:rsidP="00B30BFF">
      <w:pPr>
        <w:pStyle w:val="Caption"/>
        <w:jc w:val="right"/>
      </w:pPr>
    </w:p>
    <w:p w:rsidR="00B30BFF" w:rsidRDefault="00B30BFF" w:rsidP="00B30BFF">
      <w:pPr>
        <w:pStyle w:val="Caption"/>
        <w:jc w:val="right"/>
        <w:rPr>
          <w:rFonts w:ascii="Comic Sans MS" w:hAnsi="Comic Sans MS"/>
        </w:rPr>
      </w:pPr>
      <w:r>
        <w:t xml:space="preserve">Tabela </w:t>
      </w:r>
      <w:fldSimple w:instr=" SEQ Tabela \* ARABIC ">
        <w:r>
          <w:rPr>
            <w:noProof/>
          </w:rPr>
          <w:t>1</w:t>
        </w:r>
      </w:fldSimple>
      <w:r>
        <w:t>: Dnevne potrebe po hrani</w:t>
      </w:r>
    </w:p>
    <w:p w:rsidR="00B30BFF" w:rsidRDefault="00B30BFF" w:rsidP="00B30BFF">
      <w:pPr>
        <w:pStyle w:val="Makeslog1"/>
      </w:pPr>
      <w:r>
        <w:br w:type="page"/>
      </w:r>
      <w:bookmarkStart w:id="9" w:name="_Toc71510733"/>
      <w:r>
        <w:t>Nega mačk</w:t>
      </w:r>
      <w:bookmarkEnd w:id="9"/>
    </w:p>
    <w:p w:rsidR="00B30BFF" w:rsidRDefault="00B30BFF" w:rsidP="00B30BFF">
      <w:pPr>
        <w:rPr>
          <w:rFonts w:ascii="Comic Sans MS" w:hAnsi="Comic Sans MS"/>
        </w:rPr>
      </w:pPr>
    </w:p>
    <w:p w:rsidR="00B30BFF" w:rsidRDefault="00B30BFF" w:rsidP="00B30BFF">
      <w:pPr>
        <w:pStyle w:val="Makeslog2"/>
      </w:pPr>
      <w:r>
        <w:t>Osnovna nega</w:t>
      </w:r>
    </w:p>
    <w:p w:rsidR="00B30BFF" w:rsidRDefault="00B30BFF" w:rsidP="00B30BFF">
      <w:pPr>
        <w:rPr>
          <w:rFonts w:ascii="Comic Sans MS" w:hAnsi="Comic Sans MS"/>
        </w:rPr>
      </w:pPr>
    </w:p>
    <w:p w:rsidR="00B30BFF" w:rsidRDefault="00B30BFF" w:rsidP="00B30BFF">
      <w:pPr>
        <w:numPr>
          <w:ilvl w:val="0"/>
          <w:numId w:val="4"/>
        </w:numPr>
        <w:rPr>
          <w:rFonts w:ascii="Comic Sans MS" w:hAnsi="Comic Sans MS"/>
          <w:b/>
          <w:bCs/>
        </w:rPr>
      </w:pPr>
      <w:r>
        <w:rPr>
          <w:rFonts w:ascii="Comic Sans MS" w:hAnsi="Comic Sans MS"/>
          <w:b/>
          <w:bCs/>
        </w:rPr>
        <w:t xml:space="preserve">Negovanje dlake: </w:t>
      </w:r>
    </w:p>
    <w:p w:rsidR="00B30BFF" w:rsidRDefault="00B30BFF" w:rsidP="00B30BFF">
      <w:pPr>
        <w:numPr>
          <w:ilvl w:val="0"/>
          <w:numId w:val="5"/>
        </w:numPr>
        <w:rPr>
          <w:rFonts w:ascii="Comic Sans MS" w:hAnsi="Comic Sans MS"/>
        </w:rPr>
      </w:pPr>
      <w:r>
        <w:rPr>
          <w:rFonts w:ascii="Comic Sans MS" w:hAnsi="Comic Sans MS"/>
        </w:rPr>
        <w:t>Z glavnikom mačko počešemo okrog glave.</w:t>
      </w:r>
    </w:p>
    <w:p w:rsidR="00B30BFF" w:rsidRDefault="00B30BFF" w:rsidP="00B30BFF">
      <w:pPr>
        <w:numPr>
          <w:ilvl w:val="0"/>
          <w:numId w:val="5"/>
        </w:numPr>
        <w:rPr>
          <w:rFonts w:ascii="Comic Sans MS" w:hAnsi="Comic Sans MS"/>
        </w:rPr>
      </w:pPr>
      <w:r>
        <w:rPr>
          <w:rFonts w:ascii="Comic Sans MS" w:hAnsi="Comic Sans MS"/>
        </w:rPr>
        <w:t>S krtačo počešemo mačko po telesu.</w:t>
      </w:r>
    </w:p>
    <w:p w:rsidR="00B30BFF" w:rsidRDefault="00B30BFF" w:rsidP="00B30BFF">
      <w:pPr>
        <w:numPr>
          <w:ilvl w:val="0"/>
          <w:numId w:val="5"/>
        </w:numPr>
        <w:rPr>
          <w:rFonts w:ascii="Comic Sans MS" w:hAnsi="Comic Sans MS"/>
        </w:rPr>
      </w:pPr>
      <w:r>
        <w:rPr>
          <w:rFonts w:ascii="Comic Sans MS" w:hAnsi="Comic Sans MS"/>
        </w:rPr>
        <w:t>Gumijasto krtačo uporabimo za odstranjevanje starih dlak.</w:t>
      </w:r>
    </w:p>
    <w:p w:rsidR="00B30BFF" w:rsidRDefault="00EA5F3D" w:rsidP="00B30BFF">
      <w:pPr>
        <w:numPr>
          <w:ilvl w:val="0"/>
          <w:numId w:val="5"/>
        </w:numPr>
        <w:rPr>
          <w:rFonts w:ascii="Comic Sans MS" w:hAnsi="Comic Sans MS"/>
        </w:rPr>
      </w:pPr>
      <w:r>
        <w:rPr>
          <w:noProof/>
          <w:sz w:val="20"/>
        </w:rPr>
        <w:pict>
          <v:shape id="_x0000_s1028" type="#_x0000_t75" style="position:absolute;left:0;text-align:left;margin-left:234pt;margin-top:22.85pt;width:217.5pt;height:132.75pt;z-index:251657216;mso-wrap-edited:f" wrapcoords="-74 0 -74 21478 21600 21478 21600 0 -74 0">
            <v:imagedata r:id="rId12" o:title="Mačka ---"/>
            <w10:wrap type="tight"/>
          </v:shape>
        </w:pict>
      </w:r>
      <w:r w:rsidR="00B30BFF">
        <w:rPr>
          <w:rFonts w:ascii="Comic Sans MS" w:hAnsi="Comic Sans MS"/>
        </w:rPr>
        <w:t>Če naletimo na morebitne vozle, jih moramo takoj odstraniti z glavnikom.</w:t>
      </w:r>
    </w:p>
    <w:p w:rsidR="00B30BFF" w:rsidRDefault="00B30BFF" w:rsidP="00B30BFF">
      <w:pPr>
        <w:ind w:left="708"/>
        <w:rPr>
          <w:rFonts w:ascii="Comic Sans MS" w:hAnsi="Comic Sans MS"/>
        </w:rPr>
      </w:pPr>
    </w:p>
    <w:p w:rsidR="00B30BFF" w:rsidRDefault="00B30BFF" w:rsidP="00B30BFF">
      <w:pPr>
        <w:numPr>
          <w:ilvl w:val="0"/>
          <w:numId w:val="4"/>
        </w:numPr>
        <w:tabs>
          <w:tab w:val="left" w:pos="360"/>
        </w:tabs>
        <w:rPr>
          <w:rFonts w:ascii="Comic Sans MS" w:hAnsi="Comic Sans MS"/>
          <w:b/>
          <w:bCs/>
        </w:rPr>
      </w:pPr>
      <w:r>
        <w:rPr>
          <w:rFonts w:ascii="Comic Sans MS" w:hAnsi="Comic Sans MS"/>
          <w:b/>
          <w:bCs/>
        </w:rPr>
        <w:t>Čiščenje oči:</w:t>
      </w:r>
    </w:p>
    <w:p w:rsidR="00B30BFF" w:rsidRDefault="00B30BFF" w:rsidP="00B30BFF">
      <w:pPr>
        <w:numPr>
          <w:ilvl w:val="0"/>
          <w:numId w:val="6"/>
        </w:numPr>
        <w:tabs>
          <w:tab w:val="left" w:pos="360"/>
        </w:tabs>
        <w:rPr>
          <w:rFonts w:ascii="Comic Sans MS" w:hAnsi="Comic Sans MS"/>
        </w:rPr>
      </w:pPr>
      <w:r>
        <w:rPr>
          <w:rFonts w:ascii="Comic Sans MS" w:hAnsi="Comic Sans MS"/>
        </w:rPr>
        <w:t>Oči umijemo s kosom vate.</w:t>
      </w:r>
    </w:p>
    <w:p w:rsidR="00B30BFF" w:rsidRDefault="00B30BFF" w:rsidP="00B30BFF">
      <w:pPr>
        <w:numPr>
          <w:ilvl w:val="0"/>
          <w:numId w:val="6"/>
        </w:numPr>
        <w:tabs>
          <w:tab w:val="left" w:pos="360"/>
        </w:tabs>
        <w:rPr>
          <w:rFonts w:ascii="Comic Sans MS" w:hAnsi="Comic Sans MS"/>
        </w:rPr>
      </w:pPr>
      <w:r>
        <w:rPr>
          <w:rFonts w:ascii="Comic Sans MS" w:hAnsi="Comic Sans MS"/>
        </w:rPr>
        <w:t xml:space="preserve">Dlako okrog oči obrišemo z brisačo. </w:t>
      </w:r>
    </w:p>
    <w:p w:rsidR="00B30BFF" w:rsidRDefault="00B30BFF" w:rsidP="00B30BFF">
      <w:pPr>
        <w:tabs>
          <w:tab w:val="left" w:pos="360"/>
        </w:tabs>
        <w:rPr>
          <w:rFonts w:ascii="Comic Sans MS" w:hAnsi="Comic Sans MS"/>
          <w:b/>
          <w:bCs/>
        </w:rPr>
      </w:pPr>
    </w:p>
    <w:p w:rsidR="00B30BFF" w:rsidRDefault="00B30BFF" w:rsidP="00B30BFF">
      <w:pPr>
        <w:numPr>
          <w:ilvl w:val="0"/>
          <w:numId w:val="4"/>
        </w:numPr>
        <w:tabs>
          <w:tab w:val="left" w:pos="360"/>
        </w:tabs>
        <w:rPr>
          <w:rFonts w:ascii="Comic Sans MS" w:hAnsi="Comic Sans MS"/>
        </w:rPr>
      </w:pPr>
      <w:r>
        <w:rPr>
          <w:rFonts w:ascii="Comic Sans MS" w:hAnsi="Comic Sans MS"/>
          <w:b/>
          <w:bCs/>
        </w:rPr>
        <w:t>Čiščenje ušes</w:t>
      </w:r>
    </w:p>
    <w:p w:rsidR="00B30BFF" w:rsidRDefault="00EA5F3D" w:rsidP="00B30BFF">
      <w:pPr>
        <w:numPr>
          <w:ilvl w:val="0"/>
          <w:numId w:val="7"/>
        </w:numPr>
        <w:tabs>
          <w:tab w:val="left" w:pos="360"/>
        </w:tabs>
        <w:rPr>
          <w:rFonts w:ascii="Comic Sans MS" w:hAnsi="Comic Sans MS"/>
        </w:rPr>
      </w:pPr>
      <w:r>
        <w:rPr>
          <w:noProof/>
          <w:sz w:val="20"/>
        </w:rPr>
        <w:pict>
          <v:shape id="_x0000_s1030" type="#_x0000_t202" style="position:absolute;left:0;text-align:left;margin-left:315pt;margin-top:7.35pt;width:117pt;height:36pt;z-index:251659264;mso-wrap-edited:f" wrapcoords="-74 0 -74 21600 21674 21600 21674 0 -74 0" stroked="f">
            <v:textbox style="mso-next-textbox:#_x0000_s1030">
              <w:txbxContent>
                <w:p w:rsidR="00B30BFF" w:rsidRDefault="00B30BFF" w:rsidP="00B30BFF">
                  <w:pPr>
                    <w:pStyle w:val="Caption"/>
                  </w:pPr>
                  <w:r>
                    <w:t xml:space="preserve">Slika </w:t>
                  </w:r>
                  <w:fldSimple w:instr=" SEQ Slika \* ARABIC ">
                    <w:r>
                      <w:rPr>
                        <w:noProof/>
                      </w:rPr>
                      <w:t>4</w:t>
                    </w:r>
                  </w:fldSimple>
                  <w:r>
                    <w:t>: Nega mačke</w:t>
                  </w:r>
                </w:p>
              </w:txbxContent>
            </v:textbox>
            <w10:wrap type="tight"/>
          </v:shape>
        </w:pict>
      </w:r>
      <w:r w:rsidR="00B30BFF">
        <w:rPr>
          <w:rFonts w:ascii="Comic Sans MS" w:hAnsi="Comic Sans MS"/>
        </w:rPr>
        <w:t>Vato prepojimo z oljem za dojenčke in odstranimo morebitno umazanijo.</w:t>
      </w:r>
    </w:p>
    <w:p w:rsidR="00B30BFF" w:rsidRDefault="00B30BFF" w:rsidP="00B30BFF">
      <w:pPr>
        <w:numPr>
          <w:ilvl w:val="0"/>
          <w:numId w:val="7"/>
        </w:numPr>
        <w:tabs>
          <w:tab w:val="left" w:pos="360"/>
        </w:tabs>
        <w:rPr>
          <w:rFonts w:ascii="Comic Sans MS" w:hAnsi="Comic Sans MS"/>
        </w:rPr>
      </w:pPr>
      <w:r>
        <w:rPr>
          <w:rFonts w:ascii="Comic Sans MS" w:hAnsi="Comic Sans MS"/>
        </w:rPr>
        <w:t>Rahlo obrišemo mački notranji del ušes.</w:t>
      </w:r>
    </w:p>
    <w:p w:rsidR="00B30BFF" w:rsidRDefault="00B30BFF" w:rsidP="00B30BFF">
      <w:pPr>
        <w:tabs>
          <w:tab w:val="left" w:pos="360"/>
        </w:tabs>
        <w:rPr>
          <w:rFonts w:ascii="Comic Sans MS" w:hAnsi="Comic Sans MS"/>
        </w:rPr>
      </w:pPr>
    </w:p>
    <w:p w:rsidR="00B30BFF" w:rsidRDefault="00B30BFF" w:rsidP="00B30BFF">
      <w:pPr>
        <w:numPr>
          <w:ilvl w:val="0"/>
          <w:numId w:val="4"/>
        </w:numPr>
        <w:tabs>
          <w:tab w:val="left" w:pos="360"/>
        </w:tabs>
        <w:rPr>
          <w:rFonts w:ascii="Comic Sans MS" w:hAnsi="Comic Sans MS"/>
          <w:b/>
          <w:bCs/>
        </w:rPr>
      </w:pPr>
      <w:r>
        <w:rPr>
          <w:rFonts w:ascii="Comic Sans MS" w:hAnsi="Comic Sans MS"/>
          <w:b/>
          <w:bCs/>
        </w:rPr>
        <w:t>Čiščenje zob</w:t>
      </w:r>
    </w:p>
    <w:p w:rsidR="00B30BFF" w:rsidRDefault="00B30BFF" w:rsidP="00B30BFF">
      <w:pPr>
        <w:numPr>
          <w:ilvl w:val="0"/>
          <w:numId w:val="8"/>
        </w:numPr>
        <w:tabs>
          <w:tab w:val="left" w:pos="360"/>
        </w:tabs>
        <w:rPr>
          <w:rFonts w:ascii="Comic Sans MS" w:hAnsi="Comic Sans MS"/>
        </w:rPr>
      </w:pPr>
      <w:r>
        <w:rPr>
          <w:rFonts w:ascii="Comic Sans MS" w:hAnsi="Comic Sans MS"/>
        </w:rPr>
        <w:t>Mački nežno odpremo gobček in pogledamo, ali ima zdrave dlesni in zobe.</w:t>
      </w:r>
    </w:p>
    <w:p w:rsidR="00B30BFF" w:rsidRDefault="00B30BFF" w:rsidP="00B30BFF">
      <w:pPr>
        <w:numPr>
          <w:ilvl w:val="0"/>
          <w:numId w:val="8"/>
        </w:numPr>
        <w:tabs>
          <w:tab w:val="left" w:pos="360"/>
        </w:tabs>
        <w:rPr>
          <w:rFonts w:ascii="Comic Sans MS" w:hAnsi="Comic Sans MS"/>
        </w:rPr>
      </w:pPr>
      <w:r>
        <w:rPr>
          <w:rFonts w:ascii="Comic Sans MS" w:hAnsi="Comic Sans MS"/>
        </w:rPr>
        <w:t>Mačkine zobe krtačimo z zobno ščetko in posebno zobno pasto.</w:t>
      </w:r>
    </w:p>
    <w:p w:rsidR="00B30BFF" w:rsidRDefault="00B30BFF" w:rsidP="00B30BFF">
      <w:pPr>
        <w:tabs>
          <w:tab w:val="left" w:pos="360"/>
        </w:tabs>
        <w:rPr>
          <w:rFonts w:ascii="Comic Sans MS" w:hAnsi="Comic Sans MS"/>
        </w:rPr>
      </w:pPr>
    </w:p>
    <w:p w:rsidR="00B30BFF" w:rsidRDefault="00B30BFF" w:rsidP="00B30BFF">
      <w:pPr>
        <w:pStyle w:val="Makeslog2"/>
      </w:pPr>
      <w:r>
        <w:t>Kopanje</w:t>
      </w:r>
    </w:p>
    <w:p w:rsidR="00B30BFF" w:rsidRDefault="00B30BFF" w:rsidP="00B30BFF">
      <w:pPr>
        <w:tabs>
          <w:tab w:val="left" w:pos="360"/>
        </w:tabs>
        <w:rPr>
          <w:rFonts w:ascii="Comic Sans MS" w:hAnsi="Comic Sans MS"/>
        </w:rPr>
      </w:pPr>
    </w:p>
    <w:p w:rsidR="00B30BFF" w:rsidRDefault="00B30BFF" w:rsidP="00B30BFF">
      <w:pPr>
        <w:numPr>
          <w:ilvl w:val="0"/>
          <w:numId w:val="9"/>
        </w:numPr>
        <w:tabs>
          <w:tab w:val="left" w:pos="360"/>
        </w:tabs>
        <w:rPr>
          <w:rFonts w:ascii="Comic Sans MS" w:hAnsi="Comic Sans MS"/>
        </w:rPr>
      </w:pPr>
      <w:r>
        <w:rPr>
          <w:rFonts w:ascii="Comic Sans MS" w:hAnsi="Comic Sans MS"/>
        </w:rPr>
        <w:t>V večjo kad nalijemo mlačno vodo in vanjo postavimo mačko.</w:t>
      </w:r>
    </w:p>
    <w:p w:rsidR="00B30BFF" w:rsidRDefault="00B30BFF" w:rsidP="00B30BFF">
      <w:pPr>
        <w:numPr>
          <w:ilvl w:val="0"/>
          <w:numId w:val="9"/>
        </w:numPr>
        <w:tabs>
          <w:tab w:val="left" w:pos="360"/>
        </w:tabs>
        <w:rPr>
          <w:rFonts w:ascii="Comic Sans MS" w:hAnsi="Comic Sans MS"/>
        </w:rPr>
      </w:pPr>
      <w:r>
        <w:rPr>
          <w:rFonts w:ascii="Comic Sans MS" w:hAnsi="Comic Sans MS"/>
        </w:rPr>
        <w:t xml:space="preserve">Previdni moramo biti, da jo dobro držimo za tačke, ker se navadno mačke bojijo vode. </w:t>
      </w:r>
    </w:p>
    <w:p w:rsidR="00B30BFF" w:rsidRDefault="00B30BFF" w:rsidP="00B30BFF">
      <w:pPr>
        <w:numPr>
          <w:ilvl w:val="0"/>
          <w:numId w:val="9"/>
        </w:numPr>
        <w:tabs>
          <w:tab w:val="left" w:pos="360"/>
        </w:tabs>
        <w:rPr>
          <w:rFonts w:ascii="Comic Sans MS" w:hAnsi="Comic Sans MS"/>
        </w:rPr>
      </w:pPr>
      <w:r>
        <w:rPr>
          <w:rFonts w:ascii="Comic Sans MS" w:hAnsi="Comic Sans MS"/>
        </w:rPr>
        <w:t>Mačko polijemo s šamponom, pomešanim z vodo.</w:t>
      </w:r>
    </w:p>
    <w:p w:rsidR="00B30BFF" w:rsidRDefault="00B30BFF" w:rsidP="00B30BFF">
      <w:pPr>
        <w:numPr>
          <w:ilvl w:val="0"/>
          <w:numId w:val="9"/>
        </w:numPr>
        <w:tabs>
          <w:tab w:val="left" w:pos="360"/>
        </w:tabs>
        <w:rPr>
          <w:rFonts w:ascii="Comic Sans MS" w:hAnsi="Comic Sans MS"/>
        </w:rPr>
      </w:pPr>
      <w:r>
        <w:rPr>
          <w:rFonts w:ascii="Comic Sans MS" w:hAnsi="Comic Sans MS"/>
        </w:rPr>
        <w:t>Mačko speremo.</w:t>
      </w:r>
    </w:p>
    <w:p w:rsidR="00B30BFF" w:rsidRDefault="00B30BFF" w:rsidP="00B30BFF">
      <w:pPr>
        <w:numPr>
          <w:ilvl w:val="0"/>
          <w:numId w:val="9"/>
        </w:numPr>
        <w:tabs>
          <w:tab w:val="left" w:pos="360"/>
        </w:tabs>
        <w:rPr>
          <w:rFonts w:ascii="Comic Sans MS" w:hAnsi="Comic Sans MS"/>
        </w:rPr>
      </w:pPr>
      <w:r>
        <w:rPr>
          <w:rFonts w:ascii="Comic Sans MS" w:hAnsi="Comic Sans MS"/>
        </w:rPr>
        <w:t>Dvignemo jo iz kopeli in zavijemo v veliko brisačo.</w:t>
      </w:r>
    </w:p>
    <w:p w:rsidR="00B30BFF" w:rsidRDefault="00B30BFF" w:rsidP="00B30BFF">
      <w:pPr>
        <w:numPr>
          <w:ilvl w:val="0"/>
          <w:numId w:val="9"/>
        </w:numPr>
        <w:tabs>
          <w:tab w:val="left" w:pos="360"/>
        </w:tabs>
        <w:rPr>
          <w:rFonts w:ascii="Comic Sans MS" w:hAnsi="Comic Sans MS"/>
        </w:rPr>
      </w:pPr>
      <w:r>
        <w:rPr>
          <w:rFonts w:ascii="Comic Sans MS" w:hAnsi="Comic Sans MS"/>
        </w:rPr>
        <w:t>Če se mačka ne boji, jo posušimo s sušilnikom za lase.</w:t>
      </w:r>
    </w:p>
    <w:p w:rsidR="00B30BFF" w:rsidRDefault="00B30BFF" w:rsidP="00B30BFF">
      <w:pPr>
        <w:numPr>
          <w:ilvl w:val="0"/>
          <w:numId w:val="9"/>
        </w:numPr>
        <w:tabs>
          <w:tab w:val="left" w:pos="360"/>
        </w:tabs>
        <w:rPr>
          <w:rFonts w:ascii="Comic Sans MS" w:hAnsi="Comic Sans MS"/>
        </w:rPr>
      </w:pPr>
      <w:r>
        <w:rPr>
          <w:rFonts w:ascii="Comic Sans MS" w:hAnsi="Comic Sans MS"/>
        </w:rPr>
        <w:t>Mačko počešemo.</w:t>
      </w:r>
    </w:p>
    <w:p w:rsidR="00B30BFF" w:rsidRDefault="00B30BFF" w:rsidP="00B30BFF">
      <w:pPr>
        <w:tabs>
          <w:tab w:val="left" w:pos="360"/>
        </w:tabs>
      </w:pPr>
    </w:p>
    <w:p w:rsidR="00B30BFF" w:rsidRDefault="00B30BFF" w:rsidP="00B30BFF">
      <w:pPr>
        <w:pStyle w:val="Makeslog1"/>
      </w:pPr>
      <w:r>
        <w:br w:type="page"/>
      </w:r>
      <w:bookmarkStart w:id="10" w:name="_Toc71510734"/>
      <w:r>
        <w:t>Zdravstvene težave</w:t>
      </w:r>
      <w:bookmarkEnd w:id="10"/>
    </w:p>
    <w:p w:rsidR="00B30BFF" w:rsidRDefault="00B30BFF" w:rsidP="00B30BFF">
      <w:pPr>
        <w:tabs>
          <w:tab w:val="left" w:pos="360"/>
        </w:tabs>
        <w:rPr>
          <w:rFonts w:ascii="Comic Sans MS" w:hAnsi="Comic Sans MS"/>
        </w:rPr>
      </w:pPr>
    </w:p>
    <w:p w:rsidR="00B30BFF" w:rsidRDefault="00B30BFF" w:rsidP="00B30BFF">
      <w:pPr>
        <w:pStyle w:val="Makeslog2"/>
      </w:pPr>
      <w:r>
        <w:t>Mačja kuga</w:t>
      </w:r>
    </w:p>
    <w:p w:rsidR="00B30BFF" w:rsidRDefault="00B30BFF" w:rsidP="00B30BFF">
      <w:pPr>
        <w:tabs>
          <w:tab w:val="left" w:pos="360"/>
        </w:tabs>
        <w:rPr>
          <w:rFonts w:ascii="Comic Sans MS" w:hAnsi="Comic Sans MS"/>
        </w:rPr>
      </w:pPr>
    </w:p>
    <w:p w:rsidR="00B30BFF" w:rsidRDefault="00B30BFF" w:rsidP="00B30BFF">
      <w:pPr>
        <w:tabs>
          <w:tab w:val="left" w:pos="360"/>
        </w:tabs>
        <w:jc w:val="both"/>
        <w:rPr>
          <w:rFonts w:ascii="Comic Sans MS" w:hAnsi="Comic Sans MS"/>
        </w:rPr>
      </w:pPr>
      <w:r>
        <w:rPr>
          <w:rFonts w:ascii="Comic Sans MS" w:hAnsi="Comic Sans MS"/>
          <w:szCs w:val="36"/>
        </w:rPr>
        <w:t>J</w:t>
      </w:r>
      <w:r>
        <w:rPr>
          <w:rFonts w:ascii="Comic Sans MS" w:hAnsi="Comic Sans MS"/>
        </w:rPr>
        <w:t xml:space="preserve">e zelo nalezljiva virusna bolezen, napada pa mačke vseh starosti, zlasti dovzetne pa so mlade muce do starosti dveh let. Bolna muca začne zavračati hrano, je preveč mirna, temu sledi driska in bruhanje, nazadnje pa tudi kolaps in smrt. Do 80% tako bolnih živali pogine. </w:t>
      </w:r>
    </w:p>
    <w:p w:rsidR="00B30BFF" w:rsidRDefault="00B30BFF" w:rsidP="00B30BFF">
      <w:pPr>
        <w:tabs>
          <w:tab w:val="left" w:pos="360"/>
        </w:tabs>
        <w:jc w:val="both"/>
        <w:rPr>
          <w:rFonts w:ascii="Comic Sans MS" w:hAnsi="Comic Sans MS"/>
        </w:rPr>
      </w:pPr>
    </w:p>
    <w:p w:rsidR="00B30BFF" w:rsidRDefault="00B30BFF" w:rsidP="00B30BFF">
      <w:pPr>
        <w:pStyle w:val="Makeslog2"/>
      </w:pPr>
      <w:r>
        <w:t>Mačji nahod</w:t>
      </w:r>
    </w:p>
    <w:p w:rsidR="00B30BFF" w:rsidRDefault="00B30BFF" w:rsidP="00B30BFF">
      <w:pPr>
        <w:tabs>
          <w:tab w:val="left" w:pos="360"/>
        </w:tabs>
        <w:rPr>
          <w:rFonts w:ascii="Comic Sans MS" w:hAnsi="Comic Sans MS"/>
          <w:szCs w:val="36"/>
        </w:rPr>
      </w:pPr>
    </w:p>
    <w:p w:rsidR="00B30BFF" w:rsidRDefault="00B30BFF" w:rsidP="00B30BFF">
      <w:pPr>
        <w:tabs>
          <w:tab w:val="left" w:pos="360"/>
        </w:tabs>
        <w:jc w:val="both"/>
        <w:rPr>
          <w:rFonts w:ascii="Comic Sans MS" w:hAnsi="Comic Sans MS"/>
        </w:rPr>
      </w:pPr>
      <w:r>
        <w:rPr>
          <w:rFonts w:ascii="Comic Sans MS" w:hAnsi="Comic Sans MS"/>
          <w:szCs w:val="36"/>
        </w:rPr>
        <w:t>N</w:t>
      </w:r>
      <w:r>
        <w:rPr>
          <w:rFonts w:ascii="Comic Sans MS" w:hAnsi="Comic Sans MS"/>
        </w:rPr>
        <w:t xml:space="preserve">apada zgornji del mačjih dihal. Povzročitelja te bolezni sta dva virusa: (calicii in herpes virus) in klamidija. Zbolijo lahko mačke vseh starostnih obdobij, zlasti pa so zanje občutljive mlade živali. Bolna žival smrka, kiha, ima vnete oči, je preveč mirna, zavrača hrano, pogosto ima vročino. Pri mačjem nahodu so možne tudi razjede po dlesnih in jeziku. Taka žival se močno slini. Žival, ki se sicer pozdravi, lahko dolgo ostane klicenosec in lahko dolgo okužuje druge mačke. </w:t>
      </w:r>
    </w:p>
    <w:p w:rsidR="00B30BFF" w:rsidRDefault="00B30BFF" w:rsidP="00B30BFF">
      <w:pPr>
        <w:tabs>
          <w:tab w:val="left" w:pos="360"/>
        </w:tabs>
        <w:jc w:val="both"/>
        <w:rPr>
          <w:rFonts w:ascii="Comic Sans MS" w:hAnsi="Comic Sans MS"/>
        </w:rPr>
      </w:pPr>
    </w:p>
    <w:p w:rsidR="00B30BFF" w:rsidRDefault="00B30BFF" w:rsidP="00B30BFF">
      <w:pPr>
        <w:pStyle w:val="Makeslog2"/>
        <w:jc w:val="both"/>
      </w:pPr>
      <w:r>
        <w:t>Steklina</w:t>
      </w:r>
    </w:p>
    <w:p w:rsidR="00B30BFF" w:rsidRDefault="00B30BFF" w:rsidP="00B30BFF">
      <w:pPr>
        <w:tabs>
          <w:tab w:val="left" w:pos="360"/>
        </w:tabs>
        <w:jc w:val="both"/>
        <w:rPr>
          <w:rFonts w:ascii="Comic Sans MS" w:hAnsi="Comic Sans MS"/>
        </w:rPr>
      </w:pPr>
    </w:p>
    <w:p w:rsidR="00B30BFF" w:rsidRDefault="00B30BFF" w:rsidP="00B30BFF">
      <w:pPr>
        <w:tabs>
          <w:tab w:val="left" w:pos="360"/>
        </w:tabs>
        <w:jc w:val="both"/>
        <w:rPr>
          <w:rFonts w:ascii="Comic Sans MS" w:hAnsi="Comic Sans MS"/>
        </w:rPr>
      </w:pPr>
      <w:r>
        <w:rPr>
          <w:rFonts w:ascii="Comic Sans MS" w:hAnsi="Comic Sans MS"/>
          <w:szCs w:val="36"/>
        </w:rPr>
        <w:t>J</w:t>
      </w:r>
      <w:r>
        <w:rPr>
          <w:rFonts w:ascii="Comic Sans MS" w:hAnsi="Comic Sans MS"/>
        </w:rPr>
        <w:t>e virusna bolezen, nevarna za vse živali in tudi za človeka. Podrobneje je opisana pri nalezljivih boleznih psov. Vsekakor je proti steklini priporočljivo cepiti vsako mačko, ki hodi iz hiše ali stanovanja.</w:t>
      </w:r>
    </w:p>
    <w:p w:rsidR="00B30BFF" w:rsidRDefault="00B30BFF" w:rsidP="00B30BFF">
      <w:pPr>
        <w:tabs>
          <w:tab w:val="left" w:pos="360"/>
        </w:tabs>
        <w:jc w:val="both"/>
        <w:rPr>
          <w:rFonts w:ascii="Comic Sans MS" w:hAnsi="Comic Sans MS"/>
        </w:rPr>
      </w:pPr>
    </w:p>
    <w:p w:rsidR="00B30BFF" w:rsidRDefault="00B30BFF" w:rsidP="00B30BFF">
      <w:pPr>
        <w:tabs>
          <w:tab w:val="left" w:pos="360"/>
        </w:tabs>
        <w:jc w:val="both"/>
        <w:rPr>
          <w:rFonts w:ascii="Comic Sans MS" w:hAnsi="Comic Sans MS"/>
        </w:rPr>
      </w:pPr>
    </w:p>
    <w:p w:rsidR="00B30BFF" w:rsidRDefault="00B30BFF" w:rsidP="00B30BFF">
      <w:pPr>
        <w:keepNext/>
        <w:tabs>
          <w:tab w:val="left" w:pos="360"/>
        </w:tabs>
        <w:jc w:val="center"/>
      </w:pPr>
    </w:p>
    <w:p w:rsidR="00B30BFF" w:rsidRDefault="00B30BFF" w:rsidP="00B30BFF">
      <w:pPr>
        <w:pStyle w:val="Caption"/>
        <w:jc w:val="center"/>
        <w:rPr>
          <w:rFonts w:ascii="Comic Sans MS" w:hAnsi="Comic Sans MS"/>
        </w:rPr>
      </w:pPr>
      <w:bookmarkStart w:id="11" w:name="_Toc71508781"/>
      <w:bookmarkStart w:id="12" w:name="_Toc71509653"/>
      <w:r>
        <w:t xml:space="preserve">Slika </w:t>
      </w:r>
      <w:fldSimple w:instr=" SEQ Slika \* ARABIC ">
        <w:r>
          <w:rPr>
            <w:noProof/>
          </w:rPr>
          <w:t>5</w:t>
        </w:r>
      </w:fldSimple>
      <w:r>
        <w:t>: Bolna mačka</w:t>
      </w:r>
      <w:bookmarkEnd w:id="11"/>
      <w:bookmarkEnd w:id="12"/>
    </w:p>
    <w:p w:rsidR="00B30BFF" w:rsidRDefault="00B30BFF" w:rsidP="00B30BFF">
      <w:pPr>
        <w:tabs>
          <w:tab w:val="left" w:pos="360"/>
        </w:tabs>
        <w:jc w:val="center"/>
      </w:pPr>
    </w:p>
    <w:p w:rsidR="00B30BFF" w:rsidRDefault="00B30BFF" w:rsidP="00B30BFF">
      <w:pPr>
        <w:pStyle w:val="Makeslog2"/>
      </w:pPr>
      <w:r>
        <w:br w:type="page"/>
        <w:t>Mačja levkemija</w:t>
      </w:r>
    </w:p>
    <w:p w:rsidR="00B30BFF" w:rsidRDefault="00B30BFF" w:rsidP="00B30BFF">
      <w:pPr>
        <w:tabs>
          <w:tab w:val="left" w:pos="360"/>
        </w:tabs>
        <w:rPr>
          <w:rFonts w:ascii="Comic Sans MS" w:hAnsi="Comic Sans MS"/>
          <w:szCs w:val="36"/>
        </w:rPr>
      </w:pPr>
    </w:p>
    <w:p w:rsidR="00B30BFF" w:rsidRDefault="00B30BFF" w:rsidP="00B30BFF">
      <w:pPr>
        <w:tabs>
          <w:tab w:val="left" w:pos="360"/>
        </w:tabs>
        <w:jc w:val="both"/>
        <w:rPr>
          <w:rFonts w:ascii="Comic Sans MS" w:hAnsi="Comic Sans MS"/>
        </w:rPr>
      </w:pPr>
      <w:r>
        <w:rPr>
          <w:rFonts w:ascii="Comic Sans MS" w:hAnsi="Comic Sans MS"/>
          <w:szCs w:val="36"/>
        </w:rPr>
        <w:t>J</w:t>
      </w:r>
      <w:r>
        <w:rPr>
          <w:rFonts w:ascii="Comic Sans MS" w:hAnsi="Comic Sans MS"/>
        </w:rPr>
        <w:t xml:space="preserve">e virusna bolezen, ki slabi obrambne mehanizme mačk. Prenaša se predvsem med mačkami, ki živijo skupaj, lahko pa se od matere okužijo še nerojeni mladiči ali pa stari nekaj dni s pitjem mleka. Od okužbe do bolezenskih znakov lahko minejo tudi tri leta. Bolna žival je apatična, nima pravega teka, pogosto je slabokrvna. Zaradi oslabele telesne obrambe je zelo občutljiva za številne druge bolezni. Pogosto zboli za rakom. Bolezen ni ozdravljiva. </w:t>
      </w:r>
    </w:p>
    <w:p w:rsidR="00B30BFF" w:rsidRDefault="00B30BFF" w:rsidP="00B30BFF">
      <w:pPr>
        <w:tabs>
          <w:tab w:val="left" w:pos="360"/>
        </w:tabs>
        <w:jc w:val="both"/>
        <w:rPr>
          <w:rFonts w:ascii="Comic Sans MS" w:hAnsi="Comic Sans MS"/>
        </w:rPr>
      </w:pPr>
    </w:p>
    <w:p w:rsidR="00B30BFF" w:rsidRDefault="00EA5F3D" w:rsidP="00B30BFF">
      <w:pPr>
        <w:keepNext/>
        <w:tabs>
          <w:tab w:val="left" w:pos="360"/>
        </w:tabs>
        <w:jc w:val="center"/>
      </w:pPr>
      <w:r>
        <w:rPr>
          <w:rFonts w:ascii="Comic Sans MS" w:hAnsi="Comic Sans MS"/>
        </w:rPr>
        <w:pict>
          <v:shape id="_x0000_i1028" type="#_x0000_t75" style="width:270pt;height:90.75pt">
            <v:imagedata r:id="rId13" o:title="Bolna mačka"/>
          </v:shape>
        </w:pict>
      </w:r>
    </w:p>
    <w:p w:rsidR="00B30BFF" w:rsidRDefault="00B30BFF" w:rsidP="00B30BFF">
      <w:pPr>
        <w:pStyle w:val="Caption"/>
        <w:jc w:val="center"/>
        <w:rPr>
          <w:rFonts w:ascii="Comic Sans MS" w:hAnsi="Comic Sans MS"/>
        </w:rPr>
      </w:pPr>
      <w:bookmarkStart w:id="13" w:name="_Toc71508782"/>
      <w:bookmarkStart w:id="14" w:name="_Toc71509654"/>
      <w:r>
        <w:t xml:space="preserve">Slika </w:t>
      </w:r>
      <w:fldSimple w:instr=" SEQ Slika \* ARABIC ">
        <w:r>
          <w:rPr>
            <w:noProof/>
          </w:rPr>
          <w:t>6</w:t>
        </w:r>
      </w:fldSimple>
      <w:r>
        <w:t>: Bolna mačka II</w:t>
      </w:r>
      <w:bookmarkEnd w:id="13"/>
      <w:bookmarkEnd w:id="14"/>
    </w:p>
    <w:p w:rsidR="00B30BFF" w:rsidRDefault="00B30BFF" w:rsidP="00B30BFF">
      <w:pPr>
        <w:pStyle w:val="Makeslog2"/>
      </w:pPr>
    </w:p>
    <w:p w:rsidR="00B30BFF" w:rsidRDefault="00B30BFF" w:rsidP="00B30BFF">
      <w:pPr>
        <w:pStyle w:val="Makeslog2"/>
      </w:pPr>
      <w:r>
        <w:t>Faids</w:t>
      </w:r>
    </w:p>
    <w:p w:rsidR="00B30BFF" w:rsidRDefault="00B30BFF" w:rsidP="00B30BFF">
      <w:pPr>
        <w:tabs>
          <w:tab w:val="left" w:pos="360"/>
        </w:tabs>
        <w:rPr>
          <w:rFonts w:ascii="Comic Sans MS" w:hAnsi="Comic Sans MS"/>
        </w:rPr>
      </w:pPr>
    </w:p>
    <w:p w:rsidR="00B30BFF" w:rsidRDefault="00B30BFF" w:rsidP="00B30BFF">
      <w:pPr>
        <w:tabs>
          <w:tab w:val="left" w:pos="360"/>
        </w:tabs>
        <w:jc w:val="both"/>
        <w:rPr>
          <w:rFonts w:ascii="Comic Sans MS" w:hAnsi="Comic Sans MS"/>
        </w:rPr>
      </w:pPr>
      <w:r>
        <w:rPr>
          <w:rFonts w:ascii="Comic Sans MS" w:hAnsi="Comic Sans MS"/>
          <w:szCs w:val="36"/>
        </w:rPr>
        <w:t>J</w:t>
      </w:r>
      <w:r>
        <w:rPr>
          <w:rFonts w:ascii="Comic Sans MS" w:hAnsi="Comic Sans MS"/>
        </w:rPr>
        <w:t xml:space="preserve">e virusna bolezen, povzroča virus (soroden virusu humanega AIDS-a) ki slabi imunski sistem. Bolezen ni ozdravljiva in tudi ni cepiva proti tej bolezni. Prenaša se s slino, z ugrizi, s pretepanji… Virus se nahaja v krvi in slini. Nekastrirani mačkoni so procentualno bolj zastopani. Edina delna preventiva je, da se mačke sterilizirajo in kastrirajo in s tem preprečimo širjenje tega virusa. </w:t>
      </w:r>
      <w:r>
        <w:rPr>
          <w:rFonts w:ascii="Comic Sans MS" w:hAnsi="Comic Sans MS"/>
        </w:rPr>
        <w:br/>
      </w:r>
    </w:p>
    <w:p w:rsidR="00B30BFF" w:rsidRDefault="00B30BFF" w:rsidP="00B30BFF">
      <w:pPr>
        <w:tabs>
          <w:tab w:val="left" w:pos="360"/>
        </w:tabs>
        <w:jc w:val="both"/>
        <w:rPr>
          <w:rFonts w:ascii="Comic Sans MS" w:hAnsi="Comic Sans MS"/>
        </w:rPr>
      </w:pPr>
    </w:p>
    <w:p w:rsidR="00B30BFF" w:rsidRDefault="00B30BFF" w:rsidP="00B30BFF">
      <w:pPr>
        <w:tabs>
          <w:tab w:val="left" w:pos="360"/>
        </w:tabs>
        <w:jc w:val="both"/>
        <w:rPr>
          <w:rFonts w:ascii="Comic Sans MS" w:hAnsi="Comic Sans MS"/>
        </w:rPr>
      </w:pPr>
    </w:p>
    <w:p w:rsidR="00B30BFF" w:rsidRDefault="00B30BFF" w:rsidP="00B30BFF">
      <w:pPr>
        <w:keepNext/>
        <w:tabs>
          <w:tab w:val="left" w:pos="360"/>
        </w:tabs>
        <w:jc w:val="both"/>
      </w:pPr>
      <w:r>
        <w:object w:dxaOrig="9000" w:dyaOrig="4050">
          <v:shape id="_x0000_i1029" type="#_x0000_t75" style="width:450pt;height:202.5pt" o:ole="">
            <v:imagedata r:id="rId14" o:title=""/>
          </v:shape>
          <o:OLEObject Type="Embed" ProgID="Excel.Sheet.8" ShapeID="_x0000_i1029" DrawAspect="Content" ObjectID="_1617100590" r:id="rId15">
            <o:FieldCodes>\s</o:FieldCodes>
          </o:OLEObject>
        </w:object>
      </w:r>
    </w:p>
    <w:p w:rsidR="00B30BFF" w:rsidRDefault="00B30BFF" w:rsidP="00B30BFF">
      <w:pPr>
        <w:pStyle w:val="Caption"/>
        <w:jc w:val="right"/>
        <w:rPr>
          <w:rFonts w:ascii="Comic Sans MS" w:hAnsi="Comic Sans MS"/>
        </w:rPr>
      </w:pPr>
      <w:r>
        <w:t xml:space="preserve">grafikon </w:t>
      </w:r>
      <w:fldSimple w:instr=" SEQ grafikon \* ARABIC ">
        <w:r>
          <w:rPr>
            <w:noProof/>
          </w:rPr>
          <w:t>1</w:t>
        </w:r>
      </w:fldSimple>
      <w:r>
        <w:t>: Življenjska doba mačk</w:t>
      </w:r>
    </w:p>
    <w:p w:rsidR="00B30BFF" w:rsidRDefault="00B30BFF" w:rsidP="00B30BFF">
      <w:pPr>
        <w:pStyle w:val="Makeslog1"/>
      </w:pPr>
      <w:r>
        <w:br w:type="page"/>
      </w:r>
      <w:bookmarkStart w:id="15" w:name="_Toc71510735"/>
      <w:r>
        <w:t>Zanimivosti</w:t>
      </w:r>
      <w:bookmarkEnd w:id="15"/>
    </w:p>
    <w:p w:rsidR="00B30BFF" w:rsidRDefault="00B30BFF" w:rsidP="00B30BFF">
      <w:pPr>
        <w:jc w:val="both"/>
        <w:rPr>
          <w:rFonts w:ascii="Comic Sans MS" w:hAnsi="Comic Sans MS"/>
        </w:rPr>
      </w:pPr>
    </w:p>
    <w:p w:rsidR="00B30BFF" w:rsidRDefault="00B30BFF" w:rsidP="00B30BFF">
      <w:pPr>
        <w:pStyle w:val="Makeslog2"/>
      </w:pPr>
      <w:r>
        <w:t>Zakaj mačka prede?</w:t>
      </w:r>
    </w:p>
    <w:p w:rsidR="00B30BFF" w:rsidRDefault="00B30BFF" w:rsidP="00B30BFF">
      <w:pPr>
        <w:jc w:val="center"/>
        <w:rPr>
          <w:rFonts w:ascii="Comic Sans MS" w:hAnsi="Comic Sans MS"/>
        </w:rPr>
      </w:pPr>
    </w:p>
    <w:p w:rsidR="00B30BFF" w:rsidRDefault="00B30BFF" w:rsidP="00B30BFF">
      <w:pPr>
        <w:ind w:firstLine="284"/>
        <w:jc w:val="both"/>
        <w:rPr>
          <w:rFonts w:ascii="Comic Sans MS" w:hAnsi="Comic Sans MS"/>
        </w:rPr>
      </w:pPr>
      <w:r>
        <w:rPr>
          <w:rFonts w:ascii="Comic Sans MS" w:hAnsi="Comic Sans MS"/>
        </w:rPr>
        <w:t xml:space="preserve">Mačka, ki prede, je zadovoljna. To naj bi bilo zagotovo res. Vendar ni. Stalna preučevanja so pokazala, da mačke, ki trpijo zaradi močnih bolečin, so ranjene, ob kotitvi in celo umirajoče predejo glasno in dolgotrajno. Za te pač ne bi mogli reči, da so zadovoljne. Seveda je res, da zadovoljne mačke tudi predejo, toda zadovoljstvo nikakor ni edini pogoj za predenje. </w:t>
      </w:r>
    </w:p>
    <w:p w:rsidR="00B30BFF" w:rsidRDefault="00B30BFF" w:rsidP="00B30BFF">
      <w:pPr>
        <w:ind w:firstLine="284"/>
        <w:jc w:val="both"/>
        <w:rPr>
          <w:rFonts w:ascii="Comic Sans MS" w:hAnsi="Comic Sans MS"/>
        </w:rPr>
      </w:pPr>
      <w:r>
        <w:rPr>
          <w:rFonts w:ascii="Comic Sans MS" w:hAnsi="Comic Sans MS"/>
        </w:rPr>
        <w:t>Predenje je znak prijateljskega družabnega razpoloženja in ga lahko na primer izkaže veterinarju ranjena mačka in s tem nakaže potrebo po prijateljstvu, ali daje znak lastniku, ko se zahvaljuje za izkazano prijateljstvo.</w:t>
      </w:r>
    </w:p>
    <w:p w:rsidR="00B30BFF" w:rsidRDefault="00B30BFF" w:rsidP="00B30BFF">
      <w:pPr>
        <w:ind w:firstLine="284"/>
        <w:jc w:val="both"/>
        <w:rPr>
          <w:rFonts w:ascii="Comic Sans MS" w:hAnsi="Comic Sans MS"/>
        </w:rPr>
      </w:pPr>
    </w:p>
    <w:p w:rsidR="00B30BFF" w:rsidRDefault="00EA5F3D" w:rsidP="00B30BFF">
      <w:pPr>
        <w:keepNext/>
        <w:jc w:val="center"/>
      </w:pPr>
      <w:r>
        <w:rPr>
          <w:rFonts w:ascii="Comic Sans MS" w:hAnsi="Comic Sans MS"/>
        </w:rPr>
        <w:pict>
          <v:shape id="_x0000_i1030" type="#_x0000_t75" style="width:223.5pt;height:167.25pt">
            <v:imagedata r:id="rId16" o:title="untitled7"/>
          </v:shape>
        </w:pict>
      </w:r>
    </w:p>
    <w:p w:rsidR="00B30BFF" w:rsidRDefault="00B30BFF" w:rsidP="00B30BFF">
      <w:pPr>
        <w:pStyle w:val="Caption"/>
        <w:jc w:val="center"/>
        <w:rPr>
          <w:rFonts w:ascii="Comic Sans MS" w:hAnsi="Comic Sans MS"/>
        </w:rPr>
      </w:pPr>
      <w:bookmarkStart w:id="16" w:name="_Toc71508783"/>
      <w:bookmarkStart w:id="17" w:name="_Toc71509655"/>
      <w:r>
        <w:t xml:space="preserve">Slika </w:t>
      </w:r>
      <w:fldSimple w:instr=" SEQ Slika \* ARABIC ">
        <w:r>
          <w:rPr>
            <w:noProof/>
          </w:rPr>
          <w:t>7</w:t>
        </w:r>
      </w:fldSimple>
      <w:r>
        <w:t>: Zadovoljna mačka</w:t>
      </w:r>
      <w:bookmarkEnd w:id="16"/>
      <w:bookmarkEnd w:id="17"/>
    </w:p>
    <w:p w:rsidR="00B30BFF" w:rsidRDefault="00B30BFF" w:rsidP="00B30BFF">
      <w:pPr>
        <w:jc w:val="center"/>
        <w:rPr>
          <w:rFonts w:ascii="Comic Sans MS" w:hAnsi="Comic Sans MS"/>
        </w:rPr>
      </w:pPr>
    </w:p>
    <w:p w:rsidR="00B30BFF" w:rsidRDefault="00B30BFF" w:rsidP="00B30BFF">
      <w:pPr>
        <w:pStyle w:val="Makeslog2"/>
      </w:pPr>
      <w:r>
        <w:t>Zakaj mačka gnete s tačkami v vašem naročju?</w:t>
      </w:r>
    </w:p>
    <w:p w:rsidR="00B30BFF" w:rsidRDefault="00B30BFF" w:rsidP="00B30BFF">
      <w:pPr>
        <w:jc w:val="both"/>
        <w:rPr>
          <w:rFonts w:ascii="Comic Sans MS" w:hAnsi="Comic Sans MS"/>
        </w:rPr>
      </w:pPr>
    </w:p>
    <w:p w:rsidR="00B30BFF" w:rsidRDefault="00B30BFF" w:rsidP="00B30BFF">
      <w:pPr>
        <w:ind w:firstLine="284"/>
        <w:jc w:val="both"/>
        <w:rPr>
          <w:rFonts w:ascii="Comic Sans MS" w:hAnsi="Comic Sans MS"/>
        </w:rPr>
      </w:pPr>
      <w:r>
        <w:rPr>
          <w:rFonts w:ascii="Comic Sans MS" w:hAnsi="Comic Sans MS"/>
        </w:rPr>
        <w:t>Vsi lastniki mačk so že doživeli ta trenutek, ko jim je njihova mačka skočila v naročje in se tam s previdnimi gibi umirila. Po kratkem premoru začne pritiskati na vas najprej z eno šapo, nato z drugo, ter ju izmenjuje v ritmičnem gibanju ali graženju. Ritem je počasen in premišljen. Ko dejavnost postane močnejša, začutite zbadanje s kremplji in v tem trenutku lastnik postane razdražen in mačko odpodi ali pa jo nežno dvigne in jo postavi na tla. Mačko ta zavrnitev vidno zbega, lastniki pa so enako presenečeni, ko pri odstranjevanju mačjih dlak z naročja odkrijejo, da se je mačka med graženjem slinila. Kaj vse to pomeni?</w:t>
      </w:r>
    </w:p>
    <w:p w:rsidR="00B30BFF" w:rsidRDefault="00B30BFF" w:rsidP="00B30BFF">
      <w:pPr>
        <w:pStyle w:val="BodyTextIndent"/>
      </w:pPr>
      <w:r>
        <w:t>Da bi našli odgovor, je treba opazovati mačke med hranjenjem pri sesku. Pri tem lahko opazimo enake gibe, ko mlade mucke z nežnimi nožicami gnetejo trebuh svoje matere. To so gibi, ki spodbujajo dotok mleka k bradavicam, slinjenje oziroma nabiranje sline v ustih pa je reakcija ob pričakovanju prihajajoče okusne hrane. To, kar se dogaja, ko odrasla mačka gnete naročje svojega človeškega lastnika, lahko obrazložimo kot primer otročjega obnašanja. Zdi se, da takrat, ko se lastnik sproščeno usede, odda s tem mački signal, ki ji sporoča: »Jaz sem tvoja mati, ki se je ulegla in te je pripravljena dojiti.« Odrasla mačka se nato začne vračati v zgodnje otroštvo, čepi vam v naročju, zadovoljno prede in ponavlja gibe, ki naj bi pospešili pretok mleka.</w:t>
      </w:r>
    </w:p>
    <w:p w:rsidR="00B30BFF" w:rsidRDefault="00B30BFF" w:rsidP="00B30BFF">
      <w:pPr>
        <w:pStyle w:val="BodyTextIndent"/>
      </w:pPr>
    </w:p>
    <w:p w:rsidR="00B30BFF" w:rsidRDefault="00B30BFF" w:rsidP="00B30BFF">
      <w:pPr>
        <w:pStyle w:val="Makeslog2"/>
      </w:pPr>
      <w:r>
        <w:t>Zakaj mačka je travo?</w:t>
      </w:r>
    </w:p>
    <w:p w:rsidR="00B30BFF" w:rsidRDefault="00B30BFF" w:rsidP="00B30BFF">
      <w:pPr>
        <w:pStyle w:val="Makeslog2"/>
      </w:pPr>
    </w:p>
    <w:p w:rsidR="00B30BFF" w:rsidRDefault="00B30BFF" w:rsidP="00B30BFF">
      <w:pPr>
        <w:jc w:val="both"/>
        <w:rPr>
          <w:rFonts w:ascii="Comic Sans MS" w:hAnsi="Comic Sans MS"/>
        </w:rPr>
      </w:pPr>
      <w:r>
        <w:rPr>
          <w:rFonts w:ascii="Comic Sans MS" w:hAnsi="Comic Sans MS"/>
        </w:rPr>
        <w:t xml:space="preserve">Mačke, ki živijo v stanovanjih, se ne morejo sprehoditi po vrtu, zato večkrat povzročajo precejšno škodo na sobnih rastlinah, ko obupno poskušajo najti nadomestek za travo. Mnogi poznavalci mačk menijo, da mačke uporabljajo travo kot odvajalo, ki bi naj pomagalo potisniti naprej nadležne kroglice dlak v njihovih prebavilih. Podobno je pojasnilo, da jedo travo zato, da bi lahko kroglice izbljuvale. Osnova temu mnenju je, da mačke včasih res bljujejo, ko pojedo travo, vendar pa ne upoštevajo možnosti, da je tisto, kar je mačke sililo na bljuvanje, tudi vzrok za to, da so jedle travo. Manj razširjeno je bilo pojasnilo, da trava pomaga mačkam pri vnetju žrela ali vznemirjenju želodca. </w:t>
      </w:r>
    </w:p>
    <w:p w:rsidR="00B30BFF" w:rsidRDefault="00B30BFF" w:rsidP="00B30BFF">
      <w:pPr>
        <w:jc w:val="both"/>
        <w:rPr>
          <w:rFonts w:ascii="Comic Sans MS" w:hAnsi="Comic Sans MS"/>
        </w:rPr>
      </w:pPr>
      <w:r>
        <w:rPr>
          <w:rFonts w:ascii="Comic Sans MS" w:hAnsi="Comic Sans MS"/>
        </w:rPr>
        <w:t xml:space="preserve">Zadnje raziskave so pokazale da mačke žvečijo travo, da bi dobile zelo majhne količine kemične substance, ki je ne morejo zaužiti z mesom in ki je pomembna za njihovo zdravje. Substanca je vitamin, ki se imenuje folna kislina in je življenjskega pomena za mačke, saj je potrebna za nastajanje hemoglobina. Če mački tega manjka, bo prizadeta njena rast in lahko postane resno anemična. Mački, ki nima nikakršnega dostopa do trave, naj imajo vedno na voljo v lončku posajeno travo, da jo lahko žvečijo. </w:t>
      </w:r>
    </w:p>
    <w:p w:rsidR="00B30BFF" w:rsidRDefault="00B30BFF" w:rsidP="00B30BFF">
      <w:pPr>
        <w:pStyle w:val="Makeslog2"/>
        <w:jc w:val="both"/>
        <w:rPr>
          <w:i w:val="0"/>
          <w:iCs w:val="0"/>
        </w:rPr>
      </w:pPr>
    </w:p>
    <w:p w:rsidR="00B30BFF" w:rsidRDefault="00B30BFF" w:rsidP="00B30BFF">
      <w:pPr>
        <w:pStyle w:val="Makeslog2"/>
      </w:pPr>
      <w:r>
        <w:t>Kako uspe mački pasti na noge?</w:t>
      </w:r>
    </w:p>
    <w:p w:rsidR="00B30BFF" w:rsidRDefault="00B30BFF" w:rsidP="00B30BFF">
      <w:pPr>
        <w:pStyle w:val="BodyTextIndent"/>
        <w:ind w:firstLine="0"/>
      </w:pPr>
    </w:p>
    <w:p w:rsidR="00B30BFF" w:rsidRDefault="00B30BFF" w:rsidP="00B30BFF">
      <w:pPr>
        <w:jc w:val="both"/>
        <w:rPr>
          <w:rFonts w:ascii="Comic Sans MS" w:hAnsi="Comic Sans MS"/>
        </w:rPr>
      </w:pPr>
      <w:r>
        <w:rPr>
          <w:rFonts w:ascii="Comic Sans MS" w:hAnsi="Comic Sans MS"/>
        </w:rPr>
        <w:t>Čeprav mačke imenitno plezajo, včasih le padejo, in ko se to zgodi, začne v hipu delovati »uravnalni refleks«. Brez njega bi si mačka zlomila hrbet.</w:t>
      </w:r>
    </w:p>
    <w:p w:rsidR="00B30BFF" w:rsidRDefault="00B30BFF" w:rsidP="00B30BFF">
      <w:pPr>
        <w:jc w:val="both"/>
        <w:rPr>
          <w:rFonts w:ascii="Comic Sans MS" w:hAnsi="Comic Sans MS"/>
        </w:rPr>
      </w:pPr>
      <w:r>
        <w:rPr>
          <w:rFonts w:ascii="Comic Sans MS" w:hAnsi="Comic Sans MS"/>
        </w:rPr>
        <w:t>Ko začne padati in je njeno telo obrnjeno, se pri glavi začne samodejna reakcija obračanja. Najprej se zavrti glava, dokler ni v pokončnem položaju, nato pred obraz nastavi prednje noge, da bi zavarovala glavo pred udarcem. Zatem se obrne gornji del hrbtenice in poravna prednji del telesa z glavo. Na koncu skrči zadnje noge, tako da so vse štiri pripravljene na pristanek, pri katerem mačka obrne zadnjo polovico telesa in jo poravna s prednjo. Končno tik pred dotikom iztegne vse štiri noge proti tlom in usloči hrbet, da bi ublažila silo udarca.</w:t>
      </w:r>
    </w:p>
    <w:p w:rsidR="00B30BFF" w:rsidRDefault="00B30BFF" w:rsidP="00B30BFF">
      <w:pPr>
        <w:jc w:val="both"/>
        <w:rPr>
          <w:rFonts w:ascii="Comic Sans MS" w:hAnsi="Comic Sans MS"/>
        </w:rPr>
      </w:pPr>
      <w:r>
        <w:rPr>
          <w:rFonts w:ascii="Comic Sans MS" w:hAnsi="Comic Sans MS"/>
        </w:rPr>
        <w:t xml:space="preserve">Medtem ko se obrača, se otrdeli rep suče kot propeler in deluje kot protiutež. Vse se zgodi v delčku sekunde in za natančno analizo »uravnalnega refleksa« si je potrebno ogledati počasno predvajanje posnetega padca. </w:t>
      </w:r>
    </w:p>
    <w:p w:rsidR="00B30BFF" w:rsidRDefault="00B30BFF" w:rsidP="00B30BFF">
      <w:pPr>
        <w:pStyle w:val="BodyTextIndent"/>
        <w:ind w:firstLine="0"/>
      </w:pPr>
    </w:p>
    <w:p w:rsidR="00B30BFF" w:rsidRDefault="00B30BFF" w:rsidP="00B30BFF">
      <w:pPr>
        <w:pStyle w:val="BodyTextIndent"/>
        <w:ind w:firstLine="0"/>
      </w:pPr>
    </w:p>
    <w:p w:rsidR="00B30BFF" w:rsidRDefault="00B30BFF" w:rsidP="00B30BFF">
      <w:pPr>
        <w:pStyle w:val="BodyTextIndent"/>
        <w:ind w:firstLine="0"/>
      </w:pPr>
    </w:p>
    <w:p w:rsidR="00B30BFF" w:rsidRDefault="00B30BFF" w:rsidP="00B30BFF">
      <w:pPr>
        <w:pStyle w:val="Makeslog2"/>
      </w:pPr>
      <w:r>
        <w:t>Zakaj pravimo, da ima mačka devet življenj?</w:t>
      </w:r>
    </w:p>
    <w:p w:rsidR="00B30BFF" w:rsidRDefault="00B30BFF" w:rsidP="00B30BFF">
      <w:pPr>
        <w:jc w:val="both"/>
        <w:rPr>
          <w:rFonts w:ascii="Comic Sans MS" w:hAnsi="Comic Sans MS"/>
        </w:rPr>
      </w:pPr>
    </w:p>
    <w:p w:rsidR="00B30BFF" w:rsidRDefault="00B30BFF" w:rsidP="00B30BFF">
      <w:pPr>
        <w:jc w:val="both"/>
        <w:rPr>
          <w:rFonts w:ascii="Comic Sans MS" w:hAnsi="Comic Sans MS"/>
        </w:rPr>
      </w:pPr>
      <w:r>
        <w:rPr>
          <w:rFonts w:ascii="Comic Sans MS" w:hAnsi="Comic Sans MS"/>
        </w:rPr>
        <w:t>Zaradi njene vzdržljivosti, ki so jo ljudje pripisovali nadnaravnim silam, so govorili, da ima mačka devet življenj. Zakaj devet? Za razlago se moramo obrniti na simbolični pomen števil, ki so ga ljudje uporabljali v razne namene. Devet predstavlja magično število, kjer je »trojica trojic«, in pripisali so ga prav mački.</w:t>
      </w:r>
    </w:p>
    <w:p w:rsidR="00B30BFF" w:rsidRDefault="00B30BFF" w:rsidP="00B30BFF">
      <w:pPr>
        <w:pStyle w:val="BodyTextIndent"/>
        <w:ind w:firstLine="0"/>
      </w:pPr>
    </w:p>
    <w:p w:rsidR="00B30BFF" w:rsidRDefault="00B30BFF" w:rsidP="00B30BFF">
      <w:pPr>
        <w:pStyle w:val="Makeslog2"/>
      </w:pPr>
      <w:r>
        <w:t>Zakaj mačka praska blago vašega najljubšega naslanjača?</w:t>
      </w:r>
    </w:p>
    <w:p w:rsidR="00B30BFF" w:rsidRDefault="00B30BFF" w:rsidP="00B30BFF">
      <w:pPr>
        <w:jc w:val="both"/>
        <w:rPr>
          <w:rFonts w:ascii="Comic Sans MS" w:hAnsi="Comic Sans MS"/>
        </w:rPr>
      </w:pPr>
    </w:p>
    <w:p w:rsidR="00B30BFF" w:rsidRDefault="00B30BFF" w:rsidP="00B30BFF">
      <w:pPr>
        <w:jc w:val="both"/>
        <w:rPr>
          <w:rFonts w:ascii="Comic Sans MS" w:hAnsi="Comic Sans MS"/>
        </w:rPr>
      </w:pPr>
      <w:r>
        <w:rPr>
          <w:rFonts w:ascii="Comic Sans MS" w:hAnsi="Comic Sans MS"/>
        </w:rPr>
        <w:t xml:space="preserve">Običajen odgovor je, da si žival brusi kremplje. To je res, toda ne na enak način, kot si večina ljudi predstavlja. Na brušenje otopelih konic gledajo ljudje kot na popravljanje stanja, v kakršnem so topi noži. </w:t>
      </w:r>
    </w:p>
    <w:p w:rsidR="00B30BFF" w:rsidRDefault="00B30BFF" w:rsidP="00B30BFF">
      <w:pPr>
        <w:jc w:val="both"/>
        <w:rPr>
          <w:rFonts w:ascii="Comic Sans MS" w:hAnsi="Comic Sans MS"/>
        </w:rPr>
      </w:pPr>
      <w:r>
        <w:rPr>
          <w:rFonts w:ascii="Comic Sans MS" w:hAnsi="Comic Sans MS"/>
        </w:rPr>
        <w:t xml:space="preserve">Mačka dejansko predmet zaznamuje s svojim vonjem. Na spodnji strani mačjih prednjih šap se nahajajo vonjavne žleze in te se močno drgnejo ob blago, ki ga mačka praska s kremplji. Ritmično brušenje iztisne vonjavo na površino blaga in jo vtre ter tako zaznamuje kos pohištva z mačkinim osebnim podpisom. Zato je vaš najljubši stol tisti, ki trpi največjo pozornost, kajti mačka se odziva na vaš osebni vonj in mu dodaja svojega. </w:t>
      </w:r>
    </w:p>
    <w:p w:rsidR="00B30BFF" w:rsidRDefault="00B30BFF" w:rsidP="00B30BFF">
      <w:pPr>
        <w:pStyle w:val="BodyTextIndent"/>
        <w:ind w:firstLine="0"/>
      </w:pPr>
    </w:p>
    <w:p w:rsidR="00B30BFF" w:rsidRDefault="00B30BFF" w:rsidP="00B30BFF">
      <w:pPr>
        <w:pStyle w:val="Makeslog2"/>
      </w:pPr>
      <w:r>
        <w:t>Zakaj se mačka rada pusti božati?</w:t>
      </w:r>
    </w:p>
    <w:p w:rsidR="00B30BFF" w:rsidRDefault="00B30BFF" w:rsidP="00B30BFF">
      <w:pPr>
        <w:pStyle w:val="BodyTextIndent"/>
        <w:ind w:firstLine="0"/>
      </w:pPr>
    </w:p>
    <w:p w:rsidR="00B30BFF" w:rsidRDefault="00EA5F3D" w:rsidP="00B30BFF">
      <w:pPr>
        <w:pStyle w:val="BodyTextIndent"/>
        <w:ind w:firstLine="0"/>
      </w:pPr>
      <w:r>
        <w:rPr>
          <w:noProof/>
          <w:sz w:val="20"/>
        </w:rPr>
        <w:object w:dxaOrig="1440" w:dyaOrig="1440">
          <v:shape id="_x0000_s1027" type="#_x0000_t75" style="position:absolute;left:0;text-align:left;margin-left:297pt;margin-top:98.95pt;width:153pt;height:128.9pt;z-index:251656192;mso-wrap-edited:f" wrapcoords="-189 0 -189 21375 21600 21375 21600 0 -189 0">
            <v:imagedata r:id="rId17" o:title=""/>
            <w10:wrap type="tight"/>
          </v:shape>
          <o:OLEObject Type="Embed" ProgID="PBrush" ShapeID="_x0000_s1027" DrawAspect="Content" ObjectID="_1617100592" r:id="rId18"/>
        </w:object>
      </w:r>
      <w:r w:rsidR="00B30BFF">
        <w:t xml:space="preserve">Ker v ljudeh vidi »mačje matere«. Mačje mladiče v prvih dneh mati neprestano liže in človeško božanje je na krznu čutiti skoraj enako. Za mačjega mladiča je mati tista, ki hrani, čisti in ščiti. Ker ljudje pri svojih ljubljenkah nadaljujejo še dolgo po tem, ko so mačke že starejše, udomačene nikoli popolnoma ne odrastejo. Iz tega razloga mačke kar naprej moledujejo za materinsko pozornost pri svojih lastnikih, se vzpenjajo ob njih in jih hrepeneče motrijo ter čakajo na materinsko roko, da se bo spet začela vesti kot ogromni jezik, ki jih gladi in čohlja po dlaki. Zelo značilna telesna kretnja, ki jo izvajajo, ko jih božamo, je da visoko dvignejo rep, ko pozdravijo svoje »matere«. Kretnja je tipična za mlade mačke, kadar jih negujejo resnične matere in pomeni povabilo, da preiščejo njihove analne predele. </w:t>
      </w:r>
    </w:p>
    <w:p w:rsidR="00B30BFF" w:rsidRDefault="00B30BFF" w:rsidP="00B30BFF"/>
    <w:p w:rsidR="00B30BFF" w:rsidRDefault="00EA5F3D" w:rsidP="00B30BFF">
      <w:r>
        <w:rPr>
          <w:noProof/>
          <w:sz w:val="20"/>
        </w:rPr>
        <w:pict>
          <v:shape id="_x0000_s1031" type="#_x0000_t202" style="position:absolute;margin-left:297pt;margin-top:1pt;width:153pt;height:36pt;z-index:251660288;mso-wrap-edited:f" wrapcoords="-106 0 -106 21600 21706 21600 21706 0 -106 0" stroked="f">
            <v:textbox style="mso-next-textbox:#_x0000_s1031">
              <w:txbxContent>
                <w:p w:rsidR="00B30BFF" w:rsidRDefault="00B30BFF" w:rsidP="00B30BFF">
                  <w:pPr>
                    <w:pStyle w:val="Caption"/>
                  </w:pPr>
                  <w:r>
                    <w:t xml:space="preserve">Slika </w:t>
                  </w:r>
                  <w:fldSimple w:instr=" SEQ Slika \* ARABIC ">
                    <w:r>
                      <w:rPr>
                        <w:noProof/>
                      </w:rPr>
                      <w:t>8</w:t>
                    </w:r>
                  </w:fldSimple>
                  <w:r>
                    <w:t>: Ljubkovanje mačke</w:t>
                  </w:r>
                </w:p>
              </w:txbxContent>
            </v:textbox>
            <w10:wrap type="tight"/>
          </v:shape>
        </w:pict>
      </w:r>
      <w:r w:rsidR="00B30BFF">
        <w:br w:type="page"/>
      </w:r>
    </w:p>
    <w:p w:rsidR="00B30BFF" w:rsidRDefault="00B30BFF" w:rsidP="00B30BFF">
      <w:pPr>
        <w:pStyle w:val="Makeslog1"/>
      </w:pPr>
      <w:bookmarkStart w:id="18" w:name="_Toc71510736"/>
      <w:r>
        <w:t>Zaključek</w:t>
      </w:r>
      <w:bookmarkEnd w:id="18"/>
    </w:p>
    <w:p w:rsidR="00B30BFF" w:rsidRDefault="00B30BFF" w:rsidP="00B30BFF">
      <w:pPr>
        <w:tabs>
          <w:tab w:val="left" w:pos="360"/>
        </w:tabs>
        <w:jc w:val="both"/>
        <w:rPr>
          <w:rFonts w:ascii="Comic Sans MS" w:hAnsi="Comic Sans MS"/>
        </w:rPr>
      </w:pPr>
    </w:p>
    <w:p w:rsidR="00B30BFF" w:rsidRDefault="00B30BFF" w:rsidP="00B30BFF">
      <w:pPr>
        <w:tabs>
          <w:tab w:val="left" w:pos="360"/>
        </w:tabs>
        <w:ind w:firstLine="284"/>
        <w:jc w:val="both"/>
        <w:rPr>
          <w:rFonts w:ascii="Comic Sans MS" w:hAnsi="Comic Sans MS"/>
        </w:rPr>
      </w:pPr>
      <w:r>
        <w:rPr>
          <w:rFonts w:ascii="Comic Sans MS" w:hAnsi="Comic Sans MS"/>
        </w:rPr>
        <w:t xml:space="preserve">S projektno nalogo sva spoznali mnoge nove in zanimive stvari o mačkah. Izvedeli sva, kje se lahko dobi mlado mačko in kakšen pribor potrebujemo za nego le te, s čim se prehranjuje ter kakšne so njene prehrambne potrebe. Spoznali sva osnovno nego mačk, kot so česanje, kopanje ter čiščenje oči, ušes in zob. </w:t>
      </w:r>
    </w:p>
    <w:p w:rsidR="00B30BFF" w:rsidRDefault="00B30BFF" w:rsidP="00B30BFF">
      <w:pPr>
        <w:tabs>
          <w:tab w:val="left" w:pos="360"/>
        </w:tabs>
        <w:ind w:firstLine="284"/>
        <w:jc w:val="both"/>
        <w:rPr>
          <w:rFonts w:ascii="Comic Sans MS" w:hAnsi="Comic Sans MS"/>
        </w:rPr>
      </w:pPr>
      <w:r>
        <w:rPr>
          <w:rFonts w:ascii="Comic Sans MS" w:hAnsi="Comic Sans MS"/>
        </w:rPr>
        <w:t>Pri projektni nalogi sva se srečali tudi z mnogimi zanimivostmi, kot so na primer mačje predenje, gnetenje s tačkami v našem naročju …</w:t>
      </w:r>
    </w:p>
    <w:p w:rsidR="00B30BFF" w:rsidRDefault="00B30BFF" w:rsidP="00B30BFF">
      <w:pPr>
        <w:tabs>
          <w:tab w:val="left" w:pos="360"/>
        </w:tabs>
        <w:ind w:firstLine="284"/>
        <w:jc w:val="both"/>
        <w:rPr>
          <w:rFonts w:ascii="Comic Sans MS" w:hAnsi="Comic Sans MS"/>
        </w:rPr>
      </w:pPr>
    </w:p>
    <w:p w:rsidR="00B30BFF" w:rsidRDefault="00B30BFF" w:rsidP="00B30BFF">
      <w:pPr>
        <w:tabs>
          <w:tab w:val="left" w:pos="360"/>
        </w:tabs>
        <w:ind w:firstLine="284"/>
        <w:jc w:val="both"/>
        <w:rPr>
          <w:rFonts w:ascii="Comic Sans MS" w:hAnsi="Comic Sans MS"/>
        </w:rPr>
      </w:pPr>
    </w:p>
    <w:p w:rsidR="00B30BFF" w:rsidRDefault="00B30BFF" w:rsidP="00B30BFF">
      <w:pPr>
        <w:tabs>
          <w:tab w:val="left" w:pos="360"/>
        </w:tabs>
        <w:ind w:firstLine="284"/>
        <w:jc w:val="both"/>
        <w:rPr>
          <w:rFonts w:ascii="Comic Sans MS" w:hAnsi="Comic Sans MS"/>
        </w:rPr>
      </w:pPr>
    </w:p>
    <w:p w:rsidR="00B30BFF" w:rsidRDefault="00EA5F3D" w:rsidP="00B30BFF">
      <w:pPr>
        <w:keepNext/>
        <w:tabs>
          <w:tab w:val="left" w:pos="360"/>
        </w:tabs>
        <w:ind w:firstLine="284"/>
        <w:jc w:val="center"/>
      </w:pPr>
      <w:r>
        <w:rPr>
          <w:rFonts w:ascii="Comic Sans MS" w:hAnsi="Comic Sans MS"/>
        </w:rPr>
        <w:pict>
          <v:shape id="_x0000_i1032" type="#_x0000_t75" style="width:279pt;height:177pt">
            <v:imagedata r:id="rId19" o:title="untitled6"/>
          </v:shape>
        </w:pict>
      </w:r>
    </w:p>
    <w:p w:rsidR="00B30BFF" w:rsidRDefault="00B30BFF" w:rsidP="00B30BFF">
      <w:pPr>
        <w:pStyle w:val="Caption"/>
        <w:jc w:val="center"/>
      </w:pPr>
      <w:bookmarkStart w:id="19" w:name="_Toc71508784"/>
      <w:bookmarkStart w:id="20" w:name="_Toc71509656"/>
      <w:r>
        <w:t xml:space="preserve">Slika </w:t>
      </w:r>
      <w:fldSimple w:instr=" SEQ Slika \* ARABIC ">
        <w:r>
          <w:rPr>
            <w:noProof/>
          </w:rPr>
          <w:t>9</w:t>
        </w:r>
      </w:fldSimple>
      <w:r>
        <w:t>: Speča mačka</w:t>
      </w:r>
      <w:bookmarkEnd w:id="19"/>
      <w:bookmarkEnd w:id="20"/>
    </w:p>
    <w:p w:rsidR="00B30BFF" w:rsidRDefault="00B30BFF" w:rsidP="00B30BFF">
      <w:pPr>
        <w:pStyle w:val="Makeslog1"/>
      </w:pPr>
      <w:r>
        <w:br w:type="page"/>
      </w:r>
      <w:bookmarkStart w:id="21" w:name="_Toc71510737"/>
      <w:r>
        <w:t>Viri</w:t>
      </w:r>
      <w:bookmarkEnd w:id="21"/>
    </w:p>
    <w:p w:rsidR="00B30BFF" w:rsidRDefault="00B30BFF" w:rsidP="00B30BFF"/>
    <w:p w:rsidR="00B30BFF" w:rsidRDefault="00B30BFF" w:rsidP="00B30BFF"/>
    <w:p w:rsidR="00B30BFF" w:rsidRDefault="00B30BFF" w:rsidP="00B30BFF">
      <w:pPr>
        <w:pStyle w:val="odstavek"/>
        <w:tabs>
          <w:tab w:val="clear" w:pos="1474"/>
          <w:tab w:val="num" w:pos="360"/>
        </w:tabs>
        <w:ind w:left="360" w:hanging="360"/>
        <w:rPr>
          <w:rFonts w:ascii="Comic Sans MS" w:hAnsi="Comic Sans MS"/>
          <w:color w:val="000000"/>
          <w:sz w:val="28"/>
        </w:rPr>
      </w:pPr>
      <w:r>
        <w:rPr>
          <w:rFonts w:ascii="Comic Sans MS" w:hAnsi="Comic Sans MS"/>
          <w:color w:val="000000"/>
          <w:sz w:val="28"/>
        </w:rPr>
        <w:t>Popolna nega in vzgoja mačke, Andrew Edney, DZS 1997, Ljubljana</w:t>
      </w:r>
    </w:p>
    <w:p w:rsidR="00B30BFF" w:rsidRDefault="00B30BFF" w:rsidP="00B30BFF">
      <w:pPr>
        <w:pStyle w:val="odstavek"/>
        <w:numPr>
          <w:ilvl w:val="0"/>
          <w:numId w:val="0"/>
        </w:numPr>
        <w:rPr>
          <w:rFonts w:ascii="Comic Sans MS" w:hAnsi="Comic Sans MS"/>
          <w:color w:val="000000"/>
          <w:sz w:val="28"/>
        </w:rPr>
      </w:pPr>
    </w:p>
    <w:p w:rsidR="00B30BFF" w:rsidRDefault="00B30BFF" w:rsidP="00B30BFF">
      <w:pPr>
        <w:pStyle w:val="odstavek"/>
        <w:tabs>
          <w:tab w:val="clear" w:pos="1474"/>
          <w:tab w:val="num" w:pos="360"/>
        </w:tabs>
        <w:ind w:left="360" w:hanging="360"/>
        <w:rPr>
          <w:rFonts w:ascii="Comic Sans MS" w:hAnsi="Comic Sans MS"/>
          <w:color w:val="000000"/>
          <w:sz w:val="28"/>
        </w:rPr>
      </w:pPr>
      <w:r>
        <w:rPr>
          <w:rFonts w:ascii="Comic Sans MS" w:hAnsi="Comic Sans MS"/>
          <w:color w:val="000000"/>
          <w:sz w:val="28"/>
        </w:rPr>
        <w:t>Zakaj mačka prede, Desmond Morris, Mladinska knjiga 1990, Ljubljana</w:t>
      </w:r>
    </w:p>
    <w:p w:rsidR="00B30BFF" w:rsidRDefault="00B30BFF" w:rsidP="00B30BFF">
      <w:pPr>
        <w:pStyle w:val="odstavek"/>
        <w:numPr>
          <w:ilvl w:val="0"/>
          <w:numId w:val="0"/>
        </w:numPr>
        <w:rPr>
          <w:rFonts w:ascii="Comic Sans MS" w:hAnsi="Comic Sans MS"/>
          <w:color w:val="000000"/>
          <w:sz w:val="28"/>
        </w:rPr>
      </w:pPr>
    </w:p>
    <w:p w:rsidR="00B30BFF" w:rsidRDefault="00B30BFF" w:rsidP="00B30BFF">
      <w:pPr>
        <w:pStyle w:val="odstavek"/>
        <w:tabs>
          <w:tab w:val="clear" w:pos="1474"/>
          <w:tab w:val="num" w:pos="360"/>
        </w:tabs>
        <w:ind w:left="360" w:hanging="360"/>
        <w:rPr>
          <w:rFonts w:ascii="Comic Sans MS" w:hAnsi="Comic Sans MS"/>
          <w:color w:val="000000"/>
          <w:sz w:val="28"/>
        </w:rPr>
      </w:pPr>
      <w:r>
        <w:rPr>
          <w:rFonts w:ascii="Comic Sans MS" w:hAnsi="Comic Sans MS"/>
          <w:color w:val="000000"/>
          <w:sz w:val="28"/>
        </w:rPr>
        <w:t>Klinika za male živali: http://www.klinika-prva-k.si/nasveti/macke.slo.3.htm: 3.3.2004</w:t>
      </w:r>
    </w:p>
    <w:p w:rsidR="00995676" w:rsidRDefault="00995676"/>
    <w:sectPr w:rsidR="00995676">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72F9" w:rsidRDefault="00D272F9">
      <w:r>
        <w:separator/>
      </w:r>
    </w:p>
  </w:endnote>
  <w:endnote w:type="continuationSeparator" w:id="0">
    <w:p w:rsidR="00D272F9" w:rsidRDefault="00D27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33C" w:rsidRDefault="00F643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33C" w:rsidRDefault="00F643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06B4" w:rsidRDefault="000706B4" w:rsidP="00F6433C">
    <w:pPr>
      <w:pStyle w:val="Footer"/>
      <w:ind w:right="360"/>
      <w:rPr>
        <w:rFonts w:ascii="Comic Sans MS" w:hAnsi="Comic Sans M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72F9" w:rsidRDefault="00D272F9">
      <w:r>
        <w:separator/>
      </w:r>
    </w:p>
  </w:footnote>
  <w:footnote w:type="continuationSeparator" w:id="0">
    <w:p w:rsidR="00D272F9" w:rsidRDefault="00D272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33C" w:rsidRDefault="00F64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33C" w:rsidRDefault="00F643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433C" w:rsidRDefault="00F64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F065D"/>
    <w:multiLevelType w:val="hybridMultilevel"/>
    <w:tmpl w:val="F3C22220"/>
    <w:lvl w:ilvl="0" w:tplc="2F1A5804">
      <w:start w:val="1"/>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1367AF"/>
    <w:multiLevelType w:val="hybridMultilevel"/>
    <w:tmpl w:val="572E10D0"/>
    <w:lvl w:ilvl="0" w:tplc="6186B53C">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2" w15:restartNumberingAfterBreak="0">
    <w:nsid w:val="219F10B6"/>
    <w:multiLevelType w:val="hybridMultilevel"/>
    <w:tmpl w:val="C60C3706"/>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2422710E"/>
    <w:multiLevelType w:val="hybridMultilevel"/>
    <w:tmpl w:val="B34878C4"/>
    <w:lvl w:ilvl="0" w:tplc="CB74CBD8">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4" w15:restartNumberingAfterBreak="0">
    <w:nsid w:val="2C2B2431"/>
    <w:multiLevelType w:val="hybridMultilevel"/>
    <w:tmpl w:val="24067164"/>
    <w:lvl w:ilvl="0" w:tplc="2D28A130">
      <w:start w:val="1"/>
      <w:numFmt w:val="bullet"/>
      <w:lvlText w:val=""/>
      <w:lvlJc w:val="left"/>
      <w:pPr>
        <w:tabs>
          <w:tab w:val="num" w:pos="1440"/>
        </w:tabs>
        <w:ind w:left="1440" w:hanging="360"/>
      </w:pPr>
      <w:rPr>
        <w:rFonts w:ascii="Wingdings" w:hAnsi="Wingdings" w:hint="default"/>
        <w:color w:val="000000"/>
        <w:sz w:val="24"/>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C0912"/>
    <w:multiLevelType w:val="hybridMultilevel"/>
    <w:tmpl w:val="3FDE9C42"/>
    <w:lvl w:ilvl="0" w:tplc="2D28A130">
      <w:start w:val="1"/>
      <w:numFmt w:val="bullet"/>
      <w:lvlText w:val=""/>
      <w:lvlJc w:val="left"/>
      <w:pPr>
        <w:tabs>
          <w:tab w:val="num" w:pos="1440"/>
        </w:tabs>
        <w:ind w:left="1440" w:hanging="360"/>
      </w:pPr>
      <w:rPr>
        <w:rFonts w:ascii="Wingdings" w:hAnsi="Wingdings" w:hint="default"/>
        <w:color w:val="000000"/>
        <w:sz w:val="24"/>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AF53B7"/>
    <w:multiLevelType w:val="hybridMultilevel"/>
    <w:tmpl w:val="AFB06D02"/>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3D9D7632"/>
    <w:multiLevelType w:val="hybridMultilevel"/>
    <w:tmpl w:val="F1864242"/>
    <w:lvl w:ilvl="0" w:tplc="1898DF6C">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tabs>
          <w:tab w:val="num" w:pos="1800"/>
        </w:tabs>
        <w:ind w:left="1800" w:hanging="360"/>
      </w:pPr>
    </w:lvl>
    <w:lvl w:ilvl="2" w:tplc="0424001B" w:tentative="1">
      <w:start w:val="1"/>
      <w:numFmt w:val="lowerRoman"/>
      <w:lvlText w:val="%3."/>
      <w:lvlJc w:val="right"/>
      <w:pPr>
        <w:tabs>
          <w:tab w:val="num" w:pos="2520"/>
        </w:tabs>
        <w:ind w:left="2520" w:hanging="180"/>
      </w:pPr>
    </w:lvl>
    <w:lvl w:ilvl="3" w:tplc="0424000F" w:tentative="1">
      <w:start w:val="1"/>
      <w:numFmt w:val="decimal"/>
      <w:lvlText w:val="%4."/>
      <w:lvlJc w:val="left"/>
      <w:pPr>
        <w:tabs>
          <w:tab w:val="num" w:pos="3240"/>
        </w:tabs>
        <w:ind w:left="3240" w:hanging="360"/>
      </w:pPr>
    </w:lvl>
    <w:lvl w:ilvl="4" w:tplc="04240019" w:tentative="1">
      <w:start w:val="1"/>
      <w:numFmt w:val="lowerLetter"/>
      <w:lvlText w:val="%5."/>
      <w:lvlJc w:val="left"/>
      <w:pPr>
        <w:tabs>
          <w:tab w:val="num" w:pos="3960"/>
        </w:tabs>
        <w:ind w:left="3960" w:hanging="360"/>
      </w:pPr>
    </w:lvl>
    <w:lvl w:ilvl="5" w:tplc="0424001B" w:tentative="1">
      <w:start w:val="1"/>
      <w:numFmt w:val="lowerRoman"/>
      <w:lvlText w:val="%6."/>
      <w:lvlJc w:val="right"/>
      <w:pPr>
        <w:tabs>
          <w:tab w:val="num" w:pos="4680"/>
        </w:tabs>
        <w:ind w:left="4680" w:hanging="180"/>
      </w:pPr>
    </w:lvl>
    <w:lvl w:ilvl="6" w:tplc="0424000F" w:tentative="1">
      <w:start w:val="1"/>
      <w:numFmt w:val="decimal"/>
      <w:lvlText w:val="%7."/>
      <w:lvlJc w:val="left"/>
      <w:pPr>
        <w:tabs>
          <w:tab w:val="num" w:pos="5400"/>
        </w:tabs>
        <w:ind w:left="5400" w:hanging="360"/>
      </w:pPr>
    </w:lvl>
    <w:lvl w:ilvl="7" w:tplc="04240019" w:tentative="1">
      <w:start w:val="1"/>
      <w:numFmt w:val="lowerLetter"/>
      <w:lvlText w:val="%8."/>
      <w:lvlJc w:val="left"/>
      <w:pPr>
        <w:tabs>
          <w:tab w:val="num" w:pos="6120"/>
        </w:tabs>
        <w:ind w:left="6120" w:hanging="360"/>
      </w:pPr>
    </w:lvl>
    <w:lvl w:ilvl="8" w:tplc="0424001B" w:tentative="1">
      <w:start w:val="1"/>
      <w:numFmt w:val="lowerRoman"/>
      <w:lvlText w:val="%9."/>
      <w:lvlJc w:val="right"/>
      <w:pPr>
        <w:tabs>
          <w:tab w:val="num" w:pos="6840"/>
        </w:tabs>
        <w:ind w:left="6840" w:hanging="180"/>
      </w:pPr>
    </w:lvl>
  </w:abstractNum>
  <w:abstractNum w:abstractNumId="8" w15:restartNumberingAfterBreak="0">
    <w:nsid w:val="46351DB5"/>
    <w:multiLevelType w:val="hybridMultilevel"/>
    <w:tmpl w:val="482E8364"/>
    <w:lvl w:ilvl="0" w:tplc="3E92B564">
      <w:start w:val="1"/>
      <w:numFmt w:val="decimal"/>
      <w:lvlText w:val="%1."/>
      <w:lvlJc w:val="left"/>
      <w:pPr>
        <w:tabs>
          <w:tab w:val="num" w:pos="1068"/>
        </w:tabs>
        <w:ind w:left="1068" w:hanging="360"/>
      </w:pPr>
      <w:rPr>
        <w:rFonts w:hint="default"/>
      </w:rPr>
    </w:lvl>
    <w:lvl w:ilvl="1" w:tplc="04240019" w:tentative="1">
      <w:start w:val="1"/>
      <w:numFmt w:val="lowerLetter"/>
      <w:lvlText w:val="%2."/>
      <w:lvlJc w:val="left"/>
      <w:pPr>
        <w:tabs>
          <w:tab w:val="num" w:pos="1788"/>
        </w:tabs>
        <w:ind w:left="1788" w:hanging="360"/>
      </w:pPr>
    </w:lvl>
    <w:lvl w:ilvl="2" w:tplc="0424001B" w:tentative="1">
      <w:start w:val="1"/>
      <w:numFmt w:val="lowerRoman"/>
      <w:lvlText w:val="%3."/>
      <w:lvlJc w:val="right"/>
      <w:pPr>
        <w:tabs>
          <w:tab w:val="num" w:pos="2508"/>
        </w:tabs>
        <w:ind w:left="2508" w:hanging="18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9" w15:restartNumberingAfterBreak="0">
    <w:nsid w:val="5E4B29B6"/>
    <w:multiLevelType w:val="hybridMultilevel"/>
    <w:tmpl w:val="EEA03172"/>
    <w:lvl w:ilvl="0" w:tplc="F064B4E8">
      <w:start w:val="1"/>
      <w:numFmt w:val="bullet"/>
      <w:pStyle w:val="odstavek"/>
      <w:lvlText w:val=""/>
      <w:lvlJc w:val="left"/>
      <w:pPr>
        <w:tabs>
          <w:tab w:val="num" w:pos="1474"/>
        </w:tabs>
        <w:ind w:left="1474" w:hanging="737"/>
      </w:pPr>
      <w:rPr>
        <w:rFonts w:ascii="Wingdings" w:hAnsi="Wingdings" w:cs="Times New Roman" w:hint="default"/>
        <w:color w:val="0000FF"/>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5"/>
  </w:num>
  <w:num w:numId="4">
    <w:abstractNumId w:val="0"/>
  </w:num>
  <w:num w:numId="5">
    <w:abstractNumId w:val="8"/>
  </w:num>
  <w:num w:numId="6">
    <w:abstractNumId w:val="1"/>
  </w:num>
  <w:num w:numId="7">
    <w:abstractNumId w:val="3"/>
  </w:num>
  <w:num w:numId="8">
    <w:abstractNumId w:val="7"/>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C1C01"/>
    <w:rsid w:val="000706B4"/>
    <w:rsid w:val="001C1C01"/>
    <w:rsid w:val="00463837"/>
    <w:rsid w:val="005B2BB6"/>
    <w:rsid w:val="00680C58"/>
    <w:rsid w:val="0068142C"/>
    <w:rsid w:val="00995676"/>
    <w:rsid w:val="00B30BFF"/>
    <w:rsid w:val="00B636A7"/>
    <w:rsid w:val="00D272F9"/>
    <w:rsid w:val="00DA428C"/>
    <w:rsid w:val="00EA5F3D"/>
    <w:rsid w:val="00EC75D5"/>
    <w:rsid w:val="00F6433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BFF"/>
    <w:rPr>
      <w:sz w:val="24"/>
      <w:szCs w:val="24"/>
    </w:rPr>
  </w:style>
  <w:style w:type="paragraph" w:styleId="Heading1">
    <w:name w:val="heading 1"/>
    <w:basedOn w:val="Normal"/>
    <w:next w:val="Normal"/>
    <w:qFormat/>
    <w:rsid w:val="00B30BFF"/>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B30BFF"/>
    <w:pPr>
      <w:keepNext/>
      <w:jc w:val="right"/>
      <w:outlineLvl w:val="3"/>
    </w:pPr>
    <w:rPr>
      <w:rFonts w:ascii="Comic Sans MS" w:hAnsi="Comic Sans MS"/>
      <w:color w:val="000000"/>
      <w:sz w:val="28"/>
    </w:rPr>
  </w:style>
  <w:style w:type="paragraph" w:styleId="Heading5">
    <w:name w:val="heading 5"/>
    <w:basedOn w:val="Normal"/>
    <w:next w:val="Normal"/>
    <w:qFormat/>
    <w:rsid w:val="00B30BFF"/>
    <w:pPr>
      <w:keepNext/>
      <w:outlineLvl w:val="4"/>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B30BFF"/>
    <w:pPr>
      <w:ind w:firstLine="284"/>
      <w:jc w:val="both"/>
    </w:pPr>
    <w:rPr>
      <w:rFonts w:ascii="Comic Sans MS" w:hAnsi="Comic Sans MS"/>
    </w:rPr>
  </w:style>
  <w:style w:type="paragraph" w:customStyle="1" w:styleId="Makeslog1">
    <w:name w:val="Mačke (slog 1)"/>
    <w:basedOn w:val="Heading1"/>
    <w:rsid w:val="00B30BFF"/>
    <w:pPr>
      <w:ind w:firstLine="284"/>
      <w:jc w:val="center"/>
    </w:pPr>
    <w:rPr>
      <w:rFonts w:ascii="Comic Sans MS" w:hAnsi="Comic Sans MS"/>
      <w:color w:val="00CCFF"/>
      <w:sz w:val="36"/>
    </w:rPr>
  </w:style>
  <w:style w:type="paragraph" w:styleId="Header">
    <w:name w:val="header"/>
    <w:basedOn w:val="Normal"/>
    <w:rsid w:val="00B30BFF"/>
    <w:pPr>
      <w:tabs>
        <w:tab w:val="center" w:pos="4536"/>
        <w:tab w:val="right" w:pos="9072"/>
      </w:tabs>
    </w:pPr>
  </w:style>
  <w:style w:type="paragraph" w:customStyle="1" w:styleId="Makeslog2">
    <w:name w:val="Mačke (slog 2)"/>
    <w:basedOn w:val="Normal"/>
    <w:rsid w:val="00B30BFF"/>
    <w:pPr>
      <w:tabs>
        <w:tab w:val="left" w:pos="4500"/>
      </w:tabs>
    </w:pPr>
    <w:rPr>
      <w:rFonts w:ascii="Comic Sans MS" w:hAnsi="Comic Sans MS"/>
      <w:i/>
      <w:iCs/>
      <w:noProof/>
      <w:color w:val="CC99FF"/>
    </w:rPr>
  </w:style>
  <w:style w:type="paragraph" w:styleId="Caption">
    <w:name w:val="caption"/>
    <w:basedOn w:val="Normal"/>
    <w:next w:val="Normal"/>
    <w:qFormat/>
    <w:rsid w:val="00B30BFF"/>
    <w:pPr>
      <w:spacing w:before="120" w:after="120"/>
    </w:pPr>
    <w:rPr>
      <w:b/>
      <w:bCs/>
      <w:sz w:val="20"/>
      <w:szCs w:val="20"/>
    </w:rPr>
  </w:style>
  <w:style w:type="paragraph" w:styleId="Footer">
    <w:name w:val="footer"/>
    <w:basedOn w:val="Normal"/>
    <w:rsid w:val="00B30BFF"/>
    <w:pPr>
      <w:tabs>
        <w:tab w:val="center" w:pos="4536"/>
        <w:tab w:val="right" w:pos="9072"/>
      </w:tabs>
    </w:pPr>
  </w:style>
  <w:style w:type="character" w:styleId="PageNumber">
    <w:name w:val="page number"/>
    <w:basedOn w:val="DefaultParagraphFont"/>
    <w:rsid w:val="00B30BFF"/>
  </w:style>
  <w:style w:type="paragraph" w:customStyle="1" w:styleId="odstavek">
    <w:name w:val="odstavek"/>
    <w:basedOn w:val="Normal"/>
    <w:rsid w:val="00B30BFF"/>
    <w:pPr>
      <w:numPr>
        <w:numId w:val="10"/>
      </w:numPr>
    </w:pPr>
  </w:style>
  <w:style w:type="character" w:styleId="Hyperlink">
    <w:name w:val="Hyperlink"/>
    <w:rsid w:val="00B30BFF"/>
    <w:rPr>
      <w:color w:val="0000FF"/>
      <w:u w:val="single"/>
    </w:rPr>
  </w:style>
  <w:style w:type="paragraph" w:styleId="TOC1">
    <w:name w:val="toc 1"/>
    <w:basedOn w:val="Normal"/>
    <w:next w:val="Normal"/>
    <w:autoRedefine/>
    <w:semiHidden/>
    <w:rsid w:val="00B30BFF"/>
    <w:pPr>
      <w:tabs>
        <w:tab w:val="right" w:leader="dot" w:pos="9062"/>
      </w:tabs>
      <w:jc w:val="center"/>
    </w:pPr>
    <w:rPr>
      <w:rFonts w:ascii="Comic Sans MS" w:hAnsi="Comic Sans MS"/>
    </w:rPr>
  </w:style>
  <w:style w:type="paragraph" w:styleId="TableofFigures">
    <w:name w:val="table of figures"/>
    <w:basedOn w:val="Normal"/>
    <w:next w:val="Normal"/>
    <w:semiHidden/>
    <w:rsid w:val="00B30BFF"/>
    <w:pPr>
      <w:ind w:left="482" w:hanging="482"/>
      <w:jc w:val="both"/>
    </w:pPr>
    <w:rPr>
      <w:rFonts w:ascii="Comic Sans MS" w:hAnsi="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Microsoft_Excel_97-2003_Worksheet.xls"/><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2251</Words>
  <Characters>12834</Characters>
  <Application>Microsoft Office Word</Application>
  <DocSecurity>0</DocSecurity>
  <Lines>106</Lines>
  <Paragraphs>30</Paragraphs>
  <ScaleCrop>false</ScaleCrop>
  <Company/>
  <LinksUpToDate>false</LinksUpToDate>
  <CharactersWithSpaces>15055</CharactersWithSpaces>
  <SharedDoc>false</SharedDoc>
  <HLinks>
    <vt:vector size="90" baseType="variant">
      <vt:variant>
        <vt:i4>1441854</vt:i4>
      </vt:variant>
      <vt:variant>
        <vt:i4>89</vt:i4>
      </vt:variant>
      <vt:variant>
        <vt:i4>0</vt:i4>
      </vt:variant>
      <vt:variant>
        <vt:i4>5</vt:i4>
      </vt:variant>
      <vt:variant>
        <vt:lpwstr/>
      </vt:variant>
      <vt:variant>
        <vt:lpwstr>_Toc71509656</vt:lpwstr>
      </vt:variant>
      <vt:variant>
        <vt:i4>1376318</vt:i4>
      </vt:variant>
      <vt:variant>
        <vt:i4>83</vt:i4>
      </vt:variant>
      <vt:variant>
        <vt:i4>0</vt:i4>
      </vt:variant>
      <vt:variant>
        <vt:i4>5</vt:i4>
      </vt:variant>
      <vt:variant>
        <vt:lpwstr/>
      </vt:variant>
      <vt:variant>
        <vt:lpwstr>_Toc71509655</vt:lpwstr>
      </vt:variant>
      <vt:variant>
        <vt:i4>1310782</vt:i4>
      </vt:variant>
      <vt:variant>
        <vt:i4>77</vt:i4>
      </vt:variant>
      <vt:variant>
        <vt:i4>0</vt:i4>
      </vt:variant>
      <vt:variant>
        <vt:i4>5</vt:i4>
      </vt:variant>
      <vt:variant>
        <vt:lpwstr/>
      </vt:variant>
      <vt:variant>
        <vt:lpwstr>_Toc71509654</vt:lpwstr>
      </vt:variant>
      <vt:variant>
        <vt:i4>1245246</vt:i4>
      </vt:variant>
      <vt:variant>
        <vt:i4>71</vt:i4>
      </vt:variant>
      <vt:variant>
        <vt:i4>0</vt:i4>
      </vt:variant>
      <vt:variant>
        <vt:i4>5</vt:i4>
      </vt:variant>
      <vt:variant>
        <vt:lpwstr/>
      </vt:variant>
      <vt:variant>
        <vt:lpwstr>_Toc71509653</vt:lpwstr>
      </vt:variant>
      <vt:variant>
        <vt:i4>1179710</vt:i4>
      </vt:variant>
      <vt:variant>
        <vt:i4>65</vt:i4>
      </vt:variant>
      <vt:variant>
        <vt:i4>0</vt:i4>
      </vt:variant>
      <vt:variant>
        <vt:i4>5</vt:i4>
      </vt:variant>
      <vt:variant>
        <vt:lpwstr/>
      </vt:variant>
      <vt:variant>
        <vt:lpwstr>_Toc71509652</vt:lpwstr>
      </vt:variant>
      <vt:variant>
        <vt:i4>1114174</vt:i4>
      </vt:variant>
      <vt:variant>
        <vt:i4>59</vt:i4>
      </vt:variant>
      <vt:variant>
        <vt:i4>0</vt:i4>
      </vt:variant>
      <vt:variant>
        <vt:i4>5</vt:i4>
      </vt:variant>
      <vt:variant>
        <vt:lpwstr/>
      </vt:variant>
      <vt:variant>
        <vt:lpwstr>_Toc71509651</vt:lpwstr>
      </vt:variant>
      <vt:variant>
        <vt:i4>1507377</vt:i4>
      </vt:variant>
      <vt:variant>
        <vt:i4>50</vt:i4>
      </vt:variant>
      <vt:variant>
        <vt:i4>0</vt:i4>
      </vt:variant>
      <vt:variant>
        <vt:i4>5</vt:i4>
      </vt:variant>
      <vt:variant>
        <vt:lpwstr/>
      </vt:variant>
      <vt:variant>
        <vt:lpwstr>_Toc71510737</vt:lpwstr>
      </vt:variant>
      <vt:variant>
        <vt:i4>1441841</vt:i4>
      </vt:variant>
      <vt:variant>
        <vt:i4>44</vt:i4>
      </vt:variant>
      <vt:variant>
        <vt:i4>0</vt:i4>
      </vt:variant>
      <vt:variant>
        <vt:i4>5</vt:i4>
      </vt:variant>
      <vt:variant>
        <vt:lpwstr/>
      </vt:variant>
      <vt:variant>
        <vt:lpwstr>_Toc71510736</vt:lpwstr>
      </vt:variant>
      <vt:variant>
        <vt:i4>1376305</vt:i4>
      </vt:variant>
      <vt:variant>
        <vt:i4>38</vt:i4>
      </vt:variant>
      <vt:variant>
        <vt:i4>0</vt:i4>
      </vt:variant>
      <vt:variant>
        <vt:i4>5</vt:i4>
      </vt:variant>
      <vt:variant>
        <vt:lpwstr/>
      </vt:variant>
      <vt:variant>
        <vt:lpwstr>_Toc71510735</vt:lpwstr>
      </vt:variant>
      <vt:variant>
        <vt:i4>1310769</vt:i4>
      </vt:variant>
      <vt:variant>
        <vt:i4>32</vt:i4>
      </vt:variant>
      <vt:variant>
        <vt:i4>0</vt:i4>
      </vt:variant>
      <vt:variant>
        <vt:i4>5</vt:i4>
      </vt:variant>
      <vt:variant>
        <vt:lpwstr/>
      </vt:variant>
      <vt:variant>
        <vt:lpwstr>_Toc71510734</vt:lpwstr>
      </vt:variant>
      <vt:variant>
        <vt:i4>1245233</vt:i4>
      </vt:variant>
      <vt:variant>
        <vt:i4>26</vt:i4>
      </vt:variant>
      <vt:variant>
        <vt:i4>0</vt:i4>
      </vt:variant>
      <vt:variant>
        <vt:i4>5</vt:i4>
      </vt:variant>
      <vt:variant>
        <vt:lpwstr/>
      </vt:variant>
      <vt:variant>
        <vt:lpwstr>_Toc71510733</vt:lpwstr>
      </vt:variant>
      <vt:variant>
        <vt:i4>1179697</vt:i4>
      </vt:variant>
      <vt:variant>
        <vt:i4>20</vt:i4>
      </vt:variant>
      <vt:variant>
        <vt:i4>0</vt:i4>
      </vt:variant>
      <vt:variant>
        <vt:i4>5</vt:i4>
      </vt:variant>
      <vt:variant>
        <vt:lpwstr/>
      </vt:variant>
      <vt:variant>
        <vt:lpwstr>_Toc71510732</vt:lpwstr>
      </vt:variant>
      <vt:variant>
        <vt:i4>1114161</vt:i4>
      </vt:variant>
      <vt:variant>
        <vt:i4>14</vt:i4>
      </vt:variant>
      <vt:variant>
        <vt:i4>0</vt:i4>
      </vt:variant>
      <vt:variant>
        <vt:i4>5</vt:i4>
      </vt:variant>
      <vt:variant>
        <vt:lpwstr/>
      </vt:variant>
      <vt:variant>
        <vt:lpwstr>_Toc71510731</vt:lpwstr>
      </vt:variant>
      <vt:variant>
        <vt:i4>1048625</vt:i4>
      </vt:variant>
      <vt:variant>
        <vt:i4>8</vt:i4>
      </vt:variant>
      <vt:variant>
        <vt:i4>0</vt:i4>
      </vt:variant>
      <vt:variant>
        <vt:i4>5</vt:i4>
      </vt:variant>
      <vt:variant>
        <vt:lpwstr/>
      </vt:variant>
      <vt:variant>
        <vt:lpwstr>_Toc71510730</vt:lpwstr>
      </vt:variant>
      <vt:variant>
        <vt:i4>1638448</vt:i4>
      </vt:variant>
      <vt:variant>
        <vt:i4>2</vt:i4>
      </vt:variant>
      <vt:variant>
        <vt:i4>0</vt:i4>
      </vt:variant>
      <vt:variant>
        <vt:i4>5</vt:i4>
      </vt:variant>
      <vt:variant>
        <vt:lpwstr/>
      </vt:variant>
      <vt:variant>
        <vt:lpwstr>_Toc71510729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2019-04-18T11:45:00Z</dcterms:created>
  <dcterms:modified xsi:type="dcterms:W3CDTF">2019-04-18T11:45:00Z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