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3D4A8">
    <v:background id="_x0000_s1025" o:bwmode="white" fillcolor="#03d4a8" o:targetscreensize="1024,768">
      <v:fill color2="#005cbf" colors="0 #03d4a8;.25 #21d6e0;.75 #0087e6;1 #005cbf" method="none" focus="100%" type="gradient"/>
    </v:background>
  </w:background>
  <w:body>
    <w:p w14:paraId="30557B9F" w14:textId="77777777" w:rsidR="00FE1FB3" w:rsidRDefault="00EA389A">
      <w:pPr>
        <w:rPr>
          <w:lang w:val="sl-SI"/>
        </w:rPr>
      </w:pPr>
      <w:bookmarkStart w:id="0" w:name="_GoBack"/>
      <w:bookmarkEnd w:id="0"/>
      <w:r>
        <w:rPr>
          <w:noProof/>
        </w:rPr>
        <w:pict w14:anchorId="72BA4F91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30.9pt;margin-top:10.3pt;width:454.45pt;height:168.3pt;z-index:251646464" fillcolor="#20c8f7" strokecolor="#0d0d0d" strokeweight="1.5pt">
            <v:fill color2="fill lighten(51)" focusposition="1" focussize="" method="linear sigma" focus="100%" type="gradient"/>
            <v:shadow on="t" opacity="52429f"/>
            <v:textpath style="font-family:&quot;Arial Black&quot;;font-style:italic;v-text-kern:t" trim="t" fitpath="t" xscale="f" string="MORSKI KONJIČEK"/>
          </v:shape>
        </w:pict>
      </w:r>
    </w:p>
    <w:p w14:paraId="5A744D64" w14:textId="01A9DD8F" w:rsidR="00FE1FB3" w:rsidRDefault="00EA389A">
      <w:pPr>
        <w:rPr>
          <w:lang w:val="sl-SI"/>
        </w:rPr>
      </w:pPr>
      <w:r>
        <w:rPr>
          <w:noProof/>
        </w:rPr>
        <w:pict w14:anchorId="1971B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58" type="#_x0000_t75" alt="imagesff.jpeg" style="position:absolute;margin-left:46.95pt;margin-top:366.55pt;width:211.65pt;height:186.65pt;rotation:-386062fd;z-index:-251652608;visibility:visible">
            <v:imagedata r:id="rId6" o:title="imagesff" croptop="19869f" cropleft="7409f" cropright="19524f"/>
          </v:shape>
        </w:pict>
      </w:r>
      <w:r>
        <w:rPr>
          <w:noProof/>
        </w:rPr>
        <w:pict w14:anchorId="3BC2DF41">
          <v:shape id="Picture 2" o:spid="_x0000_s1057" type="#_x0000_t75" alt="seahorse 2.gif" style="position:absolute;margin-left:262pt;margin-top:218.6pt;width:228.25pt;height:302.55pt;rotation:240506fd;z-index:-251653632;visibility:visible">
            <v:imagedata r:id="rId7" o:title="seahorse 2"/>
          </v:shape>
        </w:pict>
      </w:r>
      <w:r>
        <w:rPr>
          <w:noProof/>
        </w:rPr>
        <w:pict w14:anchorId="3DFB94C2">
          <v:shape id="Picture 0" o:spid="_x0000_s1056" type="#_x0000_t75" alt="seahorse.jpg" style="position:absolute;margin-left:-13.1pt;margin-top:186.3pt;width:286.25pt;height:191.15pt;rotation:-588552fd;z-index:-251654656;visibility:visible">
            <v:imagedata r:id="rId8" o:title="seahorse"/>
          </v:shape>
        </w:pict>
      </w:r>
      <w:r w:rsidR="00FE1FB3">
        <w:rPr>
          <w:lang w:val="sl-SI"/>
        </w:rPr>
        <w:br w:type="page"/>
      </w:r>
    </w:p>
    <w:p w14:paraId="3AC9CBDF" w14:textId="77777777" w:rsidR="00483C9E" w:rsidRPr="00177356" w:rsidRDefault="00483C9E">
      <w:pPr>
        <w:rPr>
          <w:rFonts w:ascii="Snap ITC" w:hAnsi="Snap ITC"/>
          <w:color w:val="000000"/>
          <w:sz w:val="44"/>
          <w:szCs w:val="44"/>
          <w:lang w:val="sl-SI"/>
        </w:rPr>
      </w:pPr>
      <w:r w:rsidRPr="00177356">
        <w:rPr>
          <w:rFonts w:ascii="Snap ITC" w:hAnsi="Snap ITC"/>
          <w:color w:val="000000"/>
          <w:sz w:val="44"/>
          <w:szCs w:val="44"/>
          <w:lang w:val="sl-SI"/>
        </w:rPr>
        <w:t>UVOD</w:t>
      </w:r>
    </w:p>
    <w:p w14:paraId="6A9EFBFB" w14:textId="77777777" w:rsidR="00483C9E" w:rsidRPr="00177356" w:rsidRDefault="00483C9E">
      <w:pPr>
        <w:rPr>
          <w:rFonts w:ascii="Arial Rounded MT Bold" w:hAnsi="Arial Rounded MT Bold" w:cs="Arial"/>
          <w:color w:val="000000"/>
          <w:sz w:val="28"/>
          <w:szCs w:val="28"/>
          <w:lang w:val="sl-SI"/>
        </w:rPr>
      </w:pPr>
      <w:r w:rsidRPr="00177356">
        <w:rPr>
          <w:rFonts w:ascii="Arial Rounded MT Bold" w:hAnsi="Arial Rounded MT Bold"/>
          <w:color w:val="000000"/>
          <w:sz w:val="28"/>
          <w:szCs w:val="28"/>
          <w:lang w:val="sl-SI"/>
        </w:rPr>
        <w:t>Morski konji</w:t>
      </w:r>
      <w:r w:rsidRPr="00177356">
        <w:rPr>
          <w:rFonts w:ascii="Arial" w:hAnsi="Arial" w:cs="Arial"/>
          <w:color w:val="000000"/>
          <w:sz w:val="28"/>
          <w:szCs w:val="28"/>
          <w:lang w:val="sl-SI"/>
        </w:rPr>
        <w:t>č</w:t>
      </w:r>
      <w:r w:rsidRPr="00177356">
        <w:rPr>
          <w:rFonts w:ascii="Arial Rounded MT Bold" w:hAnsi="Arial Rounded MT Bold" w:cs="Arial"/>
          <w:color w:val="000000"/>
          <w:sz w:val="28"/>
          <w:szCs w:val="28"/>
          <w:lang w:val="sl-SI"/>
        </w:rPr>
        <w:t xml:space="preserve">ek je zelo prikupen prebivalec morji in osvojil je srca ljudi po vsem svetu. Predvsem zato, ker je </w:t>
      </w:r>
      <w:r w:rsidRPr="00177356">
        <w:rPr>
          <w:rFonts w:ascii="Arial" w:hAnsi="Arial" w:cs="Arial"/>
          <w:color w:val="000000"/>
          <w:sz w:val="28"/>
          <w:szCs w:val="28"/>
          <w:lang w:val="sl-SI"/>
        </w:rPr>
        <w:t>č</w:t>
      </w:r>
      <w:r w:rsidRPr="00177356">
        <w:rPr>
          <w:rFonts w:ascii="Arial Rounded MT Bold" w:hAnsi="Arial Rounded MT Bold" w:cs="Arial"/>
          <w:color w:val="000000"/>
          <w:sz w:val="28"/>
          <w:szCs w:val="28"/>
          <w:lang w:val="sl-SI"/>
        </w:rPr>
        <w:t>isto posebna riba, sem si jo izbrala, da o njej izvem ve</w:t>
      </w:r>
      <w:r w:rsidRPr="00177356">
        <w:rPr>
          <w:rFonts w:ascii="Arial" w:hAnsi="Arial" w:cs="Arial"/>
          <w:color w:val="000000"/>
          <w:sz w:val="28"/>
          <w:szCs w:val="28"/>
          <w:lang w:val="sl-SI"/>
        </w:rPr>
        <w:t>č</w:t>
      </w:r>
      <w:r w:rsidRPr="00177356">
        <w:rPr>
          <w:rFonts w:ascii="Arial Rounded MT Bold" w:hAnsi="Arial Rounded MT Bold" w:cs="Arial"/>
          <w:color w:val="000000"/>
          <w:sz w:val="28"/>
          <w:szCs w:val="28"/>
          <w:lang w:val="sl-SI"/>
        </w:rPr>
        <w:t>.</w:t>
      </w:r>
    </w:p>
    <w:p w14:paraId="7035C172" w14:textId="77777777" w:rsidR="00FE1FB3" w:rsidRPr="00177356" w:rsidRDefault="00FE1FB3">
      <w:pPr>
        <w:rPr>
          <w:rFonts w:ascii="Snap ITC" w:hAnsi="Snap ITC"/>
          <w:color w:val="000000"/>
          <w:sz w:val="44"/>
          <w:szCs w:val="44"/>
          <w:lang w:val="sl-SI"/>
        </w:rPr>
      </w:pPr>
      <w:r w:rsidRPr="00177356">
        <w:rPr>
          <w:rFonts w:ascii="Snap ITC" w:hAnsi="Snap ITC"/>
          <w:color w:val="000000"/>
          <w:sz w:val="44"/>
          <w:szCs w:val="44"/>
          <w:lang w:val="sl-SI"/>
        </w:rPr>
        <w:t>UVRSTITEV</w:t>
      </w:r>
    </w:p>
    <w:p w14:paraId="594B1684" w14:textId="77777777" w:rsidR="00FE1FB3" w:rsidRPr="00177356" w:rsidRDefault="00FE1FB3" w:rsidP="00FE1FB3">
      <w:pPr>
        <w:tabs>
          <w:tab w:val="left" w:pos="3810"/>
        </w:tabs>
        <w:rPr>
          <w:rFonts w:ascii="Arial Rounded MT Bold" w:hAnsi="Arial Rounded MT Bold" w:cs="Arial"/>
          <w:color w:val="000000"/>
          <w:sz w:val="28"/>
          <w:szCs w:val="28"/>
          <w:lang w:val="sl-SI"/>
        </w:rPr>
      </w:pPr>
      <w:r w:rsidRPr="00177356">
        <w:rPr>
          <w:rFonts w:ascii="Arial Rounded MT Bold" w:hAnsi="Arial Rounded MT Bold"/>
          <w:color w:val="000000"/>
          <w:sz w:val="28"/>
          <w:szCs w:val="28"/>
          <w:lang w:val="sl-SI"/>
        </w:rPr>
        <w:t xml:space="preserve">KRALJESTVO: </w:t>
      </w:r>
      <w:r w:rsidRPr="00177356">
        <w:rPr>
          <w:rFonts w:ascii="Arial" w:hAnsi="Arial" w:cs="Arial"/>
          <w:color w:val="000000"/>
          <w:sz w:val="28"/>
          <w:szCs w:val="28"/>
          <w:lang w:val="sl-SI"/>
        </w:rPr>
        <w:t>Ž</w:t>
      </w:r>
      <w:r w:rsidRPr="00177356">
        <w:rPr>
          <w:rFonts w:ascii="Arial Rounded MT Bold" w:hAnsi="Arial Rounded MT Bold" w:cs="Arial"/>
          <w:color w:val="000000"/>
          <w:sz w:val="28"/>
          <w:szCs w:val="28"/>
          <w:lang w:val="sl-SI"/>
        </w:rPr>
        <w:t>ivali</w:t>
      </w:r>
      <w:r w:rsidRPr="00177356">
        <w:rPr>
          <w:rFonts w:ascii="Arial Rounded MT Bold" w:hAnsi="Arial Rounded MT Bold" w:cs="Arial"/>
          <w:color w:val="000000"/>
          <w:sz w:val="28"/>
          <w:szCs w:val="28"/>
          <w:lang w:val="sl-SI"/>
        </w:rPr>
        <w:tab/>
      </w:r>
    </w:p>
    <w:p w14:paraId="30ABB992" w14:textId="77777777" w:rsidR="00FE1FB3" w:rsidRPr="00177356" w:rsidRDefault="00FE1FB3">
      <w:pPr>
        <w:rPr>
          <w:rFonts w:ascii="Arial Rounded MT Bold" w:hAnsi="Arial Rounded MT Bold"/>
          <w:color w:val="000000"/>
          <w:sz w:val="28"/>
          <w:szCs w:val="28"/>
          <w:lang w:val="sl-SI"/>
        </w:rPr>
      </w:pPr>
      <w:r w:rsidRPr="00177356">
        <w:rPr>
          <w:rFonts w:ascii="Arial Rounded MT Bold" w:hAnsi="Arial Rounded MT Bold"/>
          <w:color w:val="000000"/>
          <w:sz w:val="28"/>
          <w:szCs w:val="28"/>
          <w:lang w:val="sl-SI"/>
        </w:rPr>
        <w:t>DEBLO: Strunarji</w:t>
      </w:r>
    </w:p>
    <w:p w14:paraId="46FAD3EE" w14:textId="77777777" w:rsidR="00FE1FB3" w:rsidRPr="00177356" w:rsidRDefault="00FE1FB3">
      <w:pPr>
        <w:rPr>
          <w:rFonts w:ascii="Arial Rounded MT Bold" w:hAnsi="Arial Rounded MT Bold" w:cs="Arial"/>
          <w:color w:val="000000"/>
          <w:sz w:val="28"/>
          <w:szCs w:val="28"/>
          <w:lang w:val="sl-SI"/>
        </w:rPr>
      </w:pPr>
      <w:r w:rsidRPr="00177356">
        <w:rPr>
          <w:rFonts w:ascii="Arial Rounded MT Bold" w:hAnsi="Arial Rounded MT Bold"/>
          <w:color w:val="000000"/>
          <w:sz w:val="28"/>
          <w:szCs w:val="28"/>
          <w:lang w:val="sl-SI"/>
        </w:rPr>
        <w:t xml:space="preserve">PODDEBLO: </w:t>
      </w:r>
      <w:r w:rsidR="00DB25A9" w:rsidRPr="00177356">
        <w:rPr>
          <w:rFonts w:ascii="Arial Rounded MT Bold" w:hAnsi="Arial Rounded MT Bold"/>
          <w:color w:val="000000"/>
          <w:sz w:val="28"/>
          <w:szCs w:val="28"/>
          <w:lang w:val="sl-SI"/>
        </w:rPr>
        <w:t>Vreten</w:t>
      </w:r>
      <w:r w:rsidR="00DB25A9" w:rsidRPr="00177356">
        <w:rPr>
          <w:rFonts w:ascii="Arial" w:hAnsi="Arial" w:cs="Arial"/>
          <w:color w:val="000000"/>
          <w:sz w:val="28"/>
          <w:szCs w:val="28"/>
          <w:lang w:val="sl-SI"/>
        </w:rPr>
        <w:t>č</w:t>
      </w:r>
      <w:r w:rsidR="00DB25A9" w:rsidRPr="00177356">
        <w:rPr>
          <w:rFonts w:ascii="Arial Rounded MT Bold" w:hAnsi="Arial Rounded MT Bold" w:cs="Arial"/>
          <w:color w:val="000000"/>
          <w:sz w:val="28"/>
          <w:szCs w:val="28"/>
          <w:lang w:val="sl-SI"/>
        </w:rPr>
        <w:t>arji</w:t>
      </w:r>
    </w:p>
    <w:p w14:paraId="1FA12CA7" w14:textId="77777777" w:rsidR="00FE1FB3" w:rsidRPr="00177356" w:rsidRDefault="00FE1FB3">
      <w:pPr>
        <w:rPr>
          <w:rFonts w:ascii="Arial Rounded MT Bold" w:hAnsi="Arial Rounded MT Bold"/>
          <w:color w:val="000000"/>
          <w:sz w:val="28"/>
          <w:szCs w:val="28"/>
          <w:lang w:val="sl-SI"/>
        </w:rPr>
      </w:pPr>
      <w:r w:rsidRPr="00177356">
        <w:rPr>
          <w:rFonts w:ascii="Arial Rounded MT Bold" w:hAnsi="Arial Rounded MT Bold"/>
          <w:color w:val="000000"/>
          <w:sz w:val="28"/>
          <w:szCs w:val="28"/>
          <w:lang w:val="sl-SI"/>
        </w:rPr>
        <w:t>RAZRED: Ribe</w:t>
      </w:r>
    </w:p>
    <w:p w14:paraId="053AB852" w14:textId="77777777" w:rsidR="00FE1FB3" w:rsidRPr="00177356" w:rsidRDefault="00FE1FB3">
      <w:pPr>
        <w:rPr>
          <w:rFonts w:ascii="Arial Rounded MT Bold" w:hAnsi="Arial Rounded MT Bold"/>
          <w:color w:val="000000"/>
          <w:sz w:val="28"/>
          <w:szCs w:val="28"/>
          <w:lang w:val="sl-SI"/>
        </w:rPr>
      </w:pPr>
      <w:r w:rsidRPr="00177356">
        <w:rPr>
          <w:rFonts w:ascii="Arial Rounded MT Bold" w:hAnsi="Arial Rounded MT Bold"/>
          <w:color w:val="000000"/>
          <w:sz w:val="28"/>
          <w:szCs w:val="28"/>
          <w:lang w:val="sl-SI"/>
        </w:rPr>
        <w:t>RED:Kostnice</w:t>
      </w:r>
    </w:p>
    <w:p w14:paraId="38BDD75D" w14:textId="77777777" w:rsidR="00FE1FB3" w:rsidRPr="00177356" w:rsidRDefault="00FE1FB3">
      <w:pPr>
        <w:rPr>
          <w:rFonts w:ascii="Arial Rounded MT Bold" w:hAnsi="Arial Rounded MT Bold" w:cs="Arial"/>
          <w:color w:val="000000"/>
          <w:sz w:val="28"/>
          <w:szCs w:val="28"/>
          <w:lang w:val="sl-SI"/>
        </w:rPr>
      </w:pPr>
      <w:r w:rsidRPr="00177356">
        <w:rPr>
          <w:rFonts w:ascii="Arial Rounded MT Bold" w:hAnsi="Arial Rounded MT Bold"/>
          <w:color w:val="000000"/>
          <w:sz w:val="28"/>
          <w:szCs w:val="28"/>
          <w:lang w:val="sl-SI"/>
        </w:rPr>
        <w:t>VRSTA: Morski konji</w:t>
      </w:r>
      <w:r w:rsidRPr="00177356">
        <w:rPr>
          <w:rFonts w:ascii="Arial" w:hAnsi="Arial" w:cs="Arial"/>
          <w:color w:val="000000"/>
          <w:sz w:val="28"/>
          <w:szCs w:val="28"/>
          <w:lang w:val="sl-SI"/>
        </w:rPr>
        <w:t>č</w:t>
      </w:r>
      <w:r w:rsidRPr="00177356">
        <w:rPr>
          <w:rFonts w:ascii="Arial Rounded MT Bold" w:hAnsi="Arial Rounded MT Bold"/>
          <w:color w:val="000000"/>
          <w:sz w:val="28"/>
          <w:szCs w:val="28"/>
          <w:lang w:val="sl-SI"/>
        </w:rPr>
        <w:t>ek</w:t>
      </w:r>
    </w:p>
    <w:p w14:paraId="65FBDFC0" w14:textId="77777777" w:rsidR="00FE1FB3" w:rsidRDefault="00FE1FB3">
      <w:pPr>
        <w:rPr>
          <w:rFonts w:ascii="Snap ITC" w:hAnsi="Snap ITC"/>
          <w:sz w:val="44"/>
          <w:szCs w:val="44"/>
          <w:lang w:val="sl-SI"/>
        </w:rPr>
      </w:pPr>
    </w:p>
    <w:p w14:paraId="0AC3C835" w14:textId="77777777" w:rsidR="00D83D2A" w:rsidRDefault="00EA389A">
      <w:pPr>
        <w:rPr>
          <w:rFonts w:ascii="Snap ITC" w:hAnsi="Snap ITC"/>
          <w:sz w:val="44"/>
          <w:szCs w:val="44"/>
          <w:lang w:val="sl-SI"/>
        </w:rPr>
      </w:pPr>
      <w:r>
        <w:rPr>
          <w:noProof/>
        </w:rPr>
        <w:pict w14:anchorId="7786AFA3">
          <v:shape id="irc_mi" o:spid="_x0000_s1055" type="#_x0000_t75" alt="http://www.pullin-shapes.co.uk/seahorse_large.jpg" style="position:absolute;margin-left:320.45pt;margin-top:23.4pt;width:153.35pt;height:157.35pt;z-index:251657728;visibility:visible">
            <v:imagedata r:id="rId9" o:title="seahorse_large"/>
            <w10:wrap type="square"/>
          </v:shape>
        </w:pict>
      </w:r>
      <w:r w:rsidR="00D83D2A">
        <w:rPr>
          <w:rFonts w:ascii="Snap ITC" w:hAnsi="Snap ITC"/>
          <w:sz w:val="44"/>
          <w:szCs w:val="44"/>
          <w:lang w:val="sl-SI"/>
        </w:rPr>
        <w:t>OPIS</w:t>
      </w:r>
    </w:p>
    <w:p w14:paraId="13E44B9C" w14:textId="77777777" w:rsidR="00D83D2A" w:rsidRPr="00D83D2A" w:rsidRDefault="00EA389A">
      <w:pPr>
        <w:rPr>
          <w:rFonts w:ascii="Arial Rounded MT Bold" w:hAnsi="Arial Rounded MT Bold" w:cs="Arial"/>
          <w:sz w:val="28"/>
          <w:szCs w:val="28"/>
          <w:lang w:val="sl-SI"/>
        </w:rPr>
      </w:pPr>
      <w:r>
        <w:rPr>
          <w:rFonts w:ascii="Arial Rounded MT Bold" w:hAnsi="Arial Rounded MT Bold"/>
          <w:noProof/>
          <w:sz w:val="28"/>
          <w:szCs w:val="28"/>
        </w:rPr>
        <w:pict w14:anchorId="050D0644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20.65pt;margin-top:138.3pt;width:152.35pt;height:16.75pt;z-index:251658752">
            <v:textbox>
              <w:txbxContent>
                <w:p w14:paraId="61E76CA6" w14:textId="77777777" w:rsidR="00D83D2A" w:rsidRPr="00D83D2A" w:rsidRDefault="00D83D2A">
                  <w:pPr>
                    <w:rPr>
                      <w:sz w:val="18"/>
                      <w:szCs w:val="18"/>
                      <w:lang w:val="sl-SI"/>
                    </w:rPr>
                  </w:pPr>
                  <w:r w:rsidRPr="00D83D2A">
                    <w:rPr>
                      <w:sz w:val="18"/>
                      <w:szCs w:val="18"/>
                      <w:lang w:val="sl-SI"/>
                    </w:rPr>
                    <w:t>Pokončna drža morskega konjička</w:t>
                  </w:r>
                </w:p>
              </w:txbxContent>
            </v:textbox>
          </v:shape>
        </w:pict>
      </w:r>
      <w:r w:rsidR="00D83D2A" w:rsidRPr="00D83D2A">
        <w:rPr>
          <w:rFonts w:ascii="Arial Rounded MT Bold" w:hAnsi="Arial Rounded MT Bold"/>
          <w:sz w:val="28"/>
          <w:szCs w:val="28"/>
          <w:lang w:val="sl-SI"/>
        </w:rPr>
        <w:t>Morski konji</w:t>
      </w:r>
      <w:r w:rsidR="00D83D2A" w:rsidRPr="00D83D2A">
        <w:rPr>
          <w:rFonts w:ascii="Arial" w:hAnsi="Arial" w:cs="Arial"/>
          <w:sz w:val="28"/>
          <w:szCs w:val="28"/>
          <w:lang w:val="sl-SI"/>
        </w:rPr>
        <w:t>č</w:t>
      </w:r>
      <w:r w:rsidR="00D83D2A" w:rsidRPr="00D83D2A">
        <w:rPr>
          <w:rFonts w:ascii="Arial Rounded MT Bold" w:hAnsi="Arial Rounded MT Bold" w:cs="Arial"/>
          <w:sz w:val="28"/>
          <w:szCs w:val="28"/>
          <w:lang w:val="sl-SI"/>
        </w:rPr>
        <w:t>ki so ribe. Veliki so od 4cm-30cm. So zelo raznovrstnih barv. Glava je podobna konjski, z dolgim rilcen in o</w:t>
      </w:r>
      <w:r w:rsidR="00D83D2A" w:rsidRPr="00D83D2A">
        <w:rPr>
          <w:rFonts w:ascii="Arial" w:hAnsi="Arial" w:cs="Arial"/>
          <w:sz w:val="28"/>
          <w:szCs w:val="28"/>
          <w:lang w:val="sl-SI"/>
        </w:rPr>
        <w:t>č</w:t>
      </w:r>
      <w:r w:rsidR="00D83D2A" w:rsidRPr="00D83D2A">
        <w:rPr>
          <w:rFonts w:ascii="Arial Rounded MT Bold" w:hAnsi="Arial Rounded MT Bold" w:cs="Arial"/>
          <w:sz w:val="28"/>
          <w:szCs w:val="28"/>
          <w:lang w:val="sl-SI"/>
        </w:rPr>
        <w:t>esoma, ki sta neodvisna eden od drugega. Na trupu ima hrbtno plavut s katero plava. Rep je zavit. Z njim si pomaga pri oprijemanju alg in morskih rastlin.</w:t>
      </w:r>
      <w:r w:rsidR="00D83D2A" w:rsidRPr="00D83D2A">
        <w:rPr>
          <w:rFonts w:ascii="Arial Rounded MT Bold" w:hAnsi="Arial Rounded MT Bold" w:cs="Arial"/>
          <w:sz w:val="28"/>
          <w:szCs w:val="28"/>
          <w:lang w:val="sl-SI"/>
        </w:rPr>
        <w:br/>
        <w:t>Pri morskih konji</w:t>
      </w:r>
      <w:r w:rsidR="00D83D2A" w:rsidRPr="00D83D2A">
        <w:rPr>
          <w:rFonts w:ascii="Arial" w:hAnsi="Arial" w:cs="Arial"/>
          <w:sz w:val="28"/>
          <w:szCs w:val="28"/>
          <w:lang w:val="sl-SI"/>
        </w:rPr>
        <w:t>č</w:t>
      </w:r>
      <w:r w:rsidR="00D83D2A" w:rsidRPr="00D83D2A">
        <w:rPr>
          <w:rFonts w:ascii="Arial Rounded MT Bold" w:hAnsi="Arial Rounded MT Bold" w:cs="Arial"/>
          <w:sz w:val="28"/>
          <w:szCs w:val="28"/>
          <w:lang w:val="sl-SI"/>
        </w:rPr>
        <w:t>kih je zelo zanimiva njihova dr</w:t>
      </w:r>
      <w:r w:rsidR="00D83D2A" w:rsidRPr="00D83D2A">
        <w:rPr>
          <w:rFonts w:ascii="Arial" w:hAnsi="Arial" w:cs="Arial"/>
          <w:sz w:val="28"/>
          <w:szCs w:val="28"/>
          <w:lang w:val="sl-SI"/>
        </w:rPr>
        <w:t>ž</w:t>
      </w:r>
      <w:r w:rsidR="00D83D2A" w:rsidRPr="00D83D2A">
        <w:rPr>
          <w:rFonts w:ascii="Arial Rounded MT Bold" w:hAnsi="Arial Rounded MT Bold" w:cs="Arial"/>
          <w:sz w:val="28"/>
          <w:szCs w:val="28"/>
          <w:lang w:val="sl-SI"/>
        </w:rPr>
        <w:t xml:space="preserve">a. </w:t>
      </w:r>
    </w:p>
    <w:p w14:paraId="3835558C" w14:textId="77777777" w:rsidR="00FE1FB3" w:rsidRPr="00FE1FB3" w:rsidRDefault="00FE1FB3">
      <w:pPr>
        <w:rPr>
          <w:rFonts w:ascii="Snap ITC" w:hAnsi="Snap ITC"/>
          <w:sz w:val="44"/>
          <w:szCs w:val="44"/>
          <w:lang w:val="sl-SI"/>
        </w:rPr>
      </w:pPr>
      <w:r w:rsidRPr="00FE1FB3">
        <w:rPr>
          <w:rFonts w:ascii="Snap ITC" w:hAnsi="Snap ITC"/>
          <w:sz w:val="44"/>
          <w:szCs w:val="44"/>
          <w:lang w:val="sl-SI"/>
        </w:rPr>
        <w:br w:type="page"/>
      </w:r>
    </w:p>
    <w:p w14:paraId="711FA656" w14:textId="77777777" w:rsidR="00FE1FB3" w:rsidRPr="00FE1FB3" w:rsidRDefault="00EA389A">
      <w:pPr>
        <w:rPr>
          <w:rFonts w:ascii="Snap ITC" w:hAnsi="Snap ITC"/>
          <w:sz w:val="44"/>
          <w:szCs w:val="44"/>
          <w:lang w:val="sl-SI"/>
        </w:rPr>
      </w:pPr>
      <w:r>
        <w:rPr>
          <w:rFonts w:ascii="Snap ITC" w:hAnsi="Snap ITC"/>
          <w:noProof/>
          <w:sz w:val="44"/>
          <w:szCs w:val="44"/>
        </w:rPr>
        <w:pict w14:anchorId="5FB61087">
          <v:shape id="_x0000_s1044" type="#_x0000_t202" style="position:absolute;margin-left:398.5pt;margin-top:220.2pt;width:135.65pt;height:59.45pt;z-index:251656704" filled="f" stroked="f">
            <v:textbox style="mso-next-textbox:#_x0000_s1044">
              <w:txbxContent>
                <w:p w14:paraId="63C941F3" w14:textId="77777777" w:rsidR="00483C9E" w:rsidRPr="00483C9E" w:rsidRDefault="00483C9E">
                  <w:pPr>
                    <w:rPr>
                      <w:sz w:val="24"/>
                      <w:szCs w:val="24"/>
                      <w:lang w:val="sl-SI"/>
                    </w:rPr>
                  </w:pPr>
                  <w:r w:rsidRPr="00483C9E">
                    <w:rPr>
                      <w:b/>
                      <w:sz w:val="24"/>
                      <w:szCs w:val="24"/>
                      <w:lang w:val="sl-SI"/>
                    </w:rPr>
                    <w:t>KOŠČENE PLOŠČICE</w:t>
                  </w:r>
                  <w:r w:rsidRPr="00483C9E">
                    <w:rPr>
                      <w:sz w:val="24"/>
                      <w:szCs w:val="24"/>
                      <w:lang w:val="sl-SI"/>
                    </w:rPr>
                    <w:t xml:space="preserve"> delujejo kot oklep in ščitijo konjička.</w:t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sz w:val="44"/>
          <w:szCs w:val="44"/>
        </w:rPr>
        <w:pict w14:anchorId="66A503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67.9pt;margin-top:241.1pt;width:130.6pt;height:38.55pt;flip:y;z-index:251655680" o:connectortype="straight" strokeweight="2.25pt"/>
        </w:pict>
      </w:r>
      <w:r>
        <w:rPr>
          <w:rFonts w:ascii="Snap ITC" w:hAnsi="Snap ITC"/>
          <w:noProof/>
          <w:sz w:val="44"/>
          <w:szCs w:val="44"/>
        </w:rPr>
        <w:pict w14:anchorId="6379AF65">
          <v:shape id="_x0000_s1041" type="#_x0000_t32" style="position:absolute;margin-left:325.65pt;margin-top:339.9pt;width:87.1pt;height:0;z-index:251653632" o:connectortype="straight" strokeweight="2.25pt"/>
        </w:pict>
      </w:r>
      <w:r>
        <w:rPr>
          <w:rFonts w:ascii="Snap ITC" w:hAnsi="Snap ITC"/>
          <w:noProof/>
          <w:sz w:val="44"/>
          <w:szCs w:val="44"/>
        </w:rPr>
        <w:pict w14:anchorId="4E4AA20A">
          <v:shape id="_x0000_s1042" type="#_x0000_t202" style="position:absolute;margin-left:407.7pt;margin-top:326.5pt;width:126.45pt;height:56.95pt;z-index:251654656" filled="f" stroked="f">
            <v:textbox style="mso-next-textbox:#_x0000_s1042">
              <w:txbxContent>
                <w:p w14:paraId="3BFB6BF2" w14:textId="77777777" w:rsidR="00483C9E" w:rsidRPr="00483C9E" w:rsidRDefault="00483C9E">
                  <w:pPr>
                    <w:rPr>
                      <w:sz w:val="24"/>
                      <w:szCs w:val="24"/>
                      <w:lang w:val="sl-SI"/>
                    </w:rPr>
                  </w:pPr>
                  <w:r w:rsidRPr="00483C9E">
                    <w:rPr>
                      <w:b/>
                      <w:sz w:val="24"/>
                      <w:szCs w:val="24"/>
                      <w:lang w:val="sl-SI"/>
                    </w:rPr>
                    <w:t>HRBTNA PLAVUT</w:t>
                  </w:r>
                  <w:r w:rsidRPr="00483C9E">
                    <w:rPr>
                      <w:sz w:val="24"/>
                      <w:szCs w:val="24"/>
                      <w:lang w:val="sl-SI"/>
                    </w:rPr>
                    <w:br/>
                    <w:t>mu pomaga pri plavanju</w:t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sz w:val="44"/>
          <w:szCs w:val="44"/>
        </w:rPr>
        <w:pict w14:anchorId="20372623">
          <v:shape id="_x0000_s1040" type="#_x0000_t202" style="position:absolute;margin-left:119.7pt;margin-top:552.55pt;width:154.9pt;height:41.85pt;z-index:251652608" filled="f" stroked="f">
            <v:textbox style="mso-next-textbox:#_x0000_s1040">
              <w:txbxContent>
                <w:p w14:paraId="520B85E8" w14:textId="77777777" w:rsidR="00483C9E" w:rsidRPr="00483C9E" w:rsidRDefault="00483C9E">
                  <w:pPr>
                    <w:rPr>
                      <w:sz w:val="24"/>
                      <w:szCs w:val="24"/>
                      <w:lang w:val="sl-SI"/>
                    </w:rPr>
                  </w:pPr>
                  <w:r w:rsidRPr="00483C9E">
                    <w:rPr>
                      <w:b/>
                      <w:sz w:val="24"/>
                      <w:szCs w:val="24"/>
                      <w:lang w:val="sl-SI"/>
                    </w:rPr>
                    <w:t>ZAVIT REP</w:t>
                  </w:r>
                  <w:r w:rsidRPr="00483C9E">
                    <w:rPr>
                      <w:sz w:val="24"/>
                      <w:szCs w:val="24"/>
                      <w:lang w:val="sl-SI"/>
                    </w:rPr>
                    <w:t xml:space="preserve"> mu pomaga pri oprijemanju na alge.</w:t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sz w:val="44"/>
          <w:szCs w:val="44"/>
        </w:rPr>
        <w:pict w14:anchorId="7EBED1A5">
          <v:rect id="_x0000_s1037" style="position:absolute;margin-left:-30.15pt;margin-top:362.5pt;width:129.8pt;height:52.75pt;z-index:251649536" filled="f" stroked="f">
            <v:textbox style="mso-next-textbox:#_x0000_s1037">
              <w:txbxContent>
                <w:p w14:paraId="32B55974" w14:textId="77777777" w:rsidR="00483C9E" w:rsidRPr="00483C9E" w:rsidRDefault="00483C9E">
                  <w:pPr>
                    <w:rPr>
                      <w:sz w:val="24"/>
                      <w:szCs w:val="24"/>
                      <w:lang w:val="sl-SI"/>
                    </w:rPr>
                  </w:pPr>
                  <w:r w:rsidRPr="00483C9E">
                    <w:rPr>
                      <w:b/>
                      <w:sz w:val="24"/>
                      <w:szCs w:val="24"/>
                      <w:lang w:val="sl-SI"/>
                    </w:rPr>
                    <w:t>DOLG CEVAST NOS</w:t>
                  </w:r>
                  <w:r w:rsidRPr="00483C9E">
                    <w:rPr>
                      <w:sz w:val="24"/>
                      <w:szCs w:val="24"/>
                      <w:lang w:val="sl-SI"/>
                    </w:rPr>
                    <w:t xml:space="preserve"> jim služi za sesanje hrane.</w:t>
                  </w:r>
                </w:p>
              </w:txbxContent>
            </v:textbox>
          </v:rect>
        </w:pict>
      </w:r>
      <w:r>
        <w:rPr>
          <w:rFonts w:ascii="Snap ITC" w:hAnsi="Snap ITC"/>
          <w:noProof/>
          <w:sz w:val="44"/>
          <w:szCs w:val="44"/>
        </w:rPr>
        <w:pict w14:anchorId="797DAB56">
          <v:shape id="_x0000_s1039" type="#_x0000_t32" style="position:absolute;margin-left:206.8pt;margin-top:478.05pt;width:79.55pt;height:74.5pt;flip:x;z-index:251651584" o:connectortype="straight" strokeweight="2.25pt"/>
        </w:pict>
      </w:r>
      <w:r>
        <w:rPr>
          <w:rFonts w:ascii="Snap ITC" w:hAnsi="Snap ITC"/>
          <w:noProof/>
          <w:sz w:val="44"/>
          <w:szCs w:val="44"/>
        </w:rPr>
        <w:pict w14:anchorId="652300F2">
          <v:shape id="_x0000_s1038" type="#_x0000_t32" style="position:absolute;margin-left:79.55pt;margin-top:279.65pt;width:61.95pt;height:82.85pt;flip:x;z-index:251650560" o:connectortype="straight" strokeweight="2.25pt"/>
        </w:pict>
      </w:r>
      <w:r>
        <w:rPr>
          <w:rFonts w:ascii="Snap ITC" w:hAnsi="Snap ITC"/>
          <w:noProof/>
          <w:sz w:val="44"/>
          <w:szCs w:val="44"/>
        </w:rPr>
        <w:pict w14:anchorId="0AE823C0">
          <v:rect id="_x0000_s1036" style="position:absolute;margin-left:-44.35pt;margin-top:184.2pt;width:109.65pt;height:95.45pt;z-index:251648512" filled="f" stroked="f" strokecolor="white">
            <v:textbox style="mso-next-textbox:#_x0000_s1036">
              <w:txbxContent>
                <w:p w14:paraId="0B5586E1" w14:textId="77777777" w:rsidR="00483C9E" w:rsidRPr="00483C9E" w:rsidRDefault="00483C9E">
                  <w:pPr>
                    <w:rPr>
                      <w:sz w:val="24"/>
                      <w:szCs w:val="24"/>
                      <w:lang w:val="sl-SI"/>
                    </w:rPr>
                  </w:pPr>
                  <w:r w:rsidRPr="00483C9E">
                    <w:rPr>
                      <w:b/>
                      <w:sz w:val="24"/>
                      <w:szCs w:val="24"/>
                      <w:lang w:val="sl-SI"/>
                    </w:rPr>
                    <w:t>OČI</w:t>
                  </w:r>
                  <w:r w:rsidRPr="00483C9E">
                    <w:rPr>
                      <w:sz w:val="24"/>
                      <w:szCs w:val="24"/>
                      <w:lang w:val="sl-SI"/>
                    </w:rPr>
                    <w:t xml:space="preserve"> se premika</w:t>
                  </w:r>
                  <w:r>
                    <w:rPr>
                      <w:sz w:val="24"/>
                      <w:szCs w:val="24"/>
                      <w:lang w:val="sl-SI"/>
                    </w:rPr>
                    <w:t>jo vsaka v svojo smer. In s tem imajo večj</w:t>
                  </w:r>
                  <w:r w:rsidRPr="00483C9E">
                    <w:rPr>
                      <w:sz w:val="24"/>
                      <w:szCs w:val="24"/>
                      <w:lang w:val="sl-SI"/>
                    </w:rPr>
                    <w:t>e vidno polje.</w:t>
                  </w:r>
                </w:p>
              </w:txbxContent>
            </v:textbox>
          </v:rect>
        </w:pict>
      </w:r>
      <w:r>
        <w:rPr>
          <w:rFonts w:ascii="Snap ITC" w:hAnsi="Snap ITC"/>
          <w:noProof/>
          <w:sz w:val="44"/>
          <w:szCs w:val="44"/>
        </w:rPr>
        <w:pict w14:anchorId="06B03C71">
          <v:shape id="_x0000_s1034" type="#_x0000_t32" style="position:absolute;margin-left:65.3pt;margin-top:220.2pt;width:103.8pt;height:32.65pt;flip:x y;z-index:251647488" o:connectortype="straight" strokeweight="2.25pt"/>
        </w:pict>
      </w:r>
      <w:r>
        <w:rPr>
          <w:noProof/>
        </w:rPr>
        <w:pict w14:anchorId="320B7DAA">
          <v:shape id="_x0000_s1054" type="#_x0000_t75" alt="Fotografija-0042.jpg" style="position:absolute;margin-left:115.4pt;margin-top:175.95pt;width:272.1pt;height:326.7pt;z-index:-251651584;visibility:visible">
            <v:imagedata r:id="rId10" o:title="Fotografija-0042" cropbottom="6721f"/>
          </v:shape>
        </w:pict>
      </w:r>
      <w:r w:rsidR="00483C9E" w:rsidRPr="00483C9E">
        <w:rPr>
          <w:rFonts w:ascii="Snap ITC" w:hAnsi="Snap ITC"/>
          <w:sz w:val="44"/>
          <w:szCs w:val="44"/>
          <w:lang w:val="sl-SI"/>
        </w:rPr>
        <w:t>SKICA</w:t>
      </w:r>
      <w:r w:rsidR="00FE1FB3" w:rsidRPr="00FE1FB3">
        <w:rPr>
          <w:rFonts w:ascii="Snap ITC" w:hAnsi="Snap ITC"/>
          <w:sz w:val="44"/>
          <w:szCs w:val="44"/>
          <w:lang w:val="sl-SI"/>
        </w:rPr>
        <w:br w:type="page"/>
      </w:r>
    </w:p>
    <w:p w14:paraId="663D2036" w14:textId="77777777" w:rsidR="00FE1FB3" w:rsidRDefault="00EA389A">
      <w:pPr>
        <w:rPr>
          <w:rFonts w:ascii="Snap ITC" w:hAnsi="Snap ITC"/>
          <w:sz w:val="44"/>
          <w:szCs w:val="44"/>
          <w:lang w:val="sl-SI"/>
        </w:rPr>
      </w:pPr>
      <w:r>
        <w:rPr>
          <w:noProof/>
        </w:rPr>
        <w:pict w14:anchorId="7DE0A896">
          <v:shape id="Picture 8" o:spid="_x0000_s1053" type="#_x0000_t75" alt="World_Ocean_Current.ja.jpg" style="position:absolute;margin-left:232.55pt;margin-top:32.65pt;width:246.3pt;height:123.05pt;z-index:-251650560;visibility:visible" wrapcoords="-66 0 -66 21468 21600 21468 21600 0 -66 0">
            <v:imagedata r:id="rId11" o:title="World_Ocean_Current"/>
            <w10:wrap type="tight"/>
          </v:shape>
        </w:pict>
      </w:r>
      <w:r w:rsidR="00D83D2A" w:rsidRPr="00D83D2A">
        <w:rPr>
          <w:rFonts w:ascii="Snap ITC" w:hAnsi="Snap ITC"/>
          <w:sz w:val="44"/>
          <w:szCs w:val="44"/>
          <w:lang w:val="sl-SI"/>
        </w:rPr>
        <w:t>ŽIVLJENSKI PROSTOR</w:t>
      </w:r>
    </w:p>
    <w:p w14:paraId="520991E8" w14:textId="77777777" w:rsidR="00D83D2A" w:rsidRPr="00D83D2A" w:rsidRDefault="00D83D2A">
      <w:pPr>
        <w:rPr>
          <w:rFonts w:ascii="Arial Rounded MT Bold" w:hAnsi="Arial Rounded MT Bold" w:cs="Arial"/>
          <w:sz w:val="28"/>
          <w:szCs w:val="28"/>
          <w:lang w:val="sl-SI"/>
        </w:rPr>
      </w:pPr>
      <w:r w:rsidRPr="00D83D2A">
        <w:rPr>
          <w:rFonts w:ascii="Arial" w:hAnsi="Arial" w:cs="Arial"/>
          <w:sz w:val="28"/>
          <w:szCs w:val="28"/>
          <w:lang w:val="sl-SI"/>
        </w:rPr>
        <w:t>Ž</w:t>
      </w:r>
      <w:r w:rsidRPr="00D83D2A">
        <w:rPr>
          <w:rFonts w:ascii="Arial Rounded MT Bold" w:hAnsi="Arial Rounded MT Bold" w:cs="Arial"/>
          <w:sz w:val="28"/>
          <w:szCs w:val="28"/>
          <w:lang w:val="sl-SI"/>
        </w:rPr>
        <w:t>ivi na dnu morij v obalnem pasu, med algami in morskimi travami. Sicer pa je razširjen ob obalah vseh toplejših morji in oceanov.</w:t>
      </w:r>
    </w:p>
    <w:p w14:paraId="542F4666" w14:textId="77777777" w:rsidR="00D83D2A" w:rsidRDefault="00D83D2A">
      <w:pPr>
        <w:rPr>
          <w:lang w:val="sl-SI"/>
        </w:rPr>
      </w:pPr>
    </w:p>
    <w:p w14:paraId="34AC9E15" w14:textId="77777777" w:rsidR="00D83D2A" w:rsidRDefault="00D83D2A">
      <w:pPr>
        <w:rPr>
          <w:lang w:val="sl-SI"/>
        </w:rPr>
      </w:pPr>
    </w:p>
    <w:p w14:paraId="5D395C1A" w14:textId="77777777" w:rsidR="00D83D2A" w:rsidRDefault="00D83D2A">
      <w:pPr>
        <w:rPr>
          <w:lang w:val="sl-SI"/>
        </w:rPr>
      </w:pPr>
    </w:p>
    <w:p w14:paraId="7C8F2E6E" w14:textId="77777777" w:rsidR="00D83D2A" w:rsidRDefault="00EA389A">
      <w:pPr>
        <w:rPr>
          <w:rFonts w:ascii="Snap ITC" w:hAnsi="Snap ITC"/>
          <w:sz w:val="44"/>
          <w:szCs w:val="44"/>
          <w:lang w:val="sl-SI"/>
        </w:rPr>
      </w:pPr>
      <w:r>
        <w:rPr>
          <w:noProof/>
        </w:rPr>
        <w:pict w14:anchorId="2EB08DC9">
          <v:shape id="_x0000_s1052" type="#_x0000_t75" alt="http://www.fusedjaw.com/wp-content/uploads/2009/08/IngensWithFood.jpg" style="position:absolute;margin-left:265.2pt;margin-top:33.15pt;width:208.6pt;height:120.55pt;z-index:-251649536;visibility:visible" wrapcoords="-78 0 -78 21466 21600 21466 21600 0 -78 0">
            <v:imagedata r:id="rId12" o:title="IngensWithFood"/>
            <w10:wrap type="tight"/>
          </v:shape>
        </w:pict>
      </w:r>
      <w:r w:rsidR="00D83D2A" w:rsidRPr="00D83D2A">
        <w:rPr>
          <w:rFonts w:ascii="Snap ITC" w:hAnsi="Snap ITC"/>
          <w:sz w:val="44"/>
          <w:szCs w:val="44"/>
          <w:lang w:val="sl-SI"/>
        </w:rPr>
        <w:t>PREHRANJEVANJE</w:t>
      </w:r>
    </w:p>
    <w:p w14:paraId="1BF51BC3" w14:textId="77777777" w:rsidR="00D83D2A" w:rsidRPr="00D83D2A" w:rsidRDefault="00D83D2A">
      <w:pPr>
        <w:rPr>
          <w:rFonts w:ascii="Arial Rounded MT Bold" w:hAnsi="Arial Rounded MT Bold" w:cs="Arial"/>
          <w:sz w:val="28"/>
          <w:szCs w:val="28"/>
          <w:lang w:val="sl-SI"/>
        </w:rPr>
      </w:pPr>
      <w:r w:rsidRPr="00D83D2A">
        <w:rPr>
          <w:rFonts w:ascii="Arial Rounded MT Bold" w:hAnsi="Arial Rounded MT Bold"/>
          <w:sz w:val="28"/>
          <w:szCs w:val="28"/>
          <w:lang w:val="sl-SI"/>
        </w:rPr>
        <w:t>S sesalnimi usti si pomagajo uloviti manjše rakce, pol</w:t>
      </w:r>
      <w:r w:rsidRPr="00D83D2A">
        <w:rPr>
          <w:rFonts w:ascii="Arial" w:hAnsi="Arial" w:cs="Arial"/>
          <w:sz w:val="28"/>
          <w:szCs w:val="28"/>
          <w:lang w:val="sl-SI"/>
        </w:rPr>
        <w:t>ž</w:t>
      </w:r>
      <w:r w:rsidRPr="00D83D2A">
        <w:rPr>
          <w:rFonts w:ascii="Arial Rounded MT Bold" w:hAnsi="Arial Rounded MT Bold" w:cs="Arial"/>
          <w:sz w:val="28"/>
          <w:szCs w:val="28"/>
          <w:lang w:val="sl-SI"/>
        </w:rPr>
        <w:t xml:space="preserve">ke in planktonske </w:t>
      </w:r>
      <w:r w:rsidRPr="00D83D2A">
        <w:rPr>
          <w:rFonts w:ascii="Arial" w:hAnsi="Arial" w:cs="Arial"/>
          <w:sz w:val="28"/>
          <w:szCs w:val="28"/>
          <w:lang w:val="sl-SI"/>
        </w:rPr>
        <w:t>ž</w:t>
      </w:r>
      <w:r w:rsidRPr="00D83D2A">
        <w:rPr>
          <w:rFonts w:ascii="Arial Rounded MT Bold" w:hAnsi="Arial Rounded MT Bold" w:cs="Arial"/>
          <w:sz w:val="28"/>
          <w:szCs w:val="28"/>
          <w:lang w:val="sl-SI"/>
        </w:rPr>
        <w:t>ivali.</w:t>
      </w:r>
    </w:p>
    <w:p w14:paraId="2536CD9A" w14:textId="77777777" w:rsidR="00D83D2A" w:rsidRDefault="00D83D2A">
      <w:pPr>
        <w:rPr>
          <w:rFonts w:ascii="Arial" w:hAnsi="Arial" w:cs="Arial"/>
          <w:sz w:val="28"/>
          <w:szCs w:val="28"/>
          <w:lang w:val="sl-SI"/>
        </w:rPr>
      </w:pPr>
    </w:p>
    <w:p w14:paraId="427A448B" w14:textId="77777777" w:rsidR="00D83D2A" w:rsidRDefault="00D83D2A">
      <w:pPr>
        <w:rPr>
          <w:rFonts w:ascii="Arial" w:hAnsi="Arial" w:cs="Arial"/>
          <w:sz w:val="28"/>
          <w:szCs w:val="28"/>
          <w:lang w:val="sl-SI"/>
        </w:rPr>
      </w:pPr>
    </w:p>
    <w:p w14:paraId="67A459CB" w14:textId="77777777" w:rsidR="00D83D2A" w:rsidRDefault="00D83D2A">
      <w:pPr>
        <w:rPr>
          <w:rFonts w:ascii="Arial" w:hAnsi="Arial" w:cs="Arial"/>
          <w:sz w:val="28"/>
          <w:szCs w:val="28"/>
          <w:lang w:val="sl-SI"/>
        </w:rPr>
      </w:pPr>
    </w:p>
    <w:p w14:paraId="27159DA9" w14:textId="77777777" w:rsidR="00D83D2A" w:rsidRDefault="00D83D2A">
      <w:pPr>
        <w:rPr>
          <w:rFonts w:ascii="Snap ITC" w:hAnsi="Snap ITC"/>
          <w:sz w:val="44"/>
          <w:szCs w:val="44"/>
          <w:lang w:val="sl-SI"/>
        </w:rPr>
      </w:pPr>
      <w:r w:rsidRPr="00D83D2A">
        <w:rPr>
          <w:rFonts w:ascii="Snap ITC" w:hAnsi="Snap ITC" w:cs="Arial"/>
          <w:sz w:val="44"/>
          <w:szCs w:val="44"/>
          <w:lang w:val="sl-SI"/>
        </w:rPr>
        <w:t>RAZMNOŽEVANJE</w:t>
      </w:r>
    </w:p>
    <w:p w14:paraId="034E18DE" w14:textId="77777777" w:rsidR="00D83D2A" w:rsidRDefault="00EA389A">
      <w:pPr>
        <w:rPr>
          <w:rFonts w:ascii="Arial Rounded MT Bold" w:hAnsi="Arial Rounded MT Bold"/>
          <w:sz w:val="28"/>
          <w:szCs w:val="28"/>
          <w:lang w:val="sl-SI"/>
        </w:rPr>
      </w:pPr>
      <w:r>
        <w:rPr>
          <w:noProof/>
        </w:rPr>
        <w:pict w14:anchorId="463C2545">
          <v:shape id="Picture 10" o:spid="_x0000_s1051" type="#_x0000_t75" alt="http://25.media.tumblr.com/c4f4ee73f7bd684579f845e87b3e2828/tumblr_mfyp8rzmfP1rw6hhbo1_500.jpg" style="position:absolute;margin-left:281.6pt;margin-top:19.5pt;width:221.15pt;height:132.25pt;z-index:-251647488;visibility:visible" wrapcoords="-73 0 -73 21477 21600 21477 21600 0 -73 0">
            <v:imagedata r:id="rId13" o:title="tumblr_mfyp8rzmfP1rw6hhbo1_500" croptop="13919f" cropbottom="17710f" cropleft="22192f" cropright="5997f"/>
            <w10:wrap type="tight"/>
          </v:shape>
        </w:pict>
      </w:r>
      <w:r w:rsidR="00D83D2A" w:rsidRPr="00D83D2A">
        <w:rPr>
          <w:rFonts w:ascii="Arial Rounded MT Bold" w:hAnsi="Arial Rounded MT Bold"/>
          <w:sz w:val="28"/>
          <w:szCs w:val="28"/>
          <w:lang w:val="sl-SI"/>
        </w:rPr>
        <w:t>Razmno</w:t>
      </w:r>
      <w:r w:rsidR="00D83D2A" w:rsidRPr="00D83D2A">
        <w:rPr>
          <w:rFonts w:ascii="Arial" w:hAnsi="Arial" w:cs="Arial"/>
          <w:sz w:val="28"/>
          <w:szCs w:val="28"/>
          <w:lang w:val="sl-SI"/>
        </w:rPr>
        <w:t>ž</w:t>
      </w:r>
      <w:r w:rsidR="00D83D2A" w:rsidRPr="00D83D2A">
        <w:rPr>
          <w:rFonts w:ascii="Arial Rounded MT Bold" w:hAnsi="Arial Rounded MT Bold"/>
          <w:sz w:val="28"/>
          <w:szCs w:val="28"/>
          <w:lang w:val="sl-SI"/>
        </w:rPr>
        <w:t>ujejo se spolno. Ko mama izvali jaj</w:t>
      </w:r>
      <w:r w:rsidR="00D83D2A" w:rsidRPr="00D83D2A">
        <w:rPr>
          <w:rFonts w:ascii="Arial" w:hAnsi="Arial" w:cs="Arial"/>
          <w:sz w:val="28"/>
          <w:szCs w:val="28"/>
          <w:lang w:val="sl-SI"/>
        </w:rPr>
        <w:t>č</w:t>
      </w:r>
      <w:r w:rsidR="00D83D2A" w:rsidRPr="00D83D2A">
        <w:rPr>
          <w:rFonts w:ascii="Arial Rounded MT Bold" w:hAnsi="Arial Rounded MT Bold"/>
          <w:sz w:val="28"/>
          <w:szCs w:val="28"/>
          <w:lang w:val="sl-SI"/>
        </w:rPr>
        <w:t>eca, jih odlo</w:t>
      </w:r>
      <w:r w:rsidR="00D83D2A" w:rsidRPr="00D83D2A">
        <w:rPr>
          <w:rFonts w:ascii="Arial" w:hAnsi="Arial" w:cs="Arial"/>
          <w:sz w:val="28"/>
          <w:szCs w:val="28"/>
          <w:lang w:val="sl-SI"/>
        </w:rPr>
        <w:t>ž</w:t>
      </w:r>
      <w:r w:rsidR="00D83D2A" w:rsidRPr="00D83D2A">
        <w:rPr>
          <w:rFonts w:ascii="Arial Rounded MT Bold" w:hAnsi="Arial Rounded MT Bold"/>
          <w:sz w:val="28"/>
          <w:szCs w:val="28"/>
          <w:lang w:val="sl-SI"/>
        </w:rPr>
        <w:t xml:space="preserve">i samcu v valilni </w:t>
      </w:r>
      <w:r w:rsidR="00D83D2A" w:rsidRPr="00D83D2A">
        <w:rPr>
          <w:rFonts w:ascii="Arial" w:hAnsi="Arial" w:cs="Arial"/>
          <w:sz w:val="28"/>
          <w:szCs w:val="28"/>
          <w:lang w:val="sl-SI"/>
        </w:rPr>
        <w:t>ž</w:t>
      </w:r>
      <w:r w:rsidR="00D83D2A" w:rsidRPr="00D83D2A">
        <w:rPr>
          <w:rFonts w:ascii="Arial Rounded MT Bold" w:hAnsi="Arial Rounded MT Bold"/>
          <w:sz w:val="28"/>
          <w:szCs w:val="28"/>
          <w:lang w:val="sl-SI"/>
        </w:rPr>
        <w:t xml:space="preserve">ep. Iz tega </w:t>
      </w:r>
      <w:r w:rsidR="00D83D2A" w:rsidRPr="00D83D2A">
        <w:rPr>
          <w:rFonts w:ascii="Arial" w:hAnsi="Arial" w:cs="Arial"/>
          <w:sz w:val="28"/>
          <w:szCs w:val="28"/>
          <w:lang w:val="sl-SI"/>
        </w:rPr>
        <w:t>ž</w:t>
      </w:r>
      <w:r w:rsidR="00D83D2A" w:rsidRPr="00D83D2A">
        <w:rPr>
          <w:rFonts w:ascii="Arial Rounded MT Bold" w:hAnsi="Arial Rounded MT Bold"/>
          <w:sz w:val="28"/>
          <w:szCs w:val="28"/>
          <w:lang w:val="sl-SI"/>
        </w:rPr>
        <w:t>epa se po dveh mesecih izvalijo mladi</w:t>
      </w:r>
      <w:r w:rsidR="00D83D2A" w:rsidRPr="00D83D2A">
        <w:rPr>
          <w:rFonts w:ascii="Arial" w:hAnsi="Arial" w:cs="Arial"/>
          <w:sz w:val="28"/>
          <w:szCs w:val="28"/>
          <w:lang w:val="sl-SI"/>
        </w:rPr>
        <w:t>č</w:t>
      </w:r>
      <w:r w:rsidR="00D83D2A" w:rsidRPr="00D83D2A">
        <w:rPr>
          <w:rFonts w:ascii="Arial Rounded MT Bold" w:hAnsi="Arial Rounded MT Bold"/>
          <w:sz w:val="28"/>
          <w:szCs w:val="28"/>
          <w:lang w:val="sl-SI"/>
        </w:rPr>
        <w:t>i. Mladi</w:t>
      </w:r>
      <w:r w:rsidR="00D83D2A" w:rsidRPr="00D83D2A">
        <w:rPr>
          <w:rFonts w:ascii="Arial" w:hAnsi="Arial" w:cs="Arial"/>
          <w:sz w:val="28"/>
          <w:szCs w:val="28"/>
          <w:lang w:val="sl-SI"/>
        </w:rPr>
        <w:t>č</w:t>
      </w:r>
      <w:r w:rsidR="00D83D2A" w:rsidRPr="00D83D2A">
        <w:rPr>
          <w:rFonts w:ascii="Arial Rounded MT Bold" w:hAnsi="Arial Rounded MT Bold"/>
          <w:sz w:val="28"/>
          <w:szCs w:val="28"/>
          <w:lang w:val="sl-SI"/>
        </w:rPr>
        <w:t xml:space="preserve">i so veliki 15mm in so </w:t>
      </w:r>
      <w:r w:rsidR="00D83D2A" w:rsidRPr="00D83D2A">
        <w:rPr>
          <w:rFonts w:ascii="Arial" w:hAnsi="Arial" w:cs="Arial"/>
          <w:sz w:val="28"/>
          <w:szCs w:val="28"/>
          <w:lang w:val="sl-SI"/>
        </w:rPr>
        <w:t>ž</w:t>
      </w:r>
      <w:r w:rsidR="00D83D2A" w:rsidRPr="00D83D2A">
        <w:rPr>
          <w:rFonts w:ascii="Arial Rounded MT Bold" w:hAnsi="Arial Rounded MT Bold"/>
          <w:sz w:val="28"/>
          <w:szCs w:val="28"/>
          <w:lang w:val="sl-SI"/>
        </w:rPr>
        <w:t>e podobni odraslim.</w:t>
      </w:r>
      <w:r w:rsidR="00D83D2A" w:rsidRPr="00D83D2A">
        <w:rPr>
          <w:noProof/>
        </w:rPr>
        <w:t xml:space="preserve"> </w:t>
      </w:r>
    </w:p>
    <w:p w14:paraId="661CA02A" w14:textId="77777777" w:rsidR="00D83D2A" w:rsidRDefault="00D83D2A">
      <w:pPr>
        <w:rPr>
          <w:rFonts w:ascii="Snap ITC" w:hAnsi="Snap ITC"/>
          <w:sz w:val="44"/>
          <w:szCs w:val="44"/>
          <w:lang w:val="sl-SI"/>
        </w:rPr>
      </w:pPr>
    </w:p>
    <w:p w14:paraId="733948D8" w14:textId="77777777" w:rsidR="00D83D2A" w:rsidRDefault="00EA389A">
      <w:pPr>
        <w:rPr>
          <w:rFonts w:ascii="Snap ITC" w:hAnsi="Snap ITC"/>
          <w:sz w:val="44"/>
          <w:szCs w:val="44"/>
          <w:lang w:val="sl-SI"/>
        </w:rPr>
      </w:pPr>
      <w:r>
        <w:rPr>
          <w:rFonts w:ascii="Snap ITC" w:hAnsi="Snap ITC"/>
          <w:noProof/>
          <w:sz w:val="44"/>
          <w:szCs w:val="44"/>
        </w:rPr>
        <w:pict w14:anchorId="0C6EAC53">
          <v:rect id="_x0000_s1048" style="position:absolute;margin-left:331.5pt;margin-top:17.2pt;width:126.4pt;height:19.25pt;z-index:251660800">
            <v:textbox>
              <w:txbxContent>
                <w:p w14:paraId="60E2BBEE" w14:textId="77777777" w:rsidR="00D83D2A" w:rsidRPr="00D83D2A" w:rsidRDefault="00D83D2A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Mlad morski konjiček</w:t>
                  </w:r>
                </w:p>
              </w:txbxContent>
            </v:textbox>
          </v:rect>
        </w:pict>
      </w:r>
    </w:p>
    <w:p w14:paraId="77AC724A" w14:textId="77777777" w:rsidR="00D83D2A" w:rsidRDefault="00D83D2A">
      <w:pPr>
        <w:rPr>
          <w:rFonts w:ascii="Snap ITC" w:hAnsi="Snap ITC"/>
          <w:sz w:val="44"/>
          <w:szCs w:val="44"/>
          <w:lang w:val="sl-SI"/>
        </w:rPr>
      </w:pPr>
    </w:p>
    <w:p w14:paraId="2DA96969" w14:textId="77777777" w:rsidR="00D83D2A" w:rsidRPr="00D83D2A" w:rsidRDefault="00EA389A">
      <w:pPr>
        <w:rPr>
          <w:rFonts w:ascii="Snap ITC" w:hAnsi="Snap ITC" w:cs="Arial"/>
          <w:sz w:val="44"/>
          <w:szCs w:val="44"/>
          <w:lang w:val="sl-SI"/>
        </w:rPr>
      </w:pPr>
      <w:r>
        <w:rPr>
          <w:noProof/>
        </w:rPr>
        <w:pict w14:anchorId="0CD5A0FB">
          <v:shape id="_x0000_s1050" type="#_x0000_t75" alt="http://static.guim.co.uk/Guardian/sport/gallery/2008/aug/15/olympics2008.china/GD8401474@Seahorse-for-sale-in--2219.jpg" style="position:absolute;margin-left:297pt;margin-top:10pt;width:202.45pt;height:133.95pt;z-index:-251648512;visibility:visible" wrapcoords="-80 0 -80 21479 21600 21479 21600 0 -80 0">
            <v:imagedata r:id="rId14" o:title="GD8401474@Seahorse-for-sale-in--2219"/>
            <w10:wrap type="tight"/>
          </v:shape>
        </w:pict>
      </w:r>
      <w:r w:rsidR="00D83D2A" w:rsidRPr="00D83D2A">
        <w:rPr>
          <w:rFonts w:ascii="Snap ITC" w:hAnsi="Snap ITC"/>
          <w:sz w:val="44"/>
          <w:szCs w:val="44"/>
          <w:lang w:val="sl-SI"/>
        </w:rPr>
        <w:t>OGRO</w:t>
      </w:r>
      <w:r w:rsidR="00D83D2A" w:rsidRPr="00D83D2A">
        <w:rPr>
          <w:rFonts w:ascii="Snap ITC" w:hAnsi="Snap ITC" w:cs="Arial"/>
          <w:sz w:val="44"/>
          <w:szCs w:val="44"/>
          <w:lang w:val="sl-SI"/>
        </w:rPr>
        <w:t>ŽENI</w:t>
      </w:r>
    </w:p>
    <w:p w14:paraId="573DA39B" w14:textId="77777777" w:rsidR="00732BCB" w:rsidRPr="00D83D2A" w:rsidRDefault="00EA389A">
      <w:pPr>
        <w:rPr>
          <w:rFonts w:ascii="Arial Rounded MT Bold" w:hAnsi="Arial Rounded MT Bold"/>
          <w:sz w:val="28"/>
          <w:szCs w:val="28"/>
          <w:lang w:val="sl-SI"/>
        </w:rPr>
      </w:pPr>
      <w:r>
        <w:rPr>
          <w:rFonts w:ascii="Arial Rounded MT Bold" w:hAnsi="Arial Rounded MT Bold" w:cs="Arial"/>
          <w:noProof/>
          <w:sz w:val="28"/>
          <w:szCs w:val="28"/>
        </w:rPr>
        <w:pict w14:anchorId="7A8D72D4">
          <v:rect id="_x0000_s1047" style="position:absolute;margin-left:313.1pt;margin-top:97.3pt;width:174.15pt;height:23.45pt;z-index:251659776">
            <v:textbox>
              <w:txbxContent>
                <w:p w14:paraId="2C470CEB" w14:textId="77777777" w:rsidR="00D83D2A" w:rsidRPr="00D83D2A" w:rsidRDefault="00D83D2A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Lahko jih kupimo kot spominek.</w:t>
                  </w:r>
                </w:p>
              </w:txbxContent>
            </v:textbox>
          </v:rect>
        </w:pict>
      </w:r>
      <w:r w:rsidR="00D83D2A" w:rsidRPr="00D83D2A">
        <w:rPr>
          <w:rFonts w:ascii="Arial Rounded MT Bold" w:hAnsi="Arial Rounded MT Bold" w:cs="Arial"/>
          <w:sz w:val="28"/>
          <w:szCs w:val="28"/>
          <w:lang w:val="sl-SI"/>
        </w:rPr>
        <w:t>Nekatere vrste po</w:t>
      </w:r>
      <w:r w:rsidR="00D83D2A" w:rsidRPr="00D83D2A">
        <w:rPr>
          <w:rFonts w:ascii="Arial" w:hAnsi="Arial" w:cs="Arial"/>
          <w:sz w:val="28"/>
          <w:szCs w:val="28"/>
          <w:lang w:val="sl-SI"/>
        </w:rPr>
        <w:t>č</w:t>
      </w:r>
      <w:r w:rsidR="00D83D2A" w:rsidRPr="00D83D2A">
        <w:rPr>
          <w:rFonts w:ascii="Arial Rounded MT Bold" w:hAnsi="Arial Rounded MT Bold" w:cs="Arial"/>
          <w:sz w:val="28"/>
          <w:szCs w:val="28"/>
          <w:lang w:val="sl-SI"/>
        </w:rPr>
        <w:t>asi izumirajo (v nekaterih vrstah le še 100 primerkov.) Ogro</w:t>
      </w:r>
      <w:r w:rsidR="00D83D2A" w:rsidRPr="00D83D2A">
        <w:rPr>
          <w:rFonts w:ascii="Arial" w:hAnsi="Arial" w:cs="Arial"/>
          <w:sz w:val="28"/>
          <w:szCs w:val="28"/>
          <w:lang w:val="sl-SI"/>
        </w:rPr>
        <w:t>ž</w:t>
      </w:r>
      <w:r w:rsidR="00D83D2A" w:rsidRPr="00D83D2A">
        <w:rPr>
          <w:rFonts w:ascii="Arial Rounded MT Bold" w:hAnsi="Arial Rounded MT Bold" w:cs="Arial"/>
          <w:sz w:val="28"/>
          <w:szCs w:val="28"/>
          <w:lang w:val="sl-SI"/>
        </w:rPr>
        <w:t>a jih onesna</w:t>
      </w:r>
      <w:r w:rsidR="00D83D2A" w:rsidRPr="00D83D2A">
        <w:rPr>
          <w:rFonts w:ascii="Arial" w:hAnsi="Arial" w:cs="Arial"/>
          <w:sz w:val="28"/>
          <w:szCs w:val="28"/>
          <w:lang w:val="sl-SI"/>
        </w:rPr>
        <w:t>ž</w:t>
      </w:r>
      <w:r w:rsidR="00D83D2A" w:rsidRPr="00D83D2A">
        <w:rPr>
          <w:rFonts w:ascii="Arial Rounded MT Bold" w:hAnsi="Arial Rounded MT Bold" w:cs="Arial"/>
          <w:sz w:val="28"/>
          <w:szCs w:val="28"/>
          <w:lang w:val="sl-SI"/>
        </w:rPr>
        <w:t>evanje morji. Morske konji</w:t>
      </w:r>
      <w:r w:rsidR="00D83D2A" w:rsidRPr="00D83D2A">
        <w:rPr>
          <w:rFonts w:ascii="Arial" w:hAnsi="Arial" w:cs="Arial"/>
          <w:sz w:val="28"/>
          <w:szCs w:val="28"/>
          <w:lang w:val="sl-SI"/>
        </w:rPr>
        <w:t>č</w:t>
      </w:r>
      <w:r w:rsidR="00D83D2A" w:rsidRPr="00D83D2A">
        <w:rPr>
          <w:rFonts w:ascii="Arial Rounded MT Bold" w:hAnsi="Arial Rounded MT Bold" w:cs="Arial"/>
          <w:sz w:val="28"/>
          <w:szCs w:val="28"/>
          <w:lang w:val="sl-SI"/>
        </w:rPr>
        <w:t>ke pa ubijajo tudi ljudje. Prodajajo jih kot spominke za turiste.</w:t>
      </w:r>
    </w:p>
    <w:sectPr w:rsidR="00732BCB" w:rsidRPr="00D83D2A" w:rsidSect="00732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CB6"/>
    <w:multiLevelType w:val="hybridMultilevel"/>
    <w:tmpl w:val="4DBA407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 w15:restartNumberingAfterBreak="0">
    <w:nsid w:val="287D75C8"/>
    <w:multiLevelType w:val="hybridMultilevel"/>
    <w:tmpl w:val="B0846EA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FB3"/>
    <w:rsid w:val="00177356"/>
    <w:rsid w:val="00264E00"/>
    <w:rsid w:val="00483C9E"/>
    <w:rsid w:val="00732BCB"/>
    <w:rsid w:val="0079491E"/>
    <w:rsid w:val="008E3A2E"/>
    <w:rsid w:val="009E1398"/>
    <w:rsid w:val="00C3318D"/>
    <w:rsid w:val="00C6742F"/>
    <w:rsid w:val="00D83D2A"/>
    <w:rsid w:val="00DB25A9"/>
    <w:rsid w:val="00E55D3B"/>
    <w:rsid w:val="00EA389A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6" type="connector" idref="#_x0000_s1034"/>
        <o:r id="V:Rule7" type="connector" idref="#_x0000_s1039"/>
        <o:r id="V:Rule8" type="connector" idref="#_x0000_s1038"/>
        <o:r id="V:Rule9" type="connector" idref="#_x0000_s1043"/>
        <o:r id="V:Rule10" type="connector" idref="#_x0000_s1041"/>
      </o:rules>
    </o:shapelayout>
  </w:shapeDefaults>
  <w:decimalSymbol w:val=","/>
  <w:listSeparator w:val=";"/>
  <w14:docId w14:val="028DC7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Constantia" w:hAnsi="Constant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A5844-6503-4BDA-860C-DCF03B6A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