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C88DC" w14:textId="492BE434" w:rsidR="00000DA1" w:rsidRPr="00B449B7" w:rsidRDefault="00000DA1" w:rsidP="00B449B7">
      <w:pPr>
        <w:jc w:val="center"/>
        <w:rPr>
          <w:b/>
          <w:color w:val="FF0000"/>
          <w:sz w:val="56"/>
          <w:szCs w:val="48"/>
        </w:rPr>
      </w:pPr>
      <w:bookmarkStart w:id="0" w:name="_GoBack"/>
      <w:bookmarkEnd w:id="0"/>
      <w:r w:rsidRPr="00B449B7">
        <w:rPr>
          <w:b/>
          <w:color w:val="FF0000"/>
          <w:sz w:val="56"/>
          <w:szCs w:val="48"/>
        </w:rPr>
        <w:t>SLADKORNA BOLEZEN</w:t>
      </w:r>
    </w:p>
    <w:p w14:paraId="097C6547" w14:textId="77777777" w:rsidR="00000DA1" w:rsidRDefault="00000DA1">
      <w:pPr>
        <w:rPr>
          <w:b/>
          <w:color w:val="FF0000"/>
          <w:sz w:val="48"/>
          <w:szCs w:val="48"/>
        </w:rPr>
      </w:pPr>
    </w:p>
    <w:p w14:paraId="133473D7" w14:textId="7E5B23E1" w:rsidR="006F7FFD" w:rsidRDefault="006F7FFD">
      <w:pPr>
        <w:rPr>
          <w:b/>
          <w:color w:val="FF0000"/>
          <w:sz w:val="48"/>
          <w:szCs w:val="48"/>
        </w:rPr>
      </w:pPr>
      <w:r>
        <w:rPr>
          <w:b/>
          <w:color w:val="FF0000"/>
          <w:sz w:val="48"/>
          <w:szCs w:val="48"/>
        </w:rPr>
        <w:t>UVOD</w:t>
      </w:r>
    </w:p>
    <w:p w14:paraId="5E4CC4CA" w14:textId="77777777" w:rsidR="006F7FFD" w:rsidRDefault="006F7FFD">
      <w:pPr>
        <w:rPr>
          <w:b/>
          <w:color w:val="FF0000"/>
          <w:sz w:val="48"/>
          <w:szCs w:val="48"/>
        </w:rPr>
      </w:pPr>
    </w:p>
    <w:p w14:paraId="42265060" w14:textId="77777777" w:rsidR="006F7FFD" w:rsidRPr="006F7FFD" w:rsidRDefault="006F7FFD">
      <w:pPr>
        <w:rPr>
          <w:color w:val="000000"/>
          <w:sz w:val="48"/>
          <w:szCs w:val="48"/>
        </w:rPr>
      </w:pPr>
    </w:p>
    <w:p w14:paraId="52E6484B" w14:textId="77777777" w:rsidR="006F7FFD" w:rsidRPr="006F7FFD" w:rsidRDefault="006F7FFD">
      <w:pPr>
        <w:rPr>
          <w:sz w:val="32"/>
          <w:szCs w:val="32"/>
        </w:rPr>
      </w:pPr>
    </w:p>
    <w:p w14:paraId="677041C8" w14:textId="77777777" w:rsidR="00A90A37" w:rsidRDefault="006F7FFD">
      <w:r w:rsidRPr="006F7FFD">
        <w:rPr>
          <w:sz w:val="32"/>
          <w:szCs w:val="32"/>
        </w:rPr>
        <w:t xml:space="preserve"> V seminarski nalogi so predstavljeni osnovni podatki o sladkorni bolezni. Kakšne tipe poznamo in s kakšnimi nevarnostmi se ljudje s to boleznijo srečujejo. Predstavljeni so tudi načini kako omiliti posledice te bolezni oziroma preprečiti da bi bolezen prevzela nadzor nad našim življenjem. Zelo veliko vlogo pri zdravljenju te bolezni ima tudi telesna aktivnost. Ljudje se tega premalo ali pa prepozno zavedajo zato bi bilo dobro če bi bili ljudje bolj osveščeni o tem kako se soočati z boleznijo</w:t>
      </w:r>
      <w:r>
        <w:t>.</w:t>
      </w:r>
    </w:p>
    <w:p w14:paraId="58987C02" w14:textId="77777777" w:rsidR="006F7FFD" w:rsidRDefault="006F7FFD"/>
    <w:p w14:paraId="6CDA3735" w14:textId="77777777" w:rsidR="006F7FFD" w:rsidRDefault="006F7FFD"/>
    <w:p w14:paraId="0A84EE55" w14:textId="77777777" w:rsidR="006F7FFD" w:rsidRDefault="006F7FFD"/>
    <w:p w14:paraId="28B7F2F2" w14:textId="77777777" w:rsidR="006F7FFD" w:rsidRDefault="006F7FFD"/>
    <w:p w14:paraId="33EFED01" w14:textId="77777777" w:rsidR="006F7FFD" w:rsidRDefault="006F7FFD"/>
    <w:p w14:paraId="166416F5" w14:textId="77777777" w:rsidR="006F7FFD" w:rsidRDefault="006F7FFD"/>
    <w:p w14:paraId="18D17572" w14:textId="77777777" w:rsidR="006F7FFD" w:rsidRDefault="006F7FFD"/>
    <w:p w14:paraId="369351FC" w14:textId="77777777" w:rsidR="006F7FFD" w:rsidRDefault="006F7FFD"/>
    <w:p w14:paraId="4CBCF388" w14:textId="77777777" w:rsidR="006F7FFD" w:rsidRDefault="006F7FFD"/>
    <w:p w14:paraId="07D79116" w14:textId="77777777" w:rsidR="006F7FFD" w:rsidRDefault="006F7FFD"/>
    <w:p w14:paraId="73E5A2F3" w14:textId="77777777" w:rsidR="006F7FFD" w:rsidRDefault="006F7FFD"/>
    <w:p w14:paraId="4BA939B1" w14:textId="77777777" w:rsidR="006F7FFD" w:rsidRDefault="006F7FFD"/>
    <w:p w14:paraId="3617070E" w14:textId="77777777" w:rsidR="006F7FFD" w:rsidRDefault="006F7FFD"/>
    <w:p w14:paraId="2C767011" w14:textId="77777777" w:rsidR="006F7FFD" w:rsidRDefault="006F7FFD"/>
    <w:p w14:paraId="56B5F6B2" w14:textId="77777777" w:rsidR="006F7FFD" w:rsidRDefault="006F7FFD"/>
    <w:p w14:paraId="1DC5DF30" w14:textId="77777777" w:rsidR="006F7FFD" w:rsidRDefault="006F7FFD"/>
    <w:p w14:paraId="4B0FE3B8" w14:textId="77777777" w:rsidR="006F7FFD" w:rsidRDefault="006F7FFD"/>
    <w:p w14:paraId="3B9FD4EC" w14:textId="77777777" w:rsidR="006F7FFD" w:rsidRDefault="006F7FFD"/>
    <w:p w14:paraId="7DB83BB8" w14:textId="77777777" w:rsidR="006F7FFD" w:rsidRDefault="006F7FFD"/>
    <w:p w14:paraId="1FD807D1" w14:textId="77777777" w:rsidR="006F7FFD" w:rsidRDefault="006F7FFD"/>
    <w:p w14:paraId="3DB0AE13" w14:textId="77777777" w:rsidR="006F7FFD" w:rsidRDefault="006F7FFD"/>
    <w:p w14:paraId="3E12DDE1" w14:textId="77777777" w:rsidR="006F7FFD" w:rsidRDefault="006F7FFD"/>
    <w:p w14:paraId="74D6C572" w14:textId="77777777" w:rsidR="006F7FFD" w:rsidRDefault="006F7FFD"/>
    <w:p w14:paraId="6E6195E8" w14:textId="77777777" w:rsidR="006F7FFD" w:rsidRDefault="006F7FFD"/>
    <w:p w14:paraId="30C0C9E9" w14:textId="77777777" w:rsidR="006F7FFD" w:rsidRDefault="006F7FFD"/>
    <w:p w14:paraId="6F0EC762" w14:textId="77777777" w:rsidR="006F7FFD" w:rsidRDefault="006F7FFD"/>
    <w:p w14:paraId="2503EF58" w14:textId="77777777" w:rsidR="006F7FFD" w:rsidRDefault="006F7FFD"/>
    <w:p w14:paraId="2301B672" w14:textId="77777777" w:rsidR="006F7FFD" w:rsidRDefault="006F7FFD"/>
    <w:p w14:paraId="13B4DBD4" w14:textId="77777777" w:rsidR="006F7FFD" w:rsidRDefault="006F7FFD"/>
    <w:p w14:paraId="1C621FC5" w14:textId="77777777" w:rsidR="006F7FFD" w:rsidRDefault="006F7FFD"/>
    <w:p w14:paraId="7B69948A" w14:textId="77777777" w:rsidR="006F7FFD" w:rsidRDefault="006F7FFD">
      <w:pPr>
        <w:rPr>
          <w:color w:val="FF0000"/>
          <w:sz w:val="48"/>
          <w:szCs w:val="48"/>
        </w:rPr>
      </w:pPr>
      <w:r>
        <w:rPr>
          <w:color w:val="FF0000"/>
          <w:sz w:val="48"/>
          <w:szCs w:val="48"/>
        </w:rPr>
        <w:t>DIABETES ALI SLADKORNA BOLEZEN</w:t>
      </w:r>
    </w:p>
    <w:p w14:paraId="1C747962" w14:textId="77777777" w:rsidR="006F7FFD" w:rsidRDefault="006F7FFD">
      <w:pPr>
        <w:rPr>
          <w:color w:val="FF0000"/>
          <w:sz w:val="48"/>
          <w:szCs w:val="48"/>
        </w:rPr>
      </w:pPr>
    </w:p>
    <w:p w14:paraId="3B6152D5" w14:textId="77777777" w:rsidR="006F7FFD" w:rsidRPr="006F7FFD" w:rsidRDefault="006F7FFD">
      <w:pPr>
        <w:rPr>
          <w:color w:val="FF0000"/>
          <w:sz w:val="32"/>
          <w:szCs w:val="32"/>
        </w:rPr>
      </w:pPr>
    </w:p>
    <w:p w14:paraId="1FB391FE" w14:textId="77777777" w:rsidR="006F7FFD" w:rsidRDefault="006F7FFD">
      <w:pPr>
        <w:rPr>
          <w:sz w:val="32"/>
          <w:szCs w:val="32"/>
        </w:rPr>
      </w:pPr>
      <w:r w:rsidRPr="006F7FFD">
        <w:rPr>
          <w:i/>
          <w:iCs/>
          <w:sz w:val="32"/>
          <w:szCs w:val="32"/>
        </w:rPr>
        <w:t>Mednarodna federacija diabetikov</w:t>
      </w:r>
      <w:r w:rsidRPr="006F7FFD">
        <w:rPr>
          <w:sz w:val="32"/>
          <w:szCs w:val="32"/>
        </w:rPr>
        <w:t xml:space="preserve"> (IDF) opredeljuje diabetes kot, kronično stanje pri katerem celice trebušne slinavke (pankreas) ne proizvajajo dovolj insulina oziroma pri katerem telo proizvedenega insulina ne more učinkovito rabiti. To glukozi (ki jo dobimo iz hrane) oteži prehod v celice, zato te ne morejo normalno delovati. Spremeni se tudi presnova ogljikovih hidratov, beljakovin in maščob</w:t>
      </w:r>
      <w:r w:rsidRPr="006F7FFD">
        <w:rPr>
          <w:i/>
          <w:iCs/>
          <w:sz w:val="32"/>
          <w:szCs w:val="32"/>
        </w:rPr>
        <w:t>. Svetovna zdravstvena organizacija</w:t>
      </w:r>
      <w:r w:rsidRPr="006F7FFD">
        <w:rPr>
          <w:sz w:val="32"/>
          <w:szCs w:val="32"/>
        </w:rPr>
        <w:t xml:space="preserve"> (WHO)</w:t>
      </w:r>
      <w:r w:rsidRPr="006F7FFD">
        <w:rPr>
          <w:b/>
          <w:bCs/>
          <w:sz w:val="32"/>
          <w:szCs w:val="32"/>
        </w:rPr>
        <w:t xml:space="preserve"> </w:t>
      </w:r>
      <w:r w:rsidRPr="006F7FFD">
        <w:rPr>
          <w:sz w:val="32"/>
          <w:szCs w:val="32"/>
        </w:rPr>
        <w:t>opredeljuje diabetes kot, motnja v presnovi, izhajajoča iz številnih vzrokov, ki jo določa kronična hiperglikemija (stanje zvišanega nivoja sladkorja v krvi). Kaže se kot motnja v presnovi ogljikovih hidratov, maščob in beljakovin, posledici nepravilnosti v izločanju ali delovanju insulina (znižuje krvni sladkor). Končni učinki bolezni so lahko trajne okvare, nepravilnosti v delovanju ali pa celo odpoved številnih telesnih organov.  </w:t>
      </w:r>
    </w:p>
    <w:p w14:paraId="46F4843B" w14:textId="77777777" w:rsidR="006F7FFD" w:rsidRDefault="006F7FFD">
      <w:pPr>
        <w:rPr>
          <w:sz w:val="32"/>
          <w:szCs w:val="32"/>
        </w:rPr>
      </w:pPr>
    </w:p>
    <w:p w14:paraId="2D81A5CC" w14:textId="77777777" w:rsidR="006F7FFD" w:rsidRDefault="006F7FFD">
      <w:pPr>
        <w:rPr>
          <w:sz w:val="32"/>
          <w:szCs w:val="32"/>
        </w:rPr>
      </w:pPr>
      <w:r>
        <w:rPr>
          <w:sz w:val="32"/>
          <w:szCs w:val="32"/>
        </w:rPr>
        <w:t>Tipični pokazatelji sladkorne bolezni:</w:t>
      </w:r>
    </w:p>
    <w:p w14:paraId="61C25F32" w14:textId="77777777" w:rsidR="006F7FFD" w:rsidRPr="0042620B" w:rsidRDefault="006F7FFD" w:rsidP="006F7FFD">
      <w:pPr>
        <w:numPr>
          <w:ilvl w:val="0"/>
          <w:numId w:val="1"/>
        </w:numPr>
        <w:spacing w:before="100" w:beforeAutospacing="1" w:after="100" w:afterAutospacing="1"/>
        <w:rPr>
          <w:sz w:val="32"/>
          <w:szCs w:val="32"/>
        </w:rPr>
      </w:pPr>
      <w:r w:rsidRPr="0042620B">
        <w:rPr>
          <w:sz w:val="32"/>
          <w:szCs w:val="32"/>
        </w:rPr>
        <w:t xml:space="preserve">povečano izločanje vode (uriniranje) </w:t>
      </w:r>
    </w:p>
    <w:p w14:paraId="78CAE411" w14:textId="77777777" w:rsidR="006F7FFD" w:rsidRPr="0042620B" w:rsidRDefault="006F7FFD" w:rsidP="006F7FFD">
      <w:pPr>
        <w:numPr>
          <w:ilvl w:val="0"/>
          <w:numId w:val="1"/>
        </w:numPr>
        <w:spacing w:before="100" w:beforeAutospacing="1" w:after="100" w:afterAutospacing="1"/>
        <w:rPr>
          <w:sz w:val="32"/>
          <w:szCs w:val="32"/>
        </w:rPr>
      </w:pPr>
      <w:r w:rsidRPr="0042620B">
        <w:rPr>
          <w:sz w:val="32"/>
          <w:szCs w:val="32"/>
        </w:rPr>
        <w:t xml:space="preserve">stalna žeja ali lakota </w:t>
      </w:r>
    </w:p>
    <w:p w14:paraId="1A9C5764" w14:textId="77777777" w:rsidR="006F7FFD" w:rsidRPr="0042620B" w:rsidRDefault="006F7FFD" w:rsidP="006F7FFD">
      <w:pPr>
        <w:numPr>
          <w:ilvl w:val="0"/>
          <w:numId w:val="1"/>
        </w:numPr>
        <w:spacing w:before="100" w:beforeAutospacing="1" w:after="100" w:afterAutospacing="1"/>
        <w:rPr>
          <w:sz w:val="32"/>
          <w:szCs w:val="32"/>
        </w:rPr>
      </w:pPr>
      <w:r w:rsidRPr="0042620B">
        <w:rPr>
          <w:sz w:val="32"/>
          <w:szCs w:val="32"/>
        </w:rPr>
        <w:t xml:space="preserve">slabo počutje </w:t>
      </w:r>
    </w:p>
    <w:p w14:paraId="7AD14A80" w14:textId="77777777" w:rsidR="006F7FFD" w:rsidRPr="0042620B" w:rsidRDefault="006F7FFD" w:rsidP="006F7FFD">
      <w:pPr>
        <w:numPr>
          <w:ilvl w:val="0"/>
          <w:numId w:val="1"/>
        </w:numPr>
        <w:spacing w:before="100" w:beforeAutospacing="1" w:after="100" w:afterAutospacing="1"/>
        <w:rPr>
          <w:sz w:val="32"/>
          <w:szCs w:val="32"/>
        </w:rPr>
      </w:pPr>
      <w:r w:rsidRPr="0042620B">
        <w:rPr>
          <w:sz w:val="32"/>
          <w:szCs w:val="32"/>
        </w:rPr>
        <w:t xml:space="preserve">počasno celjenje ran in prask </w:t>
      </w:r>
    </w:p>
    <w:p w14:paraId="4A241306" w14:textId="77777777" w:rsidR="006F7FFD" w:rsidRPr="0042620B" w:rsidRDefault="006F7FFD" w:rsidP="006F7FFD">
      <w:pPr>
        <w:numPr>
          <w:ilvl w:val="0"/>
          <w:numId w:val="1"/>
        </w:numPr>
        <w:spacing w:before="100" w:beforeAutospacing="1" w:after="100" w:afterAutospacing="1"/>
        <w:rPr>
          <w:sz w:val="32"/>
          <w:szCs w:val="32"/>
        </w:rPr>
      </w:pPr>
      <w:r w:rsidRPr="0042620B">
        <w:rPr>
          <w:sz w:val="32"/>
          <w:szCs w:val="32"/>
        </w:rPr>
        <w:t xml:space="preserve">izguba teže </w:t>
      </w:r>
    </w:p>
    <w:p w14:paraId="64FAB734" w14:textId="77777777" w:rsidR="006F7FFD" w:rsidRDefault="006F7FFD" w:rsidP="006F7FFD">
      <w:pPr>
        <w:numPr>
          <w:ilvl w:val="0"/>
          <w:numId w:val="1"/>
        </w:numPr>
        <w:spacing w:before="100" w:beforeAutospacing="1" w:after="100" w:afterAutospacing="1"/>
        <w:rPr>
          <w:sz w:val="32"/>
          <w:szCs w:val="32"/>
        </w:rPr>
      </w:pPr>
      <w:r w:rsidRPr="0042620B">
        <w:rPr>
          <w:sz w:val="32"/>
          <w:szCs w:val="32"/>
        </w:rPr>
        <w:t>zmanjšana odpornost</w:t>
      </w:r>
    </w:p>
    <w:p w14:paraId="0153208F" w14:textId="77777777" w:rsidR="006F7FFD" w:rsidRDefault="006F7FFD" w:rsidP="006F7FFD">
      <w:pPr>
        <w:spacing w:before="100" w:beforeAutospacing="1" w:after="100" w:afterAutospacing="1"/>
        <w:ind w:left="360"/>
        <w:rPr>
          <w:sz w:val="32"/>
          <w:szCs w:val="32"/>
        </w:rPr>
      </w:pPr>
    </w:p>
    <w:p w14:paraId="6D14B92E" w14:textId="77777777" w:rsidR="006F7FFD" w:rsidRDefault="006F7FFD" w:rsidP="006F7FFD">
      <w:pPr>
        <w:spacing w:before="100" w:beforeAutospacing="1" w:after="100" w:afterAutospacing="1"/>
        <w:ind w:left="360"/>
        <w:rPr>
          <w:sz w:val="32"/>
          <w:szCs w:val="32"/>
        </w:rPr>
      </w:pPr>
    </w:p>
    <w:p w14:paraId="4F11127F" w14:textId="77777777" w:rsidR="006F7FFD" w:rsidRDefault="006F7FFD" w:rsidP="006F7FFD">
      <w:pPr>
        <w:spacing w:before="100" w:beforeAutospacing="1" w:after="100" w:afterAutospacing="1"/>
        <w:ind w:left="360"/>
        <w:rPr>
          <w:sz w:val="32"/>
          <w:szCs w:val="32"/>
        </w:rPr>
      </w:pPr>
    </w:p>
    <w:p w14:paraId="5CFF7005" w14:textId="77777777" w:rsidR="006F7FFD" w:rsidRDefault="006F7FFD" w:rsidP="006F7FFD">
      <w:pPr>
        <w:spacing w:before="100" w:beforeAutospacing="1" w:after="100" w:afterAutospacing="1"/>
        <w:ind w:left="360"/>
        <w:rPr>
          <w:sz w:val="32"/>
          <w:szCs w:val="32"/>
        </w:rPr>
      </w:pPr>
    </w:p>
    <w:p w14:paraId="4E796082" w14:textId="77777777" w:rsidR="006F7FFD" w:rsidRDefault="006F7FFD" w:rsidP="006F7FFD">
      <w:pPr>
        <w:spacing w:before="100" w:beforeAutospacing="1" w:after="100" w:afterAutospacing="1"/>
        <w:ind w:left="360"/>
        <w:rPr>
          <w:sz w:val="32"/>
          <w:szCs w:val="32"/>
        </w:rPr>
      </w:pPr>
    </w:p>
    <w:p w14:paraId="21783C43" w14:textId="77777777" w:rsidR="006F7FFD" w:rsidRDefault="006F7FFD" w:rsidP="006F7FFD">
      <w:pPr>
        <w:spacing w:before="100" w:beforeAutospacing="1" w:after="100" w:afterAutospacing="1"/>
        <w:ind w:left="360"/>
        <w:rPr>
          <w:sz w:val="32"/>
          <w:szCs w:val="32"/>
        </w:rPr>
      </w:pPr>
    </w:p>
    <w:p w14:paraId="1CAC926F" w14:textId="77777777" w:rsidR="006F7FFD" w:rsidRDefault="006F7FFD" w:rsidP="006F7FFD">
      <w:pPr>
        <w:spacing w:before="100" w:beforeAutospacing="1" w:after="100" w:afterAutospacing="1"/>
        <w:ind w:left="360"/>
        <w:rPr>
          <w:color w:val="FF0000"/>
          <w:sz w:val="40"/>
          <w:szCs w:val="40"/>
        </w:rPr>
      </w:pPr>
      <w:r w:rsidRPr="006F7FFD">
        <w:rPr>
          <w:color w:val="FF0000"/>
          <w:sz w:val="40"/>
          <w:szCs w:val="40"/>
        </w:rPr>
        <w:lastRenderedPageBreak/>
        <w:t>SLADKORNA BOLEZEN TIPA 1</w:t>
      </w:r>
    </w:p>
    <w:p w14:paraId="237A79BA" w14:textId="77777777" w:rsidR="006F7FFD" w:rsidRDefault="006F7FFD" w:rsidP="006F7FFD">
      <w:pPr>
        <w:pStyle w:val="NormalWeb"/>
        <w:rPr>
          <w:b/>
          <w:sz w:val="32"/>
          <w:szCs w:val="32"/>
        </w:rPr>
      </w:pPr>
      <w:r w:rsidRPr="006F7FFD">
        <w:rPr>
          <w:b/>
          <w:sz w:val="32"/>
          <w:szCs w:val="32"/>
        </w:rPr>
        <w:t>Sladkorna bolezen tipa 1 se pojavi, ko telo proizvaja zelo malo ali nič inzulina. V tem primeru ga je treba dodajati v obliki injekcij. Tip 1 je pogostejši pri otrocih in mladostnikih in zajema od 10 do 15 odstotkov vseh primerov sladkorne bolezni.</w:t>
      </w:r>
    </w:p>
    <w:p w14:paraId="2C9CA066" w14:textId="77777777" w:rsidR="006F7FFD" w:rsidRPr="006F7FFD" w:rsidRDefault="006F7FFD" w:rsidP="006F7FFD">
      <w:pPr>
        <w:pStyle w:val="NormalWeb"/>
        <w:rPr>
          <w:b/>
          <w:sz w:val="32"/>
          <w:szCs w:val="32"/>
        </w:rPr>
      </w:pPr>
    </w:p>
    <w:p w14:paraId="0FC23C01" w14:textId="77777777" w:rsidR="006F7FFD" w:rsidRPr="006F7FFD" w:rsidRDefault="006F7FFD" w:rsidP="006F7FFD">
      <w:pPr>
        <w:pStyle w:val="NormalWeb"/>
        <w:rPr>
          <w:b/>
          <w:sz w:val="32"/>
          <w:szCs w:val="32"/>
        </w:rPr>
      </w:pPr>
      <w:r w:rsidRPr="006F7FFD">
        <w:rPr>
          <w:b/>
          <w:sz w:val="32"/>
          <w:szCs w:val="32"/>
        </w:rPr>
        <w:t>Znaki sladkorne bolezni tipa 1 so:</w:t>
      </w:r>
    </w:p>
    <w:p w14:paraId="2984A8C3" w14:textId="77777777" w:rsidR="006F7FFD" w:rsidRPr="0042620B" w:rsidRDefault="006F7FFD" w:rsidP="006F7FFD">
      <w:pPr>
        <w:numPr>
          <w:ilvl w:val="0"/>
          <w:numId w:val="3"/>
        </w:numPr>
        <w:spacing w:before="100" w:beforeAutospacing="1" w:after="100" w:afterAutospacing="1"/>
        <w:rPr>
          <w:sz w:val="32"/>
          <w:szCs w:val="32"/>
        </w:rPr>
      </w:pPr>
      <w:r w:rsidRPr="0042620B">
        <w:rPr>
          <w:sz w:val="32"/>
          <w:szCs w:val="32"/>
        </w:rPr>
        <w:t xml:space="preserve">ogosto uriniranje, </w:t>
      </w:r>
    </w:p>
    <w:p w14:paraId="614B15BB" w14:textId="77777777" w:rsidR="006F7FFD" w:rsidRPr="0042620B" w:rsidRDefault="006F7FFD" w:rsidP="006F7FFD">
      <w:pPr>
        <w:numPr>
          <w:ilvl w:val="0"/>
          <w:numId w:val="3"/>
        </w:numPr>
        <w:spacing w:before="100" w:beforeAutospacing="1" w:after="100" w:afterAutospacing="1"/>
        <w:rPr>
          <w:sz w:val="32"/>
          <w:szCs w:val="32"/>
        </w:rPr>
      </w:pPr>
      <w:r w:rsidRPr="0042620B">
        <w:rPr>
          <w:sz w:val="32"/>
          <w:szCs w:val="32"/>
        </w:rPr>
        <w:t xml:space="preserve">huda žeja in suha usta, </w:t>
      </w:r>
    </w:p>
    <w:p w14:paraId="188D9F6C" w14:textId="77777777" w:rsidR="006F7FFD" w:rsidRPr="0042620B" w:rsidRDefault="006F7FFD" w:rsidP="006F7FFD">
      <w:pPr>
        <w:numPr>
          <w:ilvl w:val="0"/>
          <w:numId w:val="3"/>
        </w:numPr>
        <w:spacing w:before="100" w:beforeAutospacing="1" w:after="100" w:afterAutospacing="1"/>
        <w:rPr>
          <w:sz w:val="32"/>
          <w:szCs w:val="32"/>
        </w:rPr>
      </w:pPr>
      <w:r w:rsidRPr="0042620B">
        <w:rPr>
          <w:sz w:val="32"/>
          <w:szCs w:val="32"/>
        </w:rPr>
        <w:t xml:space="preserve">pretirana utrujenost, </w:t>
      </w:r>
    </w:p>
    <w:p w14:paraId="0C29A8B6" w14:textId="77777777" w:rsidR="006F7FFD" w:rsidRPr="0042620B" w:rsidRDefault="006F7FFD" w:rsidP="006F7FFD">
      <w:pPr>
        <w:numPr>
          <w:ilvl w:val="0"/>
          <w:numId w:val="3"/>
        </w:numPr>
        <w:spacing w:before="100" w:beforeAutospacing="1" w:after="100" w:afterAutospacing="1"/>
        <w:rPr>
          <w:sz w:val="32"/>
          <w:szCs w:val="32"/>
        </w:rPr>
      </w:pPr>
      <w:r w:rsidRPr="0042620B">
        <w:rPr>
          <w:sz w:val="32"/>
          <w:szCs w:val="32"/>
        </w:rPr>
        <w:t xml:space="preserve">razdražljivost, </w:t>
      </w:r>
    </w:p>
    <w:p w14:paraId="353A039E" w14:textId="77777777" w:rsidR="006F7FFD" w:rsidRPr="0042620B" w:rsidRDefault="006F7FFD" w:rsidP="006F7FFD">
      <w:pPr>
        <w:numPr>
          <w:ilvl w:val="0"/>
          <w:numId w:val="3"/>
        </w:numPr>
        <w:spacing w:before="100" w:beforeAutospacing="1" w:after="100" w:afterAutospacing="1"/>
        <w:rPr>
          <w:sz w:val="32"/>
          <w:szCs w:val="32"/>
        </w:rPr>
      </w:pPr>
      <w:r w:rsidRPr="0042620B">
        <w:rPr>
          <w:sz w:val="32"/>
          <w:szCs w:val="32"/>
        </w:rPr>
        <w:t xml:space="preserve">lakota, </w:t>
      </w:r>
    </w:p>
    <w:p w14:paraId="0DA99267" w14:textId="77777777" w:rsidR="006F7FFD" w:rsidRPr="0042620B" w:rsidRDefault="006F7FFD" w:rsidP="006F7FFD">
      <w:pPr>
        <w:numPr>
          <w:ilvl w:val="0"/>
          <w:numId w:val="3"/>
        </w:numPr>
        <w:spacing w:before="100" w:beforeAutospacing="1" w:after="100" w:afterAutospacing="1"/>
        <w:rPr>
          <w:sz w:val="32"/>
          <w:szCs w:val="32"/>
        </w:rPr>
      </w:pPr>
      <w:r w:rsidRPr="0042620B">
        <w:rPr>
          <w:sz w:val="32"/>
          <w:szCs w:val="32"/>
        </w:rPr>
        <w:t xml:space="preserve">nenadna izguba teže, </w:t>
      </w:r>
    </w:p>
    <w:p w14:paraId="3D623044" w14:textId="77777777" w:rsidR="006F7FFD" w:rsidRDefault="006F7FFD" w:rsidP="006F7FFD">
      <w:pPr>
        <w:numPr>
          <w:ilvl w:val="0"/>
          <w:numId w:val="3"/>
        </w:numPr>
        <w:spacing w:before="100" w:beforeAutospacing="1" w:after="100" w:afterAutospacing="1"/>
        <w:rPr>
          <w:sz w:val="32"/>
          <w:szCs w:val="32"/>
        </w:rPr>
      </w:pPr>
      <w:r w:rsidRPr="0042620B">
        <w:rPr>
          <w:sz w:val="32"/>
          <w:szCs w:val="32"/>
        </w:rPr>
        <w:t xml:space="preserve">zamegljen pogled. </w:t>
      </w:r>
    </w:p>
    <w:p w14:paraId="7AE2790A" w14:textId="77777777" w:rsidR="006F7FFD" w:rsidRPr="006F7FFD" w:rsidRDefault="006F7FFD" w:rsidP="006F7FFD">
      <w:pPr>
        <w:pStyle w:val="NormalWeb"/>
        <w:rPr>
          <w:b/>
          <w:sz w:val="32"/>
          <w:szCs w:val="32"/>
        </w:rPr>
      </w:pPr>
      <w:r w:rsidRPr="006F7FFD">
        <w:rPr>
          <w:b/>
          <w:sz w:val="32"/>
          <w:szCs w:val="32"/>
        </w:rPr>
        <w:t>Sladkorno bolezen tipa 1 lahko nadzirate z:</w:t>
      </w:r>
    </w:p>
    <w:p w14:paraId="5D4A7AC1" w14:textId="77777777" w:rsidR="006F7FFD" w:rsidRPr="0042620B" w:rsidRDefault="006F7FFD" w:rsidP="006F7FFD">
      <w:pPr>
        <w:numPr>
          <w:ilvl w:val="0"/>
          <w:numId w:val="4"/>
        </w:numPr>
        <w:spacing w:before="100" w:beforeAutospacing="1" w:after="100" w:afterAutospacing="1"/>
        <w:rPr>
          <w:sz w:val="32"/>
          <w:szCs w:val="32"/>
        </w:rPr>
      </w:pPr>
      <w:r w:rsidRPr="0042620B">
        <w:rPr>
          <w:sz w:val="32"/>
          <w:szCs w:val="32"/>
        </w:rPr>
        <w:t xml:space="preserve">jemanjem injekcij inzulina, </w:t>
      </w:r>
    </w:p>
    <w:p w14:paraId="0D541D5A" w14:textId="77777777" w:rsidR="006F7FFD" w:rsidRPr="0042620B" w:rsidRDefault="006F7FFD" w:rsidP="006F7FFD">
      <w:pPr>
        <w:numPr>
          <w:ilvl w:val="0"/>
          <w:numId w:val="4"/>
        </w:numPr>
        <w:spacing w:before="100" w:beforeAutospacing="1" w:after="100" w:afterAutospacing="1"/>
        <w:rPr>
          <w:sz w:val="32"/>
          <w:szCs w:val="32"/>
        </w:rPr>
      </w:pPr>
      <w:r w:rsidRPr="0042620B">
        <w:rPr>
          <w:sz w:val="32"/>
          <w:szCs w:val="32"/>
        </w:rPr>
        <w:t xml:space="preserve">rednim preverjanjem ravni glukoze v krvi, </w:t>
      </w:r>
    </w:p>
    <w:p w14:paraId="6EF6B400" w14:textId="77777777" w:rsidR="006F7FFD" w:rsidRPr="0042620B" w:rsidRDefault="006F7FFD" w:rsidP="006F7FFD">
      <w:pPr>
        <w:numPr>
          <w:ilvl w:val="0"/>
          <w:numId w:val="4"/>
        </w:numPr>
        <w:spacing w:before="100" w:beforeAutospacing="1" w:after="100" w:afterAutospacing="1"/>
        <w:rPr>
          <w:sz w:val="32"/>
          <w:szCs w:val="32"/>
        </w:rPr>
      </w:pPr>
      <w:r w:rsidRPr="0042620B">
        <w:rPr>
          <w:sz w:val="32"/>
          <w:szCs w:val="32"/>
        </w:rPr>
        <w:t xml:space="preserve">zdravo prehrano, </w:t>
      </w:r>
    </w:p>
    <w:p w14:paraId="09644795" w14:textId="77777777" w:rsidR="006F7FFD" w:rsidRPr="0042620B" w:rsidRDefault="006F7FFD" w:rsidP="006F7FFD">
      <w:pPr>
        <w:numPr>
          <w:ilvl w:val="0"/>
          <w:numId w:val="4"/>
        </w:numPr>
        <w:spacing w:before="100" w:beforeAutospacing="1" w:after="100" w:afterAutospacing="1"/>
        <w:rPr>
          <w:sz w:val="32"/>
          <w:szCs w:val="32"/>
        </w:rPr>
      </w:pPr>
      <w:r w:rsidRPr="0042620B">
        <w:rPr>
          <w:sz w:val="32"/>
          <w:szCs w:val="32"/>
        </w:rPr>
        <w:t xml:space="preserve">redno telesno dejavnostjo. </w:t>
      </w:r>
    </w:p>
    <w:p w14:paraId="671AE20A" w14:textId="77777777" w:rsidR="006F7FFD" w:rsidRPr="006F7FFD" w:rsidRDefault="006F7FFD" w:rsidP="006F7FFD">
      <w:pPr>
        <w:pStyle w:val="NormalWeb"/>
        <w:rPr>
          <w:b/>
          <w:sz w:val="32"/>
          <w:szCs w:val="32"/>
        </w:rPr>
      </w:pPr>
      <w:r w:rsidRPr="006F7FFD">
        <w:rPr>
          <w:b/>
          <w:sz w:val="32"/>
          <w:szCs w:val="32"/>
        </w:rPr>
        <w:t>Če se bolnik ne zdravi z inzulinom, lahko pade v smrtno nevarno komo.</w:t>
      </w:r>
    </w:p>
    <w:p w14:paraId="0D5E7B58" w14:textId="77777777" w:rsidR="006F7FFD" w:rsidRDefault="006F7FFD">
      <w:pPr>
        <w:rPr>
          <w:color w:val="000000"/>
          <w:sz w:val="32"/>
          <w:szCs w:val="32"/>
        </w:rPr>
      </w:pPr>
    </w:p>
    <w:p w14:paraId="7CAE8D0C" w14:textId="77777777" w:rsidR="006F7FFD" w:rsidRDefault="006F7FFD">
      <w:pPr>
        <w:rPr>
          <w:color w:val="000000"/>
          <w:sz w:val="32"/>
          <w:szCs w:val="32"/>
        </w:rPr>
      </w:pPr>
    </w:p>
    <w:p w14:paraId="4F65FA66" w14:textId="77777777" w:rsidR="006F7FFD" w:rsidRDefault="006F7FFD">
      <w:pPr>
        <w:rPr>
          <w:color w:val="000000"/>
          <w:sz w:val="32"/>
          <w:szCs w:val="32"/>
        </w:rPr>
      </w:pPr>
    </w:p>
    <w:p w14:paraId="1643EA68" w14:textId="77777777" w:rsidR="006F7FFD" w:rsidRDefault="006F7FFD">
      <w:pPr>
        <w:rPr>
          <w:color w:val="000000"/>
          <w:sz w:val="32"/>
          <w:szCs w:val="32"/>
        </w:rPr>
      </w:pPr>
    </w:p>
    <w:p w14:paraId="468458F8" w14:textId="77777777" w:rsidR="006F7FFD" w:rsidRDefault="006F7FFD">
      <w:pPr>
        <w:rPr>
          <w:color w:val="000000"/>
          <w:sz w:val="32"/>
          <w:szCs w:val="32"/>
        </w:rPr>
      </w:pPr>
    </w:p>
    <w:p w14:paraId="5E55FCFB" w14:textId="77777777" w:rsidR="006F7FFD" w:rsidRDefault="006F7FFD">
      <w:pPr>
        <w:rPr>
          <w:color w:val="000000"/>
          <w:sz w:val="32"/>
          <w:szCs w:val="32"/>
        </w:rPr>
      </w:pPr>
    </w:p>
    <w:p w14:paraId="23D70FB0" w14:textId="77777777" w:rsidR="006F7FFD" w:rsidRDefault="006F7FFD">
      <w:pPr>
        <w:rPr>
          <w:color w:val="000000"/>
          <w:sz w:val="32"/>
          <w:szCs w:val="32"/>
        </w:rPr>
      </w:pPr>
    </w:p>
    <w:p w14:paraId="0C819900" w14:textId="77777777" w:rsidR="006F7FFD" w:rsidRDefault="006F7FFD">
      <w:pPr>
        <w:rPr>
          <w:color w:val="000000"/>
          <w:sz w:val="32"/>
          <w:szCs w:val="32"/>
        </w:rPr>
      </w:pPr>
    </w:p>
    <w:p w14:paraId="62D7421B" w14:textId="77777777" w:rsidR="006F7FFD" w:rsidRDefault="006F7FFD">
      <w:pPr>
        <w:rPr>
          <w:color w:val="000000"/>
          <w:sz w:val="32"/>
          <w:szCs w:val="32"/>
        </w:rPr>
      </w:pPr>
    </w:p>
    <w:p w14:paraId="770FECFB" w14:textId="77777777" w:rsidR="006F7FFD" w:rsidRDefault="006F7FFD">
      <w:pPr>
        <w:rPr>
          <w:color w:val="000000"/>
          <w:sz w:val="32"/>
          <w:szCs w:val="32"/>
        </w:rPr>
      </w:pPr>
    </w:p>
    <w:p w14:paraId="39035DF5" w14:textId="77777777" w:rsidR="006F7FFD" w:rsidRDefault="006F7FFD">
      <w:pPr>
        <w:rPr>
          <w:color w:val="FF0000"/>
          <w:sz w:val="32"/>
          <w:szCs w:val="32"/>
        </w:rPr>
      </w:pPr>
      <w:r>
        <w:rPr>
          <w:color w:val="FF0000"/>
          <w:sz w:val="32"/>
          <w:szCs w:val="32"/>
        </w:rPr>
        <w:t xml:space="preserve">     </w:t>
      </w:r>
      <w:r>
        <w:rPr>
          <w:color w:val="FF0000"/>
          <w:sz w:val="40"/>
          <w:szCs w:val="40"/>
        </w:rPr>
        <w:t>SLADKORNA BOLEZEN TIPA 2</w:t>
      </w:r>
    </w:p>
    <w:p w14:paraId="513854BF" w14:textId="77777777" w:rsidR="006F7FFD" w:rsidRDefault="006F7FFD">
      <w:pPr>
        <w:rPr>
          <w:color w:val="FF0000"/>
          <w:sz w:val="32"/>
          <w:szCs w:val="32"/>
        </w:rPr>
      </w:pPr>
    </w:p>
    <w:p w14:paraId="79180DEE" w14:textId="77777777" w:rsidR="006F7FFD" w:rsidRDefault="006F7FFD">
      <w:pPr>
        <w:rPr>
          <w:color w:val="FF0000"/>
          <w:sz w:val="32"/>
          <w:szCs w:val="32"/>
        </w:rPr>
      </w:pPr>
    </w:p>
    <w:p w14:paraId="2ADB6EE7" w14:textId="77777777" w:rsidR="003E2677" w:rsidRPr="0042620B" w:rsidRDefault="003E2677" w:rsidP="003E2677">
      <w:pPr>
        <w:rPr>
          <w:sz w:val="32"/>
          <w:szCs w:val="32"/>
        </w:rPr>
      </w:pPr>
      <w:r w:rsidRPr="0042620B">
        <w:rPr>
          <w:sz w:val="32"/>
          <w:szCs w:val="32"/>
        </w:rPr>
        <w:t>Vzroki za nastanek sladkorne bolezni tipa 2 niso znani, vendar več analiz kaže, da je bolezen posledica kombinacije genetske dovzetnosti in zunanjih dejavnikov oziroma dejavnikov okolja. Vplivi iz okolja so zmanjšana telesna dejavnost in povečanje vnosa kalorij, predvsem maščob. Prav vpliv, ki ga imata zmanjšana telesna dejavnost in prevelik vnos kalorij na razvoj sladkorne bolezni, je razlog za svetovno epidemično naraščanje pojavljanja sladkorne bolezni tipa 2.</w:t>
      </w:r>
    </w:p>
    <w:p w14:paraId="3F3A6F1B" w14:textId="77777777" w:rsidR="006F7FFD" w:rsidRDefault="006F7FFD">
      <w:pPr>
        <w:rPr>
          <w:color w:val="FF0000"/>
          <w:sz w:val="32"/>
          <w:szCs w:val="32"/>
        </w:rPr>
      </w:pPr>
    </w:p>
    <w:p w14:paraId="3FC53AD2" w14:textId="77777777" w:rsidR="003E2677" w:rsidRPr="003E2677" w:rsidRDefault="003E2677">
      <w:pPr>
        <w:rPr>
          <w:b/>
          <w:color w:val="FF0000"/>
          <w:sz w:val="32"/>
          <w:szCs w:val="32"/>
        </w:rPr>
      </w:pPr>
    </w:p>
    <w:p w14:paraId="0C6E663B" w14:textId="77777777" w:rsidR="003E2677" w:rsidRPr="003E2677" w:rsidRDefault="003E2677" w:rsidP="003E2677">
      <w:pPr>
        <w:rPr>
          <w:b/>
          <w:color w:val="FF0000"/>
          <w:sz w:val="32"/>
          <w:szCs w:val="32"/>
        </w:rPr>
      </w:pPr>
      <w:r w:rsidRPr="003E2677">
        <w:rPr>
          <w:b/>
          <w:color w:val="FF0000"/>
          <w:sz w:val="32"/>
          <w:szCs w:val="32"/>
        </w:rPr>
        <w:t>DEJAVNIKI TVEGANJA SO ZA TIP 2 SLADKORNE BOLEZNI</w:t>
      </w:r>
    </w:p>
    <w:p w14:paraId="0254940B" w14:textId="77777777" w:rsidR="003E2677" w:rsidRPr="0042620B" w:rsidRDefault="003E2677" w:rsidP="003E2677">
      <w:pPr>
        <w:numPr>
          <w:ilvl w:val="0"/>
          <w:numId w:val="5"/>
        </w:numPr>
        <w:spacing w:before="100" w:beforeAutospacing="1" w:after="100" w:afterAutospacing="1"/>
        <w:rPr>
          <w:sz w:val="32"/>
          <w:szCs w:val="32"/>
        </w:rPr>
      </w:pPr>
      <w:r w:rsidRPr="0042620B">
        <w:rPr>
          <w:sz w:val="32"/>
          <w:szCs w:val="32"/>
        </w:rPr>
        <w:t>sladkorna bolezen tipa 2 v družini</w:t>
      </w:r>
    </w:p>
    <w:p w14:paraId="01C01CBA" w14:textId="77777777" w:rsidR="003E2677" w:rsidRPr="0042620B" w:rsidRDefault="003E2677" w:rsidP="003E2677">
      <w:pPr>
        <w:numPr>
          <w:ilvl w:val="0"/>
          <w:numId w:val="5"/>
        </w:numPr>
        <w:spacing w:before="100" w:beforeAutospacing="1" w:after="100" w:afterAutospacing="1"/>
        <w:rPr>
          <w:sz w:val="32"/>
          <w:szCs w:val="32"/>
        </w:rPr>
      </w:pPr>
      <w:r w:rsidRPr="0042620B">
        <w:rPr>
          <w:sz w:val="32"/>
          <w:szCs w:val="32"/>
        </w:rPr>
        <w:t>starost nad 45 let</w:t>
      </w:r>
    </w:p>
    <w:p w14:paraId="421ABDED" w14:textId="77777777" w:rsidR="003E2677" w:rsidRPr="0042620B" w:rsidRDefault="003E2677" w:rsidP="003E2677">
      <w:pPr>
        <w:numPr>
          <w:ilvl w:val="0"/>
          <w:numId w:val="5"/>
        </w:numPr>
        <w:spacing w:before="100" w:beforeAutospacing="1" w:after="100" w:afterAutospacing="1"/>
        <w:rPr>
          <w:sz w:val="32"/>
          <w:szCs w:val="32"/>
        </w:rPr>
      </w:pPr>
      <w:r w:rsidRPr="0042620B">
        <w:rPr>
          <w:sz w:val="32"/>
          <w:szCs w:val="32"/>
        </w:rPr>
        <w:t>dokazana motena toleranca za glukozo</w:t>
      </w:r>
    </w:p>
    <w:p w14:paraId="16F4F9F9" w14:textId="77777777" w:rsidR="003E2677" w:rsidRPr="0042620B" w:rsidRDefault="003E2677" w:rsidP="003E2677">
      <w:pPr>
        <w:numPr>
          <w:ilvl w:val="0"/>
          <w:numId w:val="5"/>
        </w:numPr>
        <w:spacing w:before="100" w:beforeAutospacing="1" w:after="100" w:afterAutospacing="1"/>
        <w:rPr>
          <w:sz w:val="32"/>
          <w:szCs w:val="32"/>
        </w:rPr>
      </w:pPr>
      <w:r w:rsidRPr="0042620B">
        <w:rPr>
          <w:sz w:val="32"/>
          <w:szCs w:val="32"/>
        </w:rPr>
        <w:t>telesna nedejavnost</w:t>
      </w:r>
    </w:p>
    <w:p w14:paraId="4F267F3A" w14:textId="77777777" w:rsidR="003E2677" w:rsidRPr="0042620B" w:rsidRDefault="003E2677" w:rsidP="003E2677">
      <w:pPr>
        <w:numPr>
          <w:ilvl w:val="0"/>
          <w:numId w:val="5"/>
        </w:numPr>
        <w:spacing w:before="100" w:beforeAutospacing="1" w:after="100" w:afterAutospacing="1"/>
        <w:rPr>
          <w:sz w:val="32"/>
          <w:szCs w:val="32"/>
        </w:rPr>
      </w:pPr>
      <w:r w:rsidRPr="0042620B">
        <w:rPr>
          <w:sz w:val="32"/>
          <w:szCs w:val="32"/>
        </w:rPr>
        <w:t>prekomerna telesna teža</w:t>
      </w:r>
    </w:p>
    <w:p w14:paraId="12EBAFA3" w14:textId="77777777" w:rsidR="003E2677" w:rsidRDefault="003E2677" w:rsidP="003E2677">
      <w:pPr>
        <w:numPr>
          <w:ilvl w:val="0"/>
          <w:numId w:val="5"/>
        </w:numPr>
        <w:spacing w:before="100" w:beforeAutospacing="1" w:after="100" w:afterAutospacing="1"/>
        <w:rPr>
          <w:sz w:val="32"/>
          <w:szCs w:val="32"/>
        </w:rPr>
      </w:pPr>
      <w:r w:rsidRPr="0042620B">
        <w:rPr>
          <w:sz w:val="32"/>
          <w:szCs w:val="32"/>
        </w:rPr>
        <w:t>sladkorna bolezen v nosečnosti</w:t>
      </w:r>
    </w:p>
    <w:p w14:paraId="76BDB257" w14:textId="77777777" w:rsidR="003E2677" w:rsidRDefault="003E2677" w:rsidP="003E2677">
      <w:pPr>
        <w:spacing w:before="100" w:beforeAutospacing="1" w:after="100" w:afterAutospacing="1"/>
        <w:rPr>
          <w:sz w:val="32"/>
          <w:szCs w:val="32"/>
        </w:rPr>
      </w:pPr>
    </w:p>
    <w:p w14:paraId="666FA14C" w14:textId="77777777" w:rsidR="003E2677" w:rsidRDefault="003E2677" w:rsidP="003E2677">
      <w:pPr>
        <w:spacing w:before="100" w:beforeAutospacing="1" w:after="100" w:afterAutospacing="1"/>
        <w:rPr>
          <w:sz w:val="32"/>
          <w:szCs w:val="32"/>
        </w:rPr>
      </w:pPr>
    </w:p>
    <w:p w14:paraId="638BDDD0" w14:textId="77777777" w:rsidR="003E2677" w:rsidRPr="003E2677" w:rsidRDefault="003E2677" w:rsidP="003E2677">
      <w:pPr>
        <w:spacing w:before="100" w:beforeAutospacing="1" w:after="100" w:afterAutospacing="1"/>
        <w:rPr>
          <w:b/>
          <w:color w:val="FF0000"/>
          <w:sz w:val="32"/>
          <w:szCs w:val="32"/>
        </w:rPr>
      </w:pPr>
      <w:r w:rsidRPr="003E2677">
        <w:rPr>
          <w:b/>
          <w:color w:val="FF0000"/>
          <w:sz w:val="32"/>
          <w:szCs w:val="32"/>
        </w:rPr>
        <w:t>ZNAČILNI SIPTOMI SO:</w:t>
      </w:r>
    </w:p>
    <w:p w14:paraId="07C96269" w14:textId="77777777" w:rsidR="003E2677" w:rsidRPr="0042620B" w:rsidRDefault="003E2677" w:rsidP="003E2677">
      <w:pPr>
        <w:numPr>
          <w:ilvl w:val="0"/>
          <w:numId w:val="6"/>
        </w:numPr>
        <w:spacing w:before="100" w:beforeAutospacing="1" w:after="100" w:afterAutospacing="1"/>
        <w:rPr>
          <w:sz w:val="32"/>
          <w:szCs w:val="32"/>
        </w:rPr>
      </w:pPr>
      <w:r w:rsidRPr="0042620B">
        <w:rPr>
          <w:sz w:val="32"/>
          <w:szCs w:val="32"/>
        </w:rPr>
        <w:t>žeja</w:t>
      </w:r>
    </w:p>
    <w:p w14:paraId="53D1148F" w14:textId="77777777" w:rsidR="003E2677" w:rsidRPr="0042620B" w:rsidRDefault="003E2677" w:rsidP="003E2677">
      <w:pPr>
        <w:numPr>
          <w:ilvl w:val="0"/>
          <w:numId w:val="6"/>
        </w:numPr>
        <w:spacing w:before="100" w:beforeAutospacing="1" w:after="100" w:afterAutospacing="1"/>
        <w:rPr>
          <w:sz w:val="32"/>
          <w:szCs w:val="32"/>
        </w:rPr>
      </w:pPr>
      <w:r w:rsidRPr="0042620B">
        <w:rPr>
          <w:sz w:val="32"/>
          <w:szCs w:val="32"/>
        </w:rPr>
        <w:t>pogosto uriniranje (pretirano močenje)</w:t>
      </w:r>
    </w:p>
    <w:p w14:paraId="170E978E" w14:textId="77777777" w:rsidR="003E2677" w:rsidRPr="0042620B" w:rsidRDefault="003E2677" w:rsidP="003E2677">
      <w:pPr>
        <w:numPr>
          <w:ilvl w:val="0"/>
          <w:numId w:val="6"/>
        </w:numPr>
        <w:spacing w:before="100" w:beforeAutospacing="1" w:after="100" w:afterAutospacing="1"/>
        <w:rPr>
          <w:sz w:val="32"/>
          <w:szCs w:val="32"/>
        </w:rPr>
      </w:pPr>
      <w:r w:rsidRPr="0042620B">
        <w:rPr>
          <w:sz w:val="32"/>
          <w:szCs w:val="32"/>
        </w:rPr>
        <w:t>utrujenost</w:t>
      </w:r>
    </w:p>
    <w:p w14:paraId="25D8E1C1" w14:textId="77777777" w:rsidR="003E2677" w:rsidRPr="0042620B" w:rsidRDefault="003E2677" w:rsidP="003E2677">
      <w:pPr>
        <w:numPr>
          <w:ilvl w:val="0"/>
          <w:numId w:val="6"/>
        </w:numPr>
        <w:spacing w:before="100" w:beforeAutospacing="1" w:after="100" w:afterAutospacing="1"/>
        <w:rPr>
          <w:sz w:val="32"/>
          <w:szCs w:val="32"/>
        </w:rPr>
      </w:pPr>
      <w:r w:rsidRPr="0042620B">
        <w:rPr>
          <w:sz w:val="32"/>
          <w:szCs w:val="32"/>
        </w:rPr>
        <w:t>zamegljen vid</w:t>
      </w:r>
    </w:p>
    <w:p w14:paraId="0C596150" w14:textId="77777777" w:rsidR="003E2677" w:rsidRPr="0042620B" w:rsidRDefault="003E2677" w:rsidP="003E2677">
      <w:pPr>
        <w:numPr>
          <w:ilvl w:val="0"/>
          <w:numId w:val="6"/>
        </w:numPr>
        <w:spacing w:before="100" w:beforeAutospacing="1" w:after="100" w:afterAutospacing="1"/>
        <w:rPr>
          <w:sz w:val="32"/>
          <w:szCs w:val="32"/>
        </w:rPr>
      </w:pPr>
      <w:r w:rsidRPr="0042620B">
        <w:rPr>
          <w:sz w:val="32"/>
          <w:szCs w:val="32"/>
        </w:rPr>
        <w:t>izguba telesne teže</w:t>
      </w:r>
    </w:p>
    <w:p w14:paraId="5BF6F661" w14:textId="77777777" w:rsidR="003E2677" w:rsidRDefault="003E2677">
      <w:pPr>
        <w:rPr>
          <w:color w:val="FF0000"/>
          <w:sz w:val="32"/>
          <w:szCs w:val="32"/>
        </w:rPr>
      </w:pPr>
    </w:p>
    <w:p w14:paraId="2C56C98C" w14:textId="77777777" w:rsidR="003E2677" w:rsidRDefault="003E2677">
      <w:pPr>
        <w:rPr>
          <w:color w:val="FF0000"/>
          <w:sz w:val="32"/>
          <w:szCs w:val="32"/>
        </w:rPr>
      </w:pPr>
    </w:p>
    <w:p w14:paraId="187EBF54" w14:textId="77777777" w:rsidR="003E2677" w:rsidRDefault="003E2677">
      <w:pPr>
        <w:rPr>
          <w:color w:val="FF0000"/>
          <w:sz w:val="32"/>
          <w:szCs w:val="32"/>
        </w:rPr>
      </w:pPr>
    </w:p>
    <w:p w14:paraId="517EA739" w14:textId="77777777" w:rsidR="003E2677" w:rsidRDefault="003E2677">
      <w:pPr>
        <w:rPr>
          <w:color w:val="FF0000"/>
          <w:sz w:val="32"/>
          <w:szCs w:val="32"/>
        </w:rPr>
      </w:pPr>
    </w:p>
    <w:p w14:paraId="02E207E8" w14:textId="77777777" w:rsidR="003E2677" w:rsidRDefault="003E2677">
      <w:pPr>
        <w:rPr>
          <w:b/>
          <w:color w:val="FF0000"/>
          <w:sz w:val="40"/>
          <w:szCs w:val="40"/>
        </w:rPr>
      </w:pPr>
      <w:r>
        <w:rPr>
          <w:b/>
          <w:color w:val="FF0000"/>
          <w:sz w:val="40"/>
          <w:szCs w:val="40"/>
        </w:rPr>
        <w:t>ZAPELETI PRI SLADKORNI BOLEZNI:</w:t>
      </w:r>
    </w:p>
    <w:p w14:paraId="34560CB9" w14:textId="77777777" w:rsidR="003E2677" w:rsidRDefault="003E2677" w:rsidP="003E2677">
      <w:pPr>
        <w:pStyle w:val="Heading2"/>
        <w:rPr>
          <w:iCs/>
          <w:color w:val="FF0000"/>
          <w:sz w:val="32"/>
          <w:szCs w:val="32"/>
        </w:rPr>
      </w:pPr>
    </w:p>
    <w:p w14:paraId="6432ECF3" w14:textId="77777777" w:rsidR="003E2677" w:rsidRDefault="003E2677" w:rsidP="003E2677">
      <w:pPr>
        <w:pStyle w:val="Heading2"/>
        <w:rPr>
          <w:iCs/>
          <w:color w:val="FF0000"/>
          <w:sz w:val="32"/>
          <w:szCs w:val="32"/>
        </w:rPr>
      </w:pPr>
    </w:p>
    <w:p w14:paraId="10B90BA9" w14:textId="77777777" w:rsidR="003E2677" w:rsidRDefault="003E2677" w:rsidP="003E2677">
      <w:pPr>
        <w:pStyle w:val="Heading2"/>
        <w:rPr>
          <w:iCs/>
          <w:color w:val="FF0000"/>
          <w:sz w:val="32"/>
          <w:szCs w:val="32"/>
        </w:rPr>
      </w:pPr>
    </w:p>
    <w:p w14:paraId="2600FCA8" w14:textId="77777777" w:rsidR="003E2677" w:rsidRDefault="003E2677" w:rsidP="003E2677">
      <w:pPr>
        <w:pStyle w:val="Heading2"/>
        <w:rPr>
          <w:iCs/>
          <w:color w:val="FF0000"/>
          <w:sz w:val="32"/>
          <w:szCs w:val="32"/>
        </w:rPr>
      </w:pPr>
    </w:p>
    <w:p w14:paraId="0EE97D98" w14:textId="77777777" w:rsidR="003E2677" w:rsidRDefault="003E2677" w:rsidP="003E2677">
      <w:pPr>
        <w:pStyle w:val="Heading2"/>
        <w:rPr>
          <w:iCs/>
          <w:color w:val="FF0000"/>
          <w:sz w:val="32"/>
          <w:szCs w:val="32"/>
        </w:rPr>
      </w:pPr>
    </w:p>
    <w:p w14:paraId="2E83EB6A" w14:textId="77777777" w:rsidR="003E2677" w:rsidRPr="003E2677" w:rsidRDefault="003E2677" w:rsidP="003E2677">
      <w:pPr>
        <w:pStyle w:val="Heading2"/>
        <w:rPr>
          <w:color w:val="FF0000"/>
          <w:sz w:val="32"/>
          <w:szCs w:val="32"/>
        </w:rPr>
      </w:pPr>
      <w:r w:rsidRPr="003E2677">
        <w:rPr>
          <w:iCs/>
          <w:color w:val="FF0000"/>
          <w:sz w:val="32"/>
          <w:szCs w:val="32"/>
        </w:rPr>
        <w:t>Kronični zapleti</w:t>
      </w:r>
    </w:p>
    <w:p w14:paraId="15EB0805" w14:textId="77777777" w:rsidR="003E2677" w:rsidRDefault="003E2677" w:rsidP="003E2677">
      <w:r>
        <w:t> </w:t>
      </w:r>
    </w:p>
    <w:p w14:paraId="749F585E" w14:textId="77777777" w:rsidR="003E2677" w:rsidRPr="003E2677" w:rsidRDefault="003E2677" w:rsidP="003E2677">
      <w:pPr>
        <w:numPr>
          <w:ilvl w:val="0"/>
          <w:numId w:val="7"/>
        </w:numPr>
        <w:spacing w:before="100" w:beforeAutospacing="1" w:after="100" w:afterAutospacing="1"/>
        <w:rPr>
          <w:sz w:val="32"/>
          <w:szCs w:val="32"/>
        </w:rPr>
      </w:pPr>
      <w:r w:rsidRPr="003E2677">
        <w:rPr>
          <w:sz w:val="32"/>
          <w:szCs w:val="32"/>
        </w:rPr>
        <w:t>Zaradi dolgoročnih slabih vplivov visokih ravni krvnega sladkorja na ožilje in živčevje nastanek diabetičnih angiopatij (kronične okvare žil) in nevropatij (kronična okvara živcev)</w:t>
      </w:r>
    </w:p>
    <w:p w14:paraId="200E02F7" w14:textId="77777777" w:rsidR="003E2677" w:rsidRPr="003E2677" w:rsidRDefault="003E2677" w:rsidP="003E2677">
      <w:pPr>
        <w:numPr>
          <w:ilvl w:val="0"/>
          <w:numId w:val="7"/>
        </w:numPr>
        <w:spacing w:before="100" w:beforeAutospacing="1" w:after="100" w:afterAutospacing="1"/>
        <w:rPr>
          <w:sz w:val="32"/>
          <w:szCs w:val="32"/>
        </w:rPr>
      </w:pPr>
      <w:r w:rsidRPr="003E2677">
        <w:rPr>
          <w:sz w:val="32"/>
          <w:szCs w:val="32"/>
        </w:rPr>
        <w:t>Kardiovaskularna obolenja (srčni infarkt, možganski infarkt, steroskleroza, angina pectoris)</w:t>
      </w:r>
    </w:p>
    <w:p w14:paraId="54947819" w14:textId="77777777" w:rsidR="003E2677" w:rsidRPr="003E2677" w:rsidRDefault="003E2677" w:rsidP="003E2677">
      <w:pPr>
        <w:numPr>
          <w:ilvl w:val="0"/>
          <w:numId w:val="7"/>
        </w:numPr>
        <w:spacing w:before="100" w:beforeAutospacing="1" w:after="100" w:afterAutospacing="1"/>
        <w:rPr>
          <w:sz w:val="32"/>
          <w:szCs w:val="32"/>
        </w:rPr>
      </w:pPr>
      <w:r w:rsidRPr="003E2677">
        <w:rPr>
          <w:sz w:val="32"/>
          <w:szCs w:val="32"/>
        </w:rPr>
        <w:t>diabetična nefropatija (kronični zaplet na malih žilah v ledvicah)</w:t>
      </w:r>
    </w:p>
    <w:p w14:paraId="5ED04407" w14:textId="77777777" w:rsidR="003E2677" w:rsidRPr="003E2677" w:rsidRDefault="003E2677" w:rsidP="003E2677">
      <w:pPr>
        <w:numPr>
          <w:ilvl w:val="0"/>
          <w:numId w:val="7"/>
        </w:numPr>
        <w:spacing w:before="100" w:beforeAutospacing="1" w:after="100" w:afterAutospacing="1"/>
        <w:rPr>
          <w:sz w:val="32"/>
          <w:szCs w:val="32"/>
        </w:rPr>
      </w:pPr>
      <w:r w:rsidRPr="003E2677">
        <w:rPr>
          <w:sz w:val="32"/>
          <w:szCs w:val="32"/>
        </w:rPr>
        <w:t>Slabše celjenje ran, sprememba kvalitete kože</w:t>
      </w:r>
    </w:p>
    <w:p w14:paraId="76CE9E6D" w14:textId="77777777" w:rsidR="003E2677" w:rsidRPr="003E2677" w:rsidRDefault="003E2677" w:rsidP="003E2677">
      <w:pPr>
        <w:numPr>
          <w:ilvl w:val="0"/>
          <w:numId w:val="7"/>
        </w:numPr>
        <w:spacing w:before="100" w:beforeAutospacing="1" w:after="100" w:afterAutospacing="1"/>
        <w:rPr>
          <w:sz w:val="32"/>
          <w:szCs w:val="32"/>
        </w:rPr>
      </w:pPr>
      <w:r w:rsidRPr="003E2677">
        <w:rPr>
          <w:sz w:val="32"/>
          <w:szCs w:val="32"/>
        </w:rPr>
        <w:t>Okvare perifernih živcev (manj čutijo pritiskanje, tiščanje čevlja, toploto,slabši vid…)</w:t>
      </w:r>
    </w:p>
    <w:p w14:paraId="6FA0AC4A" w14:textId="77777777" w:rsidR="003E2677" w:rsidRDefault="003E2677" w:rsidP="003E2677">
      <w:pPr>
        <w:numPr>
          <w:ilvl w:val="0"/>
          <w:numId w:val="7"/>
        </w:numPr>
        <w:spacing w:before="100" w:beforeAutospacing="1" w:after="100" w:afterAutospacing="1"/>
        <w:rPr>
          <w:sz w:val="32"/>
          <w:szCs w:val="32"/>
        </w:rPr>
      </w:pPr>
      <w:r w:rsidRPr="003E2677">
        <w:rPr>
          <w:sz w:val="32"/>
          <w:szCs w:val="32"/>
        </w:rPr>
        <w:t>Diabetična noga (ranice na nogah, slaba prekrvavljenost)</w:t>
      </w:r>
    </w:p>
    <w:p w14:paraId="01FE73EB" w14:textId="77777777" w:rsidR="003E2677" w:rsidRDefault="003E2677" w:rsidP="003E2677">
      <w:pPr>
        <w:spacing w:before="100" w:beforeAutospacing="1" w:after="100" w:afterAutospacing="1"/>
        <w:ind w:left="360"/>
        <w:rPr>
          <w:sz w:val="32"/>
          <w:szCs w:val="32"/>
        </w:rPr>
      </w:pPr>
    </w:p>
    <w:p w14:paraId="19B1BA8B" w14:textId="77777777" w:rsidR="003E2677" w:rsidRDefault="003E2677" w:rsidP="003E2677">
      <w:pPr>
        <w:spacing w:before="100" w:beforeAutospacing="1" w:after="100" w:afterAutospacing="1"/>
        <w:ind w:left="360"/>
        <w:rPr>
          <w:sz w:val="32"/>
          <w:szCs w:val="32"/>
        </w:rPr>
      </w:pPr>
    </w:p>
    <w:p w14:paraId="524E1481" w14:textId="77777777" w:rsidR="003E2677" w:rsidRDefault="003E2677" w:rsidP="003E2677">
      <w:pPr>
        <w:spacing w:before="100" w:beforeAutospacing="1" w:after="100" w:afterAutospacing="1"/>
        <w:ind w:left="360"/>
        <w:rPr>
          <w:sz w:val="32"/>
          <w:szCs w:val="32"/>
        </w:rPr>
      </w:pPr>
    </w:p>
    <w:p w14:paraId="18757793" w14:textId="77777777" w:rsidR="003E2677" w:rsidRDefault="003E2677" w:rsidP="003E2677">
      <w:pPr>
        <w:spacing w:before="100" w:beforeAutospacing="1" w:after="100" w:afterAutospacing="1"/>
        <w:ind w:left="360"/>
        <w:rPr>
          <w:sz w:val="32"/>
          <w:szCs w:val="32"/>
        </w:rPr>
      </w:pPr>
    </w:p>
    <w:p w14:paraId="6D790CA7" w14:textId="77777777" w:rsidR="003E2677" w:rsidRDefault="003E2677" w:rsidP="003E2677">
      <w:pPr>
        <w:spacing w:before="100" w:beforeAutospacing="1" w:after="100" w:afterAutospacing="1"/>
        <w:rPr>
          <w:sz w:val="32"/>
          <w:szCs w:val="32"/>
        </w:rPr>
      </w:pPr>
    </w:p>
    <w:p w14:paraId="57E76318" w14:textId="77777777" w:rsidR="003E2677" w:rsidRDefault="003E2677" w:rsidP="003E2677">
      <w:pPr>
        <w:spacing w:before="100" w:beforeAutospacing="1" w:after="100" w:afterAutospacing="1"/>
        <w:rPr>
          <w:sz w:val="32"/>
          <w:szCs w:val="32"/>
        </w:rPr>
      </w:pPr>
    </w:p>
    <w:p w14:paraId="62D17672" w14:textId="77777777" w:rsidR="003E2677" w:rsidRDefault="003E2677" w:rsidP="003E2677">
      <w:pPr>
        <w:spacing w:before="100" w:beforeAutospacing="1" w:after="100" w:afterAutospacing="1"/>
        <w:ind w:left="360"/>
        <w:rPr>
          <w:sz w:val="32"/>
          <w:szCs w:val="32"/>
        </w:rPr>
      </w:pPr>
    </w:p>
    <w:p w14:paraId="18B9CE61" w14:textId="77777777" w:rsidR="003E2677" w:rsidRPr="003E2677" w:rsidRDefault="003E2677" w:rsidP="003E2677">
      <w:pPr>
        <w:pStyle w:val="Heading2"/>
        <w:rPr>
          <w:b w:val="0"/>
          <w:color w:val="FF0000"/>
          <w:sz w:val="40"/>
          <w:szCs w:val="40"/>
        </w:rPr>
      </w:pPr>
      <w:r w:rsidRPr="003E2677">
        <w:rPr>
          <w:b w:val="0"/>
          <w:iCs/>
          <w:color w:val="FF0000"/>
          <w:sz w:val="40"/>
          <w:szCs w:val="40"/>
        </w:rPr>
        <w:t>Akutni zapleti</w:t>
      </w:r>
    </w:p>
    <w:p w14:paraId="2B2F2659" w14:textId="77777777" w:rsidR="003E2677" w:rsidRDefault="003E2677" w:rsidP="003E2677">
      <w:r>
        <w:t> </w:t>
      </w:r>
    </w:p>
    <w:p w14:paraId="4ADEE645" w14:textId="77777777" w:rsidR="003E2677" w:rsidRPr="003E2677" w:rsidRDefault="003E2677" w:rsidP="003E2677">
      <w:pPr>
        <w:pStyle w:val="NormalWeb"/>
        <w:rPr>
          <w:color w:val="FF0000"/>
          <w:sz w:val="32"/>
          <w:szCs w:val="32"/>
        </w:rPr>
      </w:pPr>
      <w:r w:rsidRPr="003E2677">
        <w:rPr>
          <w:b/>
          <w:bCs/>
          <w:color w:val="FF0000"/>
          <w:sz w:val="32"/>
          <w:szCs w:val="32"/>
          <w:u w:val="single"/>
        </w:rPr>
        <w:t>Hipoglikemija</w:t>
      </w:r>
      <w:r w:rsidRPr="003E2677">
        <w:rPr>
          <w:color w:val="FF0000"/>
          <w:sz w:val="32"/>
          <w:szCs w:val="32"/>
        </w:rPr>
        <w:t> </w:t>
      </w:r>
    </w:p>
    <w:p w14:paraId="6434B8E9" w14:textId="77777777" w:rsidR="003E2677" w:rsidRPr="003E2677" w:rsidRDefault="003E2677" w:rsidP="003E2677">
      <w:pPr>
        <w:numPr>
          <w:ilvl w:val="1"/>
          <w:numId w:val="8"/>
        </w:numPr>
        <w:spacing w:before="100" w:beforeAutospacing="1" w:after="100" w:afterAutospacing="1"/>
        <w:rPr>
          <w:sz w:val="32"/>
          <w:szCs w:val="32"/>
        </w:rPr>
      </w:pPr>
      <w:r w:rsidRPr="003E2677">
        <w:rPr>
          <w:sz w:val="32"/>
          <w:szCs w:val="32"/>
        </w:rPr>
        <w:t>stanje znižane koncentracije sladkorja v krvi</w:t>
      </w:r>
    </w:p>
    <w:p w14:paraId="55A6A64C" w14:textId="77777777" w:rsidR="003E2677" w:rsidRPr="003E2677" w:rsidRDefault="003E2677" w:rsidP="003E2677">
      <w:pPr>
        <w:numPr>
          <w:ilvl w:val="1"/>
          <w:numId w:val="8"/>
        </w:numPr>
        <w:spacing w:before="100" w:beforeAutospacing="1" w:after="100" w:afterAutospacing="1"/>
        <w:rPr>
          <w:sz w:val="32"/>
          <w:szCs w:val="32"/>
        </w:rPr>
      </w:pPr>
      <w:r w:rsidRPr="003E2677">
        <w:rPr>
          <w:sz w:val="32"/>
          <w:szCs w:val="32"/>
        </w:rPr>
        <w:t>povzroči jo</w:t>
      </w:r>
    </w:p>
    <w:p w14:paraId="7546A1C6" w14:textId="77777777" w:rsidR="003E2677" w:rsidRPr="003E2677" w:rsidRDefault="003E2677" w:rsidP="003E2677">
      <w:pPr>
        <w:numPr>
          <w:ilvl w:val="2"/>
          <w:numId w:val="8"/>
        </w:numPr>
        <w:spacing w:before="100" w:beforeAutospacing="1" w:after="100" w:afterAutospacing="1"/>
        <w:rPr>
          <w:sz w:val="32"/>
          <w:szCs w:val="32"/>
        </w:rPr>
      </w:pPr>
      <w:r w:rsidRPr="003E2677">
        <w:rPr>
          <w:sz w:val="32"/>
          <w:szCs w:val="32"/>
        </w:rPr>
        <w:t>Prevelika doza insulina</w:t>
      </w:r>
    </w:p>
    <w:p w14:paraId="31B925E9" w14:textId="77777777" w:rsidR="003E2677" w:rsidRPr="003E2677" w:rsidRDefault="003E2677" w:rsidP="003E2677">
      <w:pPr>
        <w:numPr>
          <w:ilvl w:val="2"/>
          <w:numId w:val="8"/>
        </w:numPr>
        <w:spacing w:before="100" w:beforeAutospacing="1" w:after="100" w:afterAutospacing="1"/>
        <w:rPr>
          <w:sz w:val="32"/>
          <w:szCs w:val="32"/>
        </w:rPr>
      </w:pPr>
      <w:r w:rsidRPr="003E2677">
        <w:rPr>
          <w:sz w:val="32"/>
          <w:szCs w:val="32"/>
        </w:rPr>
        <w:t>Prevelika telesna aktivnost</w:t>
      </w:r>
    </w:p>
    <w:p w14:paraId="26F03496" w14:textId="77777777" w:rsidR="003E2677" w:rsidRPr="003E2677" w:rsidRDefault="003E2677" w:rsidP="003E2677">
      <w:pPr>
        <w:numPr>
          <w:ilvl w:val="2"/>
          <w:numId w:val="8"/>
        </w:numPr>
        <w:spacing w:before="100" w:beforeAutospacing="1" w:after="100" w:afterAutospacing="1"/>
        <w:rPr>
          <w:sz w:val="32"/>
          <w:szCs w:val="32"/>
        </w:rPr>
      </w:pPr>
      <w:r w:rsidRPr="003E2677">
        <w:rPr>
          <w:sz w:val="32"/>
          <w:szCs w:val="32"/>
        </w:rPr>
        <w:t>Premalo hrane oz. izpuščen obrok</w:t>
      </w:r>
    </w:p>
    <w:p w14:paraId="681E2945" w14:textId="77777777" w:rsidR="003E2677" w:rsidRPr="003E2677" w:rsidRDefault="003E2677" w:rsidP="003E2677">
      <w:pPr>
        <w:numPr>
          <w:ilvl w:val="2"/>
          <w:numId w:val="8"/>
        </w:numPr>
        <w:spacing w:before="100" w:beforeAutospacing="1" w:after="100" w:afterAutospacing="1"/>
        <w:rPr>
          <w:sz w:val="32"/>
          <w:szCs w:val="32"/>
        </w:rPr>
      </w:pPr>
      <w:r w:rsidRPr="003E2677">
        <w:rPr>
          <w:sz w:val="32"/>
          <w:szCs w:val="32"/>
        </w:rPr>
        <w:t>Pitje alkohola na prazen želodec</w:t>
      </w:r>
    </w:p>
    <w:p w14:paraId="6822208B" w14:textId="77777777" w:rsidR="003E2677" w:rsidRPr="003E2677" w:rsidRDefault="003E2677" w:rsidP="003E2677">
      <w:pPr>
        <w:numPr>
          <w:ilvl w:val="2"/>
          <w:numId w:val="8"/>
        </w:numPr>
        <w:spacing w:before="100" w:beforeAutospacing="1" w:after="100" w:afterAutospacing="1"/>
        <w:rPr>
          <w:sz w:val="32"/>
          <w:szCs w:val="32"/>
        </w:rPr>
      </w:pPr>
      <w:r w:rsidRPr="003E2677">
        <w:rPr>
          <w:sz w:val="32"/>
          <w:szCs w:val="32"/>
        </w:rPr>
        <w:t>Včasih vzrok ni poznan</w:t>
      </w:r>
    </w:p>
    <w:p w14:paraId="00476498" w14:textId="77777777" w:rsidR="003E2677" w:rsidRPr="003E2677" w:rsidRDefault="003E2677" w:rsidP="003E2677">
      <w:pPr>
        <w:numPr>
          <w:ilvl w:val="1"/>
          <w:numId w:val="8"/>
        </w:numPr>
        <w:spacing w:before="100" w:beforeAutospacing="1" w:after="100" w:afterAutospacing="1"/>
        <w:rPr>
          <w:sz w:val="32"/>
          <w:szCs w:val="32"/>
        </w:rPr>
      </w:pPr>
      <w:r w:rsidRPr="003E2677">
        <w:rPr>
          <w:sz w:val="32"/>
          <w:szCs w:val="32"/>
        </w:rPr>
        <w:t xml:space="preserve">na nastanek nas opozarjajo </w:t>
      </w:r>
      <w:r w:rsidRPr="003E2677">
        <w:rPr>
          <w:i/>
          <w:iCs/>
          <w:sz w:val="32"/>
          <w:szCs w:val="32"/>
        </w:rPr>
        <w:t>adrenergični znaki:</w:t>
      </w:r>
    </w:p>
    <w:p w14:paraId="4DEAC481" w14:textId="77777777" w:rsidR="003E2677" w:rsidRPr="003E2677" w:rsidRDefault="003E2677" w:rsidP="003E2677">
      <w:pPr>
        <w:numPr>
          <w:ilvl w:val="2"/>
          <w:numId w:val="8"/>
        </w:numPr>
        <w:spacing w:before="100" w:beforeAutospacing="1" w:after="100" w:afterAutospacing="1"/>
        <w:rPr>
          <w:sz w:val="32"/>
          <w:szCs w:val="32"/>
        </w:rPr>
      </w:pPr>
      <w:r w:rsidRPr="003E2677">
        <w:rPr>
          <w:sz w:val="32"/>
          <w:szCs w:val="32"/>
        </w:rPr>
        <w:t>tresenje rok</w:t>
      </w:r>
    </w:p>
    <w:p w14:paraId="428165ED" w14:textId="77777777" w:rsidR="003E2677" w:rsidRPr="003E2677" w:rsidRDefault="003E2677" w:rsidP="003E2677">
      <w:pPr>
        <w:numPr>
          <w:ilvl w:val="2"/>
          <w:numId w:val="8"/>
        </w:numPr>
        <w:spacing w:before="100" w:beforeAutospacing="1" w:after="100" w:afterAutospacing="1"/>
        <w:rPr>
          <w:sz w:val="32"/>
          <w:szCs w:val="32"/>
        </w:rPr>
      </w:pPr>
      <w:r w:rsidRPr="003E2677">
        <w:rPr>
          <w:sz w:val="32"/>
          <w:szCs w:val="32"/>
        </w:rPr>
        <w:t>znojenje</w:t>
      </w:r>
    </w:p>
    <w:p w14:paraId="79300DE2" w14:textId="77777777" w:rsidR="003E2677" w:rsidRPr="003E2677" w:rsidRDefault="003E2677" w:rsidP="003E2677">
      <w:pPr>
        <w:numPr>
          <w:ilvl w:val="2"/>
          <w:numId w:val="8"/>
        </w:numPr>
        <w:spacing w:before="100" w:beforeAutospacing="1" w:after="100" w:afterAutospacing="1"/>
        <w:rPr>
          <w:sz w:val="32"/>
          <w:szCs w:val="32"/>
        </w:rPr>
      </w:pPr>
      <w:r w:rsidRPr="003E2677">
        <w:rPr>
          <w:sz w:val="32"/>
          <w:szCs w:val="32"/>
        </w:rPr>
        <w:t>nemir razbijanje srca</w:t>
      </w:r>
    </w:p>
    <w:p w14:paraId="4391A0AC" w14:textId="77777777" w:rsidR="003E2677" w:rsidRPr="003E2677" w:rsidRDefault="003E2677" w:rsidP="003E2677">
      <w:pPr>
        <w:numPr>
          <w:ilvl w:val="1"/>
          <w:numId w:val="8"/>
        </w:numPr>
        <w:spacing w:before="100" w:beforeAutospacing="1" w:after="100" w:afterAutospacing="1"/>
        <w:rPr>
          <w:sz w:val="32"/>
          <w:szCs w:val="32"/>
        </w:rPr>
      </w:pPr>
      <w:r w:rsidRPr="003E2677">
        <w:rPr>
          <w:sz w:val="32"/>
          <w:szCs w:val="32"/>
        </w:rPr>
        <w:t xml:space="preserve">ter </w:t>
      </w:r>
      <w:r w:rsidRPr="003E2677">
        <w:rPr>
          <w:i/>
          <w:iCs/>
          <w:sz w:val="32"/>
          <w:szCs w:val="32"/>
        </w:rPr>
        <w:t>nevrogenični znaki:</w:t>
      </w:r>
    </w:p>
    <w:p w14:paraId="44CDACD8" w14:textId="77777777" w:rsidR="003E2677" w:rsidRPr="003E2677" w:rsidRDefault="003E2677" w:rsidP="003E2677">
      <w:pPr>
        <w:numPr>
          <w:ilvl w:val="2"/>
          <w:numId w:val="8"/>
        </w:numPr>
        <w:spacing w:before="100" w:beforeAutospacing="1" w:after="100" w:afterAutospacing="1"/>
        <w:rPr>
          <w:sz w:val="32"/>
          <w:szCs w:val="32"/>
        </w:rPr>
      </w:pPr>
      <w:r w:rsidRPr="003E2677">
        <w:rPr>
          <w:sz w:val="32"/>
          <w:szCs w:val="32"/>
        </w:rPr>
        <w:t>slaba sposobnost koncentracije</w:t>
      </w:r>
    </w:p>
    <w:p w14:paraId="216CA373" w14:textId="77777777" w:rsidR="003E2677" w:rsidRPr="003E2677" w:rsidRDefault="003E2677" w:rsidP="003E2677">
      <w:pPr>
        <w:numPr>
          <w:ilvl w:val="2"/>
          <w:numId w:val="8"/>
        </w:numPr>
        <w:spacing w:before="100" w:beforeAutospacing="1" w:after="100" w:afterAutospacing="1"/>
        <w:rPr>
          <w:sz w:val="32"/>
          <w:szCs w:val="32"/>
        </w:rPr>
      </w:pPr>
      <w:r w:rsidRPr="003E2677">
        <w:rPr>
          <w:sz w:val="32"/>
          <w:szCs w:val="32"/>
        </w:rPr>
        <w:t>občutek »prazne glave«</w:t>
      </w:r>
    </w:p>
    <w:p w14:paraId="5FC74978" w14:textId="77777777" w:rsidR="003E2677" w:rsidRPr="003E2677" w:rsidRDefault="003E2677" w:rsidP="003E2677">
      <w:pPr>
        <w:numPr>
          <w:ilvl w:val="2"/>
          <w:numId w:val="8"/>
        </w:numPr>
        <w:spacing w:before="100" w:beforeAutospacing="1" w:after="100" w:afterAutospacing="1"/>
        <w:rPr>
          <w:sz w:val="32"/>
          <w:szCs w:val="32"/>
        </w:rPr>
      </w:pPr>
      <w:r w:rsidRPr="003E2677">
        <w:rPr>
          <w:sz w:val="32"/>
          <w:szCs w:val="32"/>
        </w:rPr>
        <w:t>lakota</w:t>
      </w:r>
    </w:p>
    <w:p w14:paraId="7B5A6080" w14:textId="77777777" w:rsidR="003E2677" w:rsidRPr="003E2677" w:rsidRDefault="003E2677" w:rsidP="003E2677">
      <w:pPr>
        <w:numPr>
          <w:ilvl w:val="2"/>
          <w:numId w:val="8"/>
        </w:numPr>
        <w:spacing w:before="100" w:beforeAutospacing="1" w:after="100" w:afterAutospacing="1"/>
        <w:rPr>
          <w:sz w:val="32"/>
          <w:szCs w:val="32"/>
        </w:rPr>
      </w:pPr>
      <w:r w:rsidRPr="003E2677">
        <w:rPr>
          <w:sz w:val="32"/>
          <w:szCs w:val="32"/>
        </w:rPr>
        <w:t>težave pri govorjenju</w:t>
      </w:r>
    </w:p>
    <w:p w14:paraId="5534FB85" w14:textId="77777777" w:rsidR="003E2677" w:rsidRPr="003E2677" w:rsidRDefault="003E2677" w:rsidP="003E2677">
      <w:pPr>
        <w:numPr>
          <w:ilvl w:val="2"/>
          <w:numId w:val="8"/>
        </w:numPr>
        <w:spacing w:before="100" w:beforeAutospacing="1" w:after="100" w:afterAutospacing="1"/>
        <w:rPr>
          <w:sz w:val="32"/>
          <w:szCs w:val="32"/>
        </w:rPr>
      </w:pPr>
      <w:r w:rsidRPr="003E2677">
        <w:rPr>
          <w:sz w:val="32"/>
          <w:szCs w:val="32"/>
        </w:rPr>
        <w:t>mravljinčenje jezika okoli ust</w:t>
      </w:r>
    </w:p>
    <w:p w14:paraId="6CA2023E" w14:textId="77777777" w:rsidR="003E2677" w:rsidRPr="003E2677" w:rsidRDefault="003E2677" w:rsidP="003E2677">
      <w:pPr>
        <w:numPr>
          <w:ilvl w:val="2"/>
          <w:numId w:val="8"/>
        </w:numPr>
        <w:spacing w:before="100" w:beforeAutospacing="1" w:after="100" w:afterAutospacing="1"/>
        <w:rPr>
          <w:sz w:val="32"/>
          <w:szCs w:val="32"/>
        </w:rPr>
      </w:pPr>
      <w:r w:rsidRPr="003E2677">
        <w:rPr>
          <w:sz w:val="32"/>
          <w:szCs w:val="32"/>
        </w:rPr>
        <w:t>nerodnost kretenj</w:t>
      </w:r>
    </w:p>
    <w:p w14:paraId="1E3CF811" w14:textId="77777777" w:rsidR="003E2677" w:rsidRPr="003E2677" w:rsidRDefault="003E2677" w:rsidP="003E2677">
      <w:pPr>
        <w:numPr>
          <w:ilvl w:val="2"/>
          <w:numId w:val="8"/>
        </w:numPr>
        <w:spacing w:before="100" w:beforeAutospacing="1" w:after="100" w:afterAutospacing="1"/>
        <w:rPr>
          <w:color w:val="000000"/>
          <w:sz w:val="32"/>
          <w:szCs w:val="32"/>
        </w:rPr>
      </w:pPr>
      <w:r w:rsidRPr="003E2677">
        <w:rPr>
          <w:color w:val="000000"/>
          <w:sz w:val="32"/>
          <w:szCs w:val="32"/>
        </w:rPr>
        <w:t>zmedenost</w:t>
      </w:r>
    </w:p>
    <w:p w14:paraId="24055B40" w14:textId="77777777" w:rsidR="003E2677" w:rsidRPr="003E2677" w:rsidRDefault="003E2677" w:rsidP="003E2677">
      <w:pPr>
        <w:rPr>
          <w:color w:val="FF0000"/>
          <w:sz w:val="32"/>
          <w:szCs w:val="32"/>
        </w:rPr>
      </w:pPr>
      <w:r w:rsidRPr="003E2677">
        <w:rPr>
          <w:color w:val="FF0000"/>
          <w:sz w:val="32"/>
          <w:szCs w:val="32"/>
        </w:rPr>
        <w:t> </w:t>
      </w:r>
    </w:p>
    <w:p w14:paraId="7C8A6D21" w14:textId="77777777" w:rsidR="003E2677" w:rsidRPr="003E2677" w:rsidRDefault="003E2677" w:rsidP="003E2677">
      <w:pPr>
        <w:pStyle w:val="NormalWeb"/>
        <w:rPr>
          <w:color w:val="FF0000"/>
          <w:sz w:val="32"/>
          <w:szCs w:val="32"/>
        </w:rPr>
      </w:pPr>
      <w:r w:rsidRPr="003E2677">
        <w:rPr>
          <w:b/>
          <w:bCs/>
          <w:color w:val="FF0000"/>
          <w:sz w:val="32"/>
          <w:szCs w:val="32"/>
          <w:u w:val="single"/>
        </w:rPr>
        <w:t>Hiperglikemija</w:t>
      </w:r>
      <w:r w:rsidRPr="003E2677">
        <w:rPr>
          <w:color w:val="FF0000"/>
          <w:sz w:val="32"/>
          <w:szCs w:val="32"/>
        </w:rPr>
        <w:t> </w:t>
      </w:r>
    </w:p>
    <w:p w14:paraId="658984BF" w14:textId="77777777" w:rsidR="003E2677" w:rsidRPr="003E2677" w:rsidRDefault="003E2677" w:rsidP="003E2677">
      <w:pPr>
        <w:numPr>
          <w:ilvl w:val="1"/>
          <w:numId w:val="9"/>
        </w:numPr>
        <w:spacing w:before="100" w:beforeAutospacing="1" w:after="100" w:afterAutospacing="1"/>
        <w:rPr>
          <w:sz w:val="32"/>
          <w:szCs w:val="32"/>
        </w:rPr>
      </w:pPr>
      <w:r w:rsidRPr="003E2677">
        <w:rPr>
          <w:sz w:val="32"/>
          <w:szCs w:val="32"/>
        </w:rPr>
        <w:t>Stanje zvišane vrednosti koncentracije sladkorja v krvi</w:t>
      </w:r>
    </w:p>
    <w:p w14:paraId="67B673AB" w14:textId="77777777" w:rsidR="003E2677" w:rsidRPr="003E2677" w:rsidRDefault="003E2677" w:rsidP="003E2677">
      <w:pPr>
        <w:numPr>
          <w:ilvl w:val="1"/>
          <w:numId w:val="9"/>
        </w:numPr>
        <w:spacing w:before="100" w:beforeAutospacing="1" w:after="100" w:afterAutospacing="1"/>
        <w:rPr>
          <w:sz w:val="32"/>
          <w:szCs w:val="32"/>
        </w:rPr>
      </w:pPr>
      <w:r w:rsidRPr="003E2677">
        <w:rPr>
          <w:sz w:val="32"/>
          <w:szCs w:val="32"/>
        </w:rPr>
        <w:t>Vzroki:</w:t>
      </w:r>
    </w:p>
    <w:p w14:paraId="5D80509E" w14:textId="77777777" w:rsidR="003E2677" w:rsidRPr="003E2677" w:rsidRDefault="003E2677" w:rsidP="003E2677">
      <w:pPr>
        <w:numPr>
          <w:ilvl w:val="2"/>
          <w:numId w:val="9"/>
        </w:numPr>
        <w:spacing w:before="100" w:beforeAutospacing="1" w:after="100" w:afterAutospacing="1"/>
        <w:rPr>
          <w:sz w:val="32"/>
          <w:szCs w:val="32"/>
        </w:rPr>
      </w:pPr>
      <w:r w:rsidRPr="003E2677">
        <w:rPr>
          <w:sz w:val="32"/>
          <w:szCs w:val="32"/>
        </w:rPr>
        <w:t>Premalo insulina</w:t>
      </w:r>
    </w:p>
    <w:p w14:paraId="1EA1B403" w14:textId="77777777" w:rsidR="003E2677" w:rsidRPr="003E2677" w:rsidRDefault="003E2677" w:rsidP="003E2677">
      <w:pPr>
        <w:numPr>
          <w:ilvl w:val="2"/>
          <w:numId w:val="9"/>
        </w:numPr>
        <w:spacing w:before="100" w:beforeAutospacing="1" w:after="100" w:afterAutospacing="1"/>
        <w:rPr>
          <w:sz w:val="32"/>
          <w:szCs w:val="32"/>
        </w:rPr>
      </w:pPr>
      <w:r w:rsidRPr="003E2677">
        <w:rPr>
          <w:sz w:val="32"/>
          <w:szCs w:val="32"/>
        </w:rPr>
        <w:t>Preveč hrane</w:t>
      </w:r>
    </w:p>
    <w:p w14:paraId="3C839F2C" w14:textId="77777777" w:rsidR="003E2677" w:rsidRPr="003E2677" w:rsidRDefault="003E2677" w:rsidP="003E2677">
      <w:pPr>
        <w:numPr>
          <w:ilvl w:val="2"/>
          <w:numId w:val="9"/>
        </w:numPr>
        <w:spacing w:before="100" w:beforeAutospacing="1" w:after="100" w:afterAutospacing="1"/>
        <w:rPr>
          <w:sz w:val="32"/>
          <w:szCs w:val="32"/>
        </w:rPr>
      </w:pPr>
      <w:r w:rsidRPr="003E2677">
        <w:rPr>
          <w:sz w:val="32"/>
          <w:szCs w:val="32"/>
        </w:rPr>
        <w:t>Prehlad ali kakšno drugo obolenje</w:t>
      </w:r>
    </w:p>
    <w:p w14:paraId="207E2AC9" w14:textId="77777777" w:rsidR="003E2677" w:rsidRPr="003E2677" w:rsidRDefault="003E2677" w:rsidP="003E2677">
      <w:pPr>
        <w:numPr>
          <w:ilvl w:val="1"/>
          <w:numId w:val="9"/>
        </w:numPr>
        <w:spacing w:before="100" w:beforeAutospacing="1" w:after="100" w:afterAutospacing="1"/>
        <w:rPr>
          <w:sz w:val="32"/>
          <w:szCs w:val="32"/>
        </w:rPr>
      </w:pPr>
      <w:r w:rsidRPr="003E2677">
        <w:rPr>
          <w:sz w:val="32"/>
          <w:szCs w:val="32"/>
        </w:rPr>
        <w:t xml:space="preserve">Pri vrednostih nad 16mmol/l je telesna aktivnost </w:t>
      </w:r>
      <w:r w:rsidRPr="003E2677">
        <w:rPr>
          <w:i/>
          <w:iCs/>
          <w:sz w:val="32"/>
          <w:szCs w:val="32"/>
        </w:rPr>
        <w:t>kontradicirana</w:t>
      </w:r>
    </w:p>
    <w:p w14:paraId="233C25A8" w14:textId="77777777" w:rsidR="003E2677" w:rsidRPr="003E2677" w:rsidRDefault="003E2677" w:rsidP="003E2677">
      <w:pPr>
        <w:numPr>
          <w:ilvl w:val="1"/>
          <w:numId w:val="9"/>
        </w:numPr>
        <w:spacing w:before="100" w:beforeAutospacing="1" w:after="100" w:afterAutospacing="1"/>
        <w:rPr>
          <w:sz w:val="32"/>
          <w:szCs w:val="32"/>
        </w:rPr>
      </w:pPr>
      <w:r w:rsidRPr="003E2677">
        <w:rPr>
          <w:sz w:val="32"/>
          <w:szCs w:val="32"/>
        </w:rPr>
        <w:t>Okvarja male žile oči in ledvic, živcev in srca</w:t>
      </w:r>
    </w:p>
    <w:p w14:paraId="557D6031" w14:textId="77777777" w:rsidR="003E2677" w:rsidRPr="003E2677" w:rsidRDefault="003E2677" w:rsidP="003E2677">
      <w:pPr>
        <w:numPr>
          <w:ilvl w:val="1"/>
          <w:numId w:val="9"/>
        </w:numPr>
        <w:spacing w:before="100" w:beforeAutospacing="1" w:after="100" w:afterAutospacing="1"/>
        <w:rPr>
          <w:sz w:val="32"/>
          <w:szCs w:val="32"/>
        </w:rPr>
      </w:pPr>
      <w:r w:rsidRPr="003E2677">
        <w:rPr>
          <w:sz w:val="32"/>
          <w:szCs w:val="32"/>
        </w:rPr>
        <w:t>Diabetična koma</w:t>
      </w:r>
    </w:p>
    <w:p w14:paraId="45E0208D" w14:textId="77777777" w:rsidR="003E2677" w:rsidRPr="003E2677" w:rsidRDefault="003E2677" w:rsidP="003E2677">
      <w:pPr>
        <w:numPr>
          <w:ilvl w:val="1"/>
          <w:numId w:val="9"/>
        </w:numPr>
        <w:spacing w:before="100" w:beforeAutospacing="1" w:after="100" w:afterAutospacing="1"/>
        <w:rPr>
          <w:sz w:val="32"/>
          <w:szCs w:val="32"/>
        </w:rPr>
      </w:pPr>
      <w:r w:rsidRPr="003E2677">
        <w:rPr>
          <w:sz w:val="32"/>
          <w:szCs w:val="32"/>
        </w:rPr>
        <w:t>Močna žeja</w:t>
      </w:r>
    </w:p>
    <w:p w14:paraId="424D9884" w14:textId="77777777" w:rsidR="003E2677" w:rsidRPr="003E2677" w:rsidRDefault="003E2677" w:rsidP="003E2677">
      <w:pPr>
        <w:numPr>
          <w:ilvl w:val="1"/>
          <w:numId w:val="9"/>
        </w:numPr>
        <w:spacing w:before="100" w:beforeAutospacing="1" w:after="100" w:afterAutospacing="1"/>
        <w:rPr>
          <w:sz w:val="32"/>
          <w:szCs w:val="32"/>
        </w:rPr>
      </w:pPr>
      <w:r w:rsidRPr="003E2677">
        <w:rPr>
          <w:sz w:val="32"/>
          <w:szCs w:val="32"/>
        </w:rPr>
        <w:t>Pogostejše uriniranje</w:t>
      </w:r>
    </w:p>
    <w:p w14:paraId="35E0CAE2" w14:textId="77777777" w:rsidR="003E2677" w:rsidRPr="003E2677" w:rsidRDefault="003E2677" w:rsidP="003E2677">
      <w:pPr>
        <w:numPr>
          <w:ilvl w:val="1"/>
          <w:numId w:val="9"/>
        </w:numPr>
        <w:spacing w:before="100" w:beforeAutospacing="1" w:after="100" w:afterAutospacing="1"/>
        <w:rPr>
          <w:sz w:val="32"/>
          <w:szCs w:val="32"/>
        </w:rPr>
      </w:pPr>
      <w:r w:rsidRPr="003E2677">
        <w:rPr>
          <w:sz w:val="32"/>
          <w:szCs w:val="32"/>
        </w:rPr>
        <w:t>Utrujenost, pomanjkanje apetita, slabo psihično počutje, brezvoljnost, izguba telesne teže</w:t>
      </w:r>
    </w:p>
    <w:p w14:paraId="0BD40C28" w14:textId="77777777" w:rsidR="003E2677" w:rsidRDefault="003E2677" w:rsidP="003E2677">
      <w:pPr>
        <w:numPr>
          <w:ilvl w:val="1"/>
          <w:numId w:val="9"/>
        </w:numPr>
        <w:spacing w:before="100" w:beforeAutospacing="1" w:after="100" w:afterAutospacing="1"/>
        <w:rPr>
          <w:sz w:val="32"/>
          <w:szCs w:val="32"/>
        </w:rPr>
      </w:pPr>
      <w:r w:rsidRPr="003E2677">
        <w:rPr>
          <w:sz w:val="32"/>
          <w:szCs w:val="32"/>
        </w:rPr>
        <w:t>Slabost, potrtost, bolečine v zgornjem delu trebuha, suh jezik, moten vid, zadah po acetonu</w:t>
      </w:r>
    </w:p>
    <w:p w14:paraId="60E31C04" w14:textId="77777777" w:rsidR="003E2677" w:rsidRDefault="003E2677" w:rsidP="003E2677">
      <w:pPr>
        <w:spacing w:before="100" w:beforeAutospacing="1" w:after="100" w:afterAutospacing="1"/>
        <w:rPr>
          <w:sz w:val="32"/>
          <w:szCs w:val="32"/>
        </w:rPr>
      </w:pPr>
    </w:p>
    <w:p w14:paraId="03B6BC38" w14:textId="77777777" w:rsidR="003E2677" w:rsidRDefault="003E2677" w:rsidP="003E2677">
      <w:pPr>
        <w:spacing w:before="100" w:beforeAutospacing="1" w:after="100" w:afterAutospacing="1"/>
        <w:rPr>
          <w:sz w:val="32"/>
          <w:szCs w:val="32"/>
        </w:rPr>
      </w:pPr>
    </w:p>
    <w:p w14:paraId="145F6000" w14:textId="77777777" w:rsidR="003E2677" w:rsidRDefault="003E2677" w:rsidP="003E2677">
      <w:pPr>
        <w:spacing w:before="100" w:beforeAutospacing="1" w:after="100" w:afterAutospacing="1"/>
        <w:rPr>
          <w:sz w:val="32"/>
          <w:szCs w:val="32"/>
        </w:rPr>
      </w:pPr>
    </w:p>
    <w:p w14:paraId="29F2A78F" w14:textId="77777777" w:rsidR="003E2677" w:rsidRDefault="003E2677" w:rsidP="003E2677">
      <w:pPr>
        <w:spacing w:before="100" w:beforeAutospacing="1" w:after="100" w:afterAutospacing="1"/>
        <w:rPr>
          <w:sz w:val="32"/>
          <w:szCs w:val="32"/>
        </w:rPr>
      </w:pPr>
    </w:p>
    <w:p w14:paraId="5D12DE55" w14:textId="77777777" w:rsidR="003E2677" w:rsidRDefault="003E2677" w:rsidP="003E2677">
      <w:pPr>
        <w:spacing w:before="100" w:beforeAutospacing="1" w:after="100" w:afterAutospacing="1"/>
        <w:rPr>
          <w:b/>
          <w:color w:val="FF0000"/>
          <w:sz w:val="40"/>
          <w:szCs w:val="40"/>
        </w:rPr>
      </w:pPr>
      <w:r>
        <w:rPr>
          <w:b/>
          <w:color w:val="FF0000"/>
          <w:sz w:val="40"/>
          <w:szCs w:val="40"/>
        </w:rPr>
        <w:t>ZDRAVLJENJE:</w:t>
      </w:r>
    </w:p>
    <w:p w14:paraId="37E8445D" w14:textId="77777777" w:rsidR="003E2677" w:rsidRPr="003E2677" w:rsidRDefault="003E2677" w:rsidP="003E2677">
      <w:pPr>
        <w:spacing w:before="100" w:beforeAutospacing="1" w:after="100" w:afterAutospacing="1"/>
        <w:rPr>
          <w:b/>
          <w:color w:val="FF0000"/>
          <w:sz w:val="32"/>
          <w:szCs w:val="32"/>
        </w:rPr>
      </w:pPr>
      <w:r w:rsidRPr="003E2677">
        <w:rPr>
          <w:b/>
          <w:bCs/>
          <w:color w:val="000000"/>
          <w:sz w:val="32"/>
          <w:szCs w:val="32"/>
          <w:shd w:val="clear" w:color="auto" w:fill="99FF99"/>
        </w:rPr>
        <w:t>Sladkorna</w:t>
      </w:r>
      <w:r w:rsidRPr="003E2677">
        <w:rPr>
          <w:sz w:val="32"/>
          <w:szCs w:val="32"/>
        </w:rPr>
        <w:t xml:space="preserve"> bolezen zaenkrat še ni ozdravljiva so pa metode kako upočasniti njene negativne učinke na telo. Predvsem je pomembna </w:t>
      </w:r>
      <w:r w:rsidRPr="003E2677">
        <w:rPr>
          <w:i/>
          <w:iCs/>
          <w:sz w:val="32"/>
          <w:szCs w:val="32"/>
        </w:rPr>
        <w:t>prehrana</w:t>
      </w:r>
      <w:r w:rsidRPr="003E2677">
        <w:rPr>
          <w:sz w:val="32"/>
          <w:szCs w:val="32"/>
        </w:rPr>
        <w:t xml:space="preserve"> (diete, glikemični indeks). Poleg prehrane pa se lahko zdravimo tudi s </w:t>
      </w:r>
      <w:r w:rsidRPr="003E2677">
        <w:rPr>
          <w:i/>
          <w:iCs/>
          <w:sz w:val="32"/>
          <w:szCs w:val="32"/>
        </w:rPr>
        <w:t>tabletami</w:t>
      </w:r>
      <w:r w:rsidRPr="003E2677">
        <w:rPr>
          <w:sz w:val="32"/>
          <w:szCs w:val="32"/>
        </w:rPr>
        <w:t xml:space="preserve">, vendar naj bi tablete sledile šele po izboljšanju stanja z dietami in telesnimi aktivnostmi. Ko tablete ne zadostujejo več moramo uporabiti inzulinske injekcije ki nadomestijo potreben </w:t>
      </w:r>
      <w:r w:rsidRPr="003E2677">
        <w:rPr>
          <w:i/>
          <w:iCs/>
          <w:sz w:val="32"/>
          <w:szCs w:val="32"/>
        </w:rPr>
        <w:t>insulin</w:t>
      </w:r>
      <w:r w:rsidRPr="003E2677">
        <w:rPr>
          <w:sz w:val="32"/>
          <w:szCs w:val="32"/>
        </w:rPr>
        <w:t xml:space="preserve">. Poleg vseh teh metod pa je zelo pomembna že prej omenjena </w:t>
      </w:r>
      <w:r w:rsidRPr="003E2677">
        <w:rPr>
          <w:i/>
          <w:iCs/>
          <w:sz w:val="32"/>
          <w:szCs w:val="32"/>
        </w:rPr>
        <w:t>telesna aktivnost</w:t>
      </w:r>
      <w:r w:rsidRPr="003E2677">
        <w:rPr>
          <w:sz w:val="32"/>
          <w:szCs w:val="32"/>
        </w:rPr>
        <w:t>.</w:t>
      </w:r>
      <w:r>
        <w:rPr>
          <w:sz w:val="32"/>
          <w:szCs w:val="32"/>
        </w:rPr>
        <w:t xml:space="preserve"> </w:t>
      </w:r>
      <w:r w:rsidRPr="003E2677">
        <w:rPr>
          <w:sz w:val="32"/>
          <w:szCs w:val="32"/>
        </w:rPr>
        <w:t>Ne smemo pa pozabiti da končno vlogo pri zdravljenju igra sprememba življenjskega sloga. </w:t>
      </w:r>
    </w:p>
    <w:p w14:paraId="64936353" w14:textId="77777777" w:rsidR="003E2677" w:rsidRDefault="003E2677" w:rsidP="003E2677">
      <w:pPr>
        <w:spacing w:before="100" w:beforeAutospacing="1" w:after="100" w:afterAutospacing="1"/>
        <w:rPr>
          <w:sz w:val="32"/>
          <w:szCs w:val="32"/>
        </w:rPr>
      </w:pPr>
    </w:p>
    <w:p w14:paraId="05564232" w14:textId="77777777" w:rsidR="003E2677" w:rsidRDefault="003E2677" w:rsidP="003E2677">
      <w:pPr>
        <w:spacing w:before="100" w:beforeAutospacing="1" w:after="100" w:afterAutospacing="1"/>
        <w:rPr>
          <w:sz w:val="32"/>
          <w:szCs w:val="32"/>
        </w:rPr>
      </w:pPr>
    </w:p>
    <w:p w14:paraId="59361FE0" w14:textId="77777777" w:rsidR="003E2677" w:rsidRDefault="003E2677" w:rsidP="003E2677">
      <w:pPr>
        <w:spacing w:before="100" w:beforeAutospacing="1" w:after="100" w:afterAutospacing="1"/>
        <w:rPr>
          <w:sz w:val="32"/>
          <w:szCs w:val="32"/>
        </w:rPr>
      </w:pPr>
    </w:p>
    <w:p w14:paraId="0C71B88F" w14:textId="77777777" w:rsidR="003E2677" w:rsidRDefault="003E2677" w:rsidP="003E2677">
      <w:pPr>
        <w:spacing w:before="100" w:beforeAutospacing="1" w:after="100" w:afterAutospacing="1"/>
        <w:rPr>
          <w:sz w:val="32"/>
          <w:szCs w:val="32"/>
        </w:rPr>
      </w:pPr>
    </w:p>
    <w:p w14:paraId="01C1F3CF" w14:textId="77777777" w:rsidR="003E2677" w:rsidRDefault="003E2677" w:rsidP="003E2677">
      <w:pPr>
        <w:spacing w:before="100" w:beforeAutospacing="1" w:after="100" w:afterAutospacing="1"/>
        <w:rPr>
          <w:sz w:val="32"/>
          <w:szCs w:val="32"/>
        </w:rPr>
      </w:pPr>
    </w:p>
    <w:p w14:paraId="08B305F9" w14:textId="77777777" w:rsidR="003E2677" w:rsidRDefault="003E2677" w:rsidP="003E2677">
      <w:pPr>
        <w:spacing w:before="100" w:beforeAutospacing="1" w:after="100" w:afterAutospacing="1"/>
        <w:rPr>
          <w:sz w:val="32"/>
          <w:szCs w:val="32"/>
        </w:rPr>
      </w:pPr>
    </w:p>
    <w:p w14:paraId="56F8D6A8" w14:textId="77777777" w:rsidR="003E2677" w:rsidRDefault="003E2677" w:rsidP="003E2677">
      <w:pPr>
        <w:spacing w:before="100" w:beforeAutospacing="1" w:after="100" w:afterAutospacing="1"/>
        <w:rPr>
          <w:sz w:val="32"/>
          <w:szCs w:val="32"/>
        </w:rPr>
      </w:pPr>
    </w:p>
    <w:p w14:paraId="234FDA84" w14:textId="77777777" w:rsidR="003E2677" w:rsidRPr="003E2677" w:rsidRDefault="003E2677" w:rsidP="003E2677">
      <w:pPr>
        <w:spacing w:before="100" w:beforeAutospacing="1" w:after="100" w:afterAutospacing="1"/>
        <w:rPr>
          <w:b/>
          <w:color w:val="FF0000"/>
          <w:sz w:val="40"/>
          <w:szCs w:val="40"/>
        </w:rPr>
      </w:pPr>
      <w:r w:rsidRPr="003E2677">
        <w:rPr>
          <w:b/>
          <w:color w:val="FF0000"/>
          <w:sz w:val="40"/>
          <w:szCs w:val="40"/>
        </w:rPr>
        <w:t>NEKAJ SLIK POVEZANIH  S SLADKORNO BOLEZNIJO:</w:t>
      </w:r>
    </w:p>
    <w:p w14:paraId="497ECF4C" w14:textId="77777777" w:rsidR="003E2677" w:rsidRDefault="003E2677" w:rsidP="003E2677">
      <w:pPr>
        <w:spacing w:before="100" w:beforeAutospacing="1" w:after="100" w:afterAutospacing="1"/>
        <w:rPr>
          <w:sz w:val="32"/>
          <w:szCs w:val="32"/>
        </w:rPr>
      </w:pPr>
    </w:p>
    <w:p w14:paraId="20E36C2E" w14:textId="77777777" w:rsidR="003E2677" w:rsidRDefault="00CB450F">
      <w:pPr>
        <w:rPr>
          <w:color w:val="000000"/>
          <w:sz w:val="32"/>
          <w:szCs w:val="32"/>
        </w:rPr>
      </w:pPr>
      <w:r>
        <w:rPr>
          <w:color w:val="FF0000"/>
          <w:sz w:val="32"/>
          <w:szCs w:val="32"/>
        </w:rPr>
        <w:pict w14:anchorId="6E556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81pt">
            <v:imagedata r:id="rId5" o:title=""/>
          </v:shape>
        </w:pict>
      </w:r>
      <w:r w:rsidR="003E2677">
        <w:rPr>
          <w:color w:val="FF0000"/>
          <w:sz w:val="32"/>
          <w:szCs w:val="32"/>
        </w:rPr>
        <w:t xml:space="preserve">  </w:t>
      </w:r>
      <w:r w:rsidR="003E2677">
        <w:rPr>
          <w:color w:val="000000"/>
          <w:sz w:val="32"/>
          <w:szCs w:val="32"/>
        </w:rPr>
        <w:t>Značilna posledica sladkorne bolezni je diabetično stopalo:</w:t>
      </w:r>
    </w:p>
    <w:p w14:paraId="4FB9E4D2" w14:textId="77777777" w:rsidR="003E2677" w:rsidRDefault="003E2677">
      <w:pPr>
        <w:rPr>
          <w:color w:val="000000"/>
          <w:sz w:val="32"/>
          <w:szCs w:val="32"/>
        </w:rPr>
      </w:pPr>
    </w:p>
    <w:p w14:paraId="298C2A67" w14:textId="77777777" w:rsidR="003E2677" w:rsidRDefault="003E2677">
      <w:pPr>
        <w:rPr>
          <w:color w:val="000000"/>
          <w:sz w:val="32"/>
          <w:szCs w:val="32"/>
        </w:rPr>
      </w:pPr>
    </w:p>
    <w:p w14:paraId="01436A4B" w14:textId="77777777" w:rsidR="003E2677" w:rsidRDefault="00CB450F">
      <w:pPr>
        <w:rPr>
          <w:color w:val="000000"/>
          <w:sz w:val="32"/>
          <w:szCs w:val="32"/>
        </w:rPr>
      </w:pPr>
      <w:r>
        <w:rPr>
          <w:color w:val="000000"/>
          <w:sz w:val="32"/>
          <w:szCs w:val="32"/>
        </w:rPr>
        <w:pict w14:anchorId="5E28B1DE">
          <v:shape id="_x0000_i1026" type="#_x0000_t75" style="width:150pt;height:150pt">
            <v:imagedata r:id="rId6" o:title=""/>
          </v:shape>
        </w:pict>
      </w:r>
      <w:r w:rsidR="003E2677">
        <w:rPr>
          <w:color w:val="000000"/>
          <w:sz w:val="32"/>
          <w:szCs w:val="32"/>
        </w:rPr>
        <w:t xml:space="preserve"> Meritev sladkorja v krvi.</w:t>
      </w:r>
    </w:p>
    <w:p w14:paraId="12516D8E" w14:textId="77777777" w:rsidR="003E2677" w:rsidRDefault="003E2677">
      <w:pPr>
        <w:rPr>
          <w:color w:val="000000"/>
          <w:sz w:val="32"/>
          <w:szCs w:val="32"/>
        </w:rPr>
      </w:pPr>
    </w:p>
    <w:p w14:paraId="58E49DCD" w14:textId="77777777" w:rsidR="003E2677" w:rsidRDefault="003E2677">
      <w:pPr>
        <w:rPr>
          <w:color w:val="000000"/>
          <w:sz w:val="32"/>
          <w:szCs w:val="32"/>
        </w:rPr>
      </w:pPr>
    </w:p>
    <w:p w14:paraId="5586B62C" w14:textId="77777777" w:rsidR="003E2677" w:rsidRDefault="003E2677">
      <w:pPr>
        <w:rPr>
          <w:color w:val="000000"/>
          <w:sz w:val="32"/>
          <w:szCs w:val="32"/>
        </w:rPr>
      </w:pPr>
    </w:p>
    <w:p w14:paraId="2C079F56" w14:textId="77777777" w:rsidR="003E2677" w:rsidRDefault="003E2677">
      <w:pPr>
        <w:rPr>
          <w:color w:val="000000"/>
          <w:sz w:val="32"/>
          <w:szCs w:val="32"/>
        </w:rPr>
      </w:pPr>
    </w:p>
    <w:p w14:paraId="3B78688E" w14:textId="77777777" w:rsidR="003E2677" w:rsidRDefault="003E2677">
      <w:pPr>
        <w:rPr>
          <w:color w:val="000000"/>
          <w:sz w:val="32"/>
          <w:szCs w:val="32"/>
        </w:rPr>
      </w:pPr>
    </w:p>
    <w:p w14:paraId="154FDFE9" w14:textId="77777777" w:rsidR="003E2677" w:rsidRDefault="003E2677">
      <w:pPr>
        <w:rPr>
          <w:color w:val="000000"/>
          <w:sz w:val="32"/>
          <w:szCs w:val="32"/>
        </w:rPr>
      </w:pPr>
    </w:p>
    <w:p w14:paraId="344DBCB2" w14:textId="77777777" w:rsidR="003E2677" w:rsidRDefault="003E2677">
      <w:pPr>
        <w:rPr>
          <w:color w:val="000000"/>
          <w:sz w:val="32"/>
          <w:szCs w:val="32"/>
        </w:rPr>
      </w:pPr>
    </w:p>
    <w:p w14:paraId="254CC458" w14:textId="77777777" w:rsidR="003E2677" w:rsidRDefault="003E2677">
      <w:pPr>
        <w:rPr>
          <w:color w:val="000000"/>
          <w:sz w:val="32"/>
          <w:szCs w:val="32"/>
        </w:rPr>
      </w:pPr>
    </w:p>
    <w:p w14:paraId="0D1528FB" w14:textId="77777777" w:rsidR="003E2677" w:rsidRDefault="003E2677">
      <w:pPr>
        <w:rPr>
          <w:color w:val="000000"/>
          <w:sz w:val="32"/>
          <w:szCs w:val="32"/>
        </w:rPr>
      </w:pPr>
    </w:p>
    <w:p w14:paraId="7FD1E3D2" w14:textId="77777777" w:rsidR="003E2677" w:rsidRDefault="003E2677">
      <w:pPr>
        <w:rPr>
          <w:color w:val="000000"/>
          <w:sz w:val="32"/>
          <w:szCs w:val="32"/>
        </w:rPr>
      </w:pPr>
    </w:p>
    <w:p w14:paraId="321DE9CC" w14:textId="77777777" w:rsidR="003E2677" w:rsidRDefault="003E2677">
      <w:pPr>
        <w:rPr>
          <w:color w:val="000000"/>
          <w:sz w:val="32"/>
          <w:szCs w:val="32"/>
        </w:rPr>
      </w:pPr>
    </w:p>
    <w:p w14:paraId="409F1059" w14:textId="77777777" w:rsidR="003E2677" w:rsidRDefault="003E2677">
      <w:pPr>
        <w:rPr>
          <w:color w:val="000000"/>
          <w:sz w:val="32"/>
          <w:szCs w:val="32"/>
        </w:rPr>
      </w:pPr>
    </w:p>
    <w:p w14:paraId="31430CFC" w14:textId="77777777" w:rsidR="003E2677" w:rsidRDefault="003E2677">
      <w:pPr>
        <w:rPr>
          <w:color w:val="000000"/>
          <w:sz w:val="32"/>
          <w:szCs w:val="32"/>
        </w:rPr>
      </w:pPr>
    </w:p>
    <w:p w14:paraId="7455F38A" w14:textId="77777777" w:rsidR="003E2677" w:rsidRDefault="003E2677">
      <w:pPr>
        <w:rPr>
          <w:color w:val="000000"/>
          <w:sz w:val="32"/>
          <w:szCs w:val="32"/>
        </w:rPr>
      </w:pPr>
    </w:p>
    <w:p w14:paraId="206CE6BA" w14:textId="77777777" w:rsidR="003E2677" w:rsidRDefault="003E2677">
      <w:pPr>
        <w:rPr>
          <w:color w:val="000000"/>
          <w:sz w:val="32"/>
          <w:szCs w:val="32"/>
        </w:rPr>
      </w:pPr>
    </w:p>
    <w:p w14:paraId="0CDC2F23" w14:textId="77777777" w:rsidR="003E2677" w:rsidRDefault="003E2677">
      <w:pPr>
        <w:rPr>
          <w:color w:val="000000"/>
          <w:sz w:val="32"/>
          <w:szCs w:val="32"/>
        </w:rPr>
      </w:pPr>
    </w:p>
    <w:p w14:paraId="760902B7" w14:textId="77777777" w:rsidR="003E2677" w:rsidRDefault="00B85506">
      <w:pPr>
        <w:rPr>
          <w:color w:val="FF0000"/>
          <w:sz w:val="40"/>
          <w:szCs w:val="40"/>
        </w:rPr>
      </w:pPr>
      <w:r w:rsidRPr="00B85506">
        <w:rPr>
          <w:color w:val="FF0000"/>
          <w:sz w:val="40"/>
          <w:szCs w:val="40"/>
        </w:rPr>
        <w:t>ZAKLJUČEK</w:t>
      </w:r>
      <w:r>
        <w:rPr>
          <w:color w:val="FF0000"/>
          <w:sz w:val="40"/>
          <w:szCs w:val="40"/>
        </w:rPr>
        <w:t>:</w:t>
      </w:r>
    </w:p>
    <w:p w14:paraId="52BA1EBD" w14:textId="77777777" w:rsidR="00B85506" w:rsidRDefault="00B85506">
      <w:pPr>
        <w:rPr>
          <w:color w:val="FF0000"/>
          <w:sz w:val="40"/>
          <w:szCs w:val="40"/>
        </w:rPr>
      </w:pPr>
    </w:p>
    <w:p w14:paraId="493A2707" w14:textId="77777777" w:rsidR="00B85506" w:rsidRDefault="00B85506">
      <w:pPr>
        <w:rPr>
          <w:color w:val="FF0000"/>
          <w:sz w:val="40"/>
          <w:szCs w:val="40"/>
        </w:rPr>
      </w:pPr>
    </w:p>
    <w:p w14:paraId="56F826BC" w14:textId="77777777" w:rsidR="00B85506" w:rsidRPr="00B85506" w:rsidRDefault="00B85506">
      <w:pPr>
        <w:rPr>
          <w:color w:val="FF0000"/>
          <w:sz w:val="40"/>
          <w:szCs w:val="40"/>
        </w:rPr>
      </w:pPr>
    </w:p>
    <w:p w14:paraId="08F2E96B" w14:textId="77777777" w:rsidR="003E2677" w:rsidRPr="003E2677" w:rsidRDefault="003E2677">
      <w:pPr>
        <w:rPr>
          <w:color w:val="000000"/>
          <w:sz w:val="32"/>
          <w:szCs w:val="32"/>
        </w:rPr>
      </w:pPr>
      <w:r w:rsidRPr="003E2677">
        <w:rPr>
          <w:sz w:val="32"/>
          <w:szCs w:val="32"/>
        </w:rPr>
        <w:t>Proti sladkorni bolezni še vedno ne poznajo zdravila, vendar jo z raznimi načini lahko omilimo in tako upočasnimo njeno delovanje na telo. Po spoznanju da smo oboleli za sladkorno boleznijo ne smemo obupati nad življenjem ampak najti moč v sebi kako bolezen premagati in ji onemogočiti njeno destruktivno delovanje na telo. Poleg prehrane in diete je poglavitna protiutež bolezni tudi šport oziroma telesna aktivnost. Telesna aktivnost je priporočljiva tudi za ljudi ki ne bolehajo za sladkorno boleznijo. Šport poskrbi, seveda ob pravilni »uporabi«, da smo tudi v poznih letih življenja še vedno aktivni in lahko skrbimo samo zase.</w:t>
      </w:r>
      <w:r w:rsidRPr="003E2677">
        <w:rPr>
          <w:b/>
          <w:bCs/>
          <w:sz w:val="32"/>
          <w:szCs w:val="32"/>
        </w:rPr>
        <w:t> </w:t>
      </w:r>
    </w:p>
    <w:p w14:paraId="69F16FA8" w14:textId="77777777" w:rsidR="003E2677" w:rsidRPr="003E2677" w:rsidRDefault="003E2677">
      <w:pPr>
        <w:rPr>
          <w:color w:val="000000"/>
          <w:sz w:val="32"/>
          <w:szCs w:val="32"/>
        </w:rPr>
      </w:pPr>
    </w:p>
    <w:sectPr w:rsidR="003E2677" w:rsidRPr="003E2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D57"/>
    <w:multiLevelType w:val="multilevel"/>
    <w:tmpl w:val="E7B8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312A0"/>
    <w:multiLevelType w:val="multilevel"/>
    <w:tmpl w:val="533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533D3E"/>
    <w:multiLevelType w:val="multilevel"/>
    <w:tmpl w:val="4540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E4A93"/>
    <w:multiLevelType w:val="multilevel"/>
    <w:tmpl w:val="73D4F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158F5"/>
    <w:multiLevelType w:val="multilevel"/>
    <w:tmpl w:val="0C34A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80402"/>
    <w:multiLevelType w:val="multilevel"/>
    <w:tmpl w:val="C284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FE029F"/>
    <w:multiLevelType w:val="multilevel"/>
    <w:tmpl w:val="6EE6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EE42A7"/>
    <w:multiLevelType w:val="multilevel"/>
    <w:tmpl w:val="94F8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63DF5"/>
    <w:multiLevelType w:val="multilevel"/>
    <w:tmpl w:val="29C4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7"/>
  </w:num>
  <w:num w:numId="5">
    <w:abstractNumId w:val="2"/>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FFD"/>
    <w:rsid w:val="00000DA1"/>
    <w:rsid w:val="00216368"/>
    <w:rsid w:val="003E2677"/>
    <w:rsid w:val="006F7FFD"/>
    <w:rsid w:val="008A3E3E"/>
    <w:rsid w:val="00A90A37"/>
    <w:rsid w:val="00B449B7"/>
    <w:rsid w:val="00B85506"/>
    <w:rsid w:val="00CB45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E304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3E26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7F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76533">
      <w:bodyDiv w:val="1"/>
      <w:marLeft w:val="0"/>
      <w:marRight w:val="0"/>
      <w:marTop w:val="0"/>
      <w:marBottom w:val="0"/>
      <w:divBdr>
        <w:top w:val="none" w:sz="0" w:space="0" w:color="auto"/>
        <w:left w:val="none" w:sz="0" w:space="0" w:color="auto"/>
        <w:bottom w:val="none" w:sz="0" w:space="0" w:color="auto"/>
        <w:right w:val="none" w:sz="0" w:space="0" w:color="auto"/>
      </w:divBdr>
    </w:div>
    <w:div w:id="1427842939">
      <w:bodyDiv w:val="1"/>
      <w:marLeft w:val="0"/>
      <w:marRight w:val="0"/>
      <w:marTop w:val="0"/>
      <w:marBottom w:val="0"/>
      <w:divBdr>
        <w:top w:val="none" w:sz="0" w:space="0" w:color="auto"/>
        <w:left w:val="none" w:sz="0" w:space="0" w:color="auto"/>
        <w:bottom w:val="none" w:sz="0" w:space="0" w:color="auto"/>
        <w:right w:val="none" w:sz="0" w:space="0" w:color="auto"/>
      </w:divBdr>
    </w:div>
    <w:div w:id="20695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