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C76" w:rsidRPr="00125C76" w:rsidRDefault="00125C76" w:rsidP="003C083C">
      <w:pPr>
        <w:spacing w:line="360" w:lineRule="auto"/>
        <w:jc w:val="center"/>
        <w:rPr>
          <w:rFonts w:ascii="Times New Roman" w:hAnsi="Times New Roman" w:cs="Times New Roman"/>
          <w:sz w:val="24"/>
          <w:szCs w:val="24"/>
        </w:rPr>
      </w:pPr>
      <w:bookmarkStart w:id="0" w:name="_GoBack"/>
      <w:bookmarkEnd w:id="0"/>
      <w:r w:rsidRPr="00125C76">
        <w:rPr>
          <w:rFonts w:ascii="Times New Roman" w:hAnsi="Times New Roman" w:cs="Times New Roman"/>
          <w:sz w:val="24"/>
          <w:szCs w:val="24"/>
        </w:rPr>
        <w:t>Šolski center Kranj</w:t>
      </w:r>
    </w:p>
    <w:p w:rsidR="00125C76" w:rsidRPr="00125C76" w:rsidRDefault="00125C76" w:rsidP="003C083C">
      <w:pPr>
        <w:spacing w:line="360" w:lineRule="auto"/>
        <w:jc w:val="center"/>
        <w:rPr>
          <w:rFonts w:ascii="Times New Roman" w:hAnsi="Times New Roman" w:cs="Times New Roman"/>
          <w:sz w:val="24"/>
          <w:szCs w:val="24"/>
        </w:rPr>
      </w:pPr>
      <w:r w:rsidRPr="00125C76">
        <w:rPr>
          <w:rFonts w:ascii="Times New Roman" w:hAnsi="Times New Roman" w:cs="Times New Roman"/>
          <w:sz w:val="24"/>
          <w:szCs w:val="24"/>
        </w:rPr>
        <w:t>Strokovna gimnazija</w:t>
      </w: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b/>
          <w:sz w:val="32"/>
          <w:szCs w:val="32"/>
        </w:rPr>
      </w:pPr>
      <w:r w:rsidRPr="00125C76">
        <w:rPr>
          <w:rFonts w:ascii="Times New Roman" w:hAnsi="Times New Roman" w:cs="Times New Roman"/>
          <w:b/>
          <w:sz w:val="32"/>
          <w:szCs w:val="32"/>
        </w:rPr>
        <w:t>SVETLOBNO ONESNAŽENJE</w:t>
      </w:r>
    </w:p>
    <w:p w:rsidR="00125C76" w:rsidRPr="00125C76" w:rsidRDefault="00125C76" w:rsidP="003C083C">
      <w:pPr>
        <w:spacing w:line="360" w:lineRule="auto"/>
        <w:jc w:val="center"/>
        <w:rPr>
          <w:rFonts w:ascii="Times New Roman" w:hAnsi="Times New Roman" w:cs="Times New Roman"/>
          <w:b/>
          <w:sz w:val="24"/>
          <w:szCs w:val="24"/>
        </w:rPr>
      </w:pPr>
    </w:p>
    <w:p w:rsidR="00125C76" w:rsidRPr="00125C76" w:rsidRDefault="00125C76" w:rsidP="003C083C">
      <w:pPr>
        <w:spacing w:line="360" w:lineRule="auto"/>
        <w:jc w:val="center"/>
        <w:rPr>
          <w:rFonts w:ascii="Times New Roman" w:hAnsi="Times New Roman" w:cs="Times New Roman"/>
          <w:b/>
          <w:sz w:val="28"/>
          <w:szCs w:val="28"/>
        </w:rPr>
      </w:pPr>
      <w:r w:rsidRPr="00125C76">
        <w:rPr>
          <w:rFonts w:ascii="Times New Roman" w:hAnsi="Times New Roman" w:cs="Times New Roman"/>
          <w:b/>
          <w:sz w:val="28"/>
          <w:szCs w:val="28"/>
        </w:rPr>
        <w:t>Seminarska naloga</w:t>
      </w:r>
    </w:p>
    <w:p w:rsidR="00125C76" w:rsidRPr="00125C76" w:rsidRDefault="00125C76" w:rsidP="003C083C">
      <w:pPr>
        <w:spacing w:line="360" w:lineRule="auto"/>
        <w:jc w:val="center"/>
        <w:rPr>
          <w:rFonts w:ascii="Times New Roman" w:hAnsi="Times New Roman" w:cs="Times New Roman"/>
          <w:b/>
          <w:sz w:val="24"/>
          <w:szCs w:val="24"/>
        </w:rPr>
      </w:pPr>
    </w:p>
    <w:p w:rsid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Default="00125C76" w:rsidP="003C083C">
      <w:pPr>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Default="00F339A4" w:rsidP="003C083C">
      <w:pPr>
        <w:tabs>
          <w:tab w:val="left" w:pos="795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AA414D" w:rsidRPr="00125C76" w:rsidRDefault="00AA414D" w:rsidP="003C083C">
      <w:pPr>
        <w:tabs>
          <w:tab w:val="left" w:pos="7950"/>
        </w:tabs>
        <w:spacing w:line="360" w:lineRule="auto"/>
        <w:jc w:val="center"/>
        <w:rPr>
          <w:rFonts w:ascii="Times New Roman" w:hAnsi="Times New Roman" w:cs="Times New Roman"/>
          <w:sz w:val="24"/>
          <w:szCs w:val="24"/>
        </w:rPr>
      </w:pPr>
    </w:p>
    <w:p w:rsidR="00125C76" w:rsidRPr="00125C76" w:rsidRDefault="00125C76" w:rsidP="003C083C">
      <w:pPr>
        <w:spacing w:line="360" w:lineRule="auto"/>
        <w:jc w:val="center"/>
        <w:rPr>
          <w:rFonts w:ascii="Times New Roman" w:hAnsi="Times New Roman" w:cs="Times New Roman"/>
          <w:sz w:val="24"/>
          <w:szCs w:val="24"/>
        </w:rPr>
      </w:pPr>
    </w:p>
    <w:p w:rsidR="00125C76" w:rsidRPr="00125C76" w:rsidRDefault="00125C76" w:rsidP="0093712B">
      <w:pPr>
        <w:spacing w:line="360" w:lineRule="auto"/>
        <w:rPr>
          <w:rFonts w:ascii="Times New Roman" w:hAnsi="Times New Roman" w:cs="Times New Roman"/>
          <w:sz w:val="24"/>
          <w:szCs w:val="24"/>
        </w:rPr>
      </w:pPr>
    </w:p>
    <w:p w:rsidR="00930D2D" w:rsidRDefault="00125C76" w:rsidP="003C083C">
      <w:pPr>
        <w:spacing w:line="360" w:lineRule="auto"/>
        <w:jc w:val="center"/>
        <w:rPr>
          <w:rFonts w:ascii="Times New Roman" w:hAnsi="Times New Roman" w:cs="Times New Roman"/>
          <w:sz w:val="24"/>
          <w:szCs w:val="24"/>
        </w:rPr>
      </w:pPr>
      <w:r>
        <w:rPr>
          <w:rFonts w:ascii="Times New Roman" w:hAnsi="Times New Roman" w:cs="Times New Roman"/>
          <w:sz w:val="24"/>
          <w:szCs w:val="24"/>
        </w:rPr>
        <w:t>Kranj, april 2017</w:t>
      </w:r>
    </w:p>
    <w:p w:rsidR="00845D6F" w:rsidRPr="007C533E" w:rsidRDefault="00845D6F" w:rsidP="007C533E">
      <w:pPr>
        <w:pStyle w:val="Heading1"/>
        <w:rPr>
          <w:rFonts w:asciiTheme="minorHAnsi" w:hAnsiTheme="minorHAnsi" w:cstheme="minorHAnsi"/>
        </w:rPr>
      </w:pPr>
      <w:bookmarkStart w:id="1" w:name="_Toc479726337"/>
      <w:r w:rsidRPr="007C533E">
        <w:rPr>
          <w:rFonts w:asciiTheme="minorHAnsi" w:hAnsiTheme="minorHAnsi" w:cstheme="minorHAnsi"/>
        </w:rPr>
        <w:lastRenderedPageBreak/>
        <w:t>POVZETEK</w:t>
      </w:r>
      <w:bookmarkEnd w:id="1"/>
    </w:p>
    <w:p w:rsidR="008B7876" w:rsidRPr="007C533E" w:rsidRDefault="005F1345" w:rsidP="007C533E">
      <w:pPr>
        <w:spacing w:line="360" w:lineRule="auto"/>
        <w:jc w:val="both"/>
        <w:rPr>
          <w:rFonts w:cstheme="minorHAnsi"/>
          <w:sz w:val="24"/>
          <w:szCs w:val="24"/>
        </w:rPr>
      </w:pPr>
      <w:r w:rsidRPr="007C533E">
        <w:rPr>
          <w:rFonts w:cstheme="minorHAnsi"/>
          <w:sz w:val="24"/>
          <w:szCs w:val="24"/>
        </w:rPr>
        <w:t xml:space="preserve">Svetlobno onesnaženje je premalo poznan problem onesnaževanja okolja s svetlobo. Opazimo ga kot žarjenje neba in bleščanje obcestnih luči- še posebno v meglenih nočeh. Predstavlja problem za ljudi, saj se zaradi zmotenega cikla dneva in noči pri človeku pojavijo težave s spancem s tem pa tudi druge telesne motnje, pri živalih pa svetlobno onesnaženje povzroča prevsem zmanjšanje populacije raznih </w:t>
      </w:r>
      <w:r w:rsidR="00B015C0" w:rsidRPr="007C533E">
        <w:rPr>
          <w:rFonts w:cstheme="minorHAnsi"/>
          <w:sz w:val="24"/>
          <w:szCs w:val="24"/>
        </w:rPr>
        <w:t xml:space="preserve">vrst </w:t>
      </w:r>
      <w:r w:rsidRPr="007C533E">
        <w:rPr>
          <w:rFonts w:cstheme="minorHAnsi"/>
          <w:sz w:val="24"/>
          <w:szCs w:val="24"/>
        </w:rPr>
        <w:t xml:space="preserve">žuželk, s tem pa tudi živali, ki se z žuželkami prehranjujejo. Za svetlobno onesnaževanje so krivi predvsem: neprimerno ali napačno osvetljevanje in preveliko osvetljevanje, to pa povzročajo </w:t>
      </w:r>
      <w:r w:rsidR="008B7876" w:rsidRPr="007C533E">
        <w:rPr>
          <w:rFonts w:cstheme="minorHAnsi"/>
          <w:sz w:val="24"/>
          <w:szCs w:val="24"/>
        </w:rPr>
        <w:t>različne vrste osvetlitve ob cestah in pred pomembnejšimi objekti.</w:t>
      </w:r>
    </w:p>
    <w:p w:rsidR="008B7876" w:rsidRPr="007C533E" w:rsidRDefault="008B7876" w:rsidP="007C533E">
      <w:pPr>
        <w:spacing w:line="360" w:lineRule="auto"/>
        <w:jc w:val="both"/>
        <w:rPr>
          <w:rFonts w:cstheme="minorHAnsi"/>
          <w:sz w:val="24"/>
          <w:szCs w:val="24"/>
        </w:rPr>
      </w:pPr>
    </w:p>
    <w:p w:rsidR="008B7876" w:rsidRPr="007C533E" w:rsidRDefault="008B7876" w:rsidP="007C533E">
      <w:pPr>
        <w:spacing w:line="360" w:lineRule="auto"/>
        <w:jc w:val="both"/>
        <w:rPr>
          <w:rFonts w:cstheme="minorHAnsi"/>
          <w:sz w:val="24"/>
          <w:szCs w:val="24"/>
        </w:rPr>
      </w:pPr>
    </w:p>
    <w:p w:rsidR="008B7876" w:rsidRPr="007C533E" w:rsidRDefault="008B7876" w:rsidP="007C533E">
      <w:pPr>
        <w:spacing w:line="360" w:lineRule="auto"/>
        <w:jc w:val="both"/>
        <w:rPr>
          <w:rFonts w:cstheme="minorHAnsi"/>
          <w:sz w:val="24"/>
          <w:szCs w:val="24"/>
        </w:rPr>
      </w:pPr>
    </w:p>
    <w:p w:rsidR="008B7876" w:rsidRPr="007C533E" w:rsidRDefault="008B7876" w:rsidP="007C533E">
      <w:pPr>
        <w:pStyle w:val="Heading1"/>
        <w:rPr>
          <w:rFonts w:asciiTheme="minorHAnsi" w:hAnsiTheme="minorHAnsi" w:cstheme="minorHAnsi"/>
        </w:rPr>
      </w:pPr>
      <w:bookmarkStart w:id="2" w:name="_Toc479726338"/>
      <w:r w:rsidRPr="007C533E">
        <w:rPr>
          <w:rFonts w:asciiTheme="minorHAnsi" w:hAnsiTheme="minorHAnsi" w:cstheme="minorHAnsi"/>
        </w:rPr>
        <w:t>ABSTRACT</w:t>
      </w:r>
      <w:bookmarkEnd w:id="2"/>
    </w:p>
    <w:p w:rsidR="00930D2D" w:rsidRPr="007C533E" w:rsidRDefault="008B7876" w:rsidP="007C533E">
      <w:pPr>
        <w:spacing w:line="360" w:lineRule="auto"/>
        <w:jc w:val="both"/>
        <w:rPr>
          <w:rFonts w:cstheme="minorHAnsi"/>
          <w:sz w:val="24"/>
          <w:szCs w:val="24"/>
          <w:lang w:val="en-US"/>
        </w:rPr>
      </w:pPr>
      <w:r w:rsidRPr="007C533E">
        <w:rPr>
          <w:rFonts w:cstheme="minorHAnsi"/>
          <w:sz w:val="24"/>
          <w:szCs w:val="24"/>
          <w:lang w:val="en-US"/>
        </w:rPr>
        <w:t>Light pollution is a too-little known problem of environment pollution with light. We can see it as a sky glow and roadside light glitter- better seen in foggy nights. It presents a problem to humans, as the day and night cycle is disrupted, problems with sleep appear and other disorde</w:t>
      </w:r>
      <w:r w:rsidR="00B015C0" w:rsidRPr="007C533E">
        <w:rPr>
          <w:rFonts w:cstheme="minorHAnsi"/>
          <w:sz w:val="24"/>
          <w:szCs w:val="24"/>
          <w:lang w:val="en-US"/>
        </w:rPr>
        <w:t>r</w:t>
      </w:r>
      <w:r w:rsidRPr="007C533E">
        <w:rPr>
          <w:rFonts w:cstheme="minorHAnsi"/>
          <w:sz w:val="24"/>
          <w:szCs w:val="24"/>
          <w:lang w:val="en-US"/>
        </w:rPr>
        <w:t>s follow, and to animals</w:t>
      </w:r>
      <w:r w:rsidR="00B015C0" w:rsidRPr="007C533E">
        <w:rPr>
          <w:rFonts w:cstheme="minorHAnsi"/>
          <w:sz w:val="24"/>
          <w:szCs w:val="24"/>
          <w:lang w:val="en-US"/>
        </w:rPr>
        <w:t>, because light pollution decreases the population of different species of bugs and by that it effects other animals, that feed with those bugs. For light pollution are to blame mainly: unsuitable or wrong lighting, and too much lightning and that is being caused by many species of roadside lights and lights lighting more important buildings.</w:t>
      </w:r>
      <w:r w:rsidR="00930D2D" w:rsidRPr="007C533E">
        <w:rPr>
          <w:rFonts w:cstheme="minorHAnsi"/>
          <w:sz w:val="24"/>
          <w:szCs w:val="24"/>
          <w:lang w:val="en-US"/>
        </w:rPr>
        <w:br w:type="page"/>
      </w:r>
    </w:p>
    <w:p w:rsidR="00930D2D" w:rsidRPr="007C533E" w:rsidRDefault="007C533E" w:rsidP="007C533E">
      <w:pPr>
        <w:pStyle w:val="Heading1"/>
        <w:jc w:val="both"/>
        <w:rPr>
          <w:rFonts w:asciiTheme="minorHAnsi" w:hAnsiTheme="minorHAnsi" w:cstheme="minorHAnsi"/>
        </w:rPr>
      </w:pPr>
      <w:bookmarkStart w:id="3" w:name="_Toc479726339"/>
      <w:r w:rsidRPr="007C533E">
        <w:rPr>
          <w:rFonts w:asciiTheme="minorHAnsi" w:hAnsiTheme="minorHAnsi" w:cstheme="minorHAnsi"/>
        </w:rPr>
        <w:lastRenderedPageBreak/>
        <w:t>K</w:t>
      </w:r>
      <w:r>
        <w:rPr>
          <w:rFonts w:asciiTheme="minorHAnsi" w:hAnsiTheme="minorHAnsi" w:cstheme="minorHAnsi"/>
        </w:rPr>
        <w:t>AZALO VSEBINE</w:t>
      </w:r>
      <w:bookmarkEnd w:id="3"/>
    </w:p>
    <w:sdt>
      <w:sdtPr>
        <w:rPr>
          <w:rFonts w:asciiTheme="minorHAnsi" w:eastAsiaTheme="minorHAnsi" w:hAnsiTheme="minorHAnsi" w:cstheme="minorHAnsi"/>
          <w:b w:val="0"/>
          <w:bCs w:val="0"/>
          <w:color w:val="auto"/>
          <w:sz w:val="24"/>
          <w:szCs w:val="24"/>
          <w:lang w:val="sl-SI" w:eastAsia="en-US"/>
        </w:rPr>
        <w:id w:val="1305656093"/>
        <w:docPartObj>
          <w:docPartGallery w:val="Table of Contents"/>
          <w:docPartUnique/>
        </w:docPartObj>
      </w:sdtPr>
      <w:sdtEndPr>
        <w:rPr>
          <w:noProof/>
        </w:rPr>
      </w:sdtEndPr>
      <w:sdtContent>
        <w:p w:rsidR="00E710E6" w:rsidRPr="007C533E" w:rsidRDefault="00E710E6" w:rsidP="007C533E">
          <w:pPr>
            <w:pStyle w:val="TOCHeading"/>
            <w:spacing w:line="360" w:lineRule="auto"/>
            <w:jc w:val="both"/>
            <w:rPr>
              <w:rStyle w:val="Heading1Char"/>
              <w:rFonts w:asciiTheme="minorHAnsi" w:hAnsiTheme="minorHAnsi" w:cstheme="minorHAnsi"/>
            </w:rPr>
          </w:pPr>
        </w:p>
        <w:p w:rsidR="007C533E" w:rsidRDefault="00E710E6" w:rsidP="007C533E">
          <w:pPr>
            <w:pStyle w:val="TOC1"/>
            <w:rPr>
              <w:rFonts w:eastAsiaTheme="minorEastAsia"/>
              <w:noProof/>
              <w:lang w:eastAsia="sl-SI"/>
            </w:rPr>
          </w:pPr>
          <w:r w:rsidRPr="007C533E">
            <w:rPr>
              <w:rFonts w:cstheme="minorHAnsi"/>
              <w:sz w:val="24"/>
              <w:szCs w:val="24"/>
            </w:rPr>
            <w:fldChar w:fldCharType="begin"/>
          </w:r>
          <w:r w:rsidRPr="007C533E">
            <w:rPr>
              <w:rFonts w:cstheme="minorHAnsi"/>
              <w:sz w:val="24"/>
              <w:szCs w:val="24"/>
            </w:rPr>
            <w:instrText xml:space="preserve"> TOC \o "1-3" \h \z \u </w:instrText>
          </w:r>
          <w:r w:rsidRPr="007C533E">
            <w:rPr>
              <w:rFonts w:cstheme="minorHAnsi"/>
              <w:sz w:val="24"/>
              <w:szCs w:val="24"/>
            </w:rPr>
            <w:fldChar w:fldCharType="separate"/>
          </w:r>
          <w:hyperlink w:anchor="_Toc479726337" w:history="1">
            <w:r w:rsidR="007C533E" w:rsidRPr="006E0980">
              <w:rPr>
                <w:rStyle w:val="Hyperlink"/>
                <w:rFonts w:cstheme="minorHAnsi"/>
                <w:noProof/>
              </w:rPr>
              <w:t>POVZETEK</w:t>
            </w:r>
            <w:r w:rsidR="007C533E">
              <w:rPr>
                <w:noProof/>
                <w:webHidden/>
              </w:rPr>
              <w:tab/>
            </w:r>
            <w:r w:rsidR="007C533E">
              <w:rPr>
                <w:noProof/>
                <w:webHidden/>
              </w:rPr>
              <w:fldChar w:fldCharType="begin"/>
            </w:r>
            <w:r w:rsidR="007C533E">
              <w:rPr>
                <w:noProof/>
                <w:webHidden/>
              </w:rPr>
              <w:instrText xml:space="preserve"> PAGEREF _Toc479726337 \h </w:instrText>
            </w:r>
            <w:r w:rsidR="007C533E">
              <w:rPr>
                <w:noProof/>
                <w:webHidden/>
              </w:rPr>
            </w:r>
            <w:r w:rsidR="007C533E">
              <w:rPr>
                <w:noProof/>
                <w:webHidden/>
              </w:rPr>
              <w:fldChar w:fldCharType="separate"/>
            </w:r>
            <w:r w:rsidR="007C533E">
              <w:rPr>
                <w:noProof/>
                <w:webHidden/>
              </w:rPr>
              <w:t>2</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38" w:history="1">
            <w:r w:rsidR="007C533E" w:rsidRPr="006E0980">
              <w:rPr>
                <w:rStyle w:val="Hyperlink"/>
                <w:noProof/>
              </w:rPr>
              <w:t>ABSTRACT</w:t>
            </w:r>
            <w:r w:rsidR="007C533E">
              <w:rPr>
                <w:noProof/>
                <w:webHidden/>
              </w:rPr>
              <w:tab/>
            </w:r>
            <w:r w:rsidR="007C533E">
              <w:rPr>
                <w:noProof/>
                <w:webHidden/>
              </w:rPr>
              <w:fldChar w:fldCharType="begin"/>
            </w:r>
            <w:r w:rsidR="007C533E">
              <w:rPr>
                <w:noProof/>
                <w:webHidden/>
              </w:rPr>
              <w:instrText xml:space="preserve"> PAGEREF _Toc479726338 \h </w:instrText>
            </w:r>
            <w:r w:rsidR="007C533E">
              <w:rPr>
                <w:noProof/>
                <w:webHidden/>
              </w:rPr>
            </w:r>
            <w:r w:rsidR="007C533E">
              <w:rPr>
                <w:noProof/>
                <w:webHidden/>
              </w:rPr>
              <w:fldChar w:fldCharType="separate"/>
            </w:r>
            <w:r w:rsidR="007C533E">
              <w:rPr>
                <w:noProof/>
                <w:webHidden/>
              </w:rPr>
              <w:t>2</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39" w:history="1">
            <w:r w:rsidR="007C533E" w:rsidRPr="006E0980">
              <w:rPr>
                <w:rStyle w:val="Hyperlink"/>
                <w:rFonts w:cstheme="minorHAnsi"/>
                <w:noProof/>
              </w:rPr>
              <w:t>KAZALO VSEBINE</w:t>
            </w:r>
            <w:r w:rsidR="007C533E">
              <w:rPr>
                <w:noProof/>
                <w:webHidden/>
              </w:rPr>
              <w:tab/>
            </w:r>
            <w:r w:rsidR="007C533E">
              <w:rPr>
                <w:noProof/>
                <w:webHidden/>
              </w:rPr>
              <w:fldChar w:fldCharType="begin"/>
            </w:r>
            <w:r w:rsidR="007C533E">
              <w:rPr>
                <w:noProof/>
                <w:webHidden/>
              </w:rPr>
              <w:instrText xml:space="preserve"> PAGEREF _Toc479726339 \h </w:instrText>
            </w:r>
            <w:r w:rsidR="007C533E">
              <w:rPr>
                <w:noProof/>
                <w:webHidden/>
              </w:rPr>
            </w:r>
            <w:r w:rsidR="007C533E">
              <w:rPr>
                <w:noProof/>
                <w:webHidden/>
              </w:rPr>
              <w:fldChar w:fldCharType="separate"/>
            </w:r>
            <w:r w:rsidR="007C533E">
              <w:rPr>
                <w:noProof/>
                <w:webHidden/>
              </w:rPr>
              <w:t>3</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40" w:history="1">
            <w:r w:rsidR="007C533E" w:rsidRPr="006E0980">
              <w:rPr>
                <w:rStyle w:val="Hyperlink"/>
                <w:rFonts w:cstheme="minorHAnsi"/>
                <w:noProof/>
              </w:rPr>
              <w:t>KAZALO SLIK, TABEL IN GRAFIKONOV</w:t>
            </w:r>
            <w:r w:rsidR="007C533E">
              <w:rPr>
                <w:noProof/>
                <w:webHidden/>
              </w:rPr>
              <w:tab/>
            </w:r>
            <w:r w:rsidR="007C533E">
              <w:rPr>
                <w:noProof/>
                <w:webHidden/>
              </w:rPr>
              <w:fldChar w:fldCharType="begin"/>
            </w:r>
            <w:r w:rsidR="007C533E">
              <w:rPr>
                <w:noProof/>
                <w:webHidden/>
              </w:rPr>
              <w:instrText xml:space="preserve"> PAGEREF _Toc479726340 \h </w:instrText>
            </w:r>
            <w:r w:rsidR="007C533E">
              <w:rPr>
                <w:noProof/>
                <w:webHidden/>
              </w:rPr>
            </w:r>
            <w:r w:rsidR="007C533E">
              <w:rPr>
                <w:noProof/>
                <w:webHidden/>
              </w:rPr>
              <w:fldChar w:fldCharType="separate"/>
            </w:r>
            <w:r w:rsidR="007C533E">
              <w:rPr>
                <w:noProof/>
                <w:webHidden/>
              </w:rPr>
              <w:t>4</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41" w:history="1">
            <w:r w:rsidR="007C533E" w:rsidRPr="006E0980">
              <w:rPr>
                <w:rStyle w:val="Hyperlink"/>
                <w:rFonts w:cstheme="minorHAnsi"/>
                <w:noProof/>
              </w:rPr>
              <w:t>1.</w:t>
            </w:r>
            <w:r w:rsidR="007C533E">
              <w:rPr>
                <w:rFonts w:eastAsiaTheme="minorEastAsia"/>
                <w:noProof/>
                <w:lang w:eastAsia="sl-SI"/>
              </w:rPr>
              <w:tab/>
            </w:r>
            <w:r w:rsidR="007C533E" w:rsidRPr="006E0980">
              <w:rPr>
                <w:rStyle w:val="Hyperlink"/>
                <w:rFonts w:cstheme="minorHAnsi"/>
                <w:noProof/>
              </w:rPr>
              <w:t>UVOD</w:t>
            </w:r>
            <w:r w:rsidR="007C533E">
              <w:rPr>
                <w:noProof/>
                <w:webHidden/>
              </w:rPr>
              <w:tab/>
            </w:r>
            <w:r w:rsidR="007C533E">
              <w:rPr>
                <w:noProof/>
                <w:webHidden/>
              </w:rPr>
              <w:fldChar w:fldCharType="begin"/>
            </w:r>
            <w:r w:rsidR="007C533E">
              <w:rPr>
                <w:noProof/>
                <w:webHidden/>
              </w:rPr>
              <w:instrText xml:space="preserve"> PAGEREF _Toc479726341 \h </w:instrText>
            </w:r>
            <w:r w:rsidR="007C533E">
              <w:rPr>
                <w:noProof/>
                <w:webHidden/>
              </w:rPr>
            </w:r>
            <w:r w:rsidR="007C533E">
              <w:rPr>
                <w:noProof/>
                <w:webHidden/>
              </w:rPr>
              <w:fldChar w:fldCharType="separate"/>
            </w:r>
            <w:r w:rsidR="007C533E">
              <w:rPr>
                <w:noProof/>
                <w:webHidden/>
              </w:rPr>
              <w:t>5</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42" w:history="1">
            <w:r w:rsidR="007C533E" w:rsidRPr="006E0980">
              <w:rPr>
                <w:rStyle w:val="Hyperlink"/>
                <w:rFonts w:cstheme="minorHAnsi"/>
                <w:noProof/>
              </w:rPr>
              <w:t>2.</w:t>
            </w:r>
            <w:r w:rsidR="007C533E">
              <w:rPr>
                <w:rFonts w:eastAsiaTheme="minorEastAsia"/>
                <w:noProof/>
                <w:lang w:eastAsia="sl-SI"/>
              </w:rPr>
              <w:tab/>
            </w:r>
            <w:r w:rsidR="007C533E" w:rsidRPr="006E0980">
              <w:rPr>
                <w:rStyle w:val="Hyperlink"/>
                <w:rFonts w:cstheme="minorHAnsi"/>
                <w:noProof/>
              </w:rPr>
              <w:t>SVETLOBNO ONESNAŽEVANJE</w:t>
            </w:r>
            <w:r w:rsidR="007C533E">
              <w:rPr>
                <w:noProof/>
                <w:webHidden/>
              </w:rPr>
              <w:tab/>
            </w:r>
            <w:r w:rsidR="007C533E">
              <w:rPr>
                <w:noProof/>
                <w:webHidden/>
              </w:rPr>
              <w:fldChar w:fldCharType="begin"/>
            </w:r>
            <w:r w:rsidR="007C533E">
              <w:rPr>
                <w:noProof/>
                <w:webHidden/>
              </w:rPr>
              <w:instrText xml:space="preserve"> PAGEREF _Toc479726342 \h </w:instrText>
            </w:r>
            <w:r w:rsidR="007C533E">
              <w:rPr>
                <w:noProof/>
                <w:webHidden/>
              </w:rPr>
            </w:r>
            <w:r w:rsidR="007C533E">
              <w:rPr>
                <w:noProof/>
                <w:webHidden/>
              </w:rPr>
              <w:fldChar w:fldCharType="separate"/>
            </w:r>
            <w:r w:rsidR="007C533E">
              <w:rPr>
                <w:noProof/>
                <w:webHidden/>
              </w:rPr>
              <w:t>5</w:t>
            </w:r>
            <w:r w:rsidR="007C533E">
              <w:rPr>
                <w:noProof/>
                <w:webHidden/>
              </w:rPr>
              <w:fldChar w:fldCharType="end"/>
            </w:r>
          </w:hyperlink>
        </w:p>
        <w:p w:rsidR="007C533E" w:rsidRDefault="00780AE8" w:rsidP="007C533E">
          <w:pPr>
            <w:pStyle w:val="TOC2"/>
            <w:tabs>
              <w:tab w:val="right" w:leader="dot" w:pos="8777"/>
            </w:tabs>
            <w:jc w:val="both"/>
            <w:rPr>
              <w:rFonts w:eastAsiaTheme="minorEastAsia"/>
              <w:noProof/>
              <w:lang w:eastAsia="sl-SI"/>
            </w:rPr>
          </w:pPr>
          <w:hyperlink w:anchor="_Toc479726343" w:history="1">
            <w:r w:rsidR="007C533E" w:rsidRPr="006E0980">
              <w:rPr>
                <w:rStyle w:val="Hyperlink"/>
                <w:rFonts w:cstheme="minorHAnsi"/>
                <w:noProof/>
              </w:rPr>
              <w:t>2.1 VRSTE SVETILK JAVNE RAZSVETLJAVE</w:t>
            </w:r>
            <w:r w:rsidR="007C533E">
              <w:rPr>
                <w:noProof/>
                <w:webHidden/>
              </w:rPr>
              <w:tab/>
            </w:r>
            <w:r w:rsidR="007C533E">
              <w:rPr>
                <w:noProof/>
                <w:webHidden/>
              </w:rPr>
              <w:fldChar w:fldCharType="begin"/>
            </w:r>
            <w:r w:rsidR="007C533E">
              <w:rPr>
                <w:noProof/>
                <w:webHidden/>
              </w:rPr>
              <w:instrText xml:space="preserve"> PAGEREF _Toc479726343 \h </w:instrText>
            </w:r>
            <w:r w:rsidR="007C533E">
              <w:rPr>
                <w:noProof/>
                <w:webHidden/>
              </w:rPr>
            </w:r>
            <w:r w:rsidR="007C533E">
              <w:rPr>
                <w:noProof/>
                <w:webHidden/>
              </w:rPr>
              <w:fldChar w:fldCharType="separate"/>
            </w:r>
            <w:r w:rsidR="007C533E">
              <w:rPr>
                <w:noProof/>
                <w:webHidden/>
              </w:rPr>
              <w:t>6</w:t>
            </w:r>
            <w:r w:rsidR="007C533E">
              <w:rPr>
                <w:noProof/>
                <w:webHidden/>
              </w:rPr>
              <w:fldChar w:fldCharType="end"/>
            </w:r>
          </w:hyperlink>
        </w:p>
        <w:p w:rsidR="007C533E" w:rsidRDefault="00780AE8" w:rsidP="007C533E">
          <w:pPr>
            <w:pStyle w:val="TOC2"/>
            <w:tabs>
              <w:tab w:val="right" w:leader="dot" w:pos="8777"/>
            </w:tabs>
            <w:jc w:val="both"/>
            <w:rPr>
              <w:rFonts w:eastAsiaTheme="minorEastAsia"/>
              <w:noProof/>
              <w:lang w:eastAsia="sl-SI"/>
            </w:rPr>
          </w:pPr>
          <w:hyperlink w:anchor="_Toc479726344" w:history="1">
            <w:r w:rsidR="007C533E" w:rsidRPr="006E0980">
              <w:rPr>
                <w:rStyle w:val="Hyperlink"/>
                <w:rFonts w:cstheme="minorHAnsi"/>
                <w:noProof/>
              </w:rPr>
              <w:t>2.2 VZROKI ZA SVETLOBNO ONESNAŽEVANJE</w:t>
            </w:r>
            <w:r w:rsidR="007C533E">
              <w:rPr>
                <w:noProof/>
                <w:webHidden/>
              </w:rPr>
              <w:tab/>
            </w:r>
            <w:r w:rsidR="007C533E">
              <w:rPr>
                <w:noProof/>
                <w:webHidden/>
              </w:rPr>
              <w:fldChar w:fldCharType="begin"/>
            </w:r>
            <w:r w:rsidR="007C533E">
              <w:rPr>
                <w:noProof/>
                <w:webHidden/>
              </w:rPr>
              <w:instrText xml:space="preserve"> PAGEREF _Toc479726344 \h </w:instrText>
            </w:r>
            <w:r w:rsidR="007C533E">
              <w:rPr>
                <w:noProof/>
                <w:webHidden/>
              </w:rPr>
            </w:r>
            <w:r w:rsidR="007C533E">
              <w:rPr>
                <w:noProof/>
                <w:webHidden/>
              </w:rPr>
              <w:fldChar w:fldCharType="separate"/>
            </w:r>
            <w:r w:rsidR="007C533E">
              <w:rPr>
                <w:noProof/>
                <w:webHidden/>
              </w:rPr>
              <w:t>6</w:t>
            </w:r>
            <w:r w:rsidR="007C533E">
              <w:rPr>
                <w:noProof/>
                <w:webHidden/>
              </w:rPr>
              <w:fldChar w:fldCharType="end"/>
            </w:r>
          </w:hyperlink>
        </w:p>
        <w:p w:rsidR="007C533E" w:rsidRDefault="00780AE8" w:rsidP="007C533E">
          <w:pPr>
            <w:pStyle w:val="TOC2"/>
            <w:tabs>
              <w:tab w:val="right" w:leader="dot" w:pos="8777"/>
            </w:tabs>
            <w:jc w:val="both"/>
            <w:rPr>
              <w:rFonts w:eastAsiaTheme="minorEastAsia"/>
              <w:noProof/>
              <w:lang w:eastAsia="sl-SI"/>
            </w:rPr>
          </w:pPr>
          <w:hyperlink w:anchor="_Toc479726345" w:history="1">
            <w:r w:rsidR="007C533E" w:rsidRPr="006E0980">
              <w:rPr>
                <w:rStyle w:val="Hyperlink"/>
                <w:rFonts w:cstheme="minorHAnsi"/>
                <w:noProof/>
              </w:rPr>
              <w:t>2.3 POSLEDICE SVETLOBNEGA ONESNAŽEVANJA</w:t>
            </w:r>
            <w:r w:rsidR="007C533E">
              <w:rPr>
                <w:noProof/>
                <w:webHidden/>
              </w:rPr>
              <w:tab/>
            </w:r>
            <w:r w:rsidR="007C533E">
              <w:rPr>
                <w:noProof/>
                <w:webHidden/>
              </w:rPr>
              <w:fldChar w:fldCharType="begin"/>
            </w:r>
            <w:r w:rsidR="007C533E">
              <w:rPr>
                <w:noProof/>
                <w:webHidden/>
              </w:rPr>
              <w:instrText xml:space="preserve"> PAGEREF _Toc479726345 \h </w:instrText>
            </w:r>
            <w:r w:rsidR="007C533E">
              <w:rPr>
                <w:noProof/>
                <w:webHidden/>
              </w:rPr>
            </w:r>
            <w:r w:rsidR="007C533E">
              <w:rPr>
                <w:noProof/>
                <w:webHidden/>
              </w:rPr>
              <w:fldChar w:fldCharType="separate"/>
            </w:r>
            <w:r w:rsidR="007C533E">
              <w:rPr>
                <w:noProof/>
                <w:webHidden/>
              </w:rPr>
              <w:t>7</w:t>
            </w:r>
            <w:r w:rsidR="007C533E">
              <w:rPr>
                <w:noProof/>
                <w:webHidden/>
              </w:rPr>
              <w:fldChar w:fldCharType="end"/>
            </w:r>
          </w:hyperlink>
        </w:p>
        <w:p w:rsidR="007C533E" w:rsidRDefault="00780AE8" w:rsidP="007C533E">
          <w:pPr>
            <w:pStyle w:val="TOC2"/>
            <w:tabs>
              <w:tab w:val="right" w:leader="dot" w:pos="8777"/>
            </w:tabs>
            <w:jc w:val="both"/>
            <w:rPr>
              <w:rFonts w:eastAsiaTheme="minorEastAsia"/>
              <w:noProof/>
              <w:lang w:eastAsia="sl-SI"/>
            </w:rPr>
          </w:pPr>
          <w:hyperlink w:anchor="_Toc479726346" w:history="1">
            <w:r w:rsidR="007C533E" w:rsidRPr="006E0980">
              <w:rPr>
                <w:rStyle w:val="Hyperlink"/>
                <w:rFonts w:cstheme="minorHAnsi"/>
                <w:noProof/>
              </w:rPr>
              <w:t>2.4 KAKO ZMANJŠATI SVETLOBNO ONESNAŽEVANJE</w:t>
            </w:r>
            <w:r w:rsidR="007C533E">
              <w:rPr>
                <w:noProof/>
                <w:webHidden/>
              </w:rPr>
              <w:tab/>
            </w:r>
            <w:r w:rsidR="007C533E">
              <w:rPr>
                <w:noProof/>
                <w:webHidden/>
              </w:rPr>
              <w:fldChar w:fldCharType="begin"/>
            </w:r>
            <w:r w:rsidR="007C533E">
              <w:rPr>
                <w:noProof/>
                <w:webHidden/>
              </w:rPr>
              <w:instrText xml:space="preserve"> PAGEREF _Toc479726346 \h </w:instrText>
            </w:r>
            <w:r w:rsidR="007C533E">
              <w:rPr>
                <w:noProof/>
                <w:webHidden/>
              </w:rPr>
            </w:r>
            <w:r w:rsidR="007C533E">
              <w:rPr>
                <w:noProof/>
                <w:webHidden/>
              </w:rPr>
              <w:fldChar w:fldCharType="separate"/>
            </w:r>
            <w:r w:rsidR="007C533E">
              <w:rPr>
                <w:noProof/>
                <w:webHidden/>
              </w:rPr>
              <w:t>8</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47" w:history="1">
            <w:r w:rsidR="007C533E" w:rsidRPr="006E0980">
              <w:rPr>
                <w:rStyle w:val="Hyperlink"/>
                <w:rFonts w:cstheme="minorHAnsi"/>
                <w:noProof/>
              </w:rPr>
              <w:t>3.</w:t>
            </w:r>
            <w:r w:rsidR="007C533E">
              <w:rPr>
                <w:rFonts w:eastAsiaTheme="minorEastAsia"/>
                <w:noProof/>
                <w:lang w:eastAsia="sl-SI"/>
              </w:rPr>
              <w:tab/>
            </w:r>
            <w:r w:rsidR="007C533E" w:rsidRPr="006E0980">
              <w:rPr>
                <w:rStyle w:val="Hyperlink"/>
                <w:rFonts w:cstheme="minorHAnsi"/>
                <w:noProof/>
              </w:rPr>
              <w:t>SVETLOBNO ONESNAŽENJE V ŠKOFJI LOKI</w:t>
            </w:r>
            <w:r w:rsidR="007C533E">
              <w:rPr>
                <w:noProof/>
                <w:webHidden/>
              </w:rPr>
              <w:tab/>
            </w:r>
            <w:r w:rsidR="007C533E">
              <w:rPr>
                <w:noProof/>
                <w:webHidden/>
              </w:rPr>
              <w:fldChar w:fldCharType="begin"/>
            </w:r>
            <w:r w:rsidR="007C533E">
              <w:rPr>
                <w:noProof/>
                <w:webHidden/>
              </w:rPr>
              <w:instrText xml:space="preserve"> PAGEREF _Toc479726347 \h </w:instrText>
            </w:r>
            <w:r w:rsidR="007C533E">
              <w:rPr>
                <w:noProof/>
                <w:webHidden/>
              </w:rPr>
            </w:r>
            <w:r w:rsidR="007C533E">
              <w:rPr>
                <w:noProof/>
                <w:webHidden/>
              </w:rPr>
              <w:fldChar w:fldCharType="separate"/>
            </w:r>
            <w:r w:rsidR="007C533E">
              <w:rPr>
                <w:noProof/>
                <w:webHidden/>
              </w:rPr>
              <w:t>8</w:t>
            </w:r>
            <w:r w:rsidR="007C533E">
              <w:rPr>
                <w:noProof/>
                <w:webHidden/>
              </w:rPr>
              <w:fldChar w:fldCharType="end"/>
            </w:r>
          </w:hyperlink>
        </w:p>
        <w:p w:rsidR="007C533E" w:rsidRDefault="00780AE8" w:rsidP="007C533E">
          <w:pPr>
            <w:pStyle w:val="TOC2"/>
            <w:tabs>
              <w:tab w:val="right" w:leader="dot" w:pos="8777"/>
            </w:tabs>
            <w:jc w:val="both"/>
            <w:rPr>
              <w:rFonts w:eastAsiaTheme="minorEastAsia"/>
              <w:noProof/>
              <w:lang w:eastAsia="sl-SI"/>
            </w:rPr>
          </w:pPr>
          <w:hyperlink w:anchor="_Toc479726348" w:history="1">
            <w:r w:rsidR="007C533E" w:rsidRPr="006E0980">
              <w:rPr>
                <w:rStyle w:val="Hyperlink"/>
                <w:rFonts w:cstheme="minorHAnsi"/>
                <w:noProof/>
              </w:rPr>
              <w:t>3.1 OBCESTNE SVETILKE</w:t>
            </w:r>
            <w:r w:rsidR="007C533E">
              <w:rPr>
                <w:noProof/>
                <w:webHidden/>
              </w:rPr>
              <w:tab/>
            </w:r>
            <w:r w:rsidR="007C533E">
              <w:rPr>
                <w:noProof/>
                <w:webHidden/>
              </w:rPr>
              <w:fldChar w:fldCharType="begin"/>
            </w:r>
            <w:r w:rsidR="007C533E">
              <w:rPr>
                <w:noProof/>
                <w:webHidden/>
              </w:rPr>
              <w:instrText xml:space="preserve"> PAGEREF _Toc479726348 \h </w:instrText>
            </w:r>
            <w:r w:rsidR="007C533E">
              <w:rPr>
                <w:noProof/>
                <w:webHidden/>
              </w:rPr>
            </w:r>
            <w:r w:rsidR="007C533E">
              <w:rPr>
                <w:noProof/>
                <w:webHidden/>
              </w:rPr>
              <w:fldChar w:fldCharType="separate"/>
            </w:r>
            <w:r w:rsidR="007C533E">
              <w:rPr>
                <w:noProof/>
                <w:webHidden/>
              </w:rPr>
              <w:t>8</w:t>
            </w:r>
            <w:r w:rsidR="007C533E">
              <w:rPr>
                <w:noProof/>
                <w:webHidden/>
              </w:rPr>
              <w:fldChar w:fldCharType="end"/>
            </w:r>
          </w:hyperlink>
        </w:p>
        <w:p w:rsidR="007C533E" w:rsidRDefault="00780AE8" w:rsidP="007C533E">
          <w:pPr>
            <w:pStyle w:val="TOC2"/>
            <w:tabs>
              <w:tab w:val="right" w:leader="dot" w:pos="8777"/>
            </w:tabs>
            <w:jc w:val="both"/>
            <w:rPr>
              <w:rFonts w:eastAsiaTheme="minorEastAsia"/>
              <w:noProof/>
              <w:lang w:eastAsia="sl-SI"/>
            </w:rPr>
          </w:pPr>
          <w:hyperlink w:anchor="_Toc479726349" w:history="1">
            <w:r w:rsidR="007C533E" w:rsidRPr="006E0980">
              <w:rPr>
                <w:rStyle w:val="Hyperlink"/>
                <w:rFonts w:cstheme="minorHAnsi"/>
                <w:noProof/>
              </w:rPr>
              <w:t>3.2 OSTALA RAZSVETLJAVA V ŠKOFJI LOKI</w:t>
            </w:r>
            <w:r w:rsidR="007C533E">
              <w:rPr>
                <w:noProof/>
                <w:webHidden/>
              </w:rPr>
              <w:tab/>
            </w:r>
            <w:r w:rsidR="007C533E">
              <w:rPr>
                <w:noProof/>
                <w:webHidden/>
              </w:rPr>
              <w:fldChar w:fldCharType="begin"/>
            </w:r>
            <w:r w:rsidR="007C533E">
              <w:rPr>
                <w:noProof/>
                <w:webHidden/>
              </w:rPr>
              <w:instrText xml:space="preserve"> PAGEREF _Toc479726349 \h </w:instrText>
            </w:r>
            <w:r w:rsidR="007C533E">
              <w:rPr>
                <w:noProof/>
                <w:webHidden/>
              </w:rPr>
            </w:r>
            <w:r w:rsidR="007C533E">
              <w:rPr>
                <w:noProof/>
                <w:webHidden/>
              </w:rPr>
              <w:fldChar w:fldCharType="separate"/>
            </w:r>
            <w:r w:rsidR="007C533E">
              <w:rPr>
                <w:noProof/>
                <w:webHidden/>
              </w:rPr>
              <w:t>9</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50" w:history="1">
            <w:r w:rsidR="007C533E" w:rsidRPr="006E0980">
              <w:rPr>
                <w:rStyle w:val="Hyperlink"/>
                <w:rFonts w:cstheme="minorHAnsi"/>
                <w:noProof/>
              </w:rPr>
              <w:t>4.</w:t>
            </w:r>
            <w:r w:rsidR="007C533E">
              <w:rPr>
                <w:rFonts w:eastAsiaTheme="minorEastAsia"/>
                <w:noProof/>
                <w:lang w:eastAsia="sl-SI"/>
              </w:rPr>
              <w:tab/>
            </w:r>
            <w:r w:rsidR="007C533E" w:rsidRPr="006E0980">
              <w:rPr>
                <w:rStyle w:val="Hyperlink"/>
                <w:rFonts w:cstheme="minorHAnsi"/>
                <w:noProof/>
              </w:rPr>
              <w:t>ZAKLJUČEK</w:t>
            </w:r>
            <w:r w:rsidR="007C533E">
              <w:rPr>
                <w:noProof/>
                <w:webHidden/>
              </w:rPr>
              <w:tab/>
            </w:r>
            <w:r w:rsidR="007C533E">
              <w:rPr>
                <w:noProof/>
                <w:webHidden/>
              </w:rPr>
              <w:fldChar w:fldCharType="begin"/>
            </w:r>
            <w:r w:rsidR="007C533E">
              <w:rPr>
                <w:noProof/>
                <w:webHidden/>
              </w:rPr>
              <w:instrText xml:space="preserve"> PAGEREF _Toc479726350 \h </w:instrText>
            </w:r>
            <w:r w:rsidR="007C533E">
              <w:rPr>
                <w:noProof/>
                <w:webHidden/>
              </w:rPr>
            </w:r>
            <w:r w:rsidR="007C533E">
              <w:rPr>
                <w:noProof/>
                <w:webHidden/>
              </w:rPr>
              <w:fldChar w:fldCharType="separate"/>
            </w:r>
            <w:r w:rsidR="007C533E">
              <w:rPr>
                <w:noProof/>
                <w:webHidden/>
              </w:rPr>
              <w:t>10</w:t>
            </w:r>
            <w:r w:rsidR="007C533E">
              <w:rPr>
                <w:noProof/>
                <w:webHidden/>
              </w:rPr>
              <w:fldChar w:fldCharType="end"/>
            </w:r>
          </w:hyperlink>
        </w:p>
        <w:p w:rsidR="007C533E" w:rsidRDefault="00780AE8" w:rsidP="007C533E">
          <w:pPr>
            <w:pStyle w:val="TOC1"/>
            <w:rPr>
              <w:rFonts w:eastAsiaTheme="minorEastAsia"/>
              <w:noProof/>
              <w:lang w:eastAsia="sl-SI"/>
            </w:rPr>
          </w:pPr>
          <w:hyperlink w:anchor="_Toc479726351" w:history="1">
            <w:r w:rsidR="007C533E" w:rsidRPr="006E0980">
              <w:rPr>
                <w:rStyle w:val="Hyperlink"/>
                <w:rFonts w:cstheme="minorHAnsi"/>
                <w:noProof/>
              </w:rPr>
              <w:t>5.</w:t>
            </w:r>
            <w:r w:rsidR="007C533E">
              <w:rPr>
                <w:rFonts w:eastAsiaTheme="minorEastAsia"/>
                <w:noProof/>
                <w:lang w:eastAsia="sl-SI"/>
              </w:rPr>
              <w:tab/>
            </w:r>
            <w:r w:rsidR="007C533E" w:rsidRPr="006E0980">
              <w:rPr>
                <w:rStyle w:val="Hyperlink"/>
                <w:rFonts w:cstheme="minorHAnsi"/>
                <w:noProof/>
              </w:rPr>
              <w:t>VIRI IN LITERATURA</w:t>
            </w:r>
            <w:r w:rsidR="007C533E">
              <w:rPr>
                <w:noProof/>
                <w:webHidden/>
              </w:rPr>
              <w:tab/>
            </w:r>
            <w:r w:rsidR="007C533E">
              <w:rPr>
                <w:noProof/>
                <w:webHidden/>
              </w:rPr>
              <w:fldChar w:fldCharType="begin"/>
            </w:r>
            <w:r w:rsidR="007C533E">
              <w:rPr>
                <w:noProof/>
                <w:webHidden/>
              </w:rPr>
              <w:instrText xml:space="preserve"> PAGEREF _Toc479726351 \h </w:instrText>
            </w:r>
            <w:r w:rsidR="007C533E">
              <w:rPr>
                <w:noProof/>
                <w:webHidden/>
              </w:rPr>
            </w:r>
            <w:r w:rsidR="007C533E">
              <w:rPr>
                <w:noProof/>
                <w:webHidden/>
              </w:rPr>
              <w:fldChar w:fldCharType="separate"/>
            </w:r>
            <w:r w:rsidR="007C533E">
              <w:rPr>
                <w:noProof/>
                <w:webHidden/>
              </w:rPr>
              <w:t>11</w:t>
            </w:r>
            <w:r w:rsidR="007C533E">
              <w:rPr>
                <w:noProof/>
                <w:webHidden/>
              </w:rPr>
              <w:fldChar w:fldCharType="end"/>
            </w:r>
          </w:hyperlink>
        </w:p>
        <w:p w:rsidR="00E710E6" w:rsidRPr="007C533E" w:rsidRDefault="00E710E6" w:rsidP="007C533E">
          <w:pPr>
            <w:spacing w:line="360" w:lineRule="auto"/>
            <w:jc w:val="both"/>
            <w:rPr>
              <w:rFonts w:cstheme="minorHAnsi"/>
              <w:sz w:val="24"/>
              <w:szCs w:val="24"/>
            </w:rPr>
          </w:pPr>
          <w:r w:rsidRPr="007C533E">
            <w:rPr>
              <w:rFonts w:cstheme="minorHAnsi"/>
              <w:b/>
              <w:bCs/>
              <w:noProof/>
              <w:sz w:val="24"/>
              <w:szCs w:val="24"/>
            </w:rPr>
            <w:fldChar w:fldCharType="end"/>
          </w:r>
        </w:p>
      </w:sdtContent>
    </w:sdt>
    <w:p w:rsidR="007C533E" w:rsidRDefault="007C533E" w:rsidP="007C533E">
      <w:pPr>
        <w:spacing w:line="360" w:lineRule="auto"/>
        <w:jc w:val="both"/>
        <w:rPr>
          <w:rFonts w:cstheme="minorHAnsi"/>
          <w:sz w:val="24"/>
          <w:szCs w:val="24"/>
        </w:rPr>
      </w:pPr>
    </w:p>
    <w:p w:rsidR="007C533E" w:rsidRDefault="007C533E">
      <w:pPr>
        <w:rPr>
          <w:rFonts w:cstheme="minorHAnsi"/>
          <w:sz w:val="24"/>
          <w:szCs w:val="24"/>
        </w:rPr>
      </w:pPr>
      <w:r>
        <w:rPr>
          <w:rFonts w:cstheme="minorHAnsi"/>
          <w:sz w:val="24"/>
          <w:szCs w:val="24"/>
        </w:rPr>
        <w:br w:type="page"/>
      </w:r>
    </w:p>
    <w:p w:rsidR="007C533E" w:rsidRPr="007C533E" w:rsidRDefault="007C533E" w:rsidP="007C533E">
      <w:pPr>
        <w:pStyle w:val="Heading1"/>
        <w:rPr>
          <w:rFonts w:asciiTheme="minorHAnsi" w:hAnsiTheme="minorHAnsi" w:cstheme="minorHAnsi"/>
        </w:rPr>
      </w:pPr>
      <w:bookmarkStart w:id="4" w:name="_Toc479726340"/>
      <w:r w:rsidRPr="007C533E">
        <w:rPr>
          <w:rFonts w:asciiTheme="minorHAnsi" w:hAnsiTheme="minorHAnsi" w:cstheme="minorHAnsi"/>
        </w:rPr>
        <w:lastRenderedPageBreak/>
        <w:t>KAZALO</w:t>
      </w:r>
      <w:r>
        <w:rPr>
          <w:rFonts w:asciiTheme="minorHAnsi" w:hAnsiTheme="minorHAnsi" w:cstheme="minorHAnsi"/>
        </w:rPr>
        <w:t xml:space="preserve"> SLIK, TABEL IN GRAFIKONOV</w:t>
      </w:r>
      <w:bookmarkEnd w:id="4"/>
    </w:p>
    <w:p w:rsidR="007C533E" w:rsidRPr="007C533E" w:rsidRDefault="007C533E" w:rsidP="007C533E"/>
    <w:p w:rsidR="007C533E" w:rsidRDefault="007C533E">
      <w:pPr>
        <w:pStyle w:val="TableofFigures"/>
        <w:tabs>
          <w:tab w:val="right" w:leader="dot" w:pos="8777"/>
        </w:tabs>
        <w:rPr>
          <w:rFonts w:eastAsiaTheme="minorEastAsia"/>
          <w:noProof/>
          <w:lang w:eastAsia="sl-SI"/>
        </w:rPr>
      </w:pPr>
      <w:r>
        <w:rPr>
          <w:rFonts w:cstheme="minorHAnsi"/>
          <w:sz w:val="24"/>
          <w:szCs w:val="24"/>
        </w:rPr>
        <w:fldChar w:fldCharType="begin"/>
      </w:r>
      <w:r>
        <w:rPr>
          <w:rFonts w:cstheme="minorHAnsi"/>
          <w:sz w:val="24"/>
          <w:szCs w:val="24"/>
        </w:rPr>
        <w:instrText xml:space="preserve"> TOC \h \z \c "Slika" </w:instrText>
      </w:r>
      <w:r>
        <w:rPr>
          <w:rFonts w:cstheme="minorHAnsi"/>
          <w:sz w:val="24"/>
          <w:szCs w:val="24"/>
        </w:rPr>
        <w:fldChar w:fldCharType="separate"/>
      </w:r>
      <w:hyperlink r:id="rId8" w:anchor="_Toc479726157" w:history="1">
        <w:r w:rsidRPr="008D40C6">
          <w:rPr>
            <w:rStyle w:val="Hyperlink"/>
            <w:noProof/>
          </w:rPr>
          <w:t>Slika 1 Svetlobno onesnaženje v Evropi: znotraj rdečega kroga se Mlečne ceste ne vidi več, znotraj rumenega pa ne zvezd</w:t>
        </w:r>
        <w:r>
          <w:rPr>
            <w:noProof/>
            <w:webHidden/>
          </w:rPr>
          <w:tab/>
        </w:r>
        <w:r>
          <w:rPr>
            <w:noProof/>
            <w:webHidden/>
          </w:rPr>
          <w:fldChar w:fldCharType="begin"/>
        </w:r>
        <w:r>
          <w:rPr>
            <w:noProof/>
            <w:webHidden/>
          </w:rPr>
          <w:instrText xml:space="preserve"> PAGEREF _Toc479726157 \h </w:instrText>
        </w:r>
        <w:r>
          <w:rPr>
            <w:noProof/>
            <w:webHidden/>
          </w:rPr>
        </w:r>
        <w:r>
          <w:rPr>
            <w:noProof/>
            <w:webHidden/>
          </w:rPr>
          <w:fldChar w:fldCharType="separate"/>
        </w:r>
        <w:r>
          <w:rPr>
            <w:noProof/>
            <w:webHidden/>
          </w:rPr>
          <w:t>5</w:t>
        </w:r>
        <w:r>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9" w:anchor="_Toc479726158" w:history="1">
        <w:r w:rsidR="007C533E" w:rsidRPr="008D40C6">
          <w:rPr>
            <w:rStyle w:val="Hyperlink"/>
            <w:noProof/>
          </w:rPr>
          <w:t>Slika 2 Slepitev z močno svetlobo</w:t>
        </w:r>
        <w:r w:rsidR="007C533E">
          <w:rPr>
            <w:noProof/>
            <w:webHidden/>
          </w:rPr>
          <w:tab/>
        </w:r>
        <w:r w:rsidR="007C533E">
          <w:rPr>
            <w:noProof/>
            <w:webHidden/>
          </w:rPr>
          <w:fldChar w:fldCharType="begin"/>
        </w:r>
        <w:r w:rsidR="007C533E">
          <w:rPr>
            <w:noProof/>
            <w:webHidden/>
          </w:rPr>
          <w:instrText xml:space="preserve"> PAGEREF _Toc479726158 \h </w:instrText>
        </w:r>
        <w:r w:rsidR="007C533E">
          <w:rPr>
            <w:noProof/>
            <w:webHidden/>
          </w:rPr>
        </w:r>
        <w:r w:rsidR="007C533E">
          <w:rPr>
            <w:noProof/>
            <w:webHidden/>
          </w:rPr>
          <w:fldChar w:fldCharType="separate"/>
        </w:r>
        <w:r w:rsidR="007C533E">
          <w:rPr>
            <w:noProof/>
            <w:webHidden/>
          </w:rPr>
          <w:t>5</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0" w:anchor="_Toc479726159" w:history="1">
        <w:r w:rsidR="007C533E" w:rsidRPr="008D40C6">
          <w:rPr>
            <w:rStyle w:val="Hyperlink"/>
            <w:noProof/>
          </w:rPr>
          <w:t>Slika 3 Nezasenčena svetilka</w:t>
        </w:r>
        <w:r w:rsidR="007C533E">
          <w:rPr>
            <w:noProof/>
            <w:webHidden/>
          </w:rPr>
          <w:tab/>
        </w:r>
        <w:r w:rsidR="007C533E">
          <w:rPr>
            <w:noProof/>
            <w:webHidden/>
          </w:rPr>
          <w:fldChar w:fldCharType="begin"/>
        </w:r>
        <w:r w:rsidR="007C533E">
          <w:rPr>
            <w:noProof/>
            <w:webHidden/>
          </w:rPr>
          <w:instrText xml:space="preserve"> PAGEREF _Toc479726159 \h </w:instrText>
        </w:r>
        <w:r w:rsidR="007C533E">
          <w:rPr>
            <w:noProof/>
            <w:webHidden/>
          </w:rPr>
        </w:r>
        <w:r w:rsidR="007C533E">
          <w:rPr>
            <w:noProof/>
            <w:webHidden/>
          </w:rPr>
          <w:fldChar w:fldCharType="separate"/>
        </w:r>
        <w:r w:rsidR="007C533E">
          <w:rPr>
            <w:noProof/>
            <w:webHidden/>
          </w:rPr>
          <w:t>6</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1" w:anchor="_Toc479726160" w:history="1">
        <w:r w:rsidR="007C533E" w:rsidRPr="008D40C6">
          <w:rPr>
            <w:rStyle w:val="Hyperlink"/>
            <w:noProof/>
          </w:rPr>
          <w:t>Slika 4 Delno zasenčena svetilka</w:t>
        </w:r>
        <w:r w:rsidR="007C533E">
          <w:rPr>
            <w:noProof/>
            <w:webHidden/>
          </w:rPr>
          <w:tab/>
        </w:r>
        <w:r w:rsidR="007C533E">
          <w:rPr>
            <w:noProof/>
            <w:webHidden/>
          </w:rPr>
          <w:fldChar w:fldCharType="begin"/>
        </w:r>
        <w:r w:rsidR="007C533E">
          <w:rPr>
            <w:noProof/>
            <w:webHidden/>
          </w:rPr>
          <w:instrText xml:space="preserve"> PAGEREF _Toc479726160 \h </w:instrText>
        </w:r>
        <w:r w:rsidR="007C533E">
          <w:rPr>
            <w:noProof/>
            <w:webHidden/>
          </w:rPr>
        </w:r>
        <w:r w:rsidR="007C533E">
          <w:rPr>
            <w:noProof/>
            <w:webHidden/>
          </w:rPr>
          <w:fldChar w:fldCharType="separate"/>
        </w:r>
        <w:r w:rsidR="007C533E">
          <w:rPr>
            <w:noProof/>
            <w:webHidden/>
          </w:rPr>
          <w:t>6</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2" w:anchor="_Toc479726161" w:history="1">
        <w:r w:rsidR="007C533E" w:rsidRPr="008D40C6">
          <w:rPr>
            <w:rStyle w:val="Hyperlink"/>
            <w:noProof/>
          </w:rPr>
          <w:t>Slika 5 Popolnoma zasenčena svetilka</w:t>
        </w:r>
        <w:r w:rsidR="007C533E">
          <w:rPr>
            <w:noProof/>
            <w:webHidden/>
          </w:rPr>
          <w:tab/>
        </w:r>
        <w:r w:rsidR="007C533E">
          <w:rPr>
            <w:noProof/>
            <w:webHidden/>
          </w:rPr>
          <w:fldChar w:fldCharType="begin"/>
        </w:r>
        <w:r w:rsidR="007C533E">
          <w:rPr>
            <w:noProof/>
            <w:webHidden/>
          </w:rPr>
          <w:instrText xml:space="preserve"> PAGEREF _Toc479726161 \h </w:instrText>
        </w:r>
        <w:r w:rsidR="007C533E">
          <w:rPr>
            <w:noProof/>
            <w:webHidden/>
          </w:rPr>
        </w:r>
        <w:r w:rsidR="007C533E">
          <w:rPr>
            <w:noProof/>
            <w:webHidden/>
          </w:rPr>
          <w:fldChar w:fldCharType="separate"/>
        </w:r>
        <w:r w:rsidR="007C533E">
          <w:rPr>
            <w:noProof/>
            <w:webHidden/>
          </w:rPr>
          <w:t>6</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3" w:anchor="_Toc479726162" w:history="1">
        <w:r w:rsidR="007C533E" w:rsidRPr="008D40C6">
          <w:rPr>
            <w:rStyle w:val="Hyperlink"/>
            <w:noProof/>
          </w:rPr>
          <w:t>Slika 6 Neprimerno nameščene svetilke</w:t>
        </w:r>
        <w:r w:rsidR="007C533E">
          <w:rPr>
            <w:noProof/>
            <w:webHidden/>
          </w:rPr>
          <w:tab/>
        </w:r>
        <w:r w:rsidR="007C533E">
          <w:rPr>
            <w:noProof/>
            <w:webHidden/>
          </w:rPr>
          <w:fldChar w:fldCharType="begin"/>
        </w:r>
        <w:r w:rsidR="007C533E">
          <w:rPr>
            <w:noProof/>
            <w:webHidden/>
          </w:rPr>
          <w:instrText xml:space="preserve"> PAGEREF _Toc479726162 \h </w:instrText>
        </w:r>
        <w:r w:rsidR="007C533E">
          <w:rPr>
            <w:noProof/>
            <w:webHidden/>
          </w:rPr>
        </w:r>
        <w:r w:rsidR="007C533E">
          <w:rPr>
            <w:noProof/>
            <w:webHidden/>
          </w:rPr>
          <w:fldChar w:fldCharType="separate"/>
        </w:r>
        <w:r w:rsidR="007C533E">
          <w:rPr>
            <w:noProof/>
            <w:webHidden/>
          </w:rPr>
          <w:t>6</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4" w:anchor="_Toc479726163" w:history="1">
        <w:r w:rsidR="007C533E" w:rsidRPr="008D40C6">
          <w:rPr>
            <w:rStyle w:val="Hyperlink"/>
            <w:noProof/>
          </w:rPr>
          <w:t>Slika 7 Posledice svetlobnega onesnaževanja</w:t>
        </w:r>
        <w:r w:rsidR="007C533E">
          <w:rPr>
            <w:noProof/>
            <w:webHidden/>
          </w:rPr>
          <w:tab/>
        </w:r>
        <w:r w:rsidR="007C533E">
          <w:rPr>
            <w:noProof/>
            <w:webHidden/>
          </w:rPr>
          <w:fldChar w:fldCharType="begin"/>
        </w:r>
        <w:r w:rsidR="007C533E">
          <w:rPr>
            <w:noProof/>
            <w:webHidden/>
          </w:rPr>
          <w:instrText xml:space="preserve"> PAGEREF _Toc479726163 \h </w:instrText>
        </w:r>
        <w:r w:rsidR="007C533E">
          <w:rPr>
            <w:noProof/>
            <w:webHidden/>
          </w:rPr>
        </w:r>
        <w:r w:rsidR="007C533E">
          <w:rPr>
            <w:noProof/>
            <w:webHidden/>
          </w:rPr>
          <w:fldChar w:fldCharType="separate"/>
        </w:r>
        <w:r w:rsidR="007C533E">
          <w:rPr>
            <w:noProof/>
            <w:webHidden/>
          </w:rPr>
          <w:t>7</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5" w:anchor="_Toc479726164" w:history="1">
        <w:r w:rsidR="007C533E" w:rsidRPr="008D40C6">
          <w:rPr>
            <w:rStyle w:val="Hyperlink"/>
            <w:noProof/>
          </w:rPr>
          <w:t>Slika 8 Primerna osvetljava</w:t>
        </w:r>
        <w:r w:rsidR="007C533E">
          <w:rPr>
            <w:noProof/>
            <w:webHidden/>
          </w:rPr>
          <w:tab/>
        </w:r>
        <w:r w:rsidR="007C533E">
          <w:rPr>
            <w:noProof/>
            <w:webHidden/>
          </w:rPr>
          <w:fldChar w:fldCharType="begin"/>
        </w:r>
        <w:r w:rsidR="007C533E">
          <w:rPr>
            <w:noProof/>
            <w:webHidden/>
          </w:rPr>
          <w:instrText xml:space="preserve"> PAGEREF _Toc479726164 \h </w:instrText>
        </w:r>
        <w:r w:rsidR="007C533E">
          <w:rPr>
            <w:noProof/>
            <w:webHidden/>
          </w:rPr>
        </w:r>
        <w:r w:rsidR="007C533E">
          <w:rPr>
            <w:noProof/>
            <w:webHidden/>
          </w:rPr>
          <w:fldChar w:fldCharType="separate"/>
        </w:r>
        <w:r w:rsidR="007C533E">
          <w:rPr>
            <w:noProof/>
            <w:webHidden/>
          </w:rPr>
          <w:t>8</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6" w:anchor="_Toc479726165" w:history="1">
        <w:r w:rsidR="007C533E" w:rsidRPr="008D40C6">
          <w:rPr>
            <w:rStyle w:val="Hyperlink"/>
            <w:noProof/>
          </w:rPr>
          <w:t>Slika 9 Neprimerno nameščeni delno zasenčeni obcestni svetilki</w:t>
        </w:r>
        <w:r w:rsidR="007C533E">
          <w:rPr>
            <w:noProof/>
            <w:webHidden/>
          </w:rPr>
          <w:tab/>
        </w:r>
        <w:r w:rsidR="007C533E">
          <w:rPr>
            <w:noProof/>
            <w:webHidden/>
          </w:rPr>
          <w:fldChar w:fldCharType="begin"/>
        </w:r>
        <w:r w:rsidR="007C533E">
          <w:rPr>
            <w:noProof/>
            <w:webHidden/>
          </w:rPr>
          <w:instrText xml:space="preserve"> PAGEREF _Toc479726165 \h </w:instrText>
        </w:r>
        <w:r w:rsidR="007C533E">
          <w:rPr>
            <w:noProof/>
            <w:webHidden/>
          </w:rPr>
        </w:r>
        <w:r w:rsidR="007C533E">
          <w:rPr>
            <w:noProof/>
            <w:webHidden/>
          </w:rPr>
          <w:fldChar w:fldCharType="separate"/>
        </w:r>
        <w:r w:rsidR="007C533E">
          <w:rPr>
            <w:noProof/>
            <w:webHidden/>
          </w:rPr>
          <w:t>9</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7" w:anchor="_Toc479726166" w:history="1">
        <w:r w:rsidR="007C533E" w:rsidRPr="008D40C6">
          <w:rPr>
            <w:rStyle w:val="Hyperlink"/>
            <w:noProof/>
          </w:rPr>
          <w:t>Slika 10 Popolnoma zasenčeni obcestni sveilki</w:t>
        </w:r>
        <w:r w:rsidR="007C533E">
          <w:rPr>
            <w:noProof/>
            <w:webHidden/>
          </w:rPr>
          <w:tab/>
        </w:r>
        <w:r w:rsidR="007C533E">
          <w:rPr>
            <w:noProof/>
            <w:webHidden/>
          </w:rPr>
          <w:fldChar w:fldCharType="begin"/>
        </w:r>
        <w:r w:rsidR="007C533E">
          <w:rPr>
            <w:noProof/>
            <w:webHidden/>
          </w:rPr>
          <w:instrText xml:space="preserve"> PAGEREF _Toc479726166 \h </w:instrText>
        </w:r>
        <w:r w:rsidR="007C533E">
          <w:rPr>
            <w:noProof/>
            <w:webHidden/>
          </w:rPr>
        </w:r>
        <w:r w:rsidR="007C533E">
          <w:rPr>
            <w:noProof/>
            <w:webHidden/>
          </w:rPr>
          <w:fldChar w:fldCharType="separate"/>
        </w:r>
        <w:r w:rsidR="007C533E">
          <w:rPr>
            <w:noProof/>
            <w:webHidden/>
          </w:rPr>
          <w:t>9</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8" w:anchor="_Toc479726167" w:history="1">
        <w:r w:rsidR="007C533E" w:rsidRPr="008D40C6">
          <w:rPr>
            <w:rStyle w:val="Hyperlink"/>
            <w:noProof/>
          </w:rPr>
          <w:t>Slika 11 Nezasenčena vrtna svetilka</w:t>
        </w:r>
        <w:r w:rsidR="007C533E">
          <w:rPr>
            <w:noProof/>
            <w:webHidden/>
          </w:rPr>
          <w:tab/>
        </w:r>
        <w:r w:rsidR="007C533E">
          <w:rPr>
            <w:noProof/>
            <w:webHidden/>
          </w:rPr>
          <w:fldChar w:fldCharType="begin"/>
        </w:r>
        <w:r w:rsidR="007C533E">
          <w:rPr>
            <w:noProof/>
            <w:webHidden/>
          </w:rPr>
          <w:instrText xml:space="preserve"> PAGEREF _Toc479726167 \h </w:instrText>
        </w:r>
        <w:r w:rsidR="007C533E">
          <w:rPr>
            <w:noProof/>
            <w:webHidden/>
          </w:rPr>
        </w:r>
        <w:r w:rsidR="007C533E">
          <w:rPr>
            <w:noProof/>
            <w:webHidden/>
          </w:rPr>
          <w:fldChar w:fldCharType="separate"/>
        </w:r>
        <w:r w:rsidR="007C533E">
          <w:rPr>
            <w:noProof/>
            <w:webHidden/>
          </w:rPr>
          <w:t>9</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19" w:anchor="_Toc479726168" w:history="1">
        <w:r w:rsidR="007C533E" w:rsidRPr="008D40C6">
          <w:rPr>
            <w:rStyle w:val="Hyperlink"/>
            <w:noProof/>
          </w:rPr>
          <w:t>Slika 12 Preosvetljena Loški grad ter cerkev</w:t>
        </w:r>
        <w:r w:rsidR="007C533E">
          <w:rPr>
            <w:noProof/>
            <w:webHidden/>
          </w:rPr>
          <w:tab/>
        </w:r>
        <w:r w:rsidR="007C533E">
          <w:rPr>
            <w:noProof/>
            <w:webHidden/>
          </w:rPr>
          <w:fldChar w:fldCharType="begin"/>
        </w:r>
        <w:r w:rsidR="007C533E">
          <w:rPr>
            <w:noProof/>
            <w:webHidden/>
          </w:rPr>
          <w:instrText xml:space="preserve"> PAGEREF _Toc479726168 \h </w:instrText>
        </w:r>
        <w:r w:rsidR="007C533E">
          <w:rPr>
            <w:noProof/>
            <w:webHidden/>
          </w:rPr>
        </w:r>
        <w:r w:rsidR="007C533E">
          <w:rPr>
            <w:noProof/>
            <w:webHidden/>
          </w:rPr>
          <w:fldChar w:fldCharType="separate"/>
        </w:r>
        <w:r w:rsidR="007C533E">
          <w:rPr>
            <w:noProof/>
            <w:webHidden/>
          </w:rPr>
          <w:t>9</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20" w:anchor="_Toc479726169" w:history="1">
        <w:r w:rsidR="007C533E" w:rsidRPr="008D40C6">
          <w:rPr>
            <w:rStyle w:val="Hyperlink"/>
            <w:noProof/>
          </w:rPr>
          <w:t>Slika 13 Nočni razgled iz mojega okna</w:t>
        </w:r>
        <w:r w:rsidR="007C533E">
          <w:rPr>
            <w:noProof/>
            <w:webHidden/>
          </w:rPr>
          <w:tab/>
        </w:r>
        <w:r w:rsidR="007C533E">
          <w:rPr>
            <w:noProof/>
            <w:webHidden/>
          </w:rPr>
          <w:fldChar w:fldCharType="begin"/>
        </w:r>
        <w:r w:rsidR="007C533E">
          <w:rPr>
            <w:noProof/>
            <w:webHidden/>
          </w:rPr>
          <w:instrText xml:space="preserve"> PAGEREF _Toc479726169 \h </w:instrText>
        </w:r>
        <w:r w:rsidR="007C533E">
          <w:rPr>
            <w:noProof/>
            <w:webHidden/>
          </w:rPr>
        </w:r>
        <w:r w:rsidR="007C533E">
          <w:rPr>
            <w:noProof/>
            <w:webHidden/>
          </w:rPr>
          <w:fldChar w:fldCharType="separate"/>
        </w:r>
        <w:r w:rsidR="007C533E">
          <w:rPr>
            <w:noProof/>
            <w:webHidden/>
          </w:rPr>
          <w:t>9</w:t>
        </w:r>
        <w:r w:rsidR="007C533E">
          <w:rPr>
            <w:noProof/>
            <w:webHidden/>
          </w:rPr>
          <w:fldChar w:fldCharType="end"/>
        </w:r>
      </w:hyperlink>
    </w:p>
    <w:p w:rsidR="007C533E" w:rsidRDefault="00780AE8">
      <w:pPr>
        <w:pStyle w:val="TableofFigures"/>
        <w:tabs>
          <w:tab w:val="right" w:leader="dot" w:pos="8777"/>
        </w:tabs>
        <w:rPr>
          <w:rFonts w:eastAsiaTheme="minorEastAsia"/>
          <w:noProof/>
          <w:lang w:eastAsia="sl-SI"/>
        </w:rPr>
      </w:pPr>
      <w:hyperlink r:id="rId21" w:anchor="_Toc479726170" w:history="1">
        <w:r w:rsidR="007C533E" w:rsidRPr="008D40C6">
          <w:rPr>
            <w:rStyle w:val="Hyperlink"/>
            <w:noProof/>
          </w:rPr>
          <w:t>Slika 14 Evropa ponoči</w:t>
        </w:r>
        <w:r w:rsidR="007C533E">
          <w:rPr>
            <w:noProof/>
            <w:webHidden/>
          </w:rPr>
          <w:tab/>
        </w:r>
        <w:r w:rsidR="007C533E">
          <w:rPr>
            <w:noProof/>
            <w:webHidden/>
          </w:rPr>
          <w:fldChar w:fldCharType="begin"/>
        </w:r>
        <w:r w:rsidR="007C533E">
          <w:rPr>
            <w:noProof/>
            <w:webHidden/>
          </w:rPr>
          <w:instrText xml:space="preserve"> PAGEREF _Toc479726170 \h </w:instrText>
        </w:r>
        <w:r w:rsidR="007C533E">
          <w:rPr>
            <w:noProof/>
            <w:webHidden/>
          </w:rPr>
        </w:r>
        <w:r w:rsidR="007C533E">
          <w:rPr>
            <w:noProof/>
            <w:webHidden/>
          </w:rPr>
          <w:fldChar w:fldCharType="separate"/>
        </w:r>
        <w:r w:rsidR="007C533E">
          <w:rPr>
            <w:noProof/>
            <w:webHidden/>
          </w:rPr>
          <w:t>10</w:t>
        </w:r>
        <w:r w:rsidR="007C533E">
          <w:rPr>
            <w:noProof/>
            <w:webHidden/>
          </w:rPr>
          <w:fldChar w:fldCharType="end"/>
        </w:r>
      </w:hyperlink>
    </w:p>
    <w:p w:rsidR="00930D2D" w:rsidRPr="007C533E" w:rsidRDefault="007C533E" w:rsidP="007C533E">
      <w:pPr>
        <w:spacing w:line="360" w:lineRule="auto"/>
        <w:jc w:val="both"/>
        <w:rPr>
          <w:rFonts w:cstheme="minorHAnsi"/>
          <w:sz w:val="24"/>
          <w:szCs w:val="24"/>
        </w:rPr>
      </w:pPr>
      <w:r>
        <w:rPr>
          <w:rFonts w:cstheme="minorHAnsi"/>
          <w:sz w:val="24"/>
          <w:szCs w:val="24"/>
        </w:rPr>
        <w:fldChar w:fldCharType="end"/>
      </w:r>
      <w:r w:rsidR="00930D2D" w:rsidRPr="007C533E">
        <w:rPr>
          <w:rFonts w:cstheme="minorHAnsi"/>
          <w:sz w:val="24"/>
          <w:szCs w:val="24"/>
        </w:rPr>
        <w:br w:type="page"/>
      </w:r>
    </w:p>
    <w:p w:rsidR="00A5712E" w:rsidRPr="007C533E" w:rsidRDefault="00665D7D" w:rsidP="007C533E">
      <w:pPr>
        <w:pStyle w:val="Heading1"/>
        <w:numPr>
          <w:ilvl w:val="0"/>
          <w:numId w:val="1"/>
        </w:numPr>
        <w:spacing w:line="360" w:lineRule="auto"/>
        <w:jc w:val="both"/>
        <w:rPr>
          <w:rFonts w:asciiTheme="minorHAnsi" w:hAnsiTheme="minorHAnsi" w:cstheme="minorHAnsi"/>
          <w:color w:val="auto"/>
        </w:rPr>
      </w:pPr>
      <w:bookmarkStart w:id="5" w:name="_Toc479726341"/>
      <w:r w:rsidRPr="007C533E">
        <w:rPr>
          <w:rFonts w:asciiTheme="minorHAnsi" w:hAnsiTheme="minorHAnsi" w:cstheme="minorHAnsi"/>
          <w:color w:val="auto"/>
        </w:rPr>
        <w:t>UVOD</w:t>
      </w:r>
      <w:bookmarkEnd w:id="5"/>
    </w:p>
    <w:p w:rsidR="000A2E8B" w:rsidRPr="007C533E" w:rsidRDefault="000A2E8B" w:rsidP="007C533E">
      <w:pPr>
        <w:spacing w:line="360" w:lineRule="auto"/>
        <w:jc w:val="both"/>
        <w:rPr>
          <w:rFonts w:cstheme="minorHAnsi"/>
          <w:sz w:val="24"/>
          <w:szCs w:val="24"/>
        </w:rPr>
        <w:sectPr w:rsidR="000A2E8B" w:rsidRPr="007C533E" w:rsidSect="003C083C">
          <w:footerReference w:type="default" r:id="rId22"/>
          <w:pgSz w:w="11906" w:h="16838"/>
          <w:pgMar w:top="1418" w:right="1418" w:bottom="1418" w:left="1701" w:header="709" w:footer="709" w:gutter="0"/>
          <w:cols w:space="708"/>
          <w:titlePg/>
          <w:docGrid w:linePitch="360"/>
        </w:sectPr>
      </w:pPr>
    </w:p>
    <w:p w:rsidR="006747A9" w:rsidRPr="007C533E" w:rsidRDefault="0021677D" w:rsidP="007C533E">
      <w:pPr>
        <w:spacing w:line="360" w:lineRule="auto"/>
        <w:jc w:val="both"/>
        <w:rPr>
          <w:rFonts w:cstheme="minorHAnsi"/>
          <w:sz w:val="24"/>
          <w:szCs w:val="24"/>
        </w:rPr>
      </w:pPr>
      <w:r w:rsidRPr="007C533E">
        <w:rPr>
          <w:rFonts w:cstheme="minorHAnsi"/>
          <w:sz w:val="24"/>
          <w:szCs w:val="24"/>
        </w:rPr>
        <w:t>Svetlobno onesnaženje je pojav sodobnega časa, ko je prišlo do visokega povečanja emisije svetlobe umetnih izvorov v nebo, predvsem iz velikih urbanih območij. Svetlobno onesnaževanje je vsako nekontrolirano uhajanje svetlobe iz umetnih virov izven cilja osvetlitve</w:t>
      </w:r>
      <w:r w:rsidR="006747A9" w:rsidRPr="007C533E">
        <w:rPr>
          <w:rFonts w:cstheme="minorHAnsi"/>
          <w:sz w:val="24"/>
          <w:szCs w:val="24"/>
        </w:rPr>
        <w:t>- š</w:t>
      </w:r>
      <w:r w:rsidRPr="007C533E">
        <w:rPr>
          <w:rFonts w:cstheme="minorHAnsi"/>
          <w:sz w:val="24"/>
          <w:szCs w:val="24"/>
        </w:rPr>
        <w:t xml:space="preserve">e posebej tisto, ki je usmerjeno nad vodoravnico. </w:t>
      </w:r>
      <w:r w:rsidR="00023619" w:rsidRPr="007C533E">
        <w:rPr>
          <w:rFonts w:cstheme="minorHAnsi"/>
          <w:sz w:val="24"/>
          <w:szCs w:val="24"/>
        </w:rPr>
        <w:t xml:space="preserve">Pri svetlobnem onesnaževanju gre za pretirano osvetljevanje okolja s škodljivimi posledicami za človeka ter predvsem živali v celotnem ekosistemu. </w:t>
      </w:r>
      <w:r w:rsidRPr="007C533E">
        <w:rPr>
          <w:rFonts w:cstheme="minorHAnsi"/>
          <w:sz w:val="24"/>
          <w:szCs w:val="24"/>
        </w:rPr>
        <w:t>Svetlobno onesnaževanj</w:t>
      </w:r>
      <w:r w:rsidR="00763673" w:rsidRPr="007C533E">
        <w:rPr>
          <w:rFonts w:cstheme="minorHAnsi"/>
          <w:sz w:val="24"/>
          <w:szCs w:val="24"/>
        </w:rPr>
        <w:t>e je stranski učinek industrije</w:t>
      </w:r>
      <w:r w:rsidRPr="007C533E">
        <w:rPr>
          <w:rFonts w:cstheme="minorHAnsi"/>
          <w:sz w:val="24"/>
          <w:szCs w:val="24"/>
        </w:rPr>
        <w:t>, zanj</w:t>
      </w:r>
      <w:r w:rsidRPr="007C533E">
        <w:rPr>
          <w:rFonts w:cstheme="minorHAnsi"/>
        </w:rPr>
        <w:t xml:space="preserve"> </w:t>
      </w:r>
      <w:r w:rsidRPr="007C533E">
        <w:rPr>
          <w:rFonts w:cstheme="minorHAnsi"/>
          <w:sz w:val="24"/>
          <w:szCs w:val="24"/>
        </w:rPr>
        <w:t>pa je</w:t>
      </w:r>
      <w:r w:rsidRPr="007C533E">
        <w:rPr>
          <w:rFonts w:cstheme="minorHAnsi"/>
        </w:rPr>
        <w:t xml:space="preserve"> </w:t>
      </w:r>
      <w:r w:rsidRPr="007C533E">
        <w:rPr>
          <w:rFonts w:cstheme="minorHAnsi"/>
          <w:sz w:val="24"/>
          <w:szCs w:val="24"/>
        </w:rPr>
        <w:t>predvsem krivo neustrezno projektiranje</w:t>
      </w:r>
      <w:r w:rsidR="00763673" w:rsidRPr="007C533E">
        <w:rPr>
          <w:rFonts w:cstheme="minorHAnsi"/>
          <w:sz w:val="24"/>
          <w:szCs w:val="24"/>
        </w:rPr>
        <w:t xml:space="preserve"> svetlobe</w:t>
      </w:r>
      <w:r w:rsidRPr="007C533E">
        <w:rPr>
          <w:rFonts w:cstheme="minorHAnsi"/>
          <w:sz w:val="24"/>
          <w:szCs w:val="24"/>
        </w:rPr>
        <w:t xml:space="preserve"> in ne-ozaveščenost tistih, ki se ukvarjajo z zunanjo razsvetljavo. K problemu pretirane razsvetljave </w:t>
      </w:r>
      <w:r w:rsidR="006747A9" w:rsidRPr="007C533E">
        <w:rPr>
          <w:rFonts w:cstheme="minorHAnsi"/>
          <w:sz w:val="24"/>
          <w:szCs w:val="24"/>
        </w:rPr>
        <w:t xml:space="preserve">pripomorejo </w:t>
      </w:r>
      <w:r w:rsidRPr="007C533E">
        <w:rPr>
          <w:rFonts w:cstheme="minorHAnsi"/>
          <w:sz w:val="24"/>
          <w:szCs w:val="24"/>
        </w:rPr>
        <w:t xml:space="preserve">tudi nizke cene električne energije in naprav za </w:t>
      </w:r>
      <w:r w:rsidR="006747A9" w:rsidRPr="007C533E">
        <w:rPr>
          <w:rFonts w:cstheme="minorHAnsi"/>
          <w:sz w:val="24"/>
          <w:szCs w:val="24"/>
        </w:rPr>
        <w:t>osvetljevanje.</w:t>
      </w:r>
    </w:p>
    <w:p w:rsidR="000A2E8B" w:rsidRPr="007C533E" w:rsidRDefault="00BD5D80" w:rsidP="007C533E">
      <w:pPr>
        <w:spacing w:line="360" w:lineRule="auto"/>
        <w:jc w:val="both"/>
        <w:rPr>
          <w:rFonts w:cstheme="minorHAnsi"/>
          <w:sz w:val="24"/>
          <w:szCs w:val="24"/>
        </w:rPr>
        <w:sectPr w:rsidR="000A2E8B" w:rsidRPr="007C533E" w:rsidSect="000A2E8B">
          <w:type w:val="continuous"/>
          <w:pgSz w:w="11906" w:h="16838"/>
          <w:pgMar w:top="1418" w:right="1418" w:bottom="1418" w:left="1701" w:header="709" w:footer="709" w:gutter="0"/>
          <w:cols w:num="2" w:sep="1" w:space="709"/>
          <w:titlePg/>
          <w:docGrid w:linePitch="360"/>
        </w:sectPr>
      </w:pPr>
      <w:r w:rsidRPr="007C533E">
        <w:rPr>
          <w:rFonts w:cstheme="minorHAnsi"/>
          <w:sz w:val="24"/>
          <w:szCs w:val="24"/>
        </w:rPr>
        <w:t xml:space="preserve">Nika Globovnik pravi: </w:t>
      </w:r>
      <w:r w:rsidRPr="007C533E">
        <w:rPr>
          <w:rFonts w:cstheme="minorHAnsi"/>
          <w:i/>
          <w:sz w:val="24"/>
          <w:szCs w:val="24"/>
        </w:rPr>
        <w:t xml:space="preserve">»Svetlobno onesnaževanje je v zadnjem desetletju v Sloveniji postalo zelo resen problem. Preko 90% svetilk je nazasenčenih ali delno zasenčenih. Z uporabo popolnoma zasenčenih svetilk, bi privrčevali z denarjem za elektriko, imeli boljšo razsvetljavo in zmanjšali negativne učinke na okolje.« </w:t>
      </w:r>
      <w:r w:rsidRPr="007C533E">
        <w:rPr>
          <w:rFonts w:cstheme="minorHAnsi"/>
          <w:sz w:val="24"/>
          <w:szCs w:val="24"/>
        </w:rPr>
        <w:t xml:space="preserve">(Sterže, 2010, str. </w:t>
      </w:r>
      <w:r w:rsidR="00E375A1" w:rsidRPr="007C533E">
        <w:rPr>
          <w:rFonts w:cstheme="minorHAnsi"/>
          <w:sz w:val="24"/>
          <w:szCs w:val="24"/>
        </w:rPr>
        <w:t>14)</w:t>
      </w:r>
    </w:p>
    <w:p w:rsidR="0021677D" w:rsidRPr="007C533E" w:rsidRDefault="0021677D" w:rsidP="007C533E">
      <w:pPr>
        <w:spacing w:line="360" w:lineRule="auto"/>
        <w:jc w:val="both"/>
        <w:rPr>
          <w:rFonts w:cstheme="minorHAnsi"/>
          <w:sz w:val="24"/>
          <w:szCs w:val="24"/>
        </w:rPr>
      </w:pPr>
    </w:p>
    <w:bookmarkStart w:id="6" w:name="_Toc479726342"/>
    <w:p w:rsidR="0021677D" w:rsidRPr="007C533E" w:rsidRDefault="00724759" w:rsidP="007C533E">
      <w:pPr>
        <w:pStyle w:val="Heading1"/>
        <w:numPr>
          <w:ilvl w:val="0"/>
          <w:numId w:val="1"/>
        </w:numPr>
        <w:spacing w:line="360" w:lineRule="auto"/>
        <w:jc w:val="both"/>
        <w:rPr>
          <w:rFonts w:asciiTheme="minorHAnsi" w:hAnsiTheme="minorHAnsi" w:cstheme="minorHAnsi"/>
          <w:color w:val="auto"/>
        </w:rPr>
      </w:pPr>
      <w:r w:rsidRPr="007C533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42C754BC" wp14:editId="740A9513">
                <wp:simplePos x="0" y="0"/>
                <wp:positionH relativeFrom="column">
                  <wp:posOffset>3486150</wp:posOffset>
                </wp:positionH>
                <wp:positionV relativeFrom="paragraph">
                  <wp:posOffset>1705610</wp:posOffset>
                </wp:positionV>
                <wp:extent cx="20859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a:effectLst/>
                      </wps:spPr>
                      <wps:txbx>
                        <w:txbxContent>
                          <w:p w:rsidR="007C533E" w:rsidRPr="00A96499" w:rsidRDefault="007C533E" w:rsidP="00724759">
                            <w:pPr>
                              <w:pStyle w:val="Caption"/>
                              <w:rPr>
                                <w:rFonts w:ascii="Times New Roman" w:hAnsi="Times New Roman" w:cs="Times New Roman"/>
                                <w:noProof/>
                                <w:sz w:val="24"/>
                                <w:szCs w:val="24"/>
                              </w:rPr>
                            </w:pPr>
                            <w:bookmarkStart w:id="7" w:name="_Toc479726157"/>
                            <w:r>
                              <w:t xml:space="preserve">Slika </w:t>
                            </w:r>
                            <w:r w:rsidR="00780AE8">
                              <w:fldChar w:fldCharType="begin"/>
                            </w:r>
                            <w:r w:rsidR="00780AE8">
                              <w:instrText xml:space="preserve"> SEQ Slika \* ARABIC </w:instrText>
                            </w:r>
                            <w:r w:rsidR="00780AE8">
                              <w:fldChar w:fldCharType="separate"/>
                            </w:r>
                            <w:r>
                              <w:rPr>
                                <w:noProof/>
                              </w:rPr>
                              <w:t>1</w:t>
                            </w:r>
                            <w:r w:rsidR="00780AE8">
                              <w:rPr>
                                <w:noProof/>
                              </w:rPr>
                              <w:fldChar w:fldCharType="end"/>
                            </w:r>
                            <w:r>
                              <w:t xml:space="preserve"> Svetlobno onesnaženje v Evropi: znotraj rdečega kroga se Mlečne ceste ne vidi več, znotraj rumenega pa ne zvezd</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C754BC" id="_x0000_t202" coordsize="21600,21600" o:spt="202" path="m,l,21600r21600,l21600,xe">
                <v:stroke joinstyle="miter"/>
                <v:path gradientshapeok="t" o:connecttype="rect"/>
              </v:shapetype>
              <v:shape id="Text Box 1" o:spid="_x0000_s1026" type="#_x0000_t202" style="position:absolute;left:0;text-align:left;margin-left:274.5pt;margin-top:134.3pt;width:164.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" stroked="f">
                <v:textbox style="mso-fit-shape-to-text:t" inset="0,0,0,0">
                  <w:txbxContent>
                    <w:p w:rsidR="007C533E" w:rsidRPr="00A96499" w:rsidRDefault="007C533E" w:rsidP="00724759">
                      <w:pPr>
                        <w:pStyle w:val="Caption"/>
                        <w:rPr>
                          <w:rFonts w:ascii="Times New Roman" w:hAnsi="Times New Roman" w:cs="Times New Roman"/>
                          <w:noProof/>
                          <w:sz w:val="24"/>
                          <w:szCs w:val="24"/>
                        </w:rPr>
                      </w:pPr>
                      <w:bookmarkStart w:id="7" w:name="_Toc479726157"/>
                      <w:r>
                        <w:t xml:space="preserve">Slika </w:t>
                      </w:r>
                      <w:fldSimple w:instr=" SEQ Slika \* ARABIC ">
                        <w:r>
                          <w:rPr>
                            <w:noProof/>
                          </w:rPr>
                          <w:t>1</w:t>
                        </w:r>
                      </w:fldSimple>
                      <w:r>
                        <w:t xml:space="preserve"> Svetlobno onesnaženje v Evropi: znotraj rdečega kroga se Mlečne ceste ne vidi več, znotraj rumenega pa ne zvezd</w:t>
                      </w:r>
                      <w:bookmarkEnd w:id="7"/>
                    </w:p>
                  </w:txbxContent>
                </v:textbox>
                <w10:wrap type="square"/>
              </v:shape>
            </w:pict>
          </mc:Fallback>
        </mc:AlternateContent>
      </w:r>
      <w:r w:rsidRPr="007C533E">
        <w:rPr>
          <w:rFonts w:asciiTheme="minorHAnsi" w:hAnsiTheme="minorHAnsi" w:cstheme="minorHAnsi"/>
          <w:noProof/>
          <w:sz w:val="24"/>
          <w:szCs w:val="24"/>
          <w:lang w:eastAsia="sl-SI"/>
        </w:rPr>
        <w:drawing>
          <wp:anchor distT="0" distB="0" distL="114300" distR="114300" simplePos="0" relativeHeight="251674624" behindDoc="0" locked="0" layoutInCell="1" allowOverlap="1" wp14:anchorId="5505DF81" wp14:editId="5D5C3D64">
            <wp:simplePos x="0" y="0"/>
            <wp:positionH relativeFrom="margin">
              <wp:posOffset>3486150</wp:posOffset>
            </wp:positionH>
            <wp:positionV relativeFrom="margin">
              <wp:posOffset>5147945</wp:posOffset>
            </wp:positionV>
            <wp:extent cx="2085975" cy="1393825"/>
            <wp:effectExtent l="19050" t="19050" r="28575" b="15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1393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1677D" w:rsidRPr="007C533E">
        <w:rPr>
          <w:rFonts w:asciiTheme="minorHAnsi" w:hAnsiTheme="minorHAnsi" w:cstheme="minorHAnsi"/>
          <w:color w:val="auto"/>
        </w:rPr>
        <w:t>SVETLOBNO ONESNAŽEVANJE</w:t>
      </w:r>
      <w:bookmarkEnd w:id="6"/>
    </w:p>
    <w:p w:rsidR="0021677D" w:rsidRPr="007C533E" w:rsidRDefault="0021677D" w:rsidP="007C533E">
      <w:pPr>
        <w:spacing w:line="360" w:lineRule="auto"/>
        <w:jc w:val="both"/>
        <w:rPr>
          <w:rFonts w:cstheme="minorHAnsi"/>
          <w:sz w:val="24"/>
          <w:szCs w:val="24"/>
        </w:rPr>
      </w:pPr>
      <w:r w:rsidRPr="007C533E">
        <w:rPr>
          <w:rFonts w:cstheme="minorHAnsi"/>
          <w:sz w:val="24"/>
          <w:szCs w:val="24"/>
        </w:rPr>
        <w:t>Svetlobno onesnaženje opazimo kot:</w:t>
      </w:r>
    </w:p>
    <w:p w:rsidR="0013637F" w:rsidRPr="007C533E" w:rsidRDefault="0021677D" w:rsidP="007C533E">
      <w:pPr>
        <w:pStyle w:val="ListParagraph"/>
        <w:numPr>
          <w:ilvl w:val="0"/>
          <w:numId w:val="3"/>
        </w:numPr>
        <w:spacing w:line="360" w:lineRule="auto"/>
        <w:jc w:val="both"/>
        <w:rPr>
          <w:rFonts w:cstheme="minorHAnsi"/>
          <w:sz w:val="24"/>
          <w:szCs w:val="24"/>
        </w:rPr>
      </w:pPr>
      <w:r w:rsidRPr="007C533E">
        <w:rPr>
          <w:rFonts w:cstheme="minorHAnsi"/>
          <w:sz w:val="24"/>
          <w:szCs w:val="24"/>
        </w:rPr>
        <w:t>žarjenje neba v smeri večjih mest, ki ga lahko opazim</w:t>
      </w:r>
      <w:r w:rsidR="004C7FF0" w:rsidRPr="007C533E">
        <w:rPr>
          <w:rFonts w:cstheme="minorHAnsi"/>
          <w:sz w:val="24"/>
          <w:szCs w:val="24"/>
        </w:rPr>
        <w:t>o na desetine kilometrov daleč (</w:t>
      </w:r>
      <w:r w:rsidRPr="007C533E">
        <w:rPr>
          <w:rFonts w:cstheme="minorHAnsi"/>
          <w:sz w:val="24"/>
          <w:szCs w:val="24"/>
        </w:rPr>
        <w:t>nastane zaradi odbijanja svetlobe nezasenčenih s</w:t>
      </w:r>
      <w:r w:rsidR="004C7FF0" w:rsidRPr="007C533E">
        <w:rPr>
          <w:rFonts w:cstheme="minorHAnsi"/>
          <w:sz w:val="24"/>
          <w:szCs w:val="24"/>
        </w:rPr>
        <w:t>vetilk od delcev prahu ali vlag</w:t>
      </w:r>
      <w:r w:rsidR="005D5885" w:rsidRPr="007C533E">
        <w:rPr>
          <w:rFonts w:cstheme="minorHAnsi"/>
          <w:sz w:val="24"/>
          <w:szCs w:val="24"/>
        </w:rPr>
        <w:t>e</w:t>
      </w:r>
      <w:r w:rsidRPr="007C533E">
        <w:rPr>
          <w:rFonts w:cstheme="minorHAnsi"/>
          <w:sz w:val="24"/>
          <w:szCs w:val="24"/>
        </w:rPr>
        <w:t>),</w:t>
      </w:r>
    </w:p>
    <w:p w:rsidR="0021677D" w:rsidRPr="007C533E" w:rsidRDefault="00724759" w:rsidP="007C533E">
      <w:pPr>
        <w:pStyle w:val="ListParagraph"/>
        <w:numPr>
          <w:ilvl w:val="0"/>
          <w:numId w:val="3"/>
        </w:num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684864" behindDoc="0" locked="0" layoutInCell="1" allowOverlap="1" wp14:anchorId="36AC03E3" wp14:editId="001DFE26">
                <wp:simplePos x="0" y="0"/>
                <wp:positionH relativeFrom="column">
                  <wp:posOffset>3482340</wp:posOffset>
                </wp:positionH>
                <wp:positionV relativeFrom="paragraph">
                  <wp:posOffset>1495425</wp:posOffset>
                </wp:positionV>
                <wp:extent cx="190817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908175" cy="635"/>
                        </a:xfrm>
                        <a:prstGeom prst="rect">
                          <a:avLst/>
                        </a:prstGeom>
                        <a:solidFill>
                          <a:prstClr val="white"/>
                        </a:solidFill>
                        <a:ln>
                          <a:noFill/>
                        </a:ln>
                        <a:effectLst/>
                      </wps:spPr>
                      <wps:txbx>
                        <w:txbxContent>
                          <w:p w:rsidR="007C533E" w:rsidRPr="00704C07" w:rsidRDefault="007C533E" w:rsidP="00724759">
                            <w:pPr>
                              <w:pStyle w:val="Caption"/>
                              <w:rPr>
                                <w:rFonts w:ascii="Times New Roman" w:hAnsi="Times New Roman" w:cs="Times New Roman"/>
                                <w:noProof/>
                                <w:sz w:val="24"/>
                                <w:szCs w:val="24"/>
                              </w:rPr>
                            </w:pPr>
                            <w:bookmarkStart w:id="8" w:name="_Toc479726158"/>
                            <w:r>
                              <w:t xml:space="preserve">Slika </w:t>
                            </w:r>
                            <w:r w:rsidR="00780AE8">
                              <w:fldChar w:fldCharType="begin"/>
                            </w:r>
                            <w:r w:rsidR="00780AE8">
                              <w:instrText xml:space="preserve"> SEQ Slika \* ARABIC </w:instrText>
                            </w:r>
                            <w:r w:rsidR="00780AE8">
                              <w:fldChar w:fldCharType="separate"/>
                            </w:r>
                            <w:r>
                              <w:rPr>
                                <w:noProof/>
                              </w:rPr>
                              <w:t>2</w:t>
                            </w:r>
                            <w:r w:rsidR="00780AE8">
                              <w:rPr>
                                <w:noProof/>
                              </w:rPr>
                              <w:fldChar w:fldCharType="end"/>
                            </w:r>
                            <w:r>
                              <w:t xml:space="preserve"> Slepitev z močno svetlobo</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AC03E3" id="Text Box 25" o:spid="_x0000_s1027" type="#_x0000_t202" style="position:absolute;left:0;text-align:left;margin-left:274.2pt;margin-top:117.75pt;width:150.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" stroked="f">
                <v:textbox style="mso-fit-shape-to-text:t" inset="0,0,0,0">
                  <w:txbxContent>
                    <w:p w:rsidR="007C533E" w:rsidRPr="00704C07" w:rsidRDefault="007C533E" w:rsidP="00724759">
                      <w:pPr>
                        <w:pStyle w:val="Caption"/>
                        <w:rPr>
                          <w:rFonts w:ascii="Times New Roman" w:hAnsi="Times New Roman" w:cs="Times New Roman"/>
                          <w:noProof/>
                          <w:sz w:val="24"/>
                          <w:szCs w:val="24"/>
                        </w:rPr>
                      </w:pPr>
                      <w:bookmarkStart w:id="9" w:name="_Toc479726158"/>
                      <w:r>
                        <w:t xml:space="preserve">Slika </w:t>
                      </w:r>
                      <w:fldSimple w:instr=" SEQ Slika \* ARABIC ">
                        <w:r>
                          <w:rPr>
                            <w:noProof/>
                          </w:rPr>
                          <w:t>2</w:t>
                        </w:r>
                      </w:fldSimple>
                      <w:r>
                        <w:t xml:space="preserve"> Slepitev z močno svetlobo</w:t>
                      </w:r>
                      <w:bookmarkEnd w:id="9"/>
                    </w:p>
                  </w:txbxContent>
                </v:textbox>
                <w10:wrap type="square"/>
              </v:shape>
            </w:pict>
          </mc:Fallback>
        </mc:AlternateContent>
      </w:r>
      <w:r w:rsidR="00105018" w:rsidRPr="007C533E">
        <w:rPr>
          <w:rFonts w:cstheme="minorHAnsi"/>
          <w:noProof/>
          <w:sz w:val="24"/>
          <w:szCs w:val="24"/>
          <w:lang w:eastAsia="sl-SI"/>
        </w:rPr>
        <w:drawing>
          <wp:anchor distT="0" distB="0" distL="114300" distR="114300" simplePos="0" relativeHeight="251663360" behindDoc="0" locked="0" layoutInCell="1" allowOverlap="1" wp14:anchorId="19ABB3C0" wp14:editId="6B1B8C37">
            <wp:simplePos x="0" y="0"/>
            <wp:positionH relativeFrom="margin">
              <wp:posOffset>3482340</wp:posOffset>
            </wp:positionH>
            <wp:positionV relativeFrom="margin">
              <wp:posOffset>7091045</wp:posOffset>
            </wp:positionV>
            <wp:extent cx="1908175" cy="1430655"/>
            <wp:effectExtent l="19050" t="19050" r="15875" b="171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8175" cy="1430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1677D" w:rsidRPr="007C533E">
        <w:rPr>
          <w:rFonts w:cstheme="minorHAnsi"/>
          <w:sz w:val="24"/>
          <w:szCs w:val="24"/>
        </w:rPr>
        <w:t>poslabšano vidno zaznavanje zaradi slepitve z močno svetlobo, večinoma ob cestah,</w:t>
      </w:r>
    </w:p>
    <w:p w:rsidR="0013637F" w:rsidRPr="007C533E" w:rsidRDefault="0013637F" w:rsidP="007C533E">
      <w:pPr>
        <w:pStyle w:val="ListParagraph"/>
        <w:numPr>
          <w:ilvl w:val="0"/>
          <w:numId w:val="3"/>
        </w:numPr>
        <w:spacing w:line="360" w:lineRule="auto"/>
        <w:jc w:val="both"/>
        <w:rPr>
          <w:rFonts w:cstheme="minorHAnsi"/>
          <w:sz w:val="24"/>
          <w:szCs w:val="24"/>
        </w:rPr>
      </w:pPr>
      <w:r w:rsidRPr="007C533E">
        <w:rPr>
          <w:rFonts w:cstheme="minorHAnsi"/>
          <w:sz w:val="24"/>
          <w:szCs w:val="24"/>
        </w:rPr>
        <w:t>slabo vidljivost zvezd</w:t>
      </w:r>
      <w:r w:rsidR="00736005" w:rsidRPr="007C533E">
        <w:rPr>
          <w:rFonts w:cstheme="minorHAnsi"/>
          <w:sz w:val="24"/>
          <w:szCs w:val="24"/>
        </w:rPr>
        <w:t xml:space="preserve"> ponoči</w:t>
      </w:r>
      <w:r w:rsidRPr="007C533E">
        <w:rPr>
          <w:rFonts w:cstheme="minorHAnsi"/>
          <w:sz w:val="24"/>
          <w:szCs w:val="24"/>
        </w:rPr>
        <w:t>, čeprav je nebo jasno,</w:t>
      </w:r>
    </w:p>
    <w:p w:rsidR="00273777" w:rsidRPr="007C533E" w:rsidRDefault="00273777" w:rsidP="007C533E">
      <w:pPr>
        <w:pStyle w:val="Heading2"/>
        <w:spacing w:line="360" w:lineRule="auto"/>
        <w:jc w:val="both"/>
        <w:rPr>
          <w:rFonts w:asciiTheme="minorHAnsi" w:hAnsiTheme="minorHAnsi" w:cstheme="minorHAnsi"/>
          <w:color w:val="auto"/>
        </w:rPr>
      </w:pPr>
    </w:p>
    <w:p w:rsidR="00EA0273" w:rsidRPr="007C533E" w:rsidRDefault="006A61ED" w:rsidP="007C533E">
      <w:pPr>
        <w:pStyle w:val="Heading2"/>
        <w:spacing w:line="360" w:lineRule="auto"/>
        <w:jc w:val="both"/>
        <w:rPr>
          <w:rFonts w:asciiTheme="minorHAnsi" w:hAnsiTheme="minorHAnsi" w:cstheme="minorHAnsi"/>
        </w:rPr>
      </w:pPr>
      <w:bookmarkStart w:id="9" w:name="_Toc479726343"/>
      <w:r w:rsidRPr="007C533E">
        <w:rPr>
          <w:rFonts w:asciiTheme="minorHAnsi" w:hAnsiTheme="minorHAnsi" w:cstheme="minorHAnsi"/>
          <w:noProof/>
          <w:sz w:val="24"/>
          <w:szCs w:val="24"/>
          <w:lang w:eastAsia="sl-SI"/>
        </w:rPr>
        <w:drawing>
          <wp:anchor distT="0" distB="0" distL="114300" distR="114300" simplePos="0" relativeHeight="251673600" behindDoc="0" locked="0" layoutInCell="1" allowOverlap="1" wp14:anchorId="1ADEFC6C" wp14:editId="77866A36">
            <wp:simplePos x="0" y="0"/>
            <wp:positionH relativeFrom="margin">
              <wp:posOffset>4501515</wp:posOffset>
            </wp:positionH>
            <wp:positionV relativeFrom="margin">
              <wp:posOffset>347345</wp:posOffset>
            </wp:positionV>
            <wp:extent cx="1066800" cy="1390650"/>
            <wp:effectExtent l="19050" t="19050" r="19050"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390650"/>
                    </a:xfrm>
                    <a:prstGeom prst="rect">
                      <a:avLst/>
                    </a:prstGeom>
                    <a:noFill/>
                    <a:ln>
                      <a:solidFill>
                        <a:schemeClr val="tx1"/>
                      </a:solidFill>
                    </a:ln>
                  </pic:spPr>
                </pic:pic>
              </a:graphicData>
            </a:graphic>
            <wp14:sizeRelH relativeFrom="margin">
              <wp14:pctWidth>0</wp14:pctWidth>
            </wp14:sizeRelH>
          </wp:anchor>
        </w:drawing>
      </w:r>
      <w:r w:rsidR="00EA0273" w:rsidRPr="007C533E">
        <w:rPr>
          <w:rFonts w:asciiTheme="minorHAnsi" w:hAnsiTheme="minorHAnsi" w:cstheme="minorHAnsi"/>
        </w:rPr>
        <w:t>2.1 VRSTE SVETILK JAVNE RAZSVETLJAVE</w:t>
      </w:r>
      <w:bookmarkEnd w:id="9"/>
    </w:p>
    <w:p w:rsidR="00EA0273" w:rsidRPr="007C533E" w:rsidRDefault="006A61ED"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686912" behindDoc="0" locked="0" layoutInCell="1" allowOverlap="1" wp14:anchorId="7AA5958C" wp14:editId="3D67067C">
                <wp:simplePos x="0" y="0"/>
                <wp:positionH relativeFrom="column">
                  <wp:posOffset>4501515</wp:posOffset>
                </wp:positionH>
                <wp:positionV relativeFrom="paragraph">
                  <wp:posOffset>1036955</wp:posOffset>
                </wp:positionV>
                <wp:extent cx="106680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066800" cy="635"/>
                        </a:xfrm>
                        <a:prstGeom prst="rect">
                          <a:avLst/>
                        </a:prstGeom>
                        <a:solidFill>
                          <a:prstClr val="white"/>
                        </a:solidFill>
                        <a:ln>
                          <a:noFill/>
                        </a:ln>
                        <a:effectLst/>
                      </wps:spPr>
                      <wps:txbx>
                        <w:txbxContent>
                          <w:p w:rsidR="007C533E" w:rsidRPr="00851B1A" w:rsidRDefault="007C533E" w:rsidP="006A61ED">
                            <w:pPr>
                              <w:pStyle w:val="Caption"/>
                              <w:rPr>
                                <w:noProof/>
                                <w:sz w:val="24"/>
                                <w:szCs w:val="24"/>
                              </w:rPr>
                            </w:pPr>
                            <w:bookmarkStart w:id="10" w:name="_Toc479726159"/>
                            <w:r>
                              <w:t xml:space="preserve">Slika </w:t>
                            </w:r>
                            <w:r w:rsidR="00780AE8">
                              <w:fldChar w:fldCharType="begin"/>
                            </w:r>
                            <w:r w:rsidR="00780AE8">
                              <w:instrText xml:space="preserve"> SEQ Slika \* ARABIC </w:instrText>
                            </w:r>
                            <w:r w:rsidR="00780AE8">
                              <w:fldChar w:fldCharType="separate"/>
                            </w:r>
                            <w:r>
                              <w:rPr>
                                <w:noProof/>
                              </w:rPr>
                              <w:t>3</w:t>
                            </w:r>
                            <w:r w:rsidR="00780AE8">
                              <w:rPr>
                                <w:noProof/>
                              </w:rPr>
                              <w:fldChar w:fldCharType="end"/>
                            </w:r>
                            <w:r>
                              <w:t xml:space="preserve"> Nezasenčena svetilka</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5958C" id="Text Box 26" o:spid="_x0000_s1028" type="#_x0000_t202" style="position:absolute;left:0;text-align:left;margin-left:354.45pt;margin-top:81.65pt;width:84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" stroked="f">
                <v:textbox style="mso-fit-shape-to-text:t" inset="0,0,0,0">
                  <w:txbxContent>
                    <w:p w:rsidR="007C533E" w:rsidRPr="00851B1A" w:rsidRDefault="007C533E" w:rsidP="006A61ED">
                      <w:pPr>
                        <w:pStyle w:val="Caption"/>
                        <w:rPr>
                          <w:noProof/>
                          <w:sz w:val="24"/>
                          <w:szCs w:val="24"/>
                        </w:rPr>
                      </w:pPr>
                      <w:bookmarkStart w:id="12" w:name="_Toc479726159"/>
                      <w:r>
                        <w:t xml:space="preserve">Slika </w:t>
                      </w:r>
                      <w:fldSimple w:instr=" SEQ Slika \* ARABIC ">
                        <w:r>
                          <w:rPr>
                            <w:noProof/>
                          </w:rPr>
                          <w:t>3</w:t>
                        </w:r>
                      </w:fldSimple>
                      <w:r>
                        <w:t xml:space="preserve"> Nezasenčena svetilka</w:t>
                      </w:r>
                      <w:bookmarkEnd w:id="12"/>
                    </w:p>
                  </w:txbxContent>
                </v:textbox>
                <w10:wrap type="square"/>
              </v:shape>
            </w:pict>
          </mc:Fallback>
        </mc:AlternateContent>
      </w:r>
      <w:r w:rsidR="00DE66E0" w:rsidRPr="007C533E">
        <w:rPr>
          <w:rFonts w:cstheme="minorHAnsi"/>
          <w:i/>
          <w:sz w:val="24"/>
          <w:szCs w:val="24"/>
        </w:rPr>
        <w:t>Nezasenčene svetilke</w:t>
      </w:r>
      <w:r w:rsidR="00DE66E0" w:rsidRPr="007C533E">
        <w:rPr>
          <w:rFonts w:cstheme="minorHAnsi"/>
          <w:sz w:val="24"/>
          <w:szCs w:val="24"/>
        </w:rPr>
        <w:t xml:space="preserve"> so večinoma v obliki krogle in iz prosojnih materialov. Svetloba se širi na vse strani, torej gre vsaj polovica svetlobnega toka v nebo, svetlobni izkoristek pa je majhen, zato so z energetskega vidika neprimerne za javno razsvetljavo.</w:t>
      </w:r>
    </w:p>
    <w:p w:rsidR="00DE66E0" w:rsidRPr="007C533E" w:rsidRDefault="006A61ED" w:rsidP="007C533E">
      <w:pPr>
        <w:spacing w:line="360" w:lineRule="auto"/>
        <w:jc w:val="both"/>
        <w:rPr>
          <w:rFonts w:cstheme="minorHAnsi"/>
          <w:sz w:val="24"/>
          <w:szCs w:val="24"/>
        </w:rPr>
      </w:pPr>
      <w:r w:rsidRPr="007C533E">
        <w:rPr>
          <w:rFonts w:cstheme="minorHAnsi"/>
          <w:noProof/>
          <w:sz w:val="24"/>
          <w:szCs w:val="24"/>
          <w:lang w:eastAsia="sl-SI"/>
        </w:rPr>
        <w:drawing>
          <wp:anchor distT="0" distB="0" distL="114300" distR="114300" simplePos="0" relativeHeight="251672576" behindDoc="0" locked="0" layoutInCell="1" allowOverlap="1" wp14:anchorId="347088CE" wp14:editId="5C3D24CB">
            <wp:simplePos x="0" y="0"/>
            <wp:positionH relativeFrom="margin">
              <wp:posOffset>4497705</wp:posOffset>
            </wp:positionH>
            <wp:positionV relativeFrom="margin">
              <wp:posOffset>2169795</wp:posOffset>
            </wp:positionV>
            <wp:extent cx="1066800" cy="1383665"/>
            <wp:effectExtent l="19050" t="19050" r="19050" b="260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383665"/>
                    </a:xfrm>
                    <a:prstGeom prst="rect">
                      <a:avLst/>
                    </a:prstGeom>
                    <a:noFill/>
                    <a:ln>
                      <a:solidFill>
                        <a:schemeClr val="tx1"/>
                      </a:solidFill>
                    </a:ln>
                  </pic:spPr>
                </pic:pic>
              </a:graphicData>
            </a:graphic>
          </wp:anchor>
        </w:drawing>
      </w:r>
      <w:r w:rsidRPr="007C533E">
        <w:rPr>
          <w:rFonts w:cstheme="minorHAnsi"/>
          <w:noProof/>
        </w:rPr>
        <mc:AlternateContent>
          <mc:Choice Requires="wps">
            <w:drawing>
              <wp:anchor distT="0" distB="0" distL="114300" distR="114300" simplePos="0" relativeHeight="251688960" behindDoc="0" locked="0" layoutInCell="1" allowOverlap="1" wp14:anchorId="30B97768" wp14:editId="5626ADB1">
                <wp:simplePos x="0" y="0"/>
                <wp:positionH relativeFrom="column">
                  <wp:posOffset>4497705</wp:posOffset>
                </wp:positionH>
                <wp:positionV relativeFrom="paragraph">
                  <wp:posOffset>1692910</wp:posOffset>
                </wp:positionV>
                <wp:extent cx="106680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066800" cy="635"/>
                        </a:xfrm>
                        <a:prstGeom prst="rect">
                          <a:avLst/>
                        </a:prstGeom>
                        <a:solidFill>
                          <a:prstClr val="white"/>
                        </a:solidFill>
                        <a:ln>
                          <a:noFill/>
                        </a:ln>
                        <a:effectLst/>
                      </wps:spPr>
                      <wps:txbx>
                        <w:txbxContent>
                          <w:p w:rsidR="007C533E" w:rsidRPr="00180F44" w:rsidRDefault="007C533E" w:rsidP="006A61ED">
                            <w:pPr>
                              <w:pStyle w:val="Caption"/>
                              <w:rPr>
                                <w:noProof/>
                                <w:sz w:val="24"/>
                                <w:szCs w:val="24"/>
                              </w:rPr>
                            </w:pPr>
                            <w:bookmarkStart w:id="11" w:name="_Toc479726160"/>
                            <w:r>
                              <w:t xml:space="preserve">Slika </w:t>
                            </w:r>
                            <w:r w:rsidR="00780AE8">
                              <w:fldChar w:fldCharType="begin"/>
                            </w:r>
                            <w:r w:rsidR="00780AE8">
                              <w:instrText xml:space="preserve"> SEQ Sl</w:instrText>
                            </w:r>
                            <w:r w:rsidR="00780AE8">
                              <w:instrText xml:space="preserve">ika \* ARABIC </w:instrText>
                            </w:r>
                            <w:r w:rsidR="00780AE8">
                              <w:fldChar w:fldCharType="separate"/>
                            </w:r>
                            <w:r>
                              <w:rPr>
                                <w:noProof/>
                              </w:rPr>
                              <w:t>4</w:t>
                            </w:r>
                            <w:r w:rsidR="00780AE8">
                              <w:rPr>
                                <w:noProof/>
                              </w:rPr>
                              <w:fldChar w:fldCharType="end"/>
                            </w:r>
                            <w:r>
                              <w:t xml:space="preserve"> Delno zasenčena svetilka</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97768" id="Text Box 27" o:spid="_x0000_s1029" type="#_x0000_t202" style="position:absolute;left:0;text-align:left;margin-left:354.15pt;margin-top:133.3pt;width:8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" stroked="f">
                <v:textbox style="mso-fit-shape-to-text:t" inset="0,0,0,0">
                  <w:txbxContent>
                    <w:p w:rsidR="007C533E" w:rsidRPr="00180F44" w:rsidRDefault="007C533E" w:rsidP="006A61ED">
                      <w:pPr>
                        <w:pStyle w:val="Caption"/>
                        <w:rPr>
                          <w:noProof/>
                          <w:sz w:val="24"/>
                          <w:szCs w:val="24"/>
                        </w:rPr>
                      </w:pPr>
                      <w:bookmarkStart w:id="14" w:name="_Toc479726160"/>
                      <w:r>
                        <w:t xml:space="preserve">Slika </w:t>
                      </w:r>
                      <w:fldSimple w:instr=" SEQ Slika \* ARABIC ">
                        <w:r>
                          <w:rPr>
                            <w:noProof/>
                          </w:rPr>
                          <w:t>4</w:t>
                        </w:r>
                      </w:fldSimple>
                      <w:r>
                        <w:t xml:space="preserve"> Delno zasenčena svetilka</w:t>
                      </w:r>
                      <w:bookmarkEnd w:id="14"/>
                    </w:p>
                  </w:txbxContent>
                </v:textbox>
                <w10:wrap type="square"/>
              </v:shape>
            </w:pict>
          </mc:Fallback>
        </mc:AlternateContent>
      </w:r>
      <w:r w:rsidR="00DE66E0" w:rsidRPr="007C533E">
        <w:rPr>
          <w:rFonts w:cstheme="minorHAnsi"/>
          <w:i/>
          <w:sz w:val="24"/>
          <w:szCs w:val="24"/>
        </w:rPr>
        <w:t>Delno zasenčene svetilke</w:t>
      </w:r>
      <w:r w:rsidR="00DE66E0" w:rsidRPr="007C533E">
        <w:rPr>
          <w:rFonts w:cstheme="minorHAnsi"/>
          <w:sz w:val="24"/>
          <w:szCs w:val="24"/>
        </w:rPr>
        <w:t xml:space="preserve"> so na zgornji strani zasenčene, spodaj pa imajo izbočen pokrov iz prosojnega materiala, ki služi razprševanju svetlobe. Z leti zaradi okoljskih vplivov taka svetilka vedno bolj pripomore k svetlobnemu onasnaženju. Posebno ob deževnem vremenu, take svetilke povzročajo bleščanje, zatorej so nevarnost v prometu</w:t>
      </w:r>
      <w:r w:rsidR="00E11A99" w:rsidRPr="007C533E">
        <w:rPr>
          <w:rFonts w:cstheme="minorHAnsi"/>
          <w:sz w:val="24"/>
          <w:szCs w:val="24"/>
        </w:rPr>
        <w:t xml:space="preserve"> in so manj primerne za javno razsvetljavo.</w:t>
      </w:r>
    </w:p>
    <w:p w:rsidR="00E11A99" w:rsidRPr="007C533E" w:rsidRDefault="006A61ED"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691008" behindDoc="0" locked="0" layoutInCell="1" allowOverlap="1" wp14:anchorId="24E24222" wp14:editId="170FDC3C">
                <wp:simplePos x="0" y="0"/>
                <wp:positionH relativeFrom="column">
                  <wp:posOffset>4505325</wp:posOffset>
                </wp:positionH>
                <wp:positionV relativeFrom="paragraph">
                  <wp:posOffset>1960880</wp:posOffset>
                </wp:positionV>
                <wp:extent cx="10668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066800" cy="635"/>
                        </a:xfrm>
                        <a:prstGeom prst="rect">
                          <a:avLst/>
                        </a:prstGeom>
                        <a:solidFill>
                          <a:prstClr val="white"/>
                        </a:solidFill>
                        <a:ln>
                          <a:noFill/>
                        </a:ln>
                        <a:effectLst/>
                      </wps:spPr>
                      <wps:txbx>
                        <w:txbxContent>
                          <w:p w:rsidR="007C533E" w:rsidRPr="006E1E60" w:rsidRDefault="007C533E" w:rsidP="006A61ED">
                            <w:pPr>
                              <w:pStyle w:val="Caption"/>
                              <w:rPr>
                                <w:noProof/>
                                <w:sz w:val="24"/>
                                <w:szCs w:val="24"/>
                              </w:rPr>
                            </w:pPr>
                            <w:bookmarkStart w:id="12" w:name="_Toc479726161"/>
                            <w:r>
                              <w:t xml:space="preserve">Slika </w:t>
                            </w:r>
                            <w:r w:rsidR="00780AE8">
                              <w:fldChar w:fldCharType="begin"/>
                            </w:r>
                            <w:r w:rsidR="00780AE8">
                              <w:instrText xml:space="preserve"> SEQ Slika \* ARABIC </w:instrText>
                            </w:r>
                            <w:r w:rsidR="00780AE8">
                              <w:fldChar w:fldCharType="separate"/>
                            </w:r>
                            <w:r>
                              <w:rPr>
                                <w:noProof/>
                              </w:rPr>
                              <w:t>5</w:t>
                            </w:r>
                            <w:r w:rsidR="00780AE8">
                              <w:rPr>
                                <w:noProof/>
                              </w:rPr>
                              <w:fldChar w:fldCharType="end"/>
                            </w:r>
                            <w:r>
                              <w:t xml:space="preserve"> Popolnoma zasenčena svetilka</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E24222" id="Text Box 28" o:spid="_x0000_s1030" type="#_x0000_t202" style="position:absolute;left:0;text-align:left;margin-left:354.75pt;margin-top:154.4pt;width:8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" stroked="f">
                <v:textbox style="mso-fit-shape-to-text:t" inset="0,0,0,0">
                  <w:txbxContent>
                    <w:p w:rsidR="007C533E" w:rsidRPr="006E1E60" w:rsidRDefault="007C533E" w:rsidP="006A61ED">
                      <w:pPr>
                        <w:pStyle w:val="Caption"/>
                        <w:rPr>
                          <w:noProof/>
                          <w:sz w:val="24"/>
                          <w:szCs w:val="24"/>
                        </w:rPr>
                      </w:pPr>
                      <w:bookmarkStart w:id="16" w:name="_Toc479726161"/>
                      <w:r>
                        <w:t xml:space="preserve">Slika </w:t>
                      </w:r>
                      <w:fldSimple w:instr=" SEQ Slika \* ARABIC ">
                        <w:r>
                          <w:rPr>
                            <w:noProof/>
                          </w:rPr>
                          <w:t>5</w:t>
                        </w:r>
                      </w:fldSimple>
                      <w:r>
                        <w:t xml:space="preserve"> Popolnoma zasenčena svetilka</w:t>
                      </w:r>
                      <w:bookmarkEnd w:id="16"/>
                    </w:p>
                  </w:txbxContent>
                </v:textbox>
                <w10:wrap type="square"/>
              </v:shape>
            </w:pict>
          </mc:Fallback>
        </mc:AlternateContent>
      </w:r>
      <w:r w:rsidR="0093712B" w:rsidRPr="007C533E">
        <w:rPr>
          <w:rFonts w:cstheme="minorHAnsi"/>
          <w:noProof/>
          <w:sz w:val="24"/>
          <w:szCs w:val="24"/>
          <w:lang w:eastAsia="sl-SI"/>
        </w:rPr>
        <w:drawing>
          <wp:anchor distT="0" distB="0" distL="114300" distR="114300" simplePos="0" relativeHeight="251671552" behindDoc="0" locked="0" layoutInCell="1" allowOverlap="1" wp14:anchorId="5680A105" wp14:editId="1FAE11A3">
            <wp:simplePos x="0" y="0"/>
            <wp:positionH relativeFrom="margin">
              <wp:posOffset>4505325</wp:posOffset>
            </wp:positionH>
            <wp:positionV relativeFrom="margin">
              <wp:posOffset>4142740</wp:posOffset>
            </wp:positionV>
            <wp:extent cx="1066800" cy="1383665"/>
            <wp:effectExtent l="19050" t="19050" r="19050" b="260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383665"/>
                    </a:xfrm>
                    <a:prstGeom prst="rect">
                      <a:avLst/>
                    </a:prstGeom>
                    <a:noFill/>
                    <a:ln>
                      <a:solidFill>
                        <a:schemeClr val="tx1"/>
                      </a:solidFill>
                    </a:ln>
                  </pic:spPr>
                </pic:pic>
              </a:graphicData>
            </a:graphic>
          </wp:anchor>
        </w:drawing>
      </w:r>
      <w:r w:rsidR="00E11A99" w:rsidRPr="007C533E">
        <w:rPr>
          <w:rFonts w:cstheme="minorHAnsi"/>
          <w:i/>
          <w:sz w:val="24"/>
          <w:szCs w:val="24"/>
        </w:rPr>
        <w:t>Popolnoma zasenčene svetilke</w:t>
      </w:r>
      <w:r w:rsidR="00E11A99" w:rsidRPr="007C533E">
        <w:rPr>
          <w:rFonts w:cstheme="minorHAnsi"/>
          <w:sz w:val="24"/>
          <w:szCs w:val="24"/>
        </w:rPr>
        <w:t xml:space="preserve"> imajo žarnico znotraj ohišja iz neprozornega materiala, ki je spodaj zaprto z ravnim steklom. Take svetilke ne oddajajo svetlobe na vodoravno ravnino in ne povzročajo bleščanja, zatorej so okolju in prometu najprimernejše za javno razsvetljavo. Žal je takih svetilk v Sloveniji premalo</w:t>
      </w:r>
      <w:r w:rsidR="00794582" w:rsidRPr="007C533E">
        <w:rPr>
          <w:rFonts w:cstheme="minorHAnsi"/>
          <w:sz w:val="24"/>
          <w:szCs w:val="24"/>
        </w:rPr>
        <w:t>.</w:t>
      </w:r>
    </w:p>
    <w:p w:rsidR="00EA0273" w:rsidRPr="007C533E" w:rsidRDefault="00EA0273" w:rsidP="007C533E">
      <w:pPr>
        <w:pStyle w:val="ListParagraph"/>
        <w:spacing w:line="360" w:lineRule="auto"/>
        <w:ind w:left="0"/>
        <w:jc w:val="both"/>
        <w:rPr>
          <w:rFonts w:cstheme="minorHAnsi"/>
        </w:rPr>
      </w:pPr>
    </w:p>
    <w:p w:rsidR="00F276E1" w:rsidRPr="007C533E" w:rsidRDefault="00EA0273" w:rsidP="007C533E">
      <w:pPr>
        <w:pStyle w:val="Heading2"/>
        <w:spacing w:line="360" w:lineRule="auto"/>
        <w:jc w:val="both"/>
        <w:rPr>
          <w:rFonts w:asciiTheme="minorHAnsi" w:hAnsiTheme="minorHAnsi" w:cstheme="minorHAnsi"/>
        </w:rPr>
      </w:pPr>
      <w:bookmarkStart w:id="13" w:name="_Toc479726344"/>
      <w:r w:rsidRPr="007C533E">
        <w:rPr>
          <w:rFonts w:asciiTheme="minorHAnsi" w:hAnsiTheme="minorHAnsi" w:cstheme="minorHAnsi"/>
        </w:rPr>
        <w:t xml:space="preserve">2.2 </w:t>
      </w:r>
      <w:r w:rsidR="00BD5D80" w:rsidRPr="007C533E">
        <w:rPr>
          <w:rFonts w:asciiTheme="minorHAnsi" w:hAnsiTheme="minorHAnsi" w:cstheme="minorHAnsi"/>
        </w:rPr>
        <w:t>VZROKI</w:t>
      </w:r>
      <w:r w:rsidR="00DE66E0" w:rsidRPr="007C533E">
        <w:rPr>
          <w:rFonts w:asciiTheme="minorHAnsi" w:hAnsiTheme="minorHAnsi" w:cstheme="minorHAnsi"/>
        </w:rPr>
        <w:t xml:space="preserve"> ZA SVETLOBNO ONESNAŽEVANJE</w:t>
      </w:r>
      <w:bookmarkEnd w:id="13"/>
    </w:p>
    <w:p w:rsidR="00F276E1" w:rsidRPr="007C533E" w:rsidRDefault="00375D57" w:rsidP="007C533E">
      <w:pPr>
        <w:spacing w:line="360" w:lineRule="auto"/>
        <w:jc w:val="both"/>
        <w:rPr>
          <w:rFonts w:cstheme="minorHAnsi"/>
          <w:sz w:val="24"/>
          <w:szCs w:val="24"/>
        </w:rPr>
      </w:pPr>
      <w:r w:rsidRPr="007C533E">
        <w:rPr>
          <w:rFonts w:cstheme="minorHAnsi"/>
          <w:sz w:val="24"/>
          <w:szCs w:val="24"/>
        </w:rPr>
        <w:t>Največji vzroki</w:t>
      </w:r>
      <w:r w:rsidR="00F276E1" w:rsidRPr="007C533E">
        <w:rPr>
          <w:rFonts w:cstheme="minorHAnsi"/>
          <w:sz w:val="24"/>
          <w:szCs w:val="24"/>
        </w:rPr>
        <w:t xml:space="preserve"> za svetlobno onesnaženje so:</w:t>
      </w:r>
    </w:p>
    <w:p w:rsidR="00EA0273" w:rsidRPr="007C533E" w:rsidRDefault="006A61ED" w:rsidP="007C533E">
      <w:pPr>
        <w:pStyle w:val="ListParagraph"/>
        <w:numPr>
          <w:ilvl w:val="0"/>
          <w:numId w:val="2"/>
        </w:num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693056" behindDoc="0" locked="0" layoutInCell="1" allowOverlap="1" wp14:anchorId="73E7655D" wp14:editId="0F28A81C">
                <wp:simplePos x="0" y="0"/>
                <wp:positionH relativeFrom="column">
                  <wp:posOffset>2868295</wp:posOffset>
                </wp:positionH>
                <wp:positionV relativeFrom="paragraph">
                  <wp:posOffset>2338070</wp:posOffset>
                </wp:positionV>
                <wp:extent cx="270129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701290" cy="635"/>
                        </a:xfrm>
                        <a:prstGeom prst="rect">
                          <a:avLst/>
                        </a:prstGeom>
                        <a:solidFill>
                          <a:prstClr val="white"/>
                        </a:solidFill>
                        <a:ln>
                          <a:noFill/>
                        </a:ln>
                        <a:effectLst/>
                      </wps:spPr>
                      <wps:txbx>
                        <w:txbxContent>
                          <w:p w:rsidR="007C533E" w:rsidRPr="00903740" w:rsidRDefault="007C533E" w:rsidP="006A61ED">
                            <w:pPr>
                              <w:pStyle w:val="Caption"/>
                              <w:rPr>
                                <w:rFonts w:ascii="Times New Roman" w:hAnsi="Times New Roman" w:cs="Times New Roman"/>
                                <w:noProof/>
                              </w:rPr>
                            </w:pPr>
                            <w:bookmarkStart w:id="14" w:name="_Toc479726162"/>
                            <w:r>
                              <w:t xml:space="preserve">Slika </w:t>
                            </w:r>
                            <w:r w:rsidR="00780AE8">
                              <w:fldChar w:fldCharType="begin"/>
                            </w:r>
                            <w:r w:rsidR="00780AE8">
                              <w:instrText xml:space="preserve"> SEQ Slika \* ARABIC </w:instrText>
                            </w:r>
                            <w:r w:rsidR="00780AE8">
                              <w:fldChar w:fldCharType="separate"/>
                            </w:r>
                            <w:r>
                              <w:rPr>
                                <w:noProof/>
                              </w:rPr>
                              <w:t>6</w:t>
                            </w:r>
                            <w:r w:rsidR="00780AE8">
                              <w:rPr>
                                <w:noProof/>
                              </w:rPr>
                              <w:fldChar w:fldCharType="end"/>
                            </w:r>
                            <w:r>
                              <w:t xml:space="preserve"> Neprimerno nameščene svetilke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7655D" id="Text Box 30" o:spid="_x0000_s1031" type="#_x0000_t202" style="position:absolute;left:0;text-align:left;margin-left:225.85pt;margin-top:184.1pt;width:212.7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" stroked="f">
                <v:textbox style="mso-fit-shape-to-text:t" inset="0,0,0,0">
                  <w:txbxContent>
                    <w:p w:rsidR="007C533E" w:rsidRPr="00903740" w:rsidRDefault="007C533E" w:rsidP="006A61ED">
                      <w:pPr>
                        <w:pStyle w:val="Caption"/>
                        <w:rPr>
                          <w:rFonts w:ascii="Times New Roman" w:hAnsi="Times New Roman" w:cs="Times New Roman"/>
                          <w:noProof/>
                        </w:rPr>
                      </w:pPr>
                      <w:bookmarkStart w:id="19" w:name="_Toc479726162"/>
                      <w:r>
                        <w:t xml:space="preserve">Slika </w:t>
                      </w:r>
                      <w:fldSimple w:instr=" SEQ Slika \* ARABIC ">
                        <w:r>
                          <w:rPr>
                            <w:noProof/>
                          </w:rPr>
                          <w:t>6</w:t>
                        </w:r>
                      </w:fldSimple>
                      <w:r>
                        <w:t xml:space="preserve"> Neprimerno nameščene svetilke</w:t>
                      </w:r>
                      <w:bookmarkEnd w:id="19"/>
                    </w:p>
                  </w:txbxContent>
                </v:textbox>
                <w10:wrap type="square"/>
              </v:shape>
            </w:pict>
          </mc:Fallback>
        </mc:AlternateContent>
      </w:r>
      <w:r w:rsidRPr="007C533E">
        <w:rPr>
          <w:rFonts w:cstheme="minorHAnsi"/>
          <w:noProof/>
          <w:lang w:eastAsia="sl-SI"/>
        </w:rPr>
        <w:drawing>
          <wp:anchor distT="0" distB="0" distL="114300" distR="114300" simplePos="0" relativeHeight="251659264" behindDoc="0" locked="0" layoutInCell="1" allowOverlap="1" wp14:anchorId="25C5EF73" wp14:editId="357FC7E0">
            <wp:simplePos x="0" y="0"/>
            <wp:positionH relativeFrom="margin">
              <wp:posOffset>2868295</wp:posOffset>
            </wp:positionH>
            <wp:positionV relativeFrom="margin">
              <wp:posOffset>6471920</wp:posOffset>
            </wp:positionV>
            <wp:extent cx="2701290" cy="2066925"/>
            <wp:effectExtent l="19050" t="19050" r="2286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1290" cy="2066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36005" w:rsidRPr="007C533E">
        <w:rPr>
          <w:rFonts w:cstheme="minorHAnsi"/>
          <w:sz w:val="24"/>
          <w:szCs w:val="24"/>
        </w:rPr>
        <w:t>nezasenčene</w:t>
      </w:r>
      <w:r w:rsidR="00F276E1" w:rsidRPr="007C533E">
        <w:rPr>
          <w:rFonts w:cstheme="minorHAnsi"/>
          <w:sz w:val="24"/>
          <w:szCs w:val="24"/>
        </w:rPr>
        <w:t>/ slabo zasenčene svetilke</w:t>
      </w:r>
      <w:r w:rsidR="000A2E8B" w:rsidRPr="007C533E">
        <w:rPr>
          <w:rFonts w:cstheme="minorHAnsi"/>
          <w:sz w:val="24"/>
          <w:szCs w:val="24"/>
        </w:rPr>
        <w:t xml:space="preserve"> </w:t>
      </w:r>
    </w:p>
    <w:p w:rsidR="00BD5D80" w:rsidRPr="007C533E" w:rsidRDefault="00736005"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neprimerno</w:t>
      </w:r>
      <w:r w:rsidR="00375D57" w:rsidRPr="007C533E">
        <w:rPr>
          <w:rFonts w:cstheme="minorHAnsi"/>
          <w:sz w:val="24"/>
          <w:szCs w:val="24"/>
        </w:rPr>
        <w:t xml:space="preserve"> nameščene svetilke; so svetilke, ki svetijo nad vodoravnico. To pomeni, da ne gr</w:t>
      </w:r>
      <w:r w:rsidR="006747A9" w:rsidRPr="007C533E">
        <w:rPr>
          <w:rFonts w:cstheme="minorHAnsi"/>
          <w:sz w:val="24"/>
          <w:szCs w:val="24"/>
        </w:rPr>
        <w:t xml:space="preserve">e celotna svetloba v smer osvetlitve, temveč gre del te svetlobe </w:t>
      </w:r>
      <w:r w:rsidR="00375D57" w:rsidRPr="007C533E">
        <w:rPr>
          <w:rFonts w:cstheme="minorHAnsi"/>
          <w:sz w:val="24"/>
          <w:szCs w:val="24"/>
        </w:rPr>
        <w:t>v nebo, kjer se odbije od prašnih delcev</w:t>
      </w:r>
      <w:r w:rsidR="006747A9" w:rsidRPr="007C533E">
        <w:rPr>
          <w:rFonts w:cstheme="minorHAnsi"/>
          <w:sz w:val="24"/>
          <w:szCs w:val="24"/>
        </w:rPr>
        <w:t xml:space="preserve"> in povzročaj</w:t>
      </w:r>
      <w:r w:rsidR="00BD5D80" w:rsidRPr="007C533E">
        <w:rPr>
          <w:rFonts w:cstheme="minorHAnsi"/>
          <w:sz w:val="24"/>
          <w:szCs w:val="24"/>
        </w:rPr>
        <w:t xml:space="preserve"> žarjenje neba,</w:t>
      </w:r>
    </w:p>
    <w:p w:rsidR="00BD5D80" w:rsidRPr="007C533E" w:rsidRDefault="00BD5D80"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 xml:space="preserve">pretiravanje z razsvetljavo; ni problem v količini svetilk ampak v moči osvetlitve. </w:t>
      </w:r>
      <w:r w:rsidR="00B2167A" w:rsidRPr="007C533E">
        <w:rPr>
          <w:rFonts w:cstheme="minorHAnsi"/>
          <w:sz w:val="24"/>
          <w:szCs w:val="24"/>
        </w:rPr>
        <w:t>Tu gre predvsem za osvetlitev kulturne dediščine</w:t>
      </w:r>
      <w:r w:rsidR="0064516D" w:rsidRPr="007C533E">
        <w:rPr>
          <w:rFonts w:cstheme="minorHAnsi"/>
          <w:sz w:val="24"/>
          <w:szCs w:val="24"/>
        </w:rPr>
        <w:t>, sakralnih objektov, poslovnih zgradb</w:t>
      </w:r>
      <w:r w:rsidR="00B2167A" w:rsidRPr="007C533E">
        <w:rPr>
          <w:rFonts w:cstheme="minorHAnsi"/>
          <w:sz w:val="24"/>
          <w:szCs w:val="24"/>
        </w:rPr>
        <w:t xml:space="preserve">, </w:t>
      </w:r>
      <w:r w:rsidR="0064516D" w:rsidRPr="007C533E">
        <w:rPr>
          <w:rFonts w:cstheme="minorHAnsi"/>
          <w:sz w:val="24"/>
          <w:szCs w:val="24"/>
        </w:rPr>
        <w:t>kjer</w:t>
      </w:r>
      <w:r w:rsidR="00B2167A" w:rsidRPr="007C533E">
        <w:rPr>
          <w:rFonts w:cstheme="minorHAnsi"/>
          <w:sz w:val="24"/>
          <w:szCs w:val="24"/>
        </w:rPr>
        <w:t xml:space="preserve"> je pretiravanje z razsvetljavo ogromno, svetilke pa so tudi neprimerno nameščene</w:t>
      </w:r>
      <w:r w:rsidR="0064516D" w:rsidRPr="007C533E">
        <w:rPr>
          <w:rFonts w:cstheme="minorHAnsi"/>
          <w:sz w:val="24"/>
          <w:szCs w:val="24"/>
        </w:rPr>
        <w:t>. Npr. v Sloveniji je okoli 2000 cerkva in večina jih ima nočno razsvetljavo.</w:t>
      </w:r>
    </w:p>
    <w:p w:rsidR="00BD5D80" w:rsidRPr="007C533E" w:rsidRDefault="00BD5D80" w:rsidP="007C533E">
      <w:pPr>
        <w:spacing w:line="360" w:lineRule="auto"/>
        <w:jc w:val="both"/>
        <w:rPr>
          <w:rFonts w:cstheme="minorHAnsi"/>
          <w:sz w:val="24"/>
          <w:szCs w:val="24"/>
        </w:rPr>
      </w:pPr>
      <w:r w:rsidRPr="007C533E">
        <w:rPr>
          <w:rFonts w:cstheme="minorHAnsi"/>
          <w:sz w:val="24"/>
          <w:szCs w:val="24"/>
        </w:rPr>
        <w:t>Čeprav živimo v visokotehnološki dobi, je delež tehnološko zastarelih in nezasenčenih svetilk v naši državi velik.</w:t>
      </w:r>
    </w:p>
    <w:p w:rsidR="00375D57" w:rsidRPr="007C533E" w:rsidRDefault="00375D57" w:rsidP="007C533E">
      <w:pPr>
        <w:pStyle w:val="Heading2"/>
        <w:spacing w:line="360" w:lineRule="auto"/>
        <w:jc w:val="both"/>
        <w:rPr>
          <w:rFonts w:asciiTheme="minorHAnsi" w:hAnsiTheme="minorHAnsi" w:cstheme="minorHAnsi"/>
        </w:rPr>
      </w:pPr>
    </w:p>
    <w:p w:rsidR="00763673" w:rsidRPr="007C533E" w:rsidRDefault="00EA0273" w:rsidP="007C533E">
      <w:pPr>
        <w:pStyle w:val="Heading2"/>
        <w:spacing w:line="360" w:lineRule="auto"/>
        <w:jc w:val="both"/>
        <w:rPr>
          <w:rFonts w:asciiTheme="minorHAnsi" w:hAnsiTheme="minorHAnsi" w:cstheme="minorHAnsi"/>
          <w:color w:val="auto"/>
        </w:rPr>
      </w:pPr>
      <w:bookmarkStart w:id="15" w:name="_Toc479726345"/>
      <w:r w:rsidRPr="007C533E">
        <w:rPr>
          <w:rFonts w:asciiTheme="minorHAnsi" w:hAnsiTheme="minorHAnsi" w:cstheme="minorHAnsi"/>
          <w:color w:val="auto"/>
        </w:rPr>
        <w:t>2.3</w:t>
      </w:r>
      <w:r w:rsidR="00763673" w:rsidRPr="007C533E">
        <w:rPr>
          <w:rFonts w:asciiTheme="minorHAnsi" w:hAnsiTheme="minorHAnsi" w:cstheme="minorHAnsi"/>
          <w:color w:val="auto"/>
        </w:rPr>
        <w:t xml:space="preserve"> POSLEDICE</w:t>
      </w:r>
      <w:r w:rsidR="00DE66E0" w:rsidRPr="007C533E">
        <w:rPr>
          <w:rFonts w:asciiTheme="minorHAnsi" w:hAnsiTheme="minorHAnsi" w:cstheme="minorHAnsi"/>
          <w:color w:val="auto"/>
        </w:rPr>
        <w:t xml:space="preserve"> SVETLOBNEGA ONESNAŽEVANJA</w:t>
      </w:r>
      <w:bookmarkEnd w:id="15"/>
      <w:r w:rsidR="00DE66E0" w:rsidRPr="007C533E">
        <w:rPr>
          <w:rFonts w:asciiTheme="minorHAnsi" w:hAnsiTheme="minorHAnsi" w:cstheme="minorHAnsi"/>
          <w:color w:val="auto"/>
        </w:rPr>
        <w:t xml:space="preserve"> </w:t>
      </w:r>
    </w:p>
    <w:p w:rsidR="004C7FF0" w:rsidRPr="007C533E" w:rsidRDefault="0021677D" w:rsidP="007C533E">
      <w:pPr>
        <w:spacing w:line="360" w:lineRule="auto"/>
        <w:jc w:val="both"/>
        <w:rPr>
          <w:rFonts w:cstheme="minorHAnsi"/>
          <w:sz w:val="24"/>
          <w:szCs w:val="24"/>
        </w:rPr>
      </w:pPr>
      <w:r w:rsidRPr="007C533E">
        <w:rPr>
          <w:rFonts w:cstheme="minorHAnsi"/>
          <w:sz w:val="24"/>
          <w:szCs w:val="24"/>
        </w:rPr>
        <w:t>Svetlobno onesnaženje povzroča prometne nesreče</w:t>
      </w:r>
      <w:r w:rsidR="0013637F" w:rsidRPr="007C533E">
        <w:rPr>
          <w:rFonts w:cstheme="minorHAnsi"/>
          <w:sz w:val="24"/>
          <w:szCs w:val="24"/>
        </w:rPr>
        <w:t xml:space="preserve"> (zaslepljenost)</w:t>
      </w:r>
      <w:r w:rsidRPr="007C533E">
        <w:rPr>
          <w:rFonts w:cstheme="minorHAnsi"/>
          <w:sz w:val="24"/>
          <w:szCs w:val="24"/>
        </w:rPr>
        <w:t>, upad vidne občutljivosti, glavobol,</w:t>
      </w:r>
      <w:r w:rsidR="004C7FF0" w:rsidRPr="007C533E">
        <w:rPr>
          <w:rFonts w:cstheme="minorHAnsi"/>
          <w:sz w:val="24"/>
          <w:szCs w:val="24"/>
        </w:rPr>
        <w:t xml:space="preserve"> </w:t>
      </w:r>
      <w:r w:rsidR="006747A9" w:rsidRPr="007C533E">
        <w:rPr>
          <w:rFonts w:cstheme="minorHAnsi"/>
          <w:sz w:val="24"/>
          <w:szCs w:val="24"/>
        </w:rPr>
        <w:t>ne-</w:t>
      </w:r>
      <w:r w:rsidR="004C7FF0" w:rsidRPr="007C533E">
        <w:rPr>
          <w:rFonts w:cstheme="minorHAnsi"/>
          <w:sz w:val="24"/>
          <w:szCs w:val="24"/>
        </w:rPr>
        <w:t>tvorjenje melatonina v nočnem času</w:t>
      </w:r>
      <w:r w:rsidRPr="007C533E">
        <w:rPr>
          <w:rFonts w:cstheme="minorHAnsi"/>
          <w:sz w:val="24"/>
          <w:szCs w:val="24"/>
        </w:rPr>
        <w:t>, upad seksualne funkcije, utrujenost</w:t>
      </w:r>
      <w:r w:rsidR="004C7FF0" w:rsidRPr="007C533E">
        <w:rPr>
          <w:rFonts w:cstheme="minorHAnsi"/>
          <w:sz w:val="24"/>
          <w:szCs w:val="24"/>
        </w:rPr>
        <w:t xml:space="preserve">, nespečnost, debelost, rak dojk in </w:t>
      </w:r>
      <w:r w:rsidR="006747A9" w:rsidRPr="007C533E">
        <w:rPr>
          <w:rFonts w:cstheme="minorHAnsi"/>
          <w:sz w:val="24"/>
          <w:szCs w:val="24"/>
        </w:rPr>
        <w:t xml:space="preserve">rak </w:t>
      </w:r>
      <w:r w:rsidR="004C7FF0" w:rsidRPr="007C533E">
        <w:rPr>
          <w:rFonts w:cstheme="minorHAnsi"/>
          <w:sz w:val="24"/>
          <w:szCs w:val="24"/>
        </w:rPr>
        <w:t>prostate</w:t>
      </w:r>
      <w:r w:rsidR="00763673" w:rsidRPr="007C533E">
        <w:rPr>
          <w:rFonts w:cstheme="minorHAnsi"/>
          <w:sz w:val="24"/>
          <w:szCs w:val="24"/>
        </w:rPr>
        <w:t>.</w:t>
      </w:r>
      <w:r w:rsidR="00736005" w:rsidRPr="007C533E">
        <w:rPr>
          <w:rFonts w:cstheme="minorHAnsi"/>
        </w:rPr>
        <w:t xml:space="preserve"> </w:t>
      </w:r>
      <w:r w:rsidR="00736005" w:rsidRPr="007C533E">
        <w:rPr>
          <w:rFonts w:cstheme="minorHAnsi"/>
          <w:sz w:val="24"/>
          <w:szCs w:val="24"/>
        </w:rPr>
        <w:t>Moteča svetloba ni enaka za vse, saj lahko nekdo, ki čuti svetlobo kot motnjo, drugi prenaša brez posledic.</w:t>
      </w:r>
    </w:p>
    <w:p w:rsidR="006747A9" w:rsidRPr="007C533E" w:rsidRDefault="006A61ED"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695104" behindDoc="0" locked="0" layoutInCell="1" allowOverlap="1" wp14:anchorId="02239F97" wp14:editId="2BAE14B6">
                <wp:simplePos x="0" y="0"/>
                <wp:positionH relativeFrom="column">
                  <wp:posOffset>1926590</wp:posOffset>
                </wp:positionH>
                <wp:positionV relativeFrom="paragraph">
                  <wp:posOffset>1165860</wp:posOffset>
                </wp:positionV>
                <wp:extent cx="3712845" cy="635"/>
                <wp:effectExtent l="0" t="0" r="1905" b="8255"/>
                <wp:wrapSquare wrapText="bothSides"/>
                <wp:docPr id="31" name="Text Box 31"/>
                <wp:cNvGraphicFramePr/>
                <a:graphic xmlns:a="http://schemas.openxmlformats.org/drawingml/2006/main">
                  <a:graphicData uri="http://schemas.microsoft.com/office/word/2010/wordprocessingShape">
                    <wps:wsp>
                      <wps:cNvSpPr txBox="1"/>
                      <wps:spPr>
                        <a:xfrm>
                          <a:off x="0" y="0"/>
                          <a:ext cx="3712845" cy="635"/>
                        </a:xfrm>
                        <a:prstGeom prst="rect">
                          <a:avLst/>
                        </a:prstGeom>
                        <a:solidFill>
                          <a:prstClr val="white"/>
                        </a:solidFill>
                        <a:ln>
                          <a:noFill/>
                        </a:ln>
                        <a:effectLst/>
                      </wps:spPr>
                      <wps:txbx>
                        <w:txbxContent>
                          <w:p w:rsidR="007C533E" w:rsidRPr="007F2A3D" w:rsidRDefault="007C533E" w:rsidP="006A61ED">
                            <w:pPr>
                              <w:pStyle w:val="Caption"/>
                              <w:rPr>
                                <w:rFonts w:ascii="Times New Roman" w:hAnsi="Times New Roman" w:cs="Times New Roman"/>
                                <w:noProof/>
                                <w:sz w:val="24"/>
                                <w:szCs w:val="24"/>
                              </w:rPr>
                            </w:pPr>
                            <w:bookmarkStart w:id="16" w:name="_Toc479726163"/>
                            <w:r>
                              <w:t xml:space="preserve">Slika </w:t>
                            </w:r>
                            <w:r w:rsidR="00780AE8">
                              <w:fldChar w:fldCharType="begin"/>
                            </w:r>
                            <w:r w:rsidR="00780AE8">
                              <w:instrText xml:space="preserve"> SEQ Slika \* ARABIC </w:instrText>
                            </w:r>
                            <w:r w:rsidR="00780AE8">
                              <w:fldChar w:fldCharType="separate"/>
                            </w:r>
                            <w:r>
                              <w:rPr>
                                <w:noProof/>
                              </w:rPr>
                              <w:t>7</w:t>
                            </w:r>
                            <w:r w:rsidR="00780AE8">
                              <w:rPr>
                                <w:noProof/>
                              </w:rPr>
                              <w:fldChar w:fldCharType="end"/>
                            </w:r>
                            <w:r>
                              <w:t xml:space="preserve"> Posledice svetlobnega onesnaževanja</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239F97" id="Text Box 31" o:spid="_x0000_s1032" type="#_x0000_t202" style="position:absolute;left:0;text-align:left;margin-left:151.7pt;margin-top:91.8pt;width:292.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" stroked="f">
                <v:textbox style="mso-fit-shape-to-text:t" inset="0,0,0,0">
                  <w:txbxContent>
                    <w:p w:rsidR="007C533E" w:rsidRPr="007F2A3D" w:rsidRDefault="007C533E" w:rsidP="006A61ED">
                      <w:pPr>
                        <w:pStyle w:val="Caption"/>
                        <w:rPr>
                          <w:rFonts w:ascii="Times New Roman" w:hAnsi="Times New Roman" w:cs="Times New Roman"/>
                          <w:noProof/>
                          <w:sz w:val="24"/>
                          <w:szCs w:val="24"/>
                        </w:rPr>
                      </w:pPr>
                      <w:bookmarkStart w:id="22" w:name="_Toc479726163"/>
                      <w:r>
                        <w:t xml:space="preserve">Slika </w:t>
                      </w:r>
                      <w:fldSimple w:instr=" SEQ Slika \* ARABIC ">
                        <w:r>
                          <w:rPr>
                            <w:noProof/>
                          </w:rPr>
                          <w:t>7</w:t>
                        </w:r>
                      </w:fldSimple>
                      <w:r>
                        <w:t xml:space="preserve"> Posledice svetlobnega onesnaževanja</w:t>
                      </w:r>
                      <w:bookmarkEnd w:id="22"/>
                    </w:p>
                  </w:txbxContent>
                </v:textbox>
                <w10:wrap type="square"/>
              </v:shape>
            </w:pict>
          </mc:Fallback>
        </mc:AlternateContent>
      </w:r>
      <w:r w:rsidRPr="007C533E">
        <w:rPr>
          <w:rFonts w:cstheme="minorHAnsi"/>
          <w:noProof/>
          <w:sz w:val="24"/>
          <w:szCs w:val="24"/>
          <w:lang w:eastAsia="sl-SI"/>
        </w:rPr>
        <w:drawing>
          <wp:anchor distT="0" distB="0" distL="114300" distR="114300" simplePos="0" relativeHeight="251661312" behindDoc="0" locked="0" layoutInCell="1" allowOverlap="1" wp14:anchorId="505D4E14" wp14:editId="26893C72">
            <wp:simplePos x="0" y="0"/>
            <wp:positionH relativeFrom="margin">
              <wp:posOffset>1926590</wp:posOffset>
            </wp:positionH>
            <wp:positionV relativeFrom="margin">
              <wp:posOffset>4191000</wp:posOffset>
            </wp:positionV>
            <wp:extent cx="3712845" cy="937260"/>
            <wp:effectExtent l="19050" t="19050" r="20955"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845" cy="937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3637F" w:rsidRPr="007C533E">
        <w:rPr>
          <w:rFonts w:cstheme="minorHAnsi"/>
          <w:sz w:val="24"/>
          <w:szCs w:val="24"/>
        </w:rPr>
        <w:t>Svetlobno onesnaženje moti profesionalne in amaterske astronome pri opazvanju nočnega neba.</w:t>
      </w:r>
    </w:p>
    <w:p w:rsidR="0013637F" w:rsidRPr="007C533E" w:rsidRDefault="00097F8B" w:rsidP="007C533E">
      <w:pPr>
        <w:spacing w:line="360" w:lineRule="auto"/>
        <w:jc w:val="both"/>
        <w:rPr>
          <w:rFonts w:cstheme="minorHAnsi"/>
          <w:sz w:val="24"/>
          <w:szCs w:val="24"/>
        </w:rPr>
      </w:pPr>
      <w:r w:rsidRPr="007C533E">
        <w:rPr>
          <w:rFonts w:cstheme="minorHAnsi"/>
          <w:sz w:val="24"/>
          <w:szCs w:val="24"/>
        </w:rPr>
        <w:t>Posledice</w:t>
      </w:r>
      <w:r w:rsidR="00763673" w:rsidRPr="007C533E">
        <w:rPr>
          <w:rFonts w:cstheme="minorHAnsi"/>
          <w:sz w:val="24"/>
          <w:szCs w:val="24"/>
        </w:rPr>
        <w:t xml:space="preserve"> za okolje</w:t>
      </w:r>
      <w:r w:rsidR="0013637F" w:rsidRPr="007C533E">
        <w:rPr>
          <w:rFonts w:cstheme="minorHAnsi"/>
          <w:sz w:val="24"/>
          <w:szCs w:val="24"/>
        </w:rPr>
        <w:t>:</w:t>
      </w:r>
    </w:p>
    <w:p w:rsidR="00097F8B" w:rsidRPr="007C533E" w:rsidRDefault="006747A9"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svetloba ponoči m</w:t>
      </w:r>
      <w:r w:rsidR="00097F8B" w:rsidRPr="007C533E">
        <w:rPr>
          <w:rFonts w:cstheme="minorHAnsi"/>
          <w:sz w:val="24"/>
          <w:szCs w:val="24"/>
        </w:rPr>
        <w:t>oti žuželke pri njihovem nočnem ciklu, saj letij</w:t>
      </w:r>
      <w:r w:rsidRPr="007C533E">
        <w:rPr>
          <w:rFonts w:cstheme="minorHAnsi"/>
          <w:sz w:val="24"/>
          <w:szCs w:val="24"/>
        </w:rPr>
        <w:t>o okoli luči namesto da bi se ra</w:t>
      </w:r>
      <w:r w:rsidR="00097F8B" w:rsidRPr="007C533E">
        <w:rPr>
          <w:rFonts w:cstheme="minorHAnsi"/>
          <w:sz w:val="24"/>
          <w:szCs w:val="24"/>
        </w:rPr>
        <w:t xml:space="preserve">zmnoževale, zato se število osebkov vrst žuželk </w:t>
      </w:r>
      <w:r w:rsidRPr="007C533E">
        <w:rPr>
          <w:rFonts w:cstheme="minorHAnsi"/>
          <w:sz w:val="24"/>
          <w:szCs w:val="24"/>
        </w:rPr>
        <w:t>iz leta v leto manjša,</w:t>
      </w:r>
    </w:p>
    <w:p w:rsidR="0013637F" w:rsidRPr="007C533E" w:rsidRDefault="006747A9"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m</w:t>
      </w:r>
      <w:r w:rsidR="00097F8B" w:rsidRPr="007C533E">
        <w:rPr>
          <w:rFonts w:cstheme="minorHAnsi"/>
          <w:sz w:val="24"/>
          <w:szCs w:val="24"/>
        </w:rPr>
        <w:t xml:space="preserve">oti </w:t>
      </w:r>
      <w:r w:rsidR="00443DEB" w:rsidRPr="007C533E">
        <w:rPr>
          <w:rFonts w:cstheme="minorHAnsi"/>
          <w:sz w:val="24"/>
          <w:szCs w:val="24"/>
        </w:rPr>
        <w:t>ptiče</w:t>
      </w:r>
      <w:r w:rsidR="004C7FF0" w:rsidRPr="007C533E">
        <w:rPr>
          <w:rFonts w:cstheme="minorHAnsi"/>
          <w:sz w:val="24"/>
          <w:szCs w:val="24"/>
        </w:rPr>
        <w:t xml:space="preserve"> ter netopirje</w:t>
      </w:r>
      <w:r w:rsidR="00443DEB" w:rsidRPr="007C533E">
        <w:rPr>
          <w:rFonts w:cstheme="minorHAnsi"/>
          <w:sz w:val="24"/>
          <w:szCs w:val="24"/>
        </w:rPr>
        <w:t xml:space="preserve"> pri </w:t>
      </w:r>
      <w:r w:rsidR="00097F8B" w:rsidRPr="007C533E">
        <w:rPr>
          <w:rFonts w:cstheme="minorHAnsi"/>
          <w:sz w:val="24"/>
          <w:szCs w:val="24"/>
        </w:rPr>
        <w:t xml:space="preserve">nočni </w:t>
      </w:r>
      <w:r w:rsidR="00443DEB" w:rsidRPr="007C533E">
        <w:rPr>
          <w:rFonts w:cstheme="minorHAnsi"/>
          <w:sz w:val="24"/>
          <w:szCs w:val="24"/>
        </w:rPr>
        <w:t>orientaciji</w:t>
      </w:r>
      <w:r w:rsidR="00097F8B" w:rsidRPr="007C533E">
        <w:rPr>
          <w:rFonts w:cstheme="minorHAnsi"/>
          <w:sz w:val="24"/>
          <w:szCs w:val="24"/>
        </w:rPr>
        <w:t xml:space="preserve">. </w:t>
      </w:r>
      <w:r w:rsidRPr="007C533E">
        <w:rPr>
          <w:rFonts w:cstheme="minorHAnsi"/>
          <w:sz w:val="24"/>
          <w:szCs w:val="24"/>
        </w:rPr>
        <w:t xml:space="preserve">Lahko se </w:t>
      </w:r>
      <w:r w:rsidR="00CF39DF" w:rsidRPr="007C533E">
        <w:rPr>
          <w:rFonts w:cstheme="minorHAnsi"/>
          <w:sz w:val="24"/>
          <w:szCs w:val="24"/>
        </w:rPr>
        <w:t>zgodi, da bodo živali pri nas, ki se prehranjujejo z žuželkami,</w:t>
      </w:r>
      <w:r w:rsidRPr="007C533E">
        <w:rPr>
          <w:rFonts w:cstheme="minorHAnsi"/>
          <w:sz w:val="24"/>
          <w:szCs w:val="24"/>
        </w:rPr>
        <w:t xml:space="preserve"> zaradi pomanjkanja hrane</w:t>
      </w:r>
      <w:r w:rsidR="00CF39DF" w:rsidRPr="007C533E">
        <w:rPr>
          <w:rFonts w:cstheme="minorHAnsi"/>
          <w:sz w:val="24"/>
          <w:szCs w:val="24"/>
        </w:rPr>
        <w:t xml:space="preserve"> izumrle</w:t>
      </w:r>
      <w:r w:rsidR="00736005" w:rsidRPr="007C533E">
        <w:rPr>
          <w:rFonts w:cstheme="minorHAnsi"/>
          <w:sz w:val="24"/>
          <w:szCs w:val="24"/>
        </w:rPr>
        <w:t>. Prekomerna umetna svetloba v nočnem času v nekaterih ekosistemih že resno ogroža posamezne vrste,</w:t>
      </w:r>
    </w:p>
    <w:p w:rsidR="0021677D" w:rsidRPr="007C533E" w:rsidRDefault="006747A9"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z</w:t>
      </w:r>
      <w:r w:rsidR="00CF39DF" w:rsidRPr="007C533E">
        <w:rPr>
          <w:rFonts w:cstheme="minorHAnsi"/>
          <w:sz w:val="24"/>
          <w:szCs w:val="24"/>
        </w:rPr>
        <w:t>elo velika je i</w:t>
      </w:r>
      <w:r w:rsidR="0013637F" w:rsidRPr="007C533E">
        <w:rPr>
          <w:rFonts w:cstheme="minorHAnsi"/>
          <w:sz w:val="24"/>
          <w:szCs w:val="24"/>
        </w:rPr>
        <w:t>zguba električne energije in s tem večja onesnaženost okolja s toplogrednimi plini, ki jih potrebujemo za proizvajanje elektrike</w:t>
      </w:r>
      <w:r w:rsidR="00736005" w:rsidRPr="007C533E">
        <w:rPr>
          <w:rFonts w:cstheme="minorHAnsi"/>
          <w:sz w:val="24"/>
          <w:szCs w:val="24"/>
        </w:rPr>
        <w:t>.</w:t>
      </w:r>
      <w:r w:rsidR="00CF39DF" w:rsidRPr="007C533E">
        <w:rPr>
          <w:rFonts w:cstheme="minorHAnsi"/>
          <w:sz w:val="24"/>
          <w:szCs w:val="24"/>
        </w:rPr>
        <w:t xml:space="preserve"> Samo Ljubljan</w:t>
      </w:r>
      <w:r w:rsidR="00B2167A" w:rsidRPr="007C533E">
        <w:rPr>
          <w:rFonts w:cstheme="minorHAnsi"/>
          <w:sz w:val="24"/>
          <w:szCs w:val="24"/>
        </w:rPr>
        <w:t xml:space="preserve">a vsako leto izgubi za več kot </w:t>
      </w:r>
      <w:r w:rsidR="00CF39DF" w:rsidRPr="007C533E">
        <w:rPr>
          <w:rFonts w:cstheme="minorHAnsi"/>
          <w:sz w:val="24"/>
          <w:szCs w:val="24"/>
        </w:rPr>
        <w:t xml:space="preserve">milijon </w:t>
      </w:r>
      <w:r w:rsidR="00B2167A" w:rsidRPr="007C533E">
        <w:rPr>
          <w:rFonts w:cstheme="minorHAnsi"/>
          <w:sz w:val="24"/>
          <w:szCs w:val="24"/>
        </w:rPr>
        <w:t xml:space="preserve">evrov </w:t>
      </w:r>
      <w:r w:rsidR="00CF39DF" w:rsidRPr="007C533E">
        <w:rPr>
          <w:rFonts w:cstheme="minorHAnsi"/>
          <w:sz w:val="24"/>
          <w:szCs w:val="24"/>
        </w:rPr>
        <w:t>električne energije.</w:t>
      </w:r>
    </w:p>
    <w:p w:rsidR="00273777" w:rsidRPr="007C533E" w:rsidRDefault="00273777" w:rsidP="007C533E">
      <w:pPr>
        <w:pStyle w:val="Heading2"/>
        <w:spacing w:line="360" w:lineRule="auto"/>
        <w:jc w:val="both"/>
        <w:rPr>
          <w:rFonts w:asciiTheme="minorHAnsi" w:hAnsiTheme="minorHAnsi" w:cstheme="minorHAnsi"/>
          <w:color w:val="auto"/>
        </w:rPr>
      </w:pPr>
    </w:p>
    <w:p w:rsidR="0093712B" w:rsidRPr="007C533E" w:rsidRDefault="0093712B" w:rsidP="007C533E">
      <w:pPr>
        <w:spacing w:line="360" w:lineRule="auto"/>
        <w:jc w:val="both"/>
        <w:rPr>
          <w:rFonts w:cstheme="minorHAnsi"/>
        </w:rPr>
      </w:pPr>
    </w:p>
    <w:p w:rsidR="0093712B" w:rsidRPr="007C533E" w:rsidRDefault="0093712B" w:rsidP="007C533E">
      <w:pPr>
        <w:spacing w:line="360" w:lineRule="auto"/>
        <w:jc w:val="both"/>
        <w:rPr>
          <w:rFonts w:cstheme="minorHAnsi"/>
        </w:rPr>
      </w:pPr>
    </w:p>
    <w:p w:rsidR="00763673" w:rsidRPr="007C533E" w:rsidRDefault="00EA0273" w:rsidP="007C533E">
      <w:pPr>
        <w:pStyle w:val="Heading2"/>
        <w:spacing w:line="360" w:lineRule="auto"/>
        <w:jc w:val="both"/>
        <w:rPr>
          <w:rFonts w:asciiTheme="minorHAnsi" w:hAnsiTheme="minorHAnsi" w:cstheme="minorHAnsi"/>
        </w:rPr>
      </w:pPr>
      <w:bookmarkStart w:id="17" w:name="_Toc479726346"/>
      <w:r w:rsidRPr="007C533E">
        <w:rPr>
          <w:rFonts w:asciiTheme="minorHAnsi" w:hAnsiTheme="minorHAnsi" w:cstheme="minorHAnsi"/>
          <w:color w:val="auto"/>
        </w:rPr>
        <w:t>2.4</w:t>
      </w:r>
      <w:r w:rsidR="00736005" w:rsidRPr="007C533E">
        <w:rPr>
          <w:rFonts w:asciiTheme="minorHAnsi" w:hAnsiTheme="minorHAnsi" w:cstheme="minorHAnsi"/>
          <w:color w:val="auto"/>
        </w:rPr>
        <w:t xml:space="preserve"> KAKO ZMANJŠATI SVETLOBNO ONESNAŽEVANJE</w:t>
      </w:r>
      <w:bookmarkEnd w:id="17"/>
    </w:p>
    <w:p w:rsidR="00763673" w:rsidRPr="007C533E" w:rsidRDefault="006A61ED"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697152" behindDoc="0" locked="0" layoutInCell="1" allowOverlap="1" wp14:anchorId="79E09975" wp14:editId="386C189D">
                <wp:simplePos x="0" y="0"/>
                <wp:positionH relativeFrom="column">
                  <wp:posOffset>3412490</wp:posOffset>
                </wp:positionH>
                <wp:positionV relativeFrom="paragraph">
                  <wp:posOffset>2057400</wp:posOffset>
                </wp:positionV>
                <wp:extent cx="206692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a:effectLst/>
                      </wps:spPr>
                      <wps:txbx>
                        <w:txbxContent>
                          <w:p w:rsidR="007C533E" w:rsidRPr="00AF3348" w:rsidRDefault="007C533E" w:rsidP="006A61ED">
                            <w:pPr>
                              <w:pStyle w:val="Caption"/>
                              <w:rPr>
                                <w:rFonts w:ascii="Times New Roman" w:hAnsi="Times New Roman" w:cs="Times New Roman"/>
                                <w:noProof/>
                                <w:sz w:val="24"/>
                                <w:szCs w:val="24"/>
                              </w:rPr>
                            </w:pPr>
                            <w:bookmarkStart w:id="18" w:name="_Toc479726164"/>
                            <w:r>
                              <w:t xml:space="preserve">Slika </w:t>
                            </w:r>
                            <w:r w:rsidR="00780AE8">
                              <w:fldChar w:fldCharType="begin"/>
                            </w:r>
                            <w:r w:rsidR="00780AE8">
                              <w:instrText xml:space="preserve"> SEQ Slika \* ARABIC </w:instrText>
                            </w:r>
                            <w:r w:rsidR="00780AE8">
                              <w:fldChar w:fldCharType="separate"/>
                            </w:r>
                            <w:r>
                              <w:rPr>
                                <w:noProof/>
                              </w:rPr>
                              <w:t>8</w:t>
                            </w:r>
                            <w:r w:rsidR="00780AE8">
                              <w:rPr>
                                <w:noProof/>
                              </w:rPr>
                              <w:fldChar w:fldCharType="end"/>
                            </w:r>
                            <w:r>
                              <w:t xml:space="preserve"> Primerna osvetljava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09975" id="Text Box 32" o:spid="_x0000_s1033" type="#_x0000_t202" style="position:absolute;left:0;text-align:left;margin-left:268.7pt;margin-top:162pt;width:162.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WiNQIAAHQEAAAOAAAAZHJzL2Uyb0RvYy54bWysVFFv2jAQfp+0/2D5fQSoyt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" stroked="f">
                <v:textbox style="mso-fit-shape-to-text:t" inset="0,0,0,0">
                  <w:txbxContent>
                    <w:p w:rsidR="007C533E" w:rsidRPr="00AF3348" w:rsidRDefault="007C533E" w:rsidP="006A61ED">
                      <w:pPr>
                        <w:pStyle w:val="Caption"/>
                        <w:rPr>
                          <w:rFonts w:ascii="Times New Roman" w:hAnsi="Times New Roman" w:cs="Times New Roman"/>
                          <w:noProof/>
                          <w:sz w:val="24"/>
                          <w:szCs w:val="24"/>
                        </w:rPr>
                      </w:pPr>
                      <w:bookmarkStart w:id="25" w:name="_Toc479726164"/>
                      <w:r>
                        <w:t xml:space="preserve">Slika </w:t>
                      </w:r>
                      <w:fldSimple w:instr=" SEQ Slika \* ARABIC ">
                        <w:r>
                          <w:rPr>
                            <w:noProof/>
                          </w:rPr>
                          <w:t>8</w:t>
                        </w:r>
                      </w:fldSimple>
                      <w:r>
                        <w:t xml:space="preserve"> Primerna osvetljava</w:t>
                      </w:r>
                      <w:bookmarkEnd w:id="25"/>
                    </w:p>
                  </w:txbxContent>
                </v:textbox>
                <w10:wrap type="square"/>
              </v:shape>
            </w:pict>
          </mc:Fallback>
        </mc:AlternateContent>
      </w:r>
      <w:r w:rsidRPr="007C533E">
        <w:rPr>
          <w:rFonts w:cstheme="minorHAnsi"/>
          <w:noProof/>
          <w:sz w:val="24"/>
          <w:szCs w:val="24"/>
          <w:lang w:eastAsia="sl-SI"/>
        </w:rPr>
        <w:drawing>
          <wp:anchor distT="0" distB="0" distL="114300" distR="114300" simplePos="0" relativeHeight="251665408" behindDoc="0" locked="0" layoutInCell="1" allowOverlap="1" wp14:anchorId="25F9034C" wp14:editId="5D00404B">
            <wp:simplePos x="0" y="0"/>
            <wp:positionH relativeFrom="margin">
              <wp:posOffset>3412490</wp:posOffset>
            </wp:positionH>
            <wp:positionV relativeFrom="margin">
              <wp:posOffset>1061720</wp:posOffset>
            </wp:positionV>
            <wp:extent cx="2066925" cy="1591310"/>
            <wp:effectExtent l="19050" t="19050" r="28575" b="279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591310"/>
                    </a:xfrm>
                    <a:prstGeom prst="rect">
                      <a:avLst/>
                    </a:prstGeom>
                    <a:noFill/>
                    <a:ln>
                      <a:solidFill>
                        <a:schemeClr val="tx1"/>
                      </a:solidFill>
                    </a:ln>
                  </pic:spPr>
                </pic:pic>
              </a:graphicData>
            </a:graphic>
          </wp:anchor>
        </w:drawing>
      </w:r>
      <w:r w:rsidR="00A94AED" w:rsidRPr="007C533E">
        <w:rPr>
          <w:rFonts w:cstheme="minorHAnsi"/>
          <w:sz w:val="24"/>
          <w:szCs w:val="24"/>
        </w:rPr>
        <w:t>»</w:t>
      </w:r>
      <w:r w:rsidR="00736005" w:rsidRPr="007C533E">
        <w:rPr>
          <w:rFonts w:cstheme="minorHAnsi"/>
          <w:i/>
          <w:sz w:val="24"/>
          <w:szCs w:val="24"/>
        </w:rPr>
        <w:t>Odstranjevanje svetlobnega onesnaževanja ni težavno, treba je le ustrezno ravnati s svetlobnimi viri</w:t>
      </w:r>
      <w:r w:rsidR="00E375A1" w:rsidRPr="007C533E">
        <w:rPr>
          <w:rFonts w:cstheme="minorHAnsi"/>
          <w:sz w:val="24"/>
          <w:szCs w:val="24"/>
        </w:rPr>
        <w:t>.</w:t>
      </w:r>
      <w:r w:rsidR="00A94AED" w:rsidRPr="007C533E">
        <w:rPr>
          <w:rFonts w:cstheme="minorHAnsi"/>
          <w:sz w:val="24"/>
          <w:szCs w:val="24"/>
        </w:rPr>
        <w:t>« (Pečjak, 2010, str. 135):</w:t>
      </w:r>
    </w:p>
    <w:p w:rsidR="00A94AED" w:rsidRPr="007C533E" w:rsidRDefault="00A94AED"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ugašanje luči, ko jih ne potrebujemo</w:t>
      </w:r>
      <w:r w:rsidR="004A7EE3" w:rsidRPr="007C533E">
        <w:rPr>
          <w:rFonts w:cstheme="minorHAnsi"/>
          <w:sz w:val="24"/>
          <w:szCs w:val="24"/>
        </w:rPr>
        <w:t>,</w:t>
      </w:r>
    </w:p>
    <w:p w:rsidR="0093712B" w:rsidRPr="007C533E" w:rsidRDefault="0093712B"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preprečimo svetlobno širjenje navzgor in jo omejimo v vodoravni smeri,</w:t>
      </w:r>
    </w:p>
    <w:p w:rsidR="004A7EE3" w:rsidRPr="007C533E" w:rsidRDefault="004A7EE3"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odstranitev luči, ki zaradi svoje postavitve nimajo nikakršnega pomena in katerih svetloba ni potrebna,</w:t>
      </w:r>
    </w:p>
    <w:p w:rsidR="004A7EE3" w:rsidRPr="007C533E" w:rsidRDefault="00A94AED" w:rsidP="007C533E">
      <w:pPr>
        <w:pStyle w:val="ListParagraph"/>
        <w:numPr>
          <w:ilvl w:val="0"/>
          <w:numId w:val="2"/>
        </w:numPr>
        <w:spacing w:line="360" w:lineRule="auto"/>
        <w:jc w:val="both"/>
        <w:rPr>
          <w:rFonts w:cstheme="minorHAnsi"/>
          <w:sz w:val="24"/>
          <w:szCs w:val="24"/>
        </w:rPr>
      </w:pPr>
      <w:r w:rsidRPr="007C533E">
        <w:rPr>
          <w:rFonts w:cstheme="minorHAnsi"/>
          <w:sz w:val="24"/>
          <w:szCs w:val="24"/>
        </w:rPr>
        <w:t>nadomestitev starih in neprimern</w:t>
      </w:r>
      <w:r w:rsidR="00B2167A" w:rsidRPr="007C533E">
        <w:rPr>
          <w:rFonts w:cstheme="minorHAnsi"/>
          <w:sz w:val="24"/>
          <w:szCs w:val="24"/>
        </w:rPr>
        <w:t xml:space="preserve">ih obcestnih luči, s primernimi torej </w:t>
      </w:r>
      <w:r w:rsidR="00105018" w:rsidRPr="007C533E">
        <w:rPr>
          <w:rFonts w:cstheme="minorHAnsi"/>
          <w:sz w:val="24"/>
          <w:szCs w:val="24"/>
        </w:rPr>
        <w:t>zasenčenimi svetilkami in</w:t>
      </w:r>
      <w:r w:rsidRPr="007C533E">
        <w:rPr>
          <w:rFonts w:cstheme="minorHAnsi"/>
          <w:sz w:val="24"/>
          <w:szCs w:val="24"/>
        </w:rPr>
        <w:t xml:space="preserve"> bolj prijaznimi svetlobnimi viri, kot so LED luči izdelane tako, da svetlobo</w:t>
      </w:r>
      <w:r w:rsidR="004A7EE3" w:rsidRPr="007C533E">
        <w:rPr>
          <w:rFonts w:cstheme="minorHAnsi"/>
          <w:sz w:val="24"/>
          <w:szCs w:val="24"/>
        </w:rPr>
        <w:t>, ki sveti navzgor</w:t>
      </w:r>
      <w:r w:rsidRPr="007C533E">
        <w:rPr>
          <w:rFonts w:cstheme="minorHAnsi"/>
          <w:sz w:val="24"/>
          <w:szCs w:val="24"/>
        </w:rPr>
        <w:t xml:space="preserve"> s pomočjo </w:t>
      </w:r>
      <w:r w:rsidR="004A7EE3" w:rsidRPr="007C533E">
        <w:rPr>
          <w:rFonts w:cstheme="minorHAnsi"/>
          <w:sz w:val="24"/>
          <w:szCs w:val="24"/>
        </w:rPr>
        <w:t>čez svetilko poveznjene kupole</w:t>
      </w:r>
      <w:r w:rsidRPr="007C533E">
        <w:rPr>
          <w:rFonts w:cstheme="minorHAnsi"/>
          <w:sz w:val="24"/>
          <w:szCs w:val="24"/>
        </w:rPr>
        <w:t xml:space="preserve"> </w:t>
      </w:r>
      <w:r w:rsidR="004A7EE3" w:rsidRPr="007C533E">
        <w:rPr>
          <w:rFonts w:cstheme="minorHAnsi"/>
          <w:sz w:val="24"/>
          <w:szCs w:val="24"/>
        </w:rPr>
        <w:t xml:space="preserve">razpršijo na površino. </w:t>
      </w:r>
    </w:p>
    <w:p w:rsidR="00A94AED" w:rsidRPr="007C533E" w:rsidRDefault="004A7EE3" w:rsidP="007C533E">
      <w:pPr>
        <w:spacing w:line="360" w:lineRule="auto"/>
        <w:ind w:left="360"/>
        <w:jc w:val="both"/>
        <w:rPr>
          <w:rFonts w:cstheme="minorHAnsi"/>
          <w:sz w:val="24"/>
          <w:szCs w:val="24"/>
        </w:rPr>
      </w:pPr>
      <w:r w:rsidRPr="007C533E">
        <w:rPr>
          <w:rFonts w:cstheme="minorHAnsi"/>
          <w:sz w:val="24"/>
          <w:szCs w:val="24"/>
        </w:rPr>
        <w:t>Andrej Mohar iz društva Temno nebo pojasnjuje, da LED svetila sicer imajo določene prednosti, obenem pa so kot zunanja razsvetljava problematična predvsem zaradi bele svetlobe, ki onesnažuje bistveno bolj kot današnje natrijeve svetilke.</w:t>
      </w:r>
    </w:p>
    <w:p w:rsidR="00105018" w:rsidRPr="007C533E" w:rsidRDefault="00E375A1" w:rsidP="007C533E">
      <w:pPr>
        <w:spacing w:line="360" w:lineRule="auto"/>
        <w:jc w:val="both"/>
        <w:rPr>
          <w:rFonts w:cstheme="minorHAnsi"/>
          <w:sz w:val="24"/>
          <w:szCs w:val="24"/>
        </w:rPr>
      </w:pPr>
      <w:r w:rsidRPr="007C533E">
        <w:rPr>
          <w:rFonts w:cstheme="minorHAnsi"/>
          <w:sz w:val="24"/>
          <w:szCs w:val="24"/>
        </w:rPr>
        <w:t xml:space="preserve">V septembru 2007 je bila v Sloveniji sprejeta Uredba o mejnih vrednostih svetlobnega onesnaženja, kar je prvi korak k izboljšanju </w:t>
      </w:r>
      <w:r w:rsidR="00B2167A" w:rsidRPr="007C533E">
        <w:rPr>
          <w:rFonts w:cstheme="minorHAnsi"/>
          <w:sz w:val="24"/>
          <w:szCs w:val="24"/>
        </w:rPr>
        <w:t>onesnaženja s svetlobo</w:t>
      </w:r>
      <w:r w:rsidRPr="007C533E">
        <w:rPr>
          <w:rFonts w:cstheme="minorHAnsi"/>
          <w:sz w:val="24"/>
          <w:szCs w:val="24"/>
        </w:rPr>
        <w:t xml:space="preserve">. Od </w:t>
      </w:r>
      <w:r w:rsidR="00B2167A" w:rsidRPr="007C533E">
        <w:rPr>
          <w:rFonts w:cstheme="minorHAnsi"/>
          <w:sz w:val="24"/>
          <w:szCs w:val="24"/>
        </w:rPr>
        <w:t xml:space="preserve">leta 2008 </w:t>
      </w:r>
      <w:r w:rsidRPr="007C533E">
        <w:rPr>
          <w:rFonts w:cstheme="minorHAnsi"/>
          <w:sz w:val="24"/>
          <w:szCs w:val="24"/>
        </w:rPr>
        <w:t xml:space="preserve">v Sloveniji deluje tudi </w:t>
      </w:r>
      <w:r w:rsidR="004A7EE3" w:rsidRPr="007C533E">
        <w:rPr>
          <w:rFonts w:cstheme="minorHAnsi"/>
          <w:sz w:val="24"/>
          <w:szCs w:val="24"/>
        </w:rPr>
        <w:t>društvo T</w:t>
      </w:r>
      <w:r w:rsidRPr="007C533E">
        <w:rPr>
          <w:rFonts w:cstheme="minorHAnsi"/>
          <w:sz w:val="24"/>
          <w:szCs w:val="24"/>
        </w:rPr>
        <w:t xml:space="preserve">emno nebo, ki si prizadeva za zmanjšanje svetlobnega onesnaževanja. </w:t>
      </w:r>
    </w:p>
    <w:p w:rsidR="00794582" w:rsidRPr="007C533E" w:rsidRDefault="00794582" w:rsidP="007C533E">
      <w:pPr>
        <w:spacing w:line="360" w:lineRule="auto"/>
        <w:jc w:val="both"/>
        <w:rPr>
          <w:rFonts w:cstheme="minorHAnsi"/>
          <w:sz w:val="24"/>
          <w:szCs w:val="24"/>
        </w:rPr>
      </w:pPr>
    </w:p>
    <w:p w:rsidR="00105018" w:rsidRPr="007C533E" w:rsidRDefault="00105018" w:rsidP="007C533E">
      <w:pPr>
        <w:pStyle w:val="Heading1"/>
        <w:numPr>
          <w:ilvl w:val="0"/>
          <w:numId w:val="1"/>
        </w:numPr>
        <w:spacing w:line="360" w:lineRule="auto"/>
        <w:jc w:val="both"/>
        <w:rPr>
          <w:rFonts w:asciiTheme="minorHAnsi" w:hAnsiTheme="minorHAnsi" w:cstheme="minorHAnsi"/>
          <w:color w:val="auto"/>
        </w:rPr>
      </w:pPr>
      <w:bookmarkStart w:id="19" w:name="_Toc479726347"/>
      <w:r w:rsidRPr="007C533E">
        <w:rPr>
          <w:rFonts w:asciiTheme="minorHAnsi" w:hAnsiTheme="minorHAnsi" w:cstheme="minorHAnsi"/>
          <w:color w:val="auto"/>
        </w:rPr>
        <w:t>SVETLOBNO ONESNAŽENJE V ŠKOFJI LOKI</w:t>
      </w:r>
      <w:bookmarkEnd w:id="19"/>
    </w:p>
    <w:p w:rsidR="0093712B" w:rsidRPr="007C533E" w:rsidRDefault="00BF028F" w:rsidP="007C533E">
      <w:pPr>
        <w:pStyle w:val="Heading2"/>
        <w:spacing w:line="360" w:lineRule="auto"/>
        <w:jc w:val="both"/>
        <w:rPr>
          <w:rFonts w:asciiTheme="minorHAnsi" w:hAnsiTheme="minorHAnsi" w:cstheme="minorHAnsi"/>
          <w:color w:val="auto"/>
        </w:rPr>
      </w:pPr>
      <w:bookmarkStart w:id="20" w:name="_Toc479726348"/>
      <w:r w:rsidRPr="007C533E">
        <w:rPr>
          <w:rFonts w:asciiTheme="minorHAnsi" w:hAnsiTheme="minorHAnsi" w:cstheme="minorHAnsi"/>
          <w:color w:val="auto"/>
        </w:rPr>
        <w:t>3.1 OBCESTNE SVETILKE</w:t>
      </w:r>
      <w:bookmarkEnd w:id="20"/>
    </w:p>
    <w:p w:rsidR="00105018" w:rsidRPr="007C533E" w:rsidRDefault="0093712B" w:rsidP="007C533E">
      <w:pPr>
        <w:spacing w:line="360" w:lineRule="auto"/>
        <w:jc w:val="both"/>
        <w:rPr>
          <w:rFonts w:cstheme="minorHAnsi"/>
          <w:sz w:val="24"/>
          <w:szCs w:val="24"/>
        </w:rPr>
      </w:pPr>
      <w:r w:rsidRPr="007C533E">
        <w:rPr>
          <w:rFonts w:cstheme="minorHAnsi"/>
          <w:sz w:val="24"/>
          <w:szCs w:val="24"/>
        </w:rPr>
        <w:t>Obcestne svetilke v Škofji Loki so po večini delno zasenčene. To velja še posebej za obcestne svetilke ob večjih prometnicah, ki že dolgo niso bile zamenjane. Okoli 90% svetilk v Škofji Loki je delno zasenčenih, kar predstavlja okoljski problem, drugih 10% pa je zasenčenih LED luči.</w:t>
      </w:r>
      <w:r w:rsidR="00701746" w:rsidRPr="007C533E">
        <w:rPr>
          <w:rFonts w:cstheme="minorHAnsi"/>
          <w:sz w:val="24"/>
          <w:szCs w:val="24"/>
        </w:rPr>
        <w:t xml:space="preserve"> </w:t>
      </w:r>
    </w:p>
    <w:p w:rsidR="00CF763C" w:rsidRPr="007C533E" w:rsidRDefault="006A61ED" w:rsidP="007C533E">
      <w:pPr>
        <w:spacing w:line="360" w:lineRule="auto"/>
        <w:jc w:val="both"/>
        <w:rPr>
          <w:rFonts w:cstheme="minorHAnsi"/>
          <w:sz w:val="24"/>
          <w:szCs w:val="24"/>
        </w:rPr>
      </w:pPr>
      <w:r w:rsidRPr="007C533E">
        <w:rPr>
          <w:rFonts w:cstheme="minorHAnsi"/>
          <w:noProof/>
          <w:sz w:val="24"/>
          <w:szCs w:val="24"/>
          <w:lang w:eastAsia="sl-SI"/>
        </w:rPr>
        <w:drawing>
          <wp:anchor distT="0" distB="0" distL="114300" distR="114300" simplePos="0" relativeHeight="251669504" behindDoc="0" locked="0" layoutInCell="1" allowOverlap="1" wp14:anchorId="6DAF543C" wp14:editId="7A3F7D93">
            <wp:simplePos x="0" y="0"/>
            <wp:positionH relativeFrom="margin">
              <wp:posOffset>4512945</wp:posOffset>
            </wp:positionH>
            <wp:positionV relativeFrom="margin">
              <wp:posOffset>2292985</wp:posOffset>
            </wp:positionV>
            <wp:extent cx="969645" cy="112204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9645" cy="1122045"/>
                    </a:xfrm>
                    <a:prstGeom prst="rect">
                      <a:avLst/>
                    </a:prstGeom>
                    <a:noFill/>
                  </pic:spPr>
                </pic:pic>
              </a:graphicData>
            </a:graphic>
          </wp:anchor>
        </w:drawing>
      </w:r>
      <w:r w:rsidRPr="007C533E">
        <w:rPr>
          <w:rFonts w:cstheme="minorHAnsi"/>
          <w:noProof/>
        </w:rPr>
        <mc:AlternateContent>
          <mc:Choice Requires="wps">
            <w:drawing>
              <wp:anchor distT="0" distB="0" distL="114300" distR="114300" simplePos="0" relativeHeight="251699200" behindDoc="0" locked="0" layoutInCell="1" allowOverlap="1" wp14:anchorId="70C1734D" wp14:editId="48713766">
                <wp:simplePos x="0" y="0"/>
                <wp:positionH relativeFrom="column">
                  <wp:posOffset>186690</wp:posOffset>
                </wp:positionH>
                <wp:positionV relativeFrom="paragraph">
                  <wp:posOffset>1652270</wp:posOffset>
                </wp:positionV>
                <wp:extent cx="293370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rsidR="007C533E" w:rsidRPr="00A2698C" w:rsidRDefault="007C533E" w:rsidP="006A61ED">
                            <w:pPr>
                              <w:pStyle w:val="Caption"/>
                              <w:rPr>
                                <w:rFonts w:ascii="Times New Roman" w:hAnsi="Times New Roman" w:cs="Times New Roman"/>
                                <w:noProof/>
                                <w:sz w:val="24"/>
                                <w:szCs w:val="24"/>
                              </w:rPr>
                            </w:pPr>
                            <w:bookmarkStart w:id="21" w:name="_Toc479726165"/>
                            <w:r>
                              <w:t xml:space="preserve">Slika </w:t>
                            </w:r>
                            <w:r w:rsidR="00780AE8">
                              <w:fldChar w:fldCharType="begin"/>
                            </w:r>
                            <w:r w:rsidR="00780AE8">
                              <w:instrText xml:space="preserve"> SEQ Slika \* ARABIC </w:instrText>
                            </w:r>
                            <w:r w:rsidR="00780AE8">
                              <w:fldChar w:fldCharType="separate"/>
                            </w:r>
                            <w:r>
                              <w:rPr>
                                <w:noProof/>
                              </w:rPr>
                              <w:t>9</w:t>
                            </w:r>
                            <w:r w:rsidR="00780AE8">
                              <w:rPr>
                                <w:noProof/>
                              </w:rPr>
                              <w:fldChar w:fldCharType="end"/>
                            </w:r>
                            <w:r>
                              <w:t xml:space="preserve"> Neprimerno nameščeni delno zasenčeni obcestni svetilki</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C1734D" id="Text Box 33" o:spid="_x0000_s1034" type="#_x0000_t202" style="position:absolute;left:0;text-align:left;margin-left:14.7pt;margin-top:130.1pt;width:231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" stroked="f">
                <v:textbox style="mso-fit-shape-to-text:t" inset="0,0,0,0">
                  <w:txbxContent>
                    <w:p w:rsidR="007C533E" w:rsidRPr="00A2698C" w:rsidRDefault="007C533E" w:rsidP="006A61ED">
                      <w:pPr>
                        <w:pStyle w:val="Caption"/>
                        <w:rPr>
                          <w:rFonts w:ascii="Times New Roman" w:hAnsi="Times New Roman" w:cs="Times New Roman"/>
                          <w:noProof/>
                          <w:sz w:val="24"/>
                          <w:szCs w:val="24"/>
                        </w:rPr>
                      </w:pPr>
                      <w:bookmarkStart w:id="29" w:name="_Toc479726165"/>
                      <w:r>
                        <w:t xml:space="preserve">Slika </w:t>
                      </w:r>
                      <w:fldSimple w:instr=" SEQ Slika \* ARABIC ">
                        <w:r>
                          <w:rPr>
                            <w:noProof/>
                          </w:rPr>
                          <w:t>9</w:t>
                        </w:r>
                      </w:fldSimple>
                      <w:r>
                        <w:t xml:space="preserve"> Neprimerno nameščeni delno zasenčeni obcestni svetilki</w:t>
                      </w:r>
                      <w:bookmarkEnd w:id="29"/>
                    </w:p>
                  </w:txbxContent>
                </v:textbox>
                <w10:wrap type="square"/>
              </v:shape>
            </w:pict>
          </mc:Fallback>
        </mc:AlternateContent>
      </w:r>
      <w:r w:rsidRPr="007C533E">
        <w:rPr>
          <w:rFonts w:cstheme="minorHAnsi"/>
          <w:noProof/>
        </w:rPr>
        <mc:AlternateContent>
          <mc:Choice Requires="wps">
            <w:drawing>
              <wp:anchor distT="0" distB="0" distL="114300" distR="114300" simplePos="0" relativeHeight="251701248" behindDoc="0" locked="0" layoutInCell="1" allowOverlap="1" wp14:anchorId="3A672995" wp14:editId="22B317B1">
                <wp:simplePos x="0" y="0"/>
                <wp:positionH relativeFrom="column">
                  <wp:posOffset>3491865</wp:posOffset>
                </wp:positionH>
                <wp:positionV relativeFrom="paragraph">
                  <wp:posOffset>1652270</wp:posOffset>
                </wp:positionV>
                <wp:extent cx="2057400"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a:effectLst/>
                      </wps:spPr>
                      <wps:txbx>
                        <w:txbxContent>
                          <w:p w:rsidR="007C533E" w:rsidRPr="009C7E61" w:rsidRDefault="007C533E" w:rsidP="006A61ED">
                            <w:pPr>
                              <w:pStyle w:val="Caption"/>
                              <w:rPr>
                                <w:rFonts w:ascii="Times New Roman" w:hAnsi="Times New Roman" w:cs="Times New Roman"/>
                                <w:noProof/>
                                <w:sz w:val="24"/>
                                <w:szCs w:val="24"/>
                              </w:rPr>
                            </w:pPr>
                            <w:bookmarkStart w:id="22" w:name="_Toc479726166"/>
                            <w:r>
                              <w:t xml:space="preserve">Slika </w:t>
                            </w:r>
                            <w:r w:rsidR="00780AE8">
                              <w:fldChar w:fldCharType="begin"/>
                            </w:r>
                            <w:r w:rsidR="00780AE8">
                              <w:instrText xml:space="preserve"> SEQ Slika \* ARABIC </w:instrText>
                            </w:r>
                            <w:r w:rsidR="00780AE8">
                              <w:fldChar w:fldCharType="separate"/>
                            </w:r>
                            <w:r>
                              <w:rPr>
                                <w:noProof/>
                              </w:rPr>
                              <w:t>10</w:t>
                            </w:r>
                            <w:r w:rsidR="00780AE8">
                              <w:rPr>
                                <w:noProof/>
                              </w:rPr>
                              <w:fldChar w:fldCharType="end"/>
                            </w:r>
                            <w:r>
                              <w:t xml:space="preserve"> Popolnoma zasenčeni obcestni sveilki</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672995" id="Text Box 34" o:spid="_x0000_s1035" type="#_x0000_t202" style="position:absolute;left:0;text-align:left;margin-left:274.95pt;margin-top:130.1pt;width:162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" stroked="f">
                <v:textbox style="mso-fit-shape-to-text:t" inset="0,0,0,0">
                  <w:txbxContent>
                    <w:p w:rsidR="007C533E" w:rsidRPr="009C7E61" w:rsidRDefault="007C533E" w:rsidP="006A61ED">
                      <w:pPr>
                        <w:pStyle w:val="Caption"/>
                        <w:rPr>
                          <w:rFonts w:ascii="Times New Roman" w:hAnsi="Times New Roman" w:cs="Times New Roman"/>
                          <w:noProof/>
                          <w:sz w:val="24"/>
                          <w:szCs w:val="24"/>
                        </w:rPr>
                      </w:pPr>
                      <w:bookmarkStart w:id="31" w:name="_Toc479726166"/>
                      <w:r>
                        <w:t xml:space="preserve">Slika </w:t>
                      </w:r>
                      <w:fldSimple w:instr=" SEQ Slika \* ARABIC ">
                        <w:r>
                          <w:rPr>
                            <w:noProof/>
                          </w:rPr>
                          <w:t>10</w:t>
                        </w:r>
                      </w:fldSimple>
                      <w:r>
                        <w:t xml:space="preserve"> Popolnoma zasenčeni obcestni sveilki</w:t>
                      </w:r>
                      <w:bookmarkEnd w:id="31"/>
                    </w:p>
                  </w:txbxContent>
                </v:textbox>
                <w10:wrap type="square"/>
              </v:shape>
            </w:pict>
          </mc:Fallback>
        </mc:AlternateContent>
      </w:r>
      <w:r w:rsidR="00CF763C" w:rsidRPr="007C533E">
        <w:rPr>
          <w:rFonts w:cstheme="minorHAnsi"/>
          <w:noProof/>
          <w:sz w:val="24"/>
          <w:szCs w:val="24"/>
          <w:lang w:eastAsia="sl-SI"/>
        </w:rPr>
        <w:drawing>
          <wp:anchor distT="0" distB="0" distL="114300" distR="114300" simplePos="0" relativeHeight="251675648" behindDoc="0" locked="0" layoutInCell="1" allowOverlap="1" wp14:anchorId="4BA09D9E" wp14:editId="6BCB98B4">
            <wp:simplePos x="0" y="0"/>
            <wp:positionH relativeFrom="margin">
              <wp:posOffset>2005330</wp:posOffset>
            </wp:positionH>
            <wp:positionV relativeFrom="margin">
              <wp:posOffset>4445</wp:posOffset>
            </wp:positionV>
            <wp:extent cx="1185545" cy="1524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5545" cy="1524000"/>
                    </a:xfrm>
                    <a:prstGeom prst="rect">
                      <a:avLst/>
                    </a:prstGeom>
                    <a:noFill/>
                  </pic:spPr>
                </pic:pic>
              </a:graphicData>
            </a:graphic>
            <wp14:sizeRelH relativeFrom="margin">
              <wp14:pctWidth>0</wp14:pctWidth>
            </wp14:sizeRelH>
            <wp14:sizeRelV relativeFrom="margin">
              <wp14:pctHeight>0</wp14:pctHeight>
            </wp14:sizeRelV>
          </wp:anchor>
        </w:drawing>
      </w:r>
      <w:r w:rsidR="00CF763C" w:rsidRPr="007C533E">
        <w:rPr>
          <w:rFonts w:cstheme="minorHAnsi"/>
          <w:noProof/>
          <w:sz w:val="24"/>
          <w:szCs w:val="24"/>
          <w:lang w:eastAsia="sl-SI"/>
        </w:rPr>
        <w:drawing>
          <wp:anchor distT="0" distB="0" distL="114300" distR="114300" simplePos="0" relativeHeight="251676672" behindDoc="0" locked="0" layoutInCell="1" allowOverlap="1" wp14:anchorId="7CAE1737" wp14:editId="3DBD937D">
            <wp:simplePos x="1076325" y="1285875"/>
            <wp:positionH relativeFrom="margin">
              <wp:align>left</wp:align>
            </wp:positionH>
            <wp:positionV relativeFrom="margin">
              <wp:align>top</wp:align>
            </wp:positionV>
            <wp:extent cx="2005330" cy="15144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5417" cy="1514475"/>
                    </a:xfrm>
                    <a:prstGeom prst="rect">
                      <a:avLst/>
                    </a:prstGeom>
                    <a:noFill/>
                  </pic:spPr>
                </pic:pic>
              </a:graphicData>
            </a:graphic>
            <wp14:sizeRelH relativeFrom="margin">
              <wp14:pctWidth>0</wp14:pctWidth>
            </wp14:sizeRelH>
            <wp14:sizeRelV relativeFrom="margin">
              <wp14:pctHeight>0</wp14:pctHeight>
            </wp14:sizeRelV>
          </wp:anchor>
        </w:drawing>
      </w:r>
      <w:r w:rsidR="00CF763C" w:rsidRPr="007C533E">
        <w:rPr>
          <w:rFonts w:cstheme="minorHAnsi"/>
          <w:noProof/>
          <w:sz w:val="24"/>
          <w:szCs w:val="24"/>
          <w:lang w:eastAsia="sl-SI"/>
        </w:rPr>
        <w:drawing>
          <wp:anchor distT="0" distB="0" distL="114300" distR="114300" simplePos="0" relativeHeight="251678720" behindDoc="0" locked="0" layoutInCell="1" allowOverlap="1" wp14:anchorId="2CCFFBA7" wp14:editId="41F5F5F5">
            <wp:simplePos x="0" y="0"/>
            <wp:positionH relativeFrom="margin">
              <wp:posOffset>3379470</wp:posOffset>
            </wp:positionH>
            <wp:positionV relativeFrom="margin">
              <wp:posOffset>3810</wp:posOffset>
            </wp:positionV>
            <wp:extent cx="998220" cy="1514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8220" cy="1514475"/>
                    </a:xfrm>
                    <a:prstGeom prst="rect">
                      <a:avLst/>
                    </a:prstGeom>
                    <a:noFill/>
                  </pic:spPr>
                </pic:pic>
              </a:graphicData>
            </a:graphic>
            <wp14:sizeRelH relativeFrom="margin">
              <wp14:pctWidth>0</wp14:pctWidth>
            </wp14:sizeRelH>
            <wp14:sizeRelV relativeFrom="margin">
              <wp14:pctHeight>0</wp14:pctHeight>
            </wp14:sizeRelV>
          </wp:anchor>
        </w:drawing>
      </w:r>
      <w:r w:rsidR="00CF763C" w:rsidRPr="007C533E">
        <w:rPr>
          <w:rFonts w:cstheme="minorHAnsi"/>
          <w:noProof/>
          <w:sz w:val="24"/>
          <w:szCs w:val="24"/>
          <w:lang w:eastAsia="sl-SI"/>
        </w:rPr>
        <w:drawing>
          <wp:anchor distT="0" distB="0" distL="114300" distR="114300" simplePos="0" relativeHeight="251677696" behindDoc="0" locked="0" layoutInCell="1" allowOverlap="1" wp14:anchorId="13E98C00" wp14:editId="01ACA73B">
            <wp:simplePos x="0" y="0"/>
            <wp:positionH relativeFrom="margin">
              <wp:posOffset>4377690</wp:posOffset>
            </wp:positionH>
            <wp:positionV relativeFrom="margin">
              <wp:posOffset>4445</wp:posOffset>
            </wp:positionV>
            <wp:extent cx="1167765" cy="15189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518920"/>
                    </a:xfrm>
                    <a:prstGeom prst="rect">
                      <a:avLst/>
                    </a:prstGeom>
                    <a:noFill/>
                  </pic:spPr>
                </pic:pic>
              </a:graphicData>
            </a:graphic>
            <wp14:sizeRelH relativeFrom="margin">
              <wp14:pctWidth>0</wp14:pctWidth>
            </wp14:sizeRelH>
            <wp14:sizeRelV relativeFrom="margin">
              <wp14:pctHeight>0</wp14:pctHeight>
            </wp14:sizeRelV>
          </wp:anchor>
        </w:drawing>
      </w:r>
    </w:p>
    <w:p w:rsidR="00EC143E" w:rsidRPr="007C533E" w:rsidRDefault="006A61ED"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703296" behindDoc="0" locked="0" layoutInCell="1" allowOverlap="1" wp14:anchorId="579843FF" wp14:editId="07756502">
                <wp:simplePos x="0" y="0"/>
                <wp:positionH relativeFrom="column">
                  <wp:posOffset>4512945</wp:posOffset>
                </wp:positionH>
                <wp:positionV relativeFrom="paragraph">
                  <wp:posOffset>1039495</wp:posOffset>
                </wp:positionV>
                <wp:extent cx="103632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036320" cy="635"/>
                        </a:xfrm>
                        <a:prstGeom prst="rect">
                          <a:avLst/>
                        </a:prstGeom>
                        <a:solidFill>
                          <a:prstClr val="white"/>
                        </a:solidFill>
                        <a:ln>
                          <a:noFill/>
                        </a:ln>
                        <a:effectLst/>
                      </wps:spPr>
                      <wps:txbx>
                        <w:txbxContent>
                          <w:p w:rsidR="007C533E" w:rsidRPr="00A44617" w:rsidRDefault="007C533E" w:rsidP="006A61ED">
                            <w:pPr>
                              <w:pStyle w:val="Caption"/>
                              <w:rPr>
                                <w:rFonts w:ascii="Times New Roman" w:hAnsi="Times New Roman" w:cs="Times New Roman"/>
                                <w:noProof/>
                                <w:sz w:val="24"/>
                                <w:szCs w:val="24"/>
                              </w:rPr>
                            </w:pPr>
                            <w:bookmarkStart w:id="23" w:name="_Toc479726167"/>
                            <w:r>
                              <w:t xml:space="preserve">Slika </w:t>
                            </w:r>
                            <w:r w:rsidR="00780AE8">
                              <w:fldChar w:fldCharType="begin"/>
                            </w:r>
                            <w:r w:rsidR="00780AE8">
                              <w:instrText xml:space="preserve"> SEQ Slika \* ARABIC </w:instrText>
                            </w:r>
                            <w:r w:rsidR="00780AE8">
                              <w:fldChar w:fldCharType="separate"/>
                            </w:r>
                            <w:r>
                              <w:rPr>
                                <w:noProof/>
                              </w:rPr>
                              <w:t>11</w:t>
                            </w:r>
                            <w:r w:rsidR="00780AE8">
                              <w:rPr>
                                <w:noProof/>
                              </w:rPr>
                              <w:fldChar w:fldCharType="end"/>
                            </w:r>
                            <w:r>
                              <w:t xml:space="preserve"> Nezasenčena vrtna svetilka</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9843FF" id="Text Box 35" o:spid="_x0000_s1036" type="#_x0000_t202" style="position:absolute;left:0;text-align:left;margin-left:355.35pt;margin-top:81.85pt;width:81.6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" stroked="f">
                <v:textbox style="mso-fit-shape-to-text:t" inset="0,0,0,0">
                  <w:txbxContent>
                    <w:p w:rsidR="007C533E" w:rsidRPr="00A44617" w:rsidRDefault="007C533E" w:rsidP="006A61ED">
                      <w:pPr>
                        <w:pStyle w:val="Caption"/>
                        <w:rPr>
                          <w:rFonts w:ascii="Times New Roman" w:hAnsi="Times New Roman" w:cs="Times New Roman"/>
                          <w:noProof/>
                          <w:sz w:val="24"/>
                          <w:szCs w:val="24"/>
                        </w:rPr>
                      </w:pPr>
                      <w:bookmarkStart w:id="33" w:name="_Toc479726167"/>
                      <w:r>
                        <w:t xml:space="preserve">Slika </w:t>
                      </w:r>
                      <w:fldSimple w:instr=" SEQ Slika \* ARABIC ">
                        <w:r>
                          <w:rPr>
                            <w:noProof/>
                          </w:rPr>
                          <w:t>11</w:t>
                        </w:r>
                      </w:fldSimple>
                      <w:r>
                        <w:t xml:space="preserve"> Nezasenčena vrtna svetilka</w:t>
                      </w:r>
                      <w:bookmarkEnd w:id="33"/>
                    </w:p>
                  </w:txbxContent>
                </v:textbox>
                <w10:wrap type="square"/>
              </v:shape>
            </w:pict>
          </mc:Fallback>
        </mc:AlternateContent>
      </w:r>
      <w:r w:rsidR="00EC143E" w:rsidRPr="007C533E">
        <w:rPr>
          <w:rFonts w:cstheme="minorHAnsi"/>
          <w:sz w:val="24"/>
          <w:szCs w:val="24"/>
        </w:rPr>
        <w:t xml:space="preserve">Žal so vaščani Škofje Loke </w:t>
      </w:r>
      <w:r w:rsidR="00C63615" w:rsidRPr="007C533E">
        <w:rPr>
          <w:rFonts w:cstheme="minorHAnsi"/>
          <w:sz w:val="24"/>
          <w:szCs w:val="24"/>
        </w:rPr>
        <w:t xml:space="preserve">slabo osveščeni ali </w:t>
      </w:r>
      <w:r w:rsidR="00EC143E" w:rsidRPr="007C533E">
        <w:rPr>
          <w:rFonts w:cstheme="minorHAnsi"/>
          <w:sz w:val="24"/>
          <w:szCs w:val="24"/>
        </w:rPr>
        <w:t>neosveščeni o svetlobnem onesnaževanju, zato obstajajo primeri vrtov, na katerih sveti nezasenčena svetilka ali pa neprimerno postavljena svetilka (npr. reflektor usmerjen na vrt za njegovo zaščito je pretiran in sveti svetlobo čez vodoravnico)</w:t>
      </w:r>
      <w:r w:rsidR="00C63615" w:rsidRPr="007C533E">
        <w:rPr>
          <w:rFonts w:cstheme="minorHAnsi"/>
          <w:sz w:val="24"/>
          <w:szCs w:val="24"/>
        </w:rPr>
        <w:t>.</w:t>
      </w:r>
    </w:p>
    <w:p w:rsidR="00794582" w:rsidRPr="007C533E" w:rsidRDefault="00794582" w:rsidP="007C533E">
      <w:pPr>
        <w:spacing w:line="360" w:lineRule="auto"/>
        <w:jc w:val="both"/>
        <w:rPr>
          <w:rFonts w:cstheme="minorHAnsi"/>
          <w:sz w:val="24"/>
          <w:szCs w:val="24"/>
        </w:rPr>
      </w:pPr>
    </w:p>
    <w:p w:rsidR="00BF028F" w:rsidRPr="007C533E" w:rsidRDefault="00701746" w:rsidP="007C533E">
      <w:pPr>
        <w:pStyle w:val="Heading2"/>
        <w:spacing w:line="360" w:lineRule="auto"/>
        <w:jc w:val="both"/>
        <w:rPr>
          <w:rFonts w:asciiTheme="minorHAnsi" w:hAnsiTheme="minorHAnsi" w:cstheme="minorHAnsi"/>
        </w:rPr>
      </w:pPr>
      <w:bookmarkStart w:id="24" w:name="_Toc479726349"/>
      <w:r w:rsidRPr="007C533E">
        <w:rPr>
          <w:rFonts w:asciiTheme="minorHAnsi" w:hAnsiTheme="minorHAnsi" w:cstheme="minorHAnsi"/>
        </w:rPr>
        <w:t>3.2 OSTALA RAZSVETLJAVA V ŠKOFJI LOKI</w:t>
      </w:r>
      <w:bookmarkEnd w:id="24"/>
    </w:p>
    <w:p w:rsidR="00794582" w:rsidRPr="007C533E" w:rsidRDefault="006A61ED" w:rsidP="007C533E">
      <w:pPr>
        <w:spacing w:line="360" w:lineRule="auto"/>
        <w:jc w:val="both"/>
        <w:rPr>
          <w:rFonts w:cstheme="minorHAnsi"/>
          <w:sz w:val="24"/>
          <w:szCs w:val="24"/>
        </w:rPr>
      </w:pPr>
      <w:r w:rsidRPr="007C533E">
        <w:rPr>
          <w:rFonts w:cstheme="minorHAnsi"/>
          <w:noProof/>
          <w:sz w:val="24"/>
          <w:szCs w:val="24"/>
          <w:lang w:eastAsia="sl-SI"/>
        </w:rPr>
        <w:drawing>
          <wp:anchor distT="0" distB="0" distL="114300" distR="114300" simplePos="0" relativeHeight="251679744" behindDoc="0" locked="0" layoutInCell="1" allowOverlap="1" wp14:anchorId="3DB0C043" wp14:editId="40CCAF91">
            <wp:simplePos x="0" y="0"/>
            <wp:positionH relativeFrom="margin">
              <wp:posOffset>3787140</wp:posOffset>
            </wp:positionH>
            <wp:positionV relativeFrom="margin">
              <wp:posOffset>4591685</wp:posOffset>
            </wp:positionV>
            <wp:extent cx="1688465" cy="1152525"/>
            <wp:effectExtent l="0" t="0" r="698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8465" cy="1152525"/>
                    </a:xfrm>
                    <a:prstGeom prst="rect">
                      <a:avLst/>
                    </a:prstGeom>
                    <a:noFill/>
                  </pic:spPr>
                </pic:pic>
              </a:graphicData>
            </a:graphic>
          </wp:anchor>
        </w:drawing>
      </w:r>
      <w:r w:rsidR="00701746" w:rsidRPr="007C533E">
        <w:rPr>
          <w:rFonts w:cstheme="minorHAnsi"/>
          <w:sz w:val="24"/>
          <w:szCs w:val="24"/>
        </w:rPr>
        <w:t>Ostala razsvetljava, kot so npr. naravne znamenitosti in poslovne zgradbe s</w:t>
      </w:r>
      <w:r w:rsidR="00794582" w:rsidRPr="007C533E">
        <w:rPr>
          <w:rFonts w:cstheme="minorHAnsi"/>
          <w:sz w:val="24"/>
          <w:szCs w:val="24"/>
        </w:rPr>
        <w:t>o</w:t>
      </w:r>
      <w:r w:rsidR="00701746" w:rsidRPr="007C533E">
        <w:rPr>
          <w:rFonts w:cstheme="minorHAnsi"/>
          <w:sz w:val="24"/>
          <w:szCs w:val="24"/>
        </w:rPr>
        <w:t xml:space="preserve"> prekomerno in čisto neprimerno osvetljeni.</w:t>
      </w:r>
    </w:p>
    <w:p w:rsidR="00701746" w:rsidRPr="007C533E" w:rsidRDefault="007C533E"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705344" behindDoc="0" locked="0" layoutInCell="1" allowOverlap="1" wp14:anchorId="077836BB" wp14:editId="29D84A60">
                <wp:simplePos x="0" y="0"/>
                <wp:positionH relativeFrom="column">
                  <wp:posOffset>3786505</wp:posOffset>
                </wp:positionH>
                <wp:positionV relativeFrom="paragraph">
                  <wp:posOffset>285750</wp:posOffset>
                </wp:positionV>
                <wp:extent cx="1688465" cy="635"/>
                <wp:effectExtent l="0" t="0" r="6985" b="0"/>
                <wp:wrapSquare wrapText="bothSides"/>
                <wp:docPr id="36" name="Text Box 36"/>
                <wp:cNvGraphicFramePr/>
                <a:graphic xmlns:a="http://schemas.openxmlformats.org/drawingml/2006/main">
                  <a:graphicData uri="http://schemas.microsoft.com/office/word/2010/wordprocessingShape">
                    <wps:wsp>
                      <wps:cNvSpPr txBox="1"/>
                      <wps:spPr>
                        <a:xfrm>
                          <a:off x="0" y="0"/>
                          <a:ext cx="1688465" cy="635"/>
                        </a:xfrm>
                        <a:prstGeom prst="rect">
                          <a:avLst/>
                        </a:prstGeom>
                        <a:solidFill>
                          <a:prstClr val="white"/>
                        </a:solidFill>
                        <a:ln>
                          <a:noFill/>
                        </a:ln>
                        <a:effectLst/>
                      </wps:spPr>
                      <wps:txbx>
                        <w:txbxContent>
                          <w:p w:rsidR="007C533E" w:rsidRPr="00FB6958" w:rsidRDefault="007C533E" w:rsidP="006A61ED">
                            <w:pPr>
                              <w:pStyle w:val="Caption"/>
                              <w:rPr>
                                <w:noProof/>
                                <w:sz w:val="24"/>
                                <w:szCs w:val="24"/>
                              </w:rPr>
                            </w:pPr>
                            <w:bookmarkStart w:id="25" w:name="_Toc479726168"/>
                            <w:r>
                              <w:t xml:space="preserve">Slika </w:t>
                            </w:r>
                            <w:r w:rsidR="00780AE8">
                              <w:fldChar w:fldCharType="begin"/>
                            </w:r>
                            <w:r w:rsidR="00780AE8">
                              <w:instrText xml:space="preserve"> SEQ Slika \* ARABIC </w:instrText>
                            </w:r>
                            <w:r w:rsidR="00780AE8">
                              <w:fldChar w:fldCharType="separate"/>
                            </w:r>
                            <w:r>
                              <w:rPr>
                                <w:noProof/>
                              </w:rPr>
                              <w:t>12</w:t>
                            </w:r>
                            <w:r w:rsidR="00780AE8">
                              <w:rPr>
                                <w:noProof/>
                              </w:rPr>
                              <w:fldChar w:fldCharType="end"/>
                            </w:r>
                            <w:r>
                              <w:t xml:space="preserve"> Preosvetljena Loški grad ter cerkev</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836BB" id="Text Box 36" o:spid="_x0000_s1037" type="#_x0000_t202" style="position:absolute;left:0;text-align:left;margin-left:298.15pt;margin-top:22.5pt;width:132.9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" stroked="f">
                <v:textbox style="mso-fit-shape-to-text:t" inset="0,0,0,0">
                  <w:txbxContent>
                    <w:p w:rsidR="007C533E" w:rsidRPr="00FB6958" w:rsidRDefault="007C533E" w:rsidP="006A61ED">
                      <w:pPr>
                        <w:pStyle w:val="Caption"/>
                        <w:rPr>
                          <w:noProof/>
                          <w:sz w:val="24"/>
                          <w:szCs w:val="24"/>
                        </w:rPr>
                      </w:pPr>
                      <w:bookmarkStart w:id="36" w:name="_Toc479726168"/>
                      <w:r>
                        <w:t xml:space="preserve">Slika </w:t>
                      </w:r>
                      <w:fldSimple w:instr=" SEQ Slika \* ARABIC ">
                        <w:r>
                          <w:rPr>
                            <w:noProof/>
                          </w:rPr>
                          <w:t>12</w:t>
                        </w:r>
                      </w:fldSimple>
                      <w:r>
                        <w:t xml:space="preserve"> Preosvetljena Loški grad ter cerkev</w:t>
                      </w:r>
                      <w:bookmarkEnd w:id="36"/>
                    </w:p>
                  </w:txbxContent>
                </v:textbox>
                <w10:wrap type="square"/>
              </v:shape>
            </w:pict>
          </mc:Fallback>
        </mc:AlternateContent>
      </w:r>
      <w:r w:rsidR="00701746" w:rsidRPr="007C533E">
        <w:rPr>
          <w:rFonts w:cstheme="minorHAnsi"/>
          <w:sz w:val="24"/>
          <w:szCs w:val="24"/>
        </w:rPr>
        <w:t xml:space="preserve">Cerkve in škofjeloški grad so osvetljeni z reflektorji, kiosvetljujejo več neba kakor same znamenitosti. </w:t>
      </w:r>
      <w:r w:rsidR="00794582" w:rsidRPr="007C533E">
        <w:rPr>
          <w:rFonts w:cstheme="minorHAnsi"/>
          <w:sz w:val="24"/>
          <w:szCs w:val="24"/>
        </w:rPr>
        <w:t>V meglenih dneh se vidi celo,</w:t>
      </w:r>
      <w:r w:rsidRPr="007C533E">
        <w:rPr>
          <w:rFonts w:cstheme="minorHAnsi"/>
          <w:sz w:val="24"/>
          <w:szCs w:val="24"/>
        </w:rPr>
        <w:t xml:space="preserve"> koliko svetlobe dejansko uhaja  </w:t>
      </w:r>
      <w:r w:rsidR="00794582" w:rsidRPr="007C533E">
        <w:rPr>
          <w:rFonts w:cstheme="minorHAnsi"/>
          <w:sz w:val="24"/>
          <w:szCs w:val="24"/>
        </w:rPr>
        <w:t>v nebo.</w:t>
      </w:r>
    </w:p>
    <w:p w:rsidR="00794582" w:rsidRPr="007C533E" w:rsidRDefault="007C533E"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707392" behindDoc="0" locked="0" layoutInCell="1" allowOverlap="1" wp14:anchorId="69A9FF51" wp14:editId="39B4BA57">
                <wp:simplePos x="0" y="0"/>
                <wp:positionH relativeFrom="column">
                  <wp:posOffset>3693795</wp:posOffset>
                </wp:positionH>
                <wp:positionV relativeFrom="paragraph">
                  <wp:posOffset>1083945</wp:posOffset>
                </wp:positionV>
                <wp:extent cx="1914525" cy="635"/>
                <wp:effectExtent l="0" t="0" r="9525" b="8255"/>
                <wp:wrapSquare wrapText="bothSides"/>
                <wp:docPr id="37" name="Text Box 37"/>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7C533E" w:rsidRPr="003D7FFA" w:rsidRDefault="007C533E" w:rsidP="007C533E">
                            <w:pPr>
                              <w:pStyle w:val="Caption"/>
                              <w:rPr>
                                <w:noProof/>
                              </w:rPr>
                            </w:pPr>
                            <w:bookmarkStart w:id="26" w:name="_Toc479726169"/>
                            <w:r>
                              <w:t xml:space="preserve">Slika </w:t>
                            </w:r>
                            <w:r w:rsidR="00780AE8">
                              <w:fldChar w:fldCharType="begin"/>
                            </w:r>
                            <w:r w:rsidR="00780AE8">
                              <w:instrText xml:space="preserve"> SEQ Slika \* ARABIC </w:instrText>
                            </w:r>
                            <w:r w:rsidR="00780AE8">
                              <w:fldChar w:fldCharType="separate"/>
                            </w:r>
                            <w:r>
                              <w:rPr>
                                <w:noProof/>
                              </w:rPr>
                              <w:t>13</w:t>
                            </w:r>
                            <w:r w:rsidR="00780AE8">
                              <w:rPr>
                                <w:noProof/>
                              </w:rPr>
                              <w:fldChar w:fldCharType="end"/>
                            </w:r>
                            <w:r>
                              <w:t xml:space="preserve"> Nočni razgled iz mojega okna</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A9FF51" id="Text Box 37" o:spid="_x0000_s1038" type="#_x0000_t202" style="position:absolute;left:0;text-align:left;margin-left:290.85pt;margin-top:85.35pt;width:150.7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" stroked="f">
                <v:textbox style="mso-fit-shape-to-text:t" inset="0,0,0,0">
                  <w:txbxContent>
                    <w:p w:rsidR="007C533E" w:rsidRPr="003D7FFA" w:rsidRDefault="007C533E" w:rsidP="007C533E">
                      <w:pPr>
                        <w:pStyle w:val="Caption"/>
                        <w:rPr>
                          <w:noProof/>
                        </w:rPr>
                      </w:pPr>
                      <w:bookmarkStart w:id="38" w:name="_Toc479726169"/>
                      <w:r>
                        <w:t xml:space="preserve">Slika </w:t>
                      </w:r>
                      <w:fldSimple w:instr=" SEQ Slika \* ARABIC ">
                        <w:r>
                          <w:rPr>
                            <w:noProof/>
                          </w:rPr>
                          <w:t>13</w:t>
                        </w:r>
                      </w:fldSimple>
                      <w:r>
                        <w:t xml:space="preserve"> Nočni razgled iz mojega okna</w:t>
                      </w:r>
                      <w:bookmarkEnd w:id="38"/>
                    </w:p>
                  </w:txbxContent>
                </v:textbox>
                <w10:wrap type="square"/>
              </v:shape>
            </w:pict>
          </mc:Fallback>
        </mc:AlternateContent>
      </w:r>
      <w:r w:rsidRPr="007C533E">
        <w:rPr>
          <w:rFonts w:cstheme="minorHAnsi"/>
          <w:noProof/>
          <w:sz w:val="24"/>
          <w:szCs w:val="24"/>
          <w:lang w:eastAsia="sl-SI"/>
        </w:rPr>
        <w:drawing>
          <wp:anchor distT="0" distB="0" distL="114300" distR="114300" simplePos="0" relativeHeight="251680768" behindDoc="0" locked="0" layoutInCell="1" allowOverlap="1" wp14:anchorId="655D755E" wp14:editId="4D6C8837">
            <wp:simplePos x="0" y="0"/>
            <wp:positionH relativeFrom="margin">
              <wp:posOffset>3696335</wp:posOffset>
            </wp:positionH>
            <wp:positionV relativeFrom="margin">
              <wp:posOffset>6456680</wp:posOffset>
            </wp:positionV>
            <wp:extent cx="1914525" cy="1274445"/>
            <wp:effectExtent l="0" t="0" r="9525"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274445"/>
                    </a:xfrm>
                    <a:prstGeom prst="rect">
                      <a:avLst/>
                    </a:prstGeom>
                    <a:noFill/>
                  </pic:spPr>
                </pic:pic>
              </a:graphicData>
            </a:graphic>
          </wp:anchor>
        </w:drawing>
      </w:r>
      <w:r w:rsidR="00794582" w:rsidRPr="007C533E">
        <w:rPr>
          <w:rFonts w:cstheme="minorHAnsi"/>
          <w:sz w:val="24"/>
          <w:szCs w:val="24"/>
        </w:rPr>
        <w:t xml:space="preserve">Nepravilno osvetljene, prav tako zaradi </w:t>
      </w:r>
      <w:r w:rsidRPr="007C533E">
        <w:rPr>
          <w:rFonts w:cstheme="minorHAnsi"/>
          <w:sz w:val="24"/>
          <w:szCs w:val="24"/>
        </w:rPr>
        <w:t xml:space="preserve">svetlobe, ki sveti </w:t>
      </w:r>
      <w:r w:rsidR="00794582" w:rsidRPr="007C533E">
        <w:rPr>
          <w:rFonts w:cstheme="minorHAnsi"/>
          <w:sz w:val="24"/>
          <w:szCs w:val="24"/>
        </w:rPr>
        <w:t>preko vodoravnice, so tudi poslovne zgradbe in industrijske stavbe. Stanujem nasproti industrijskega objekta, katerega svetloba osvetljuje mojo sobo do te mere, da ponoči razločim vsak objekt v njej.</w:t>
      </w:r>
    </w:p>
    <w:p w:rsidR="00794582" w:rsidRPr="007C533E" w:rsidRDefault="00794582" w:rsidP="007C533E">
      <w:pPr>
        <w:spacing w:line="360" w:lineRule="auto"/>
        <w:jc w:val="both"/>
        <w:rPr>
          <w:rFonts w:cstheme="minorHAnsi"/>
          <w:sz w:val="24"/>
          <w:szCs w:val="24"/>
        </w:rPr>
      </w:pPr>
    </w:p>
    <w:p w:rsidR="006747A9" w:rsidRPr="007C533E" w:rsidRDefault="006747A9" w:rsidP="007C533E">
      <w:pPr>
        <w:pStyle w:val="ListParagraph"/>
        <w:numPr>
          <w:ilvl w:val="0"/>
          <w:numId w:val="2"/>
        </w:numPr>
        <w:spacing w:line="360" w:lineRule="auto"/>
        <w:jc w:val="both"/>
        <w:rPr>
          <w:rFonts w:cstheme="minorHAnsi"/>
          <w:sz w:val="24"/>
          <w:szCs w:val="24"/>
        </w:rPr>
      </w:pPr>
      <w:r w:rsidRPr="007C533E">
        <w:rPr>
          <w:rFonts w:cstheme="minorHAnsi"/>
          <w:sz w:val="24"/>
          <w:szCs w:val="24"/>
        </w:rPr>
        <w:br w:type="page"/>
      </w:r>
    </w:p>
    <w:p w:rsidR="00E375A1" w:rsidRPr="007C533E" w:rsidRDefault="00E375A1" w:rsidP="007C533E">
      <w:pPr>
        <w:spacing w:line="360" w:lineRule="auto"/>
        <w:jc w:val="both"/>
        <w:rPr>
          <w:rFonts w:cstheme="minorHAnsi"/>
          <w:sz w:val="24"/>
          <w:szCs w:val="24"/>
        </w:rPr>
      </w:pPr>
    </w:p>
    <w:p w:rsidR="005D5885" w:rsidRPr="007C533E" w:rsidRDefault="00C00562" w:rsidP="007C533E">
      <w:pPr>
        <w:pStyle w:val="Heading1"/>
        <w:numPr>
          <w:ilvl w:val="0"/>
          <w:numId w:val="1"/>
        </w:numPr>
        <w:spacing w:line="360" w:lineRule="auto"/>
        <w:jc w:val="both"/>
        <w:rPr>
          <w:rFonts w:asciiTheme="minorHAnsi" w:hAnsiTheme="minorHAnsi" w:cstheme="minorHAnsi"/>
        </w:rPr>
      </w:pPr>
      <w:bookmarkStart w:id="27" w:name="_Toc479726350"/>
      <w:r w:rsidRPr="007C533E">
        <w:rPr>
          <w:rFonts w:asciiTheme="minorHAnsi" w:hAnsiTheme="minorHAnsi" w:cstheme="minorHAnsi"/>
        </w:rPr>
        <w:t>ZAKLJUČEK</w:t>
      </w:r>
      <w:bookmarkEnd w:id="27"/>
    </w:p>
    <w:p w:rsidR="00C00562" w:rsidRPr="007C533E" w:rsidRDefault="007C533E" w:rsidP="007C533E">
      <w:pPr>
        <w:spacing w:line="360" w:lineRule="auto"/>
        <w:jc w:val="both"/>
        <w:rPr>
          <w:rFonts w:cstheme="minorHAnsi"/>
          <w:sz w:val="24"/>
          <w:szCs w:val="24"/>
        </w:rPr>
      </w:pPr>
      <w:r w:rsidRPr="007C533E">
        <w:rPr>
          <w:rFonts w:cstheme="minorHAnsi"/>
          <w:noProof/>
          <w:sz w:val="24"/>
          <w:szCs w:val="24"/>
          <w:lang w:eastAsia="sl-SI"/>
        </w:rPr>
        <w:drawing>
          <wp:anchor distT="0" distB="0" distL="114300" distR="114300" simplePos="0" relativeHeight="251708416" behindDoc="0" locked="0" layoutInCell="1" allowOverlap="1" wp14:anchorId="57B2837D" wp14:editId="766B469F">
            <wp:simplePos x="0" y="0"/>
            <wp:positionH relativeFrom="margin">
              <wp:posOffset>2646045</wp:posOffset>
            </wp:positionH>
            <wp:positionV relativeFrom="margin">
              <wp:posOffset>1508125</wp:posOffset>
            </wp:positionV>
            <wp:extent cx="2950845" cy="1932305"/>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0845" cy="1932305"/>
                    </a:xfrm>
                    <a:prstGeom prst="rect">
                      <a:avLst/>
                    </a:prstGeom>
                    <a:noFill/>
                  </pic:spPr>
                </pic:pic>
              </a:graphicData>
            </a:graphic>
          </wp:anchor>
        </w:drawing>
      </w:r>
      <w:r w:rsidR="00A33626" w:rsidRPr="007C533E">
        <w:rPr>
          <w:rFonts w:cstheme="minorHAnsi"/>
          <w:sz w:val="24"/>
          <w:szCs w:val="24"/>
        </w:rPr>
        <w:t>Ljudje bi morali biti bolje</w:t>
      </w:r>
      <w:r w:rsidR="00C00562" w:rsidRPr="007C533E">
        <w:rPr>
          <w:rFonts w:cstheme="minorHAnsi"/>
          <w:sz w:val="24"/>
          <w:szCs w:val="24"/>
        </w:rPr>
        <w:t xml:space="preserve"> osveščeni o tem okoljskem problemu, čeprav se ta že učinkovito zmanjšuje</w:t>
      </w:r>
      <w:r w:rsidR="00A33626" w:rsidRPr="007C533E">
        <w:rPr>
          <w:rFonts w:cstheme="minorHAnsi"/>
          <w:sz w:val="24"/>
          <w:szCs w:val="24"/>
        </w:rPr>
        <w:t>, bi se lahko zmanjšal do tolikšne mere, da bi celotna Evropa lahko ponoči s prostim očesom videla Mlečno cesto.</w:t>
      </w:r>
    </w:p>
    <w:p w:rsidR="00A33626" w:rsidRPr="007C533E" w:rsidRDefault="00A33626" w:rsidP="007C533E">
      <w:pPr>
        <w:spacing w:line="360" w:lineRule="auto"/>
        <w:jc w:val="both"/>
        <w:rPr>
          <w:rFonts w:cstheme="minorHAnsi"/>
          <w:sz w:val="24"/>
          <w:szCs w:val="24"/>
        </w:rPr>
      </w:pPr>
      <w:r w:rsidRPr="007C533E">
        <w:rPr>
          <w:rFonts w:cstheme="minorHAnsi"/>
          <w:sz w:val="24"/>
          <w:szCs w:val="24"/>
        </w:rPr>
        <w:t xml:space="preserve">Z zmanjšanjem osvetljenosti na vseh področjih, bi zmanjšali svetlobno onesnaženje s tem pa bi tudi znatno znižali račun za elektriko, kar bi zelo pripomoglo k očiščenju planeta. </w:t>
      </w:r>
    </w:p>
    <w:p w:rsidR="00A33626" w:rsidRPr="007C533E" w:rsidRDefault="007C533E" w:rsidP="007C533E">
      <w:pPr>
        <w:spacing w:line="360" w:lineRule="auto"/>
        <w:jc w:val="both"/>
        <w:rPr>
          <w:rFonts w:cstheme="minorHAnsi"/>
          <w:sz w:val="24"/>
          <w:szCs w:val="24"/>
        </w:rPr>
      </w:pPr>
      <w:r w:rsidRPr="007C533E">
        <w:rPr>
          <w:rFonts w:cstheme="minorHAnsi"/>
          <w:noProof/>
        </w:rPr>
        <mc:AlternateContent>
          <mc:Choice Requires="wps">
            <w:drawing>
              <wp:anchor distT="0" distB="0" distL="114300" distR="114300" simplePos="0" relativeHeight="251710464" behindDoc="0" locked="0" layoutInCell="1" allowOverlap="1" wp14:anchorId="0C813767" wp14:editId="543724C9">
                <wp:simplePos x="0" y="0"/>
                <wp:positionH relativeFrom="column">
                  <wp:posOffset>2722245</wp:posOffset>
                </wp:positionH>
                <wp:positionV relativeFrom="paragraph">
                  <wp:posOffset>337820</wp:posOffset>
                </wp:positionV>
                <wp:extent cx="2950845" cy="635"/>
                <wp:effectExtent l="0" t="0" r="1905" b="8255"/>
                <wp:wrapSquare wrapText="bothSides"/>
                <wp:docPr id="39" name="Text Box 39"/>
                <wp:cNvGraphicFramePr/>
                <a:graphic xmlns:a="http://schemas.openxmlformats.org/drawingml/2006/main">
                  <a:graphicData uri="http://schemas.microsoft.com/office/word/2010/wordprocessingShape">
                    <wps:wsp>
                      <wps:cNvSpPr txBox="1"/>
                      <wps:spPr>
                        <a:xfrm>
                          <a:off x="0" y="0"/>
                          <a:ext cx="2950845" cy="635"/>
                        </a:xfrm>
                        <a:prstGeom prst="rect">
                          <a:avLst/>
                        </a:prstGeom>
                        <a:solidFill>
                          <a:prstClr val="white"/>
                        </a:solidFill>
                        <a:ln>
                          <a:noFill/>
                        </a:ln>
                        <a:effectLst/>
                      </wps:spPr>
                      <wps:txbx>
                        <w:txbxContent>
                          <w:p w:rsidR="007C533E" w:rsidRPr="003B63E6" w:rsidRDefault="007C533E" w:rsidP="007C533E">
                            <w:pPr>
                              <w:pStyle w:val="Caption"/>
                              <w:rPr>
                                <w:noProof/>
                                <w:sz w:val="24"/>
                                <w:szCs w:val="24"/>
                              </w:rPr>
                            </w:pPr>
                            <w:bookmarkStart w:id="28" w:name="_Toc479726170"/>
                            <w:r>
                              <w:t xml:space="preserve">Slika </w:t>
                            </w:r>
                            <w:r w:rsidR="00780AE8">
                              <w:fldChar w:fldCharType="begin"/>
                            </w:r>
                            <w:r w:rsidR="00780AE8">
                              <w:instrText xml:space="preserve"> SEQ Slika \* ARABIC </w:instrText>
                            </w:r>
                            <w:r w:rsidR="00780AE8">
                              <w:fldChar w:fldCharType="separate"/>
                            </w:r>
                            <w:r>
                              <w:rPr>
                                <w:noProof/>
                              </w:rPr>
                              <w:t>14</w:t>
                            </w:r>
                            <w:r w:rsidR="00780AE8">
                              <w:rPr>
                                <w:noProof/>
                              </w:rPr>
                              <w:fldChar w:fldCharType="end"/>
                            </w:r>
                            <w:r>
                              <w:t xml:space="preserve"> Evropa ponoči</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13767" id="Text Box 39" o:spid="_x0000_s1039" type="#_x0000_t202" style="position:absolute;left:0;text-align:left;margin-left:214.35pt;margin-top:26.6pt;width:232.3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" stroked="f">
                <v:textbox style="mso-fit-shape-to-text:t" inset="0,0,0,0">
                  <w:txbxContent>
                    <w:p w:rsidR="007C533E" w:rsidRPr="003B63E6" w:rsidRDefault="007C533E" w:rsidP="007C533E">
                      <w:pPr>
                        <w:pStyle w:val="Caption"/>
                        <w:rPr>
                          <w:noProof/>
                          <w:sz w:val="24"/>
                          <w:szCs w:val="24"/>
                        </w:rPr>
                      </w:pPr>
                      <w:bookmarkStart w:id="42" w:name="_Toc479726170"/>
                      <w:r>
                        <w:t xml:space="preserve">Slika </w:t>
                      </w:r>
                      <w:fldSimple w:instr=" SEQ Slika \* ARABIC ">
                        <w:r>
                          <w:rPr>
                            <w:noProof/>
                          </w:rPr>
                          <w:t>14</w:t>
                        </w:r>
                      </w:fldSimple>
                      <w:r>
                        <w:t xml:space="preserve"> Evropa ponoči</w:t>
                      </w:r>
                      <w:bookmarkEnd w:id="42"/>
                    </w:p>
                  </w:txbxContent>
                </v:textbox>
                <w10:wrap type="square"/>
              </v:shape>
            </w:pict>
          </mc:Fallback>
        </mc:AlternateContent>
      </w:r>
      <w:r w:rsidR="00A33626" w:rsidRPr="007C533E">
        <w:rPr>
          <w:rFonts w:cstheme="minorHAnsi"/>
          <w:sz w:val="24"/>
          <w:szCs w:val="24"/>
        </w:rPr>
        <w:t>Verjamem, da nam bo prihodnost prinesla še veliko, če bomo le uspeli usmeriti svoje raziskave v prave stvari ki pa so vse stvari, ki potrebujejo izboljšavo v okoljevarstvu.</w:t>
      </w:r>
    </w:p>
    <w:p w:rsidR="00A33626" w:rsidRPr="007C533E" w:rsidRDefault="00A33626" w:rsidP="007C533E">
      <w:pPr>
        <w:spacing w:line="360" w:lineRule="auto"/>
        <w:jc w:val="both"/>
        <w:rPr>
          <w:rFonts w:cstheme="minorHAnsi"/>
          <w:sz w:val="24"/>
          <w:szCs w:val="24"/>
        </w:rPr>
      </w:pPr>
      <w:r w:rsidRPr="007C533E">
        <w:rPr>
          <w:rFonts w:cstheme="minorHAnsi"/>
          <w:sz w:val="24"/>
          <w:szCs w:val="24"/>
        </w:rPr>
        <w:t>Ljudi je o tem okoljskem problemu potrebno osveščevati, saj vsak lahko pripoore malo k tem, da je velika količina energije, ki je potrebna za osvetljevanje, zmanjšana.</w:t>
      </w:r>
    </w:p>
    <w:p w:rsidR="00A33626" w:rsidRPr="007C533E" w:rsidRDefault="00A33626" w:rsidP="007C533E">
      <w:pPr>
        <w:spacing w:line="360" w:lineRule="auto"/>
        <w:jc w:val="both"/>
        <w:rPr>
          <w:rFonts w:cstheme="minorHAnsi"/>
          <w:sz w:val="24"/>
          <w:szCs w:val="24"/>
        </w:rPr>
      </w:pPr>
      <w:r w:rsidRPr="007C533E">
        <w:rPr>
          <w:rFonts w:cstheme="minorHAnsi"/>
          <w:sz w:val="24"/>
          <w:szCs w:val="24"/>
        </w:rPr>
        <w:br w:type="page"/>
      </w:r>
    </w:p>
    <w:p w:rsidR="005979AF" w:rsidRPr="007C533E" w:rsidRDefault="00A33626" w:rsidP="007C533E">
      <w:pPr>
        <w:pStyle w:val="Heading1"/>
        <w:numPr>
          <w:ilvl w:val="0"/>
          <w:numId w:val="1"/>
        </w:numPr>
        <w:spacing w:line="360" w:lineRule="auto"/>
        <w:jc w:val="both"/>
        <w:rPr>
          <w:rFonts w:asciiTheme="minorHAnsi" w:hAnsiTheme="minorHAnsi" w:cstheme="minorHAnsi"/>
        </w:rPr>
      </w:pPr>
      <w:bookmarkStart w:id="29" w:name="_Toc479726351"/>
      <w:r w:rsidRPr="007C533E">
        <w:rPr>
          <w:rFonts w:asciiTheme="minorHAnsi" w:hAnsiTheme="minorHAnsi" w:cstheme="minorHAnsi"/>
        </w:rPr>
        <w:t>VIRI IN LITERATURA</w:t>
      </w:r>
      <w:bookmarkEnd w:id="29"/>
    </w:p>
    <w:p w:rsidR="00BF5576" w:rsidRPr="007C533E" w:rsidRDefault="00BF5576" w:rsidP="007C533E">
      <w:pPr>
        <w:spacing w:line="360" w:lineRule="auto"/>
        <w:jc w:val="both"/>
        <w:rPr>
          <w:rFonts w:cstheme="minorHAnsi"/>
        </w:rPr>
      </w:pPr>
    </w:p>
    <w:p w:rsidR="00BF5576" w:rsidRPr="007C533E" w:rsidRDefault="00BF5576" w:rsidP="007C533E">
      <w:pPr>
        <w:spacing w:line="360" w:lineRule="auto"/>
        <w:jc w:val="both"/>
        <w:rPr>
          <w:rFonts w:cstheme="minorHAnsi"/>
          <w:sz w:val="24"/>
          <w:szCs w:val="24"/>
        </w:rPr>
      </w:pPr>
      <w:r w:rsidRPr="007C533E">
        <w:rPr>
          <w:rFonts w:cstheme="minorHAnsi"/>
          <w:sz w:val="24"/>
          <w:szCs w:val="24"/>
        </w:rPr>
        <w:t>JURKO, J. (2006). Svetlobno onesnaženje v našem mestu. V: Didakta. Let. 16, št. 96/97. Str. 67-70.</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LED- SVETILKE. Dostopno na spletnem naslovu: http://www.rtvslo.si/znanost-in-tehnologija/nam-bodo-namesto-natrijevih-svetile-led-svetilke/253447 (Citirano dne: 12.4.2017, 00:18)</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PEČJAK, V. (2010). Človek in ekološka kriza. Ljubljana- Celje: Celjska Mohorjeva družba.</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RIBIČ, A. (2008). Svetlobno onesnaženje. V: Življenje in tehnika. Let. 59, št. 6. Str. 62-65.</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 xml:space="preserve">STERŽE, J. (2010). Varstvo okolja. Fit media. Zbirka Zelena Slovenija. </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SVETLOBNO ONESNAŽEVANJE. Dostopno na spletnem naslovu: http://nep.vitra.si/datoteke/clanki/Svetlobno_Onesnazenje.pdf (Citirano dne: 11.4.2017,19:01)</w:t>
      </w:r>
    </w:p>
    <w:p w:rsidR="00BF5576" w:rsidRPr="007C533E" w:rsidRDefault="00BF5576" w:rsidP="007C533E">
      <w:pPr>
        <w:spacing w:line="360" w:lineRule="auto"/>
        <w:jc w:val="both"/>
        <w:rPr>
          <w:rFonts w:cstheme="minorHAnsi"/>
        </w:rPr>
      </w:pPr>
      <w:r w:rsidRPr="007C533E">
        <w:rPr>
          <w:rFonts w:cstheme="minorHAnsi"/>
          <w:sz w:val="24"/>
          <w:szCs w:val="24"/>
        </w:rPr>
        <w:t>SVETLOBNO ONESNAŽEVANJE. Dostopno na spletnem naslovu: http://www2.arnes.si/~gljsentvid10/sve_onesnaz_raz_eva_poto05_06_.html (Citirano dne: 11.4.2017,18:22)</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SVETLOBNO ONESNAŽEVANJE. Dostopno na spletnem naslovu: http://www.eltip.si/svetloba/o.php (Citirano dne: 11.4.2017,19:09)</w:t>
      </w:r>
    </w:p>
    <w:p w:rsidR="00BF5576" w:rsidRPr="007C533E" w:rsidRDefault="00BF5576" w:rsidP="007C533E">
      <w:pPr>
        <w:spacing w:line="360" w:lineRule="auto"/>
        <w:jc w:val="both"/>
        <w:rPr>
          <w:rFonts w:cstheme="minorHAnsi"/>
          <w:sz w:val="24"/>
          <w:szCs w:val="24"/>
        </w:rPr>
      </w:pPr>
      <w:r w:rsidRPr="007C533E">
        <w:rPr>
          <w:rFonts w:cstheme="minorHAnsi"/>
          <w:sz w:val="24"/>
          <w:szCs w:val="24"/>
        </w:rPr>
        <w:t>SVETLOBNO ONESNAŽEVANJE. Dostopno na spletnem naslovu: https://sl.wikipedia.org/wiki/Svetlobno_onesna%C5%BEenje (Citirano dne: 11.4.2017,22:30)</w:t>
      </w:r>
    </w:p>
    <w:p w:rsidR="00BF5576" w:rsidRDefault="00BF5576" w:rsidP="007C533E">
      <w:pPr>
        <w:spacing w:line="360" w:lineRule="auto"/>
        <w:jc w:val="both"/>
        <w:rPr>
          <w:sz w:val="24"/>
          <w:szCs w:val="24"/>
        </w:rPr>
      </w:pPr>
      <w:r w:rsidRPr="007C533E">
        <w:rPr>
          <w:rFonts w:cstheme="minorHAnsi"/>
          <w:sz w:val="24"/>
          <w:szCs w:val="24"/>
        </w:rPr>
        <w:t>SVETLOBNO ONESNAŽEVANJE. Dostopno na spletnem naslovu:</w:t>
      </w:r>
      <w:r w:rsidRPr="007C533E">
        <w:rPr>
          <w:rFonts w:cstheme="minorHAnsi"/>
        </w:rPr>
        <w:t xml:space="preserve"> </w:t>
      </w:r>
      <w:r w:rsidRPr="007C533E">
        <w:rPr>
          <w:rFonts w:cstheme="minorHAnsi"/>
          <w:sz w:val="24"/>
          <w:szCs w:val="24"/>
        </w:rPr>
        <w:t>https://svetlobnoonesnazevanje.wordpress.com/ (Ci</w:t>
      </w:r>
      <w:r>
        <w:rPr>
          <w:sz w:val="24"/>
          <w:szCs w:val="24"/>
        </w:rPr>
        <w:t>tirano dne: 12</w:t>
      </w:r>
      <w:r w:rsidRPr="00BF5576">
        <w:rPr>
          <w:sz w:val="24"/>
          <w:szCs w:val="24"/>
        </w:rPr>
        <w:t>.4.2017,</w:t>
      </w:r>
      <w:r>
        <w:rPr>
          <w:sz w:val="24"/>
          <w:szCs w:val="24"/>
        </w:rPr>
        <w:t>00:02</w:t>
      </w:r>
      <w:r w:rsidRPr="00BF5576">
        <w:rPr>
          <w:sz w:val="24"/>
          <w:szCs w:val="24"/>
        </w:rPr>
        <w:t>)</w:t>
      </w:r>
    </w:p>
    <w:sectPr w:rsidR="00BF5576" w:rsidSect="000A2E8B">
      <w:type w:val="continuous"/>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4F6" w:rsidRDefault="008B04F6" w:rsidP="00125C76">
      <w:pPr>
        <w:spacing w:after="0" w:line="240" w:lineRule="auto"/>
      </w:pPr>
      <w:r>
        <w:separator/>
      </w:r>
    </w:p>
  </w:endnote>
  <w:endnote w:type="continuationSeparator" w:id="0">
    <w:p w:rsidR="008B04F6" w:rsidRDefault="008B04F6" w:rsidP="00125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110658531"/>
      <w:docPartObj>
        <w:docPartGallery w:val="Page Numbers (Bottom of Page)"/>
        <w:docPartUnique/>
      </w:docPartObj>
    </w:sdtPr>
    <w:sdtEndPr/>
    <w:sdtContent>
      <w:p w:rsidR="007C533E" w:rsidRDefault="007C533E">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 xml:space="preserve"> PAGE    \* MERGEFORMAT </w:instrText>
        </w:r>
        <w:r>
          <w:rPr>
            <w:rFonts w:eastAsiaTheme="minorEastAsia"/>
          </w:rPr>
          <w:fldChar w:fldCharType="separate"/>
        </w:r>
        <w:r w:rsidR="00251823" w:rsidRPr="00251823">
          <w:rPr>
            <w:rFonts w:asciiTheme="majorHAnsi" w:eastAsiaTheme="majorEastAsia" w:hAnsiTheme="majorHAnsi" w:cstheme="majorBidi"/>
            <w:noProof/>
            <w:sz w:val="28"/>
            <w:szCs w:val="28"/>
          </w:rPr>
          <w:t>3</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7C533E" w:rsidRDefault="007C5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4F6" w:rsidRDefault="008B04F6" w:rsidP="00125C76">
      <w:pPr>
        <w:spacing w:after="0" w:line="240" w:lineRule="auto"/>
      </w:pPr>
      <w:r>
        <w:separator/>
      </w:r>
    </w:p>
  </w:footnote>
  <w:footnote w:type="continuationSeparator" w:id="0">
    <w:p w:rsidR="008B04F6" w:rsidRDefault="008B04F6" w:rsidP="00125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D2C76"/>
    <w:multiLevelType w:val="hybridMultilevel"/>
    <w:tmpl w:val="00643FA2"/>
    <w:lvl w:ilvl="0" w:tplc="3A38F3D0">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1B3CC0"/>
    <w:multiLevelType w:val="hybridMultilevel"/>
    <w:tmpl w:val="AC38501E"/>
    <w:lvl w:ilvl="0" w:tplc="7F58C0DE">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D5F5D3C"/>
    <w:multiLevelType w:val="multilevel"/>
    <w:tmpl w:val="616000E4"/>
    <w:lvl w:ilvl="0">
      <w:start w:val="1"/>
      <w:numFmt w:val="decimal"/>
      <w:lvlText w:val="%1."/>
      <w:lvlJc w:val="left"/>
      <w:pPr>
        <w:ind w:left="720" w:hanging="360"/>
      </w:pPr>
      <w:rPr>
        <w:rFonts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5C76"/>
    <w:rsid w:val="00023619"/>
    <w:rsid w:val="00097F8B"/>
    <w:rsid w:val="000A2E8B"/>
    <w:rsid w:val="00105018"/>
    <w:rsid w:val="00125C76"/>
    <w:rsid w:val="0013637F"/>
    <w:rsid w:val="001C1A27"/>
    <w:rsid w:val="0021677D"/>
    <w:rsid w:val="00251823"/>
    <w:rsid w:val="00273777"/>
    <w:rsid w:val="00352130"/>
    <w:rsid w:val="00375D57"/>
    <w:rsid w:val="003C083C"/>
    <w:rsid w:val="003D2E78"/>
    <w:rsid w:val="00443DEB"/>
    <w:rsid w:val="004A7EE3"/>
    <w:rsid w:val="004C7FF0"/>
    <w:rsid w:val="00521865"/>
    <w:rsid w:val="00542A94"/>
    <w:rsid w:val="005979AF"/>
    <w:rsid w:val="005D5885"/>
    <w:rsid w:val="005F1345"/>
    <w:rsid w:val="0064516D"/>
    <w:rsid w:val="00665D7D"/>
    <w:rsid w:val="006747A9"/>
    <w:rsid w:val="006A61ED"/>
    <w:rsid w:val="006B0A55"/>
    <w:rsid w:val="00701746"/>
    <w:rsid w:val="00724759"/>
    <w:rsid w:val="00736005"/>
    <w:rsid w:val="00763673"/>
    <w:rsid w:val="00780AE8"/>
    <w:rsid w:val="00794582"/>
    <w:rsid w:val="007C533E"/>
    <w:rsid w:val="00845D6F"/>
    <w:rsid w:val="008B04F6"/>
    <w:rsid w:val="008B7876"/>
    <w:rsid w:val="00927976"/>
    <w:rsid w:val="00930D2D"/>
    <w:rsid w:val="0093712B"/>
    <w:rsid w:val="009B565A"/>
    <w:rsid w:val="00A172E1"/>
    <w:rsid w:val="00A33626"/>
    <w:rsid w:val="00A5712E"/>
    <w:rsid w:val="00A94AED"/>
    <w:rsid w:val="00AA414D"/>
    <w:rsid w:val="00B015C0"/>
    <w:rsid w:val="00B2167A"/>
    <w:rsid w:val="00BD5D80"/>
    <w:rsid w:val="00BF028F"/>
    <w:rsid w:val="00BF5576"/>
    <w:rsid w:val="00C00562"/>
    <w:rsid w:val="00C63615"/>
    <w:rsid w:val="00C72593"/>
    <w:rsid w:val="00CF39DF"/>
    <w:rsid w:val="00CF763C"/>
    <w:rsid w:val="00DE66E0"/>
    <w:rsid w:val="00DF60CC"/>
    <w:rsid w:val="00E11A99"/>
    <w:rsid w:val="00E375A1"/>
    <w:rsid w:val="00E710E6"/>
    <w:rsid w:val="00EA0273"/>
    <w:rsid w:val="00EC143E"/>
    <w:rsid w:val="00F276E1"/>
    <w:rsid w:val="00F339A4"/>
    <w:rsid w:val="00F33B31"/>
    <w:rsid w:val="00F421EA"/>
    <w:rsid w:val="00F43AEC"/>
    <w:rsid w:val="00F728A4"/>
    <w:rsid w:val="00FA11AD"/>
    <w:rsid w:val="00FF19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D7D"/>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665D7D"/>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665D7D"/>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665D7D"/>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C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5C76"/>
  </w:style>
  <w:style w:type="paragraph" w:styleId="Footer">
    <w:name w:val="footer"/>
    <w:basedOn w:val="Normal"/>
    <w:link w:val="FooterChar"/>
    <w:uiPriority w:val="99"/>
    <w:unhideWhenUsed/>
    <w:rsid w:val="00125C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5C76"/>
  </w:style>
  <w:style w:type="character" w:customStyle="1" w:styleId="Heading1Char">
    <w:name w:val="Heading 1 Char"/>
    <w:basedOn w:val="DefaultParagraphFont"/>
    <w:link w:val="Heading1"/>
    <w:uiPriority w:val="9"/>
    <w:rsid w:val="00665D7D"/>
    <w:rPr>
      <w:rFonts w:asciiTheme="majorHAnsi" w:eastAsiaTheme="majorEastAsia" w:hAnsiTheme="majorHAnsi" w:cstheme="majorBidi"/>
      <w:b/>
      <w:bCs/>
      <w:color w:val="000000" w:themeColor="accent1" w:themeShade="BF"/>
      <w:sz w:val="28"/>
      <w:szCs w:val="28"/>
    </w:rPr>
  </w:style>
  <w:style w:type="paragraph" w:styleId="Title">
    <w:name w:val="Title"/>
    <w:basedOn w:val="Normal"/>
    <w:next w:val="Normal"/>
    <w:link w:val="TitleChar"/>
    <w:uiPriority w:val="10"/>
    <w:qFormat/>
    <w:rsid w:val="00665D7D"/>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665D7D"/>
    <w:rPr>
      <w:rFonts w:asciiTheme="majorHAnsi" w:eastAsiaTheme="majorEastAsia" w:hAnsiTheme="majorHAnsi" w:cstheme="majorBidi"/>
      <w:color w:val="000000" w:themeColor="text2" w:themeShade="BF"/>
      <w:spacing w:val="5"/>
      <w:kern w:val="28"/>
      <w:sz w:val="52"/>
      <w:szCs w:val="52"/>
    </w:rPr>
  </w:style>
  <w:style w:type="character" w:customStyle="1" w:styleId="Heading2Char">
    <w:name w:val="Heading 2 Char"/>
    <w:basedOn w:val="DefaultParagraphFont"/>
    <w:link w:val="Heading2"/>
    <w:uiPriority w:val="9"/>
    <w:rsid w:val="00665D7D"/>
    <w:rPr>
      <w:rFonts w:asciiTheme="majorHAnsi" w:eastAsiaTheme="majorEastAsia" w:hAnsiTheme="majorHAnsi" w:cstheme="majorBidi"/>
      <w:b/>
      <w:bCs/>
      <w:color w:val="000000" w:themeColor="accent1"/>
      <w:sz w:val="26"/>
      <w:szCs w:val="26"/>
    </w:rPr>
  </w:style>
  <w:style w:type="character" w:customStyle="1" w:styleId="Heading3Char">
    <w:name w:val="Heading 3 Char"/>
    <w:basedOn w:val="DefaultParagraphFont"/>
    <w:link w:val="Heading3"/>
    <w:uiPriority w:val="9"/>
    <w:rsid w:val="00665D7D"/>
    <w:rPr>
      <w:rFonts w:asciiTheme="majorHAnsi" w:eastAsiaTheme="majorEastAsia" w:hAnsiTheme="majorHAnsi" w:cstheme="majorBidi"/>
      <w:b/>
      <w:bCs/>
      <w:color w:val="000000" w:themeColor="accent1"/>
    </w:rPr>
  </w:style>
  <w:style w:type="character" w:customStyle="1" w:styleId="Heading4Char">
    <w:name w:val="Heading 4 Char"/>
    <w:basedOn w:val="DefaultParagraphFont"/>
    <w:link w:val="Heading4"/>
    <w:uiPriority w:val="9"/>
    <w:rsid w:val="00665D7D"/>
    <w:rPr>
      <w:rFonts w:asciiTheme="majorHAnsi" w:eastAsiaTheme="majorEastAsia" w:hAnsiTheme="majorHAnsi" w:cstheme="majorBidi"/>
      <w:b/>
      <w:bCs/>
      <w:i/>
      <w:iCs/>
      <w:color w:val="000000" w:themeColor="accent1"/>
    </w:rPr>
  </w:style>
  <w:style w:type="paragraph" w:styleId="TOCHeading">
    <w:name w:val="TOC Heading"/>
    <w:basedOn w:val="Heading1"/>
    <w:next w:val="Normal"/>
    <w:uiPriority w:val="39"/>
    <w:semiHidden/>
    <w:unhideWhenUsed/>
    <w:qFormat/>
    <w:rsid w:val="00E710E6"/>
    <w:pPr>
      <w:outlineLvl w:val="9"/>
    </w:pPr>
    <w:rPr>
      <w:lang w:val="en-US" w:eastAsia="ja-JP"/>
    </w:rPr>
  </w:style>
  <w:style w:type="paragraph" w:styleId="TOC1">
    <w:name w:val="toc 1"/>
    <w:basedOn w:val="Normal"/>
    <w:next w:val="Normal"/>
    <w:autoRedefine/>
    <w:uiPriority w:val="39"/>
    <w:unhideWhenUsed/>
    <w:rsid w:val="00105018"/>
    <w:pPr>
      <w:tabs>
        <w:tab w:val="left" w:pos="440"/>
        <w:tab w:val="right" w:leader="dot" w:pos="8777"/>
      </w:tabs>
      <w:spacing w:after="100" w:line="360" w:lineRule="auto"/>
      <w:jc w:val="both"/>
    </w:pPr>
  </w:style>
  <w:style w:type="character" w:styleId="Hyperlink">
    <w:name w:val="Hyperlink"/>
    <w:basedOn w:val="DefaultParagraphFont"/>
    <w:uiPriority w:val="99"/>
    <w:unhideWhenUsed/>
    <w:rsid w:val="00E710E6"/>
    <w:rPr>
      <w:color w:val="1B587C" w:themeColor="hyperlink"/>
      <w:u w:val="single"/>
    </w:rPr>
  </w:style>
  <w:style w:type="paragraph" w:styleId="BalloonText">
    <w:name w:val="Balloon Text"/>
    <w:basedOn w:val="Normal"/>
    <w:link w:val="BalloonTextChar"/>
    <w:uiPriority w:val="99"/>
    <w:semiHidden/>
    <w:unhideWhenUsed/>
    <w:rsid w:val="00E71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E6"/>
    <w:rPr>
      <w:rFonts w:ascii="Tahoma" w:hAnsi="Tahoma" w:cs="Tahoma"/>
      <w:sz w:val="16"/>
      <w:szCs w:val="16"/>
    </w:rPr>
  </w:style>
  <w:style w:type="paragraph" w:styleId="ListParagraph">
    <w:name w:val="List Paragraph"/>
    <w:basedOn w:val="Normal"/>
    <w:uiPriority w:val="34"/>
    <w:qFormat/>
    <w:rsid w:val="0021677D"/>
    <w:pPr>
      <w:ind w:left="720"/>
      <w:contextualSpacing/>
    </w:pPr>
  </w:style>
  <w:style w:type="paragraph" w:styleId="TOC2">
    <w:name w:val="toc 2"/>
    <w:basedOn w:val="Normal"/>
    <w:next w:val="Normal"/>
    <w:autoRedefine/>
    <w:uiPriority w:val="39"/>
    <w:unhideWhenUsed/>
    <w:rsid w:val="00F276E1"/>
    <w:pPr>
      <w:spacing w:after="100"/>
      <w:ind w:left="220"/>
    </w:pPr>
  </w:style>
  <w:style w:type="paragraph" w:styleId="TOC3">
    <w:name w:val="toc 3"/>
    <w:basedOn w:val="Normal"/>
    <w:next w:val="Normal"/>
    <w:autoRedefine/>
    <w:uiPriority w:val="39"/>
    <w:unhideWhenUsed/>
    <w:rsid w:val="00F276E1"/>
    <w:pPr>
      <w:spacing w:after="100"/>
      <w:ind w:left="440"/>
    </w:pPr>
  </w:style>
  <w:style w:type="paragraph" w:styleId="Caption">
    <w:name w:val="caption"/>
    <w:basedOn w:val="Normal"/>
    <w:next w:val="Normal"/>
    <w:uiPriority w:val="35"/>
    <w:unhideWhenUsed/>
    <w:qFormat/>
    <w:rsid w:val="00724759"/>
    <w:pPr>
      <w:spacing w:line="240" w:lineRule="auto"/>
    </w:pPr>
    <w:rPr>
      <w:b/>
      <w:bCs/>
      <w:color w:val="000000" w:themeColor="accent1"/>
      <w:sz w:val="18"/>
      <w:szCs w:val="18"/>
    </w:rPr>
  </w:style>
  <w:style w:type="paragraph" w:styleId="TableofFigures">
    <w:name w:val="table of figures"/>
    <w:basedOn w:val="Normal"/>
    <w:next w:val="Normal"/>
    <w:uiPriority w:val="99"/>
    <w:unhideWhenUsed/>
    <w:rsid w:val="007C533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imon\Desktop\SVETLOBNO%20ONESNA&#381;ENJE.docx" TargetMode="External"/><Relationship Id="rId13" Type="http://schemas.openxmlformats.org/officeDocument/2006/relationships/hyperlink" Target="file:///C:\Users\Simon\Desktop\SVETLOBNO%20ONESNA&#381;ENJE.docx" TargetMode="External"/><Relationship Id="rId18" Type="http://schemas.openxmlformats.org/officeDocument/2006/relationships/hyperlink" Target="file:///C:\Users\Simon\Desktop\SVETLOBNO%20ONESNA&#381;ENJE.docx" TargetMode="Externa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Simon\Desktop\SVETLOBNO%20ONESNA&#381;ENJE.docx"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file:///C:\Users\Simon\Desktop\SVETLOBNO%20ONESNA&#381;ENJE.docx" TargetMode="External"/><Relationship Id="rId17" Type="http://schemas.openxmlformats.org/officeDocument/2006/relationships/hyperlink" Target="file:///C:\Users\Simon\Desktop\SVETLOBNO%20ONESNA&#381;ENJE.docx"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Simon\Desktop\SVETLOBNO%20ONESNA&#381;ENJE.docx" TargetMode="External"/><Relationship Id="rId20" Type="http://schemas.openxmlformats.org/officeDocument/2006/relationships/hyperlink" Target="file:///C:\Users\Simon\Desktop\SVETLOBNO%20ONESNA&#381;ENJE.doc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imon\Desktop\SVETLOBNO%20ONESNA&#381;ENJE.docx"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imon\Desktop\SVETLOBNO%20ONESNA&#381;ENJE.docx"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file:///C:\Users\Simon\Desktop\SVETLOBNO%20ONESNA&#381;ENJE.docx" TargetMode="External"/><Relationship Id="rId19" Type="http://schemas.openxmlformats.org/officeDocument/2006/relationships/hyperlink" Target="file:///C:\Users\Simon\Desktop\SVETLOBNO%20ONESNA&#381;ENJE.docx"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Users\Simon\Desktop\SVETLOBNO%20ONESNA&#381;ENJE.docx" TargetMode="External"/><Relationship Id="rId14" Type="http://schemas.openxmlformats.org/officeDocument/2006/relationships/hyperlink" Target="file:///C:\Users\Simon\Desktop\SVETLOBNO%20ONESNA&#381;ENJE.docx"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all black">
      <a:dk1>
        <a:sysClr val="windowText" lastClr="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1B587C"/>
      </a:hlink>
      <a:folHlink>
        <a:srgbClr val="9F293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4349E-B42E-4182-B013-204EFD01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2117</Words>
  <Characters>12073</Characters>
  <Application>Microsoft Office Word</Application>
  <DocSecurity>0</DocSecurity>
  <Lines>100</Lines>
  <Paragraphs>28</Paragraphs>
  <ScaleCrop>false</ScaleCrop>
  <Company/>
  <LinksUpToDate>false</LinksUpToDate>
  <CharactersWithSpaces>14162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2019-07-01T12:52:00Z</dcterms:created>
  <dcterms:modified xsi:type="dcterms:W3CDTF">2019-07-01T12:52:00Z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