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B0" w:rsidRPr="00DB2AA3" w:rsidRDefault="00923DA2" w:rsidP="00DB2AA3">
      <w:pPr>
        <w:jc w:val="center"/>
        <w:rPr>
          <w:sz w:val="52"/>
          <w:szCs w:val="52"/>
        </w:rPr>
      </w:pPr>
      <w:bookmarkStart w:id="0" w:name="_GoBack"/>
      <w:bookmarkEnd w:id="0"/>
      <w:r>
        <w:rPr>
          <w:sz w:val="48"/>
          <w:szCs w:val="4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157.5pt;height:99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8pt;v-text-kern:t" trim="t" fitpath="t" string="Želve&#10;"/>
          </v:shape>
        </w:pict>
      </w:r>
    </w:p>
    <w:p w:rsidR="002F7FB3" w:rsidRDefault="002F7FB3" w:rsidP="00DB2AA3">
      <w:pPr>
        <w:jc w:val="center"/>
        <w:rPr>
          <w:sz w:val="44"/>
          <w:szCs w:val="44"/>
        </w:rPr>
      </w:pPr>
    </w:p>
    <w:p w:rsidR="002F7FB3" w:rsidRPr="00A57698" w:rsidRDefault="002F7FB3" w:rsidP="00DB2AA3">
      <w:pPr>
        <w:jc w:val="center"/>
        <w:rPr>
          <w:sz w:val="36"/>
          <w:szCs w:val="36"/>
        </w:rPr>
      </w:pPr>
      <w:r>
        <w:rPr>
          <w:b/>
          <w:color w:val="808000"/>
          <w:sz w:val="44"/>
          <w:szCs w:val="44"/>
        </w:rPr>
        <w:t xml:space="preserve">Delitev želv: </w:t>
      </w:r>
      <w:r w:rsidRPr="00A57698">
        <w:rPr>
          <w:sz w:val="36"/>
          <w:szCs w:val="36"/>
        </w:rPr>
        <w:t xml:space="preserve">Želve delimo v dva podreda: </w:t>
      </w:r>
    </w:p>
    <w:p w:rsidR="00BD0E96" w:rsidRPr="00A57698" w:rsidRDefault="002F7FB3" w:rsidP="00DB2AA3">
      <w:pPr>
        <w:jc w:val="center"/>
        <w:rPr>
          <w:sz w:val="36"/>
          <w:szCs w:val="36"/>
        </w:rPr>
      </w:pPr>
      <w:r w:rsidRPr="00A57698">
        <w:rPr>
          <w:sz w:val="36"/>
          <w:szCs w:val="36"/>
          <w:u w:val="single"/>
        </w:rPr>
        <w:t>kritovratke</w:t>
      </w:r>
      <w:r w:rsidRPr="00A57698">
        <w:rPr>
          <w:sz w:val="36"/>
          <w:szCs w:val="36"/>
        </w:rPr>
        <w:t xml:space="preserve"> </w:t>
      </w:r>
      <w:r w:rsidR="00DA3B9F" w:rsidRPr="00A57698">
        <w:rPr>
          <w:sz w:val="36"/>
          <w:szCs w:val="36"/>
        </w:rPr>
        <w:t>-</w:t>
      </w:r>
      <w:r w:rsidRPr="00A57698">
        <w:rPr>
          <w:sz w:val="36"/>
          <w:szCs w:val="36"/>
        </w:rPr>
        <w:t xml:space="preserve"> Cryptodira in </w:t>
      </w:r>
      <w:r w:rsidRPr="00A57698">
        <w:rPr>
          <w:sz w:val="36"/>
          <w:szCs w:val="36"/>
          <w:u w:val="single"/>
        </w:rPr>
        <w:t xml:space="preserve">vijevratke </w:t>
      </w:r>
      <w:r w:rsidR="00DA3B9F" w:rsidRPr="00A57698">
        <w:rPr>
          <w:sz w:val="36"/>
          <w:szCs w:val="36"/>
          <w:u w:val="single"/>
        </w:rPr>
        <w:t>-</w:t>
      </w:r>
      <w:r w:rsidRPr="00A57698">
        <w:rPr>
          <w:sz w:val="36"/>
          <w:szCs w:val="36"/>
        </w:rPr>
        <w:t xml:space="preserve"> Pleurodira</w:t>
      </w:r>
      <w:r w:rsidR="00DA3B9F" w:rsidRPr="00A57698">
        <w:rPr>
          <w:sz w:val="36"/>
          <w:szCs w:val="36"/>
        </w:rPr>
        <w:t xml:space="preserve">, med slednje spada </w:t>
      </w:r>
      <w:r w:rsidR="00526C5A" w:rsidRPr="00A57698">
        <w:rPr>
          <w:sz w:val="36"/>
          <w:szCs w:val="36"/>
        </w:rPr>
        <w:t>večina vrst i</w:t>
      </w:r>
      <w:r w:rsidR="00411EBC" w:rsidRPr="00A57698">
        <w:rPr>
          <w:sz w:val="36"/>
          <w:szCs w:val="36"/>
        </w:rPr>
        <w:t xml:space="preserve">n vse naše. Želve razvrščamo v dva podreda, trinajst </w:t>
      </w:r>
      <w:r w:rsidR="00526C5A" w:rsidRPr="00A57698">
        <w:rPr>
          <w:sz w:val="36"/>
          <w:szCs w:val="36"/>
        </w:rPr>
        <w:t xml:space="preserve">družin in </w:t>
      </w:r>
      <w:r w:rsidR="00411EBC" w:rsidRPr="00A57698">
        <w:rPr>
          <w:sz w:val="36"/>
          <w:szCs w:val="36"/>
        </w:rPr>
        <w:t>petinsedemdeset rodov. Poznamo okrog dvesto štiriinštirideset vrst. V Sloveniji živi verjetno sedem vrst iz šestih rodov, štirih družin in enega podreda. Od teh so štiri vrste avtohtone in tri alohtone. Med temi sta dve ali tri, ki občasno zaideta v slovensko morje.</w:t>
      </w:r>
      <w:r w:rsidR="00DA3B9F" w:rsidRPr="00A57698">
        <w:rPr>
          <w:sz w:val="36"/>
          <w:szCs w:val="36"/>
        </w:rPr>
        <w:t xml:space="preserve"> </w:t>
      </w:r>
      <w:r w:rsidRPr="00A57698">
        <w:rPr>
          <w:sz w:val="36"/>
          <w:szCs w:val="36"/>
        </w:rPr>
        <w:t xml:space="preserve"> </w:t>
      </w:r>
    </w:p>
    <w:p w:rsidR="00BD0E96" w:rsidRPr="00281D95" w:rsidRDefault="00BD0E96" w:rsidP="00DB2AA3">
      <w:pPr>
        <w:jc w:val="center"/>
        <w:rPr>
          <w:sz w:val="44"/>
          <w:szCs w:val="44"/>
        </w:rPr>
      </w:pPr>
    </w:p>
    <w:p w:rsidR="00BD0E96" w:rsidRDefault="00CC3E31" w:rsidP="00DB2AA3">
      <w:pPr>
        <w:jc w:val="center"/>
        <w:rPr>
          <w:color w:val="339966"/>
          <w:sz w:val="36"/>
          <w:szCs w:val="36"/>
        </w:rPr>
      </w:pPr>
      <w:r w:rsidRPr="00A57698">
        <w:rPr>
          <w:sz w:val="36"/>
          <w:szCs w:val="36"/>
        </w:rPr>
        <w:t>Poznamo več družin:</w:t>
      </w:r>
      <w:r w:rsidR="00A57698">
        <w:rPr>
          <w:sz w:val="40"/>
          <w:szCs w:val="40"/>
        </w:rPr>
        <w:t xml:space="preserve"> </w:t>
      </w:r>
      <w:r w:rsidR="00530A3E">
        <w:rPr>
          <w:color w:val="339966"/>
          <w:sz w:val="42"/>
          <w:szCs w:val="42"/>
        </w:rPr>
        <w:t>S</w:t>
      </w:r>
      <w:r w:rsidR="00A57698">
        <w:rPr>
          <w:color w:val="339966"/>
          <w:sz w:val="42"/>
          <w:szCs w:val="42"/>
        </w:rPr>
        <w:t>klednice</w:t>
      </w:r>
      <w:r w:rsidR="00151EB2">
        <w:rPr>
          <w:color w:val="339966"/>
          <w:sz w:val="42"/>
          <w:szCs w:val="42"/>
        </w:rPr>
        <w:t>:</w:t>
      </w:r>
    </w:p>
    <w:p w:rsidR="00A57698" w:rsidRPr="00A57698" w:rsidRDefault="00A57698" w:rsidP="00A04F45">
      <w:pPr>
        <w:jc w:val="center"/>
        <w:rPr>
          <w:color w:val="339966"/>
          <w:sz w:val="36"/>
          <w:szCs w:val="36"/>
        </w:rPr>
      </w:pPr>
      <w:r>
        <w:rPr>
          <w:color w:val="339966"/>
          <w:sz w:val="36"/>
          <w:szCs w:val="36"/>
        </w:rPr>
        <w:t xml:space="preserve">        </w:t>
      </w:r>
      <w:r w:rsidR="00A04F45">
        <w:rPr>
          <w:color w:val="339966"/>
          <w:sz w:val="36"/>
          <w:szCs w:val="36"/>
        </w:rPr>
        <w:t xml:space="preserve">                                          </w:t>
      </w:r>
      <w:r w:rsidR="00151EB2">
        <w:rPr>
          <w:color w:val="339966"/>
          <w:sz w:val="36"/>
          <w:szCs w:val="36"/>
        </w:rPr>
        <w:t xml:space="preserve"> </w:t>
      </w:r>
      <w:r>
        <w:rPr>
          <w:sz w:val="36"/>
          <w:szCs w:val="36"/>
        </w:rPr>
        <w:t>*Močvirska sklednica</w:t>
      </w:r>
    </w:p>
    <w:p w:rsidR="00A57698" w:rsidRPr="00A04F45" w:rsidRDefault="00A04F45" w:rsidP="00A04F45">
      <w:pPr>
        <w:jc w:val="center"/>
        <w:rPr>
          <w:sz w:val="36"/>
          <w:szCs w:val="36"/>
        </w:rPr>
      </w:pPr>
      <w:r>
        <w:rPr>
          <w:sz w:val="36"/>
          <w:szCs w:val="36"/>
        </w:rPr>
        <w:t xml:space="preserve">                                                </w:t>
      </w:r>
      <w:r w:rsidR="00A57698">
        <w:rPr>
          <w:sz w:val="36"/>
          <w:szCs w:val="36"/>
        </w:rPr>
        <w:t>*Popisana sklednica</w:t>
      </w:r>
    </w:p>
    <w:p w:rsidR="00151EB2" w:rsidRDefault="00A57698" w:rsidP="00DB2AA3">
      <w:pPr>
        <w:jc w:val="center"/>
        <w:rPr>
          <w:sz w:val="36"/>
          <w:szCs w:val="36"/>
        </w:rPr>
      </w:pPr>
      <w:r>
        <w:rPr>
          <w:color w:val="339966"/>
          <w:sz w:val="42"/>
          <w:szCs w:val="42"/>
        </w:rPr>
        <w:t xml:space="preserve">       </w:t>
      </w:r>
      <w:r w:rsidR="00A04F45">
        <w:rPr>
          <w:color w:val="339966"/>
          <w:sz w:val="42"/>
          <w:szCs w:val="42"/>
        </w:rPr>
        <w:t xml:space="preserve">                  </w:t>
      </w:r>
      <w:r w:rsidR="00151EB2">
        <w:rPr>
          <w:color w:val="339966"/>
          <w:sz w:val="42"/>
          <w:szCs w:val="42"/>
        </w:rPr>
        <w:t xml:space="preserve"> </w:t>
      </w:r>
      <w:r w:rsidR="00A04F45">
        <w:rPr>
          <w:color w:val="339966"/>
          <w:sz w:val="42"/>
          <w:szCs w:val="42"/>
        </w:rPr>
        <w:t xml:space="preserve">      </w:t>
      </w:r>
      <w:r w:rsidR="00A04F45">
        <w:rPr>
          <w:sz w:val="36"/>
          <w:szCs w:val="36"/>
        </w:rPr>
        <w:t>*Rdečevratka</w:t>
      </w:r>
    </w:p>
    <w:p w:rsidR="00151EB2" w:rsidRDefault="00151EB2" w:rsidP="00281D95">
      <w:pPr>
        <w:rPr>
          <w:color w:val="339966"/>
          <w:sz w:val="42"/>
          <w:szCs w:val="42"/>
        </w:rPr>
      </w:pPr>
      <w:r>
        <w:rPr>
          <w:sz w:val="36"/>
          <w:szCs w:val="36"/>
        </w:rPr>
        <w:t xml:space="preserve">     </w:t>
      </w:r>
      <w:r w:rsidR="00923DA2">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52.5pt">
            <v:imagedata r:id="rId5" o:title="mkli"/>
          </v:shape>
        </w:pict>
      </w:r>
      <w:r>
        <w:rPr>
          <w:sz w:val="36"/>
          <w:szCs w:val="36"/>
        </w:rPr>
        <w:t xml:space="preserve">               </w:t>
      </w:r>
      <w:r w:rsidR="00281D95">
        <w:rPr>
          <w:sz w:val="36"/>
          <w:szCs w:val="36"/>
        </w:rPr>
        <w:t xml:space="preserve">                     </w:t>
      </w:r>
      <w:r w:rsidR="00281D95">
        <w:rPr>
          <w:color w:val="339966"/>
          <w:sz w:val="36"/>
          <w:szCs w:val="36"/>
        </w:rPr>
        <w:t>K</w:t>
      </w:r>
      <w:r>
        <w:rPr>
          <w:color w:val="339966"/>
          <w:sz w:val="42"/>
          <w:szCs w:val="42"/>
        </w:rPr>
        <w:t xml:space="preserve">openske želve </w:t>
      </w:r>
    </w:p>
    <w:p w:rsidR="00151EB2" w:rsidRDefault="00151EB2" w:rsidP="00DB2AA3">
      <w:pPr>
        <w:jc w:val="center"/>
        <w:rPr>
          <w:sz w:val="36"/>
          <w:szCs w:val="36"/>
        </w:rPr>
      </w:pPr>
      <w:r>
        <w:rPr>
          <w:color w:val="339966"/>
          <w:sz w:val="42"/>
          <w:szCs w:val="42"/>
        </w:rPr>
        <w:t xml:space="preserve">                                  </w:t>
      </w:r>
      <w:r w:rsidR="00281D95">
        <w:rPr>
          <w:color w:val="339966"/>
          <w:sz w:val="42"/>
          <w:szCs w:val="42"/>
        </w:rPr>
        <w:t xml:space="preserve"> </w:t>
      </w:r>
      <w:r>
        <w:rPr>
          <w:color w:val="339966"/>
          <w:sz w:val="42"/>
          <w:szCs w:val="42"/>
        </w:rPr>
        <w:t>ali kornjače:</w:t>
      </w:r>
      <w:r>
        <w:rPr>
          <w:sz w:val="36"/>
          <w:szCs w:val="36"/>
        </w:rPr>
        <w:t xml:space="preserve"> </w:t>
      </w:r>
    </w:p>
    <w:p w:rsidR="00151EB2" w:rsidRDefault="00151EB2" w:rsidP="00DB2AA3">
      <w:pPr>
        <w:jc w:val="center"/>
        <w:rPr>
          <w:sz w:val="36"/>
          <w:szCs w:val="36"/>
        </w:rPr>
      </w:pPr>
      <w:r w:rsidRPr="00151EB2">
        <w:rPr>
          <w:sz w:val="36"/>
          <w:szCs w:val="36"/>
        </w:rPr>
        <w:t xml:space="preserve">       </w:t>
      </w:r>
      <w:r>
        <w:rPr>
          <w:sz w:val="36"/>
          <w:szCs w:val="36"/>
        </w:rPr>
        <w:t xml:space="preserve">         </w:t>
      </w:r>
      <w:r w:rsidR="00206311">
        <w:rPr>
          <w:sz w:val="36"/>
          <w:szCs w:val="36"/>
        </w:rPr>
        <w:t xml:space="preserve">                               </w:t>
      </w:r>
      <w:r w:rsidRPr="00151EB2">
        <w:rPr>
          <w:sz w:val="36"/>
          <w:szCs w:val="36"/>
        </w:rPr>
        <w:t>*</w:t>
      </w:r>
      <w:r>
        <w:rPr>
          <w:sz w:val="36"/>
          <w:szCs w:val="36"/>
        </w:rPr>
        <w:t>Grška kornjača ali</w:t>
      </w:r>
    </w:p>
    <w:p w:rsidR="00151EB2" w:rsidRDefault="00151EB2" w:rsidP="0038635F">
      <w:pPr>
        <w:tabs>
          <w:tab w:val="left" w:pos="5400"/>
        </w:tabs>
        <w:jc w:val="center"/>
        <w:rPr>
          <w:sz w:val="36"/>
          <w:szCs w:val="36"/>
        </w:rPr>
      </w:pPr>
      <w:r>
        <w:rPr>
          <w:sz w:val="36"/>
          <w:szCs w:val="36"/>
        </w:rPr>
        <w:t xml:space="preserve">             </w:t>
      </w:r>
      <w:r w:rsidR="0038635F">
        <w:rPr>
          <w:sz w:val="36"/>
          <w:szCs w:val="36"/>
        </w:rPr>
        <w:t xml:space="preserve">                              </w:t>
      </w:r>
      <w:r>
        <w:rPr>
          <w:sz w:val="36"/>
          <w:szCs w:val="36"/>
        </w:rPr>
        <w:t>navadna želva</w:t>
      </w:r>
    </w:p>
    <w:p w:rsidR="00C2332F" w:rsidRDefault="00C2332F" w:rsidP="00DB2AA3">
      <w:pPr>
        <w:jc w:val="center"/>
        <w:rPr>
          <w:sz w:val="36"/>
          <w:szCs w:val="36"/>
        </w:rPr>
      </w:pPr>
      <w:r>
        <w:rPr>
          <w:sz w:val="36"/>
          <w:szCs w:val="36"/>
        </w:rPr>
        <w:t xml:space="preserve">               </w:t>
      </w:r>
      <w:r w:rsidR="00206311">
        <w:rPr>
          <w:sz w:val="36"/>
          <w:szCs w:val="36"/>
        </w:rPr>
        <w:t xml:space="preserve">                               </w:t>
      </w:r>
      <w:r w:rsidR="00304486">
        <w:rPr>
          <w:sz w:val="36"/>
          <w:szCs w:val="36"/>
        </w:rPr>
        <w:t>*</w:t>
      </w:r>
      <w:r>
        <w:rPr>
          <w:sz w:val="36"/>
          <w:szCs w:val="36"/>
        </w:rPr>
        <w:t>Mavrska kornjača</w:t>
      </w:r>
    </w:p>
    <w:p w:rsidR="00151EB2" w:rsidRDefault="00C2332F" w:rsidP="00DB2AA3">
      <w:pPr>
        <w:jc w:val="center"/>
        <w:rPr>
          <w:sz w:val="36"/>
          <w:szCs w:val="36"/>
        </w:rPr>
      </w:pPr>
      <w:r>
        <w:rPr>
          <w:sz w:val="36"/>
          <w:szCs w:val="36"/>
        </w:rPr>
        <w:t xml:space="preserve">            </w:t>
      </w:r>
      <w:r w:rsidR="00206311">
        <w:rPr>
          <w:sz w:val="36"/>
          <w:szCs w:val="36"/>
        </w:rPr>
        <w:t xml:space="preserve">                               </w:t>
      </w:r>
      <w:r>
        <w:rPr>
          <w:sz w:val="36"/>
          <w:szCs w:val="36"/>
        </w:rPr>
        <w:t>*Orjaška usnjača</w:t>
      </w:r>
      <w:r w:rsidR="00151EB2">
        <w:rPr>
          <w:sz w:val="36"/>
          <w:szCs w:val="36"/>
        </w:rPr>
        <w:t xml:space="preserve"> </w:t>
      </w:r>
    </w:p>
    <w:p w:rsidR="00C2332F" w:rsidRDefault="00151EB2" w:rsidP="00DB2AA3">
      <w:pPr>
        <w:jc w:val="center"/>
        <w:rPr>
          <w:sz w:val="36"/>
          <w:szCs w:val="36"/>
        </w:rPr>
      </w:pPr>
      <w:r>
        <w:rPr>
          <w:sz w:val="36"/>
          <w:szCs w:val="36"/>
        </w:rPr>
        <w:t xml:space="preserve">        </w:t>
      </w:r>
    </w:p>
    <w:p w:rsidR="00281D95" w:rsidRDefault="00281D95" w:rsidP="00DB2AA3">
      <w:pPr>
        <w:jc w:val="center"/>
        <w:rPr>
          <w:sz w:val="36"/>
          <w:szCs w:val="36"/>
        </w:rPr>
      </w:pPr>
    </w:p>
    <w:p w:rsidR="00151EB2" w:rsidRPr="00151EB2" w:rsidRDefault="00C2332F" w:rsidP="00DB2AA3">
      <w:pPr>
        <w:jc w:val="center"/>
        <w:rPr>
          <w:sz w:val="36"/>
          <w:szCs w:val="36"/>
        </w:rPr>
      </w:pPr>
      <w:r>
        <w:rPr>
          <w:color w:val="339966"/>
          <w:sz w:val="42"/>
          <w:szCs w:val="42"/>
        </w:rPr>
        <w:t xml:space="preserve">     </w:t>
      </w:r>
      <w:r w:rsidR="00281D95">
        <w:rPr>
          <w:color w:val="339966"/>
          <w:sz w:val="42"/>
          <w:szCs w:val="42"/>
        </w:rPr>
        <w:t xml:space="preserve">                               M</w:t>
      </w:r>
      <w:r>
        <w:rPr>
          <w:color w:val="339966"/>
          <w:sz w:val="42"/>
          <w:szCs w:val="42"/>
        </w:rPr>
        <w:t>orske želve</w:t>
      </w:r>
      <w:r w:rsidR="00151EB2">
        <w:rPr>
          <w:sz w:val="36"/>
          <w:szCs w:val="36"/>
        </w:rPr>
        <w:t xml:space="preserve">    </w:t>
      </w:r>
    </w:p>
    <w:p w:rsidR="00C2332F" w:rsidRDefault="00151EB2" w:rsidP="00DB2AA3">
      <w:pPr>
        <w:jc w:val="center"/>
        <w:rPr>
          <w:sz w:val="36"/>
          <w:szCs w:val="36"/>
        </w:rPr>
      </w:pPr>
      <w:r>
        <w:rPr>
          <w:sz w:val="36"/>
          <w:szCs w:val="36"/>
        </w:rPr>
        <w:t xml:space="preserve">         </w:t>
      </w:r>
      <w:r w:rsidR="00C2332F">
        <w:rPr>
          <w:sz w:val="36"/>
          <w:szCs w:val="36"/>
        </w:rPr>
        <w:t xml:space="preserve">             </w:t>
      </w:r>
      <w:r w:rsidR="00206311">
        <w:rPr>
          <w:sz w:val="36"/>
          <w:szCs w:val="36"/>
        </w:rPr>
        <w:t xml:space="preserve">                               </w:t>
      </w:r>
      <w:r w:rsidR="00C2332F">
        <w:rPr>
          <w:sz w:val="36"/>
          <w:szCs w:val="36"/>
        </w:rPr>
        <w:t>*Orjaška ali velikanska</w:t>
      </w:r>
    </w:p>
    <w:p w:rsidR="00C2332F" w:rsidRDefault="00C2332F" w:rsidP="0038635F">
      <w:pPr>
        <w:tabs>
          <w:tab w:val="left" w:pos="5400"/>
        </w:tabs>
        <w:jc w:val="center"/>
        <w:rPr>
          <w:sz w:val="36"/>
          <w:szCs w:val="36"/>
        </w:rPr>
      </w:pPr>
      <w:r>
        <w:rPr>
          <w:sz w:val="36"/>
          <w:szCs w:val="36"/>
        </w:rPr>
        <w:t xml:space="preserve">   </w:t>
      </w:r>
      <w:r w:rsidR="0038635F">
        <w:rPr>
          <w:sz w:val="36"/>
          <w:szCs w:val="36"/>
        </w:rPr>
        <w:t xml:space="preserve">                             </w:t>
      </w:r>
      <w:r>
        <w:rPr>
          <w:sz w:val="36"/>
          <w:szCs w:val="36"/>
        </w:rPr>
        <w:t>črepaha</w:t>
      </w:r>
    </w:p>
    <w:p w:rsidR="00A57698" w:rsidRPr="00206311" w:rsidRDefault="0038635F" w:rsidP="0038635F">
      <w:pPr>
        <w:tabs>
          <w:tab w:val="left" w:pos="5400"/>
        </w:tabs>
        <w:jc w:val="center"/>
        <w:rPr>
          <w:sz w:val="36"/>
          <w:szCs w:val="36"/>
        </w:rPr>
      </w:pPr>
      <w:r>
        <w:rPr>
          <w:sz w:val="36"/>
          <w:szCs w:val="36"/>
        </w:rPr>
        <w:t xml:space="preserve">                                         </w:t>
      </w:r>
      <w:r w:rsidR="00C2332F">
        <w:rPr>
          <w:sz w:val="36"/>
          <w:szCs w:val="36"/>
        </w:rPr>
        <w:t>*Glavata kareta</w:t>
      </w:r>
    </w:p>
    <w:p w:rsidR="00452186" w:rsidRPr="003F22A4" w:rsidRDefault="00C2332F" w:rsidP="003F22A4">
      <w:pPr>
        <w:jc w:val="center"/>
        <w:rPr>
          <w:sz w:val="52"/>
          <w:szCs w:val="52"/>
        </w:rPr>
      </w:pPr>
      <w:r>
        <w:rPr>
          <w:sz w:val="52"/>
          <w:szCs w:val="52"/>
        </w:rPr>
        <w:lastRenderedPageBreak/>
        <w:t xml:space="preserve">           </w:t>
      </w:r>
    </w:p>
    <w:p w:rsidR="009E34B0" w:rsidRDefault="0062603A" w:rsidP="0062603A">
      <w:pPr>
        <w:jc w:val="center"/>
        <w:rPr>
          <w:b/>
          <w:color w:val="0000CC"/>
          <w:sz w:val="52"/>
          <w:szCs w:val="52"/>
        </w:rPr>
      </w:pPr>
      <w:r w:rsidRPr="006B5925">
        <w:rPr>
          <w:b/>
          <w:color w:val="0000CC"/>
          <w:sz w:val="52"/>
          <w:szCs w:val="52"/>
        </w:rPr>
        <w:t>ZUNANJA</w:t>
      </w:r>
      <w:r>
        <w:rPr>
          <w:b/>
          <w:color w:val="0000CC"/>
          <w:sz w:val="52"/>
          <w:szCs w:val="52"/>
        </w:rPr>
        <w:t xml:space="preserve"> TELESNA ZGRADBA</w:t>
      </w:r>
    </w:p>
    <w:p w:rsidR="00DB2AA3" w:rsidRDefault="0062603A" w:rsidP="0062603A">
      <w:pPr>
        <w:jc w:val="center"/>
        <w:rPr>
          <w:sz w:val="36"/>
          <w:szCs w:val="36"/>
        </w:rPr>
      </w:pPr>
      <w:r w:rsidRPr="00090FE5">
        <w:rPr>
          <w:sz w:val="36"/>
          <w:szCs w:val="36"/>
        </w:rPr>
        <w:t xml:space="preserve">Želve imajo čokato telo. Zaradi življenja na kopnem, je telo plazilcev zaščiteno z močnim slojem poroženelih ali roženih celic na površini </w:t>
      </w:r>
      <w:r w:rsidR="0050699F" w:rsidRPr="00090FE5">
        <w:rPr>
          <w:sz w:val="36"/>
          <w:szCs w:val="36"/>
        </w:rPr>
        <w:t>povrhnjice</w:t>
      </w:r>
      <w:r w:rsidRPr="00090FE5">
        <w:rPr>
          <w:sz w:val="36"/>
          <w:szCs w:val="36"/>
        </w:rPr>
        <w:t xml:space="preserve">. Roženi sloj se pojavlja pri vseh plazilcih vendar v različnih oblikah. Pri želvah ima obliko širokih roženih plaščev ali ščitov. Roženi sloj želv se stalno obnavlja, zato se levijo(periodično odvržejo staro roževino).Plazilci imajo poleg poroženele </w:t>
      </w:r>
      <w:r w:rsidR="0050699F" w:rsidRPr="00090FE5">
        <w:rPr>
          <w:sz w:val="36"/>
          <w:szCs w:val="36"/>
        </w:rPr>
        <w:t>povrhnjice</w:t>
      </w:r>
      <w:r w:rsidRPr="00090FE5">
        <w:rPr>
          <w:sz w:val="36"/>
          <w:szCs w:val="36"/>
        </w:rPr>
        <w:t xml:space="preserve"> tudi </w:t>
      </w:r>
      <w:r w:rsidR="0050699F" w:rsidRPr="00090FE5">
        <w:rPr>
          <w:sz w:val="36"/>
          <w:szCs w:val="36"/>
        </w:rPr>
        <w:t>okostenite</w:t>
      </w:r>
      <w:r w:rsidRPr="00090FE5">
        <w:rPr>
          <w:sz w:val="36"/>
          <w:szCs w:val="36"/>
        </w:rPr>
        <w:t xml:space="preserve"> v usnjici in trebušni ščit, med tem ko </w:t>
      </w:r>
      <w:r w:rsidR="0050699F" w:rsidRPr="00090FE5">
        <w:rPr>
          <w:sz w:val="36"/>
          <w:szCs w:val="36"/>
        </w:rPr>
        <w:t>povrhnjica</w:t>
      </w:r>
      <w:r w:rsidRPr="00090FE5">
        <w:rPr>
          <w:sz w:val="36"/>
          <w:szCs w:val="36"/>
        </w:rPr>
        <w:t xml:space="preserve"> močno poroženi ter se odebeli v </w:t>
      </w:r>
      <w:r w:rsidR="0050699F" w:rsidRPr="00090FE5">
        <w:rPr>
          <w:sz w:val="36"/>
          <w:szCs w:val="36"/>
        </w:rPr>
        <w:t>želvovino</w:t>
      </w:r>
      <w:r w:rsidRPr="00090FE5">
        <w:rPr>
          <w:sz w:val="36"/>
          <w:szCs w:val="36"/>
        </w:rPr>
        <w:t xml:space="preserve">. Oklep želv je sestavljen iz </w:t>
      </w:r>
      <w:r w:rsidR="0050699F" w:rsidRPr="00090FE5">
        <w:rPr>
          <w:sz w:val="36"/>
          <w:szCs w:val="36"/>
        </w:rPr>
        <w:t>hrbtnega</w:t>
      </w:r>
      <w:r w:rsidRPr="00090FE5">
        <w:rPr>
          <w:sz w:val="36"/>
          <w:szCs w:val="36"/>
        </w:rPr>
        <w:t xml:space="preserve"> in trebušnega ščita. </w:t>
      </w:r>
      <w:r w:rsidR="0050699F" w:rsidRPr="00090FE5">
        <w:rPr>
          <w:sz w:val="36"/>
          <w:szCs w:val="36"/>
        </w:rPr>
        <w:t xml:space="preserve">Hrbtni ščit je sestavljen iz hrbteničnih plošč, levo in desno  od teh je venec robnih plošč. Nad vratnim delom imajo posebno, manjšo robno ploščo, ki se imenuje vratna plošča in nad analno odprtino eno ali dve nadrepni plošči. Trebušni ščit je sestavljen iz 6 parov plošč, za vratom sta goltni plošči, sledita ramenski, prsni, trebušni, dominalni, bedrni in zadnjični </w:t>
      </w:r>
      <w:r w:rsidR="00DB2AA3" w:rsidRPr="00090FE5">
        <w:rPr>
          <w:sz w:val="36"/>
          <w:szCs w:val="36"/>
        </w:rPr>
        <w:t>plošči</w:t>
      </w:r>
      <w:r w:rsidR="0050699F" w:rsidRPr="00090FE5">
        <w:rPr>
          <w:sz w:val="36"/>
          <w:szCs w:val="36"/>
        </w:rPr>
        <w:t xml:space="preserve">. Na stiku med </w:t>
      </w:r>
      <w:r w:rsidR="00DB2AA3" w:rsidRPr="00090FE5">
        <w:rPr>
          <w:sz w:val="36"/>
          <w:szCs w:val="36"/>
        </w:rPr>
        <w:t>trebušnim in hrbtnim ščitom so lahko t. i. podrobne plošče.</w:t>
      </w:r>
    </w:p>
    <w:p w:rsidR="00090FE5" w:rsidRDefault="00090FE5" w:rsidP="0062603A">
      <w:pPr>
        <w:jc w:val="center"/>
        <w:rPr>
          <w:sz w:val="36"/>
          <w:szCs w:val="36"/>
        </w:rPr>
      </w:pPr>
    </w:p>
    <w:p w:rsidR="001C25ED" w:rsidRDefault="001C25ED" w:rsidP="0062603A">
      <w:pPr>
        <w:jc w:val="center"/>
        <w:rPr>
          <w:sz w:val="36"/>
          <w:szCs w:val="36"/>
        </w:rPr>
      </w:pPr>
    </w:p>
    <w:p w:rsidR="001C25ED" w:rsidRPr="001C25ED" w:rsidRDefault="001C25ED" w:rsidP="001C25ED">
      <w:pPr>
        <w:rPr>
          <w:sz w:val="36"/>
          <w:szCs w:val="36"/>
        </w:rPr>
      </w:pPr>
      <w:r>
        <w:rPr>
          <w:sz w:val="36"/>
          <w:szCs w:val="36"/>
        </w:rPr>
        <w:t>zgornji ščit</w:t>
      </w:r>
      <w:r w:rsidR="00923DA2">
        <w:rPr>
          <w:sz w:val="44"/>
          <w:szCs w:val="44"/>
        </w:rPr>
        <w:pict>
          <v:shape id="_x0000_i1027" type="#_x0000_t75" style="width:225.75pt;height:129.75pt">
            <v:imagedata r:id="rId6" o:title="hu"/>
          </v:shape>
        </w:pict>
      </w:r>
      <w:r>
        <w:rPr>
          <w:sz w:val="44"/>
          <w:szCs w:val="44"/>
        </w:rPr>
        <w:t xml:space="preserve">   </w:t>
      </w:r>
      <w:r>
        <w:rPr>
          <w:sz w:val="36"/>
          <w:szCs w:val="36"/>
        </w:rPr>
        <w:t>spodnji ščit</w:t>
      </w:r>
    </w:p>
    <w:p w:rsidR="001C25ED" w:rsidRDefault="001C25ED" w:rsidP="001C25ED">
      <w:pPr>
        <w:rPr>
          <w:sz w:val="44"/>
          <w:szCs w:val="44"/>
        </w:rPr>
      </w:pPr>
      <w:r>
        <w:rPr>
          <w:sz w:val="44"/>
          <w:szCs w:val="44"/>
        </w:rPr>
        <w:t xml:space="preserve">                       </w:t>
      </w:r>
    </w:p>
    <w:p w:rsidR="003F22A4" w:rsidRDefault="003F22A4" w:rsidP="001C25ED">
      <w:pPr>
        <w:rPr>
          <w:sz w:val="44"/>
          <w:szCs w:val="44"/>
        </w:rPr>
      </w:pPr>
    </w:p>
    <w:p w:rsidR="003F22A4" w:rsidRDefault="003F22A4" w:rsidP="001C25ED">
      <w:pPr>
        <w:rPr>
          <w:sz w:val="44"/>
          <w:szCs w:val="44"/>
        </w:rPr>
      </w:pPr>
    </w:p>
    <w:p w:rsidR="006B5925" w:rsidRPr="001C25ED" w:rsidRDefault="006B5925" w:rsidP="001C25ED">
      <w:pPr>
        <w:jc w:val="center"/>
        <w:rPr>
          <w:sz w:val="44"/>
          <w:szCs w:val="44"/>
        </w:rPr>
      </w:pPr>
      <w:r>
        <w:rPr>
          <w:b/>
          <w:color w:val="0000CC"/>
          <w:sz w:val="52"/>
          <w:szCs w:val="52"/>
        </w:rPr>
        <w:lastRenderedPageBreak/>
        <w:t>NOTRANJA ZGRADBA ŽELV</w:t>
      </w:r>
    </w:p>
    <w:p w:rsidR="006B5925" w:rsidRPr="00090FE5" w:rsidRDefault="006B5925" w:rsidP="006B5925">
      <w:pPr>
        <w:jc w:val="center"/>
        <w:rPr>
          <w:sz w:val="36"/>
          <w:szCs w:val="36"/>
        </w:rPr>
      </w:pPr>
      <w:r w:rsidRPr="00090FE5">
        <w:rPr>
          <w:b/>
          <w:color w:val="808000"/>
          <w:sz w:val="40"/>
          <w:szCs w:val="40"/>
        </w:rPr>
        <w:t>Lobanja:</w:t>
      </w:r>
      <w:r>
        <w:rPr>
          <w:sz w:val="44"/>
          <w:szCs w:val="44"/>
        </w:rPr>
        <w:t xml:space="preserve"> </w:t>
      </w:r>
      <w:r w:rsidRPr="00090FE5">
        <w:rPr>
          <w:sz w:val="36"/>
          <w:szCs w:val="36"/>
        </w:rPr>
        <w:t>Okostje glave želv je zgrajeno zelo zapleteno in je pomembno za sistematsko razvrščanje plazilcev. Želve imajo brezločno lobanjo, kar pomeni da so vse kosti lobanjskega svoda združene in je lobanja kompaktna, ter zaprta.</w:t>
      </w:r>
    </w:p>
    <w:p w:rsidR="006D7730" w:rsidRDefault="006D7730" w:rsidP="006B5925">
      <w:pPr>
        <w:jc w:val="center"/>
        <w:rPr>
          <w:sz w:val="44"/>
          <w:szCs w:val="44"/>
        </w:rPr>
      </w:pPr>
    </w:p>
    <w:p w:rsidR="006D7730" w:rsidRPr="00090FE5" w:rsidRDefault="006D7730" w:rsidP="006B5925">
      <w:pPr>
        <w:jc w:val="center"/>
        <w:rPr>
          <w:sz w:val="36"/>
          <w:szCs w:val="36"/>
        </w:rPr>
      </w:pPr>
      <w:r w:rsidRPr="00090FE5">
        <w:rPr>
          <w:b/>
          <w:color w:val="808000"/>
          <w:sz w:val="40"/>
          <w:szCs w:val="40"/>
        </w:rPr>
        <w:t>Zobje:</w:t>
      </w:r>
      <w:r>
        <w:rPr>
          <w:b/>
          <w:color w:val="808000"/>
          <w:sz w:val="46"/>
          <w:szCs w:val="46"/>
        </w:rPr>
        <w:t xml:space="preserve"> </w:t>
      </w:r>
      <w:r w:rsidR="00345654" w:rsidRPr="00090FE5">
        <w:rPr>
          <w:sz w:val="36"/>
          <w:szCs w:val="36"/>
        </w:rPr>
        <w:t>Ž</w:t>
      </w:r>
      <w:r w:rsidRPr="00090FE5">
        <w:rPr>
          <w:sz w:val="36"/>
          <w:szCs w:val="36"/>
        </w:rPr>
        <w:t>elve nimajo zob, ker so sekundarno popolnoma zakrneli, ampak je čeljust obložena</w:t>
      </w:r>
    </w:p>
    <w:p w:rsidR="006D7730" w:rsidRPr="00090FE5" w:rsidRDefault="006D7730" w:rsidP="006B5925">
      <w:pPr>
        <w:jc w:val="center"/>
        <w:rPr>
          <w:sz w:val="36"/>
          <w:szCs w:val="36"/>
        </w:rPr>
      </w:pPr>
      <w:r w:rsidRPr="00090FE5">
        <w:rPr>
          <w:sz w:val="36"/>
          <w:szCs w:val="36"/>
        </w:rPr>
        <w:t>z močnim roževinastim slojem v obliki kljuna.</w:t>
      </w:r>
    </w:p>
    <w:p w:rsidR="006D7730" w:rsidRDefault="006D7730" w:rsidP="006B5925">
      <w:pPr>
        <w:jc w:val="center"/>
        <w:rPr>
          <w:sz w:val="44"/>
          <w:szCs w:val="44"/>
        </w:rPr>
      </w:pPr>
    </w:p>
    <w:p w:rsidR="001E6D3D" w:rsidRPr="002F7FB3" w:rsidRDefault="006D7730" w:rsidP="002F7FB3">
      <w:pPr>
        <w:jc w:val="center"/>
        <w:rPr>
          <w:b/>
          <w:color w:val="808000"/>
          <w:sz w:val="40"/>
          <w:szCs w:val="40"/>
        </w:rPr>
      </w:pPr>
      <w:r w:rsidRPr="00090FE5">
        <w:rPr>
          <w:b/>
          <w:color w:val="808000"/>
          <w:sz w:val="40"/>
          <w:szCs w:val="40"/>
        </w:rPr>
        <w:t>Mišice in gibanje:</w:t>
      </w:r>
      <w:r>
        <w:rPr>
          <w:b/>
          <w:color w:val="808000"/>
          <w:sz w:val="46"/>
          <w:szCs w:val="46"/>
        </w:rPr>
        <w:t xml:space="preserve"> </w:t>
      </w:r>
      <w:r w:rsidRPr="00090FE5">
        <w:rPr>
          <w:sz w:val="36"/>
          <w:szCs w:val="36"/>
        </w:rPr>
        <w:t>Pri želvah je mišičje močno reducirano zaradi močnega oklepa. Najmoč</w:t>
      </w:r>
      <w:r w:rsidR="001E6D3D" w:rsidRPr="00090FE5">
        <w:rPr>
          <w:sz w:val="36"/>
          <w:szCs w:val="36"/>
        </w:rPr>
        <w:t>nejše je mišičevje nog, ter mišice za iztegovanje glave. Nekatere želve odlično plavajo s svojimi plavutastimi nogami.</w:t>
      </w:r>
    </w:p>
    <w:p w:rsidR="001E6D3D" w:rsidRDefault="001E6D3D" w:rsidP="006B5925">
      <w:pPr>
        <w:jc w:val="center"/>
        <w:rPr>
          <w:sz w:val="44"/>
          <w:szCs w:val="44"/>
        </w:rPr>
      </w:pPr>
    </w:p>
    <w:p w:rsidR="005C3652" w:rsidRPr="00090FE5" w:rsidRDefault="001E6D3D" w:rsidP="00090FE5">
      <w:pPr>
        <w:jc w:val="center"/>
        <w:rPr>
          <w:sz w:val="36"/>
          <w:szCs w:val="36"/>
        </w:rPr>
      </w:pPr>
      <w:r w:rsidRPr="00090FE5">
        <w:rPr>
          <w:b/>
          <w:color w:val="808000"/>
          <w:sz w:val="40"/>
          <w:szCs w:val="40"/>
        </w:rPr>
        <w:t>Živčevje:</w:t>
      </w:r>
      <w:r>
        <w:rPr>
          <w:b/>
          <w:color w:val="808000"/>
          <w:sz w:val="46"/>
          <w:szCs w:val="46"/>
        </w:rPr>
        <w:t xml:space="preserve"> </w:t>
      </w:r>
      <w:r w:rsidRPr="00090FE5">
        <w:rPr>
          <w:sz w:val="36"/>
          <w:szCs w:val="36"/>
        </w:rPr>
        <w:t>Želve imajo dokaj velike povečane prednje in srednje male možgane. Telesa nevronov so koncentrirana na robu velikih možganov in tvorijo možgansko skorjo.</w:t>
      </w:r>
    </w:p>
    <w:p w:rsidR="005C3652" w:rsidRDefault="005C3652" w:rsidP="001E6D3D">
      <w:pPr>
        <w:jc w:val="center"/>
        <w:rPr>
          <w:sz w:val="44"/>
          <w:szCs w:val="44"/>
        </w:rPr>
      </w:pPr>
    </w:p>
    <w:p w:rsidR="005C3652" w:rsidRPr="00090FE5" w:rsidRDefault="005C3652" w:rsidP="001E6D3D">
      <w:pPr>
        <w:jc w:val="center"/>
        <w:rPr>
          <w:sz w:val="36"/>
          <w:szCs w:val="36"/>
        </w:rPr>
      </w:pPr>
      <w:r w:rsidRPr="00090FE5">
        <w:rPr>
          <w:b/>
          <w:color w:val="808000"/>
          <w:sz w:val="40"/>
          <w:szCs w:val="40"/>
        </w:rPr>
        <w:t>Čutila:</w:t>
      </w:r>
      <w:r>
        <w:rPr>
          <w:sz w:val="44"/>
          <w:szCs w:val="44"/>
        </w:rPr>
        <w:t xml:space="preserve"> </w:t>
      </w:r>
      <w:r w:rsidRPr="00090FE5">
        <w:rPr>
          <w:sz w:val="36"/>
          <w:szCs w:val="36"/>
        </w:rPr>
        <w:t>Želve imajo za glavo teman, okrogel bobnič. Pod njim je srednje uho, skozi katerega</w:t>
      </w:r>
    </w:p>
    <w:p w:rsidR="006D7730" w:rsidRDefault="005C3652" w:rsidP="001E6D3D">
      <w:pPr>
        <w:jc w:val="center"/>
        <w:rPr>
          <w:sz w:val="44"/>
          <w:szCs w:val="44"/>
        </w:rPr>
      </w:pPr>
      <w:r w:rsidRPr="00090FE5">
        <w:rPr>
          <w:sz w:val="36"/>
          <w:szCs w:val="36"/>
        </w:rPr>
        <w:t>je bobnič preko slušne koščice povezan z okroglim koncem labirinta. Gekoni dobro slišijo druge želve pa slabo</w:t>
      </w:r>
      <w:r>
        <w:rPr>
          <w:sz w:val="44"/>
          <w:szCs w:val="44"/>
        </w:rPr>
        <w:t xml:space="preserve">.  </w:t>
      </w:r>
      <w:r w:rsidR="001E6D3D">
        <w:rPr>
          <w:sz w:val="44"/>
          <w:szCs w:val="44"/>
        </w:rPr>
        <w:t xml:space="preserve">  </w:t>
      </w:r>
    </w:p>
    <w:p w:rsidR="00A57698" w:rsidRDefault="00923DA2" w:rsidP="001C25ED">
      <w:pPr>
        <w:jc w:val="center"/>
        <w:rPr>
          <w:sz w:val="44"/>
          <w:szCs w:val="44"/>
        </w:rPr>
      </w:pPr>
      <w:r>
        <w:rPr>
          <w:sz w:val="44"/>
          <w:szCs w:val="44"/>
        </w:rPr>
        <w:pict>
          <v:shape id="_x0000_i1028" type="#_x0000_t75" style="width:126.75pt;height:113.25pt">
            <v:imagedata r:id="rId7" o:title="ijohj"/>
          </v:shape>
        </w:pict>
      </w:r>
    </w:p>
    <w:p w:rsidR="003E558E" w:rsidRPr="003E558E" w:rsidRDefault="003E558E" w:rsidP="003E558E">
      <w:pPr>
        <w:jc w:val="center"/>
        <w:rPr>
          <w:sz w:val="36"/>
          <w:szCs w:val="36"/>
        </w:rPr>
      </w:pPr>
      <w:r>
        <w:rPr>
          <w:sz w:val="36"/>
          <w:szCs w:val="36"/>
        </w:rPr>
        <w:t xml:space="preserve">     Okostje želve</w:t>
      </w:r>
    </w:p>
    <w:p w:rsidR="001C25ED" w:rsidRDefault="001C25ED" w:rsidP="003E558E">
      <w:pPr>
        <w:rPr>
          <w:sz w:val="44"/>
          <w:szCs w:val="44"/>
        </w:rPr>
      </w:pPr>
    </w:p>
    <w:p w:rsidR="00A96A01" w:rsidRPr="00BD0E96" w:rsidRDefault="0047104B" w:rsidP="001C25ED">
      <w:pPr>
        <w:jc w:val="center"/>
        <w:rPr>
          <w:sz w:val="36"/>
          <w:szCs w:val="36"/>
        </w:rPr>
      </w:pPr>
      <w:r w:rsidRPr="00090FE5">
        <w:rPr>
          <w:b/>
          <w:color w:val="808000"/>
          <w:sz w:val="40"/>
          <w:szCs w:val="40"/>
        </w:rPr>
        <w:t>Prebavila:</w:t>
      </w:r>
      <w:r>
        <w:rPr>
          <w:sz w:val="44"/>
          <w:szCs w:val="44"/>
        </w:rPr>
        <w:t xml:space="preserve"> </w:t>
      </w:r>
      <w:r w:rsidR="00BD0E96">
        <w:rPr>
          <w:sz w:val="36"/>
          <w:szCs w:val="36"/>
        </w:rPr>
        <w:t>Požiralnik želv je ra</w:t>
      </w:r>
      <w:r w:rsidR="00BD0E96" w:rsidRPr="00090FE5">
        <w:rPr>
          <w:sz w:val="36"/>
          <w:szCs w:val="36"/>
        </w:rPr>
        <w:t>ztegljiv</w:t>
      </w:r>
      <w:r w:rsidR="00A96A01" w:rsidRPr="00090FE5">
        <w:rPr>
          <w:sz w:val="36"/>
          <w:szCs w:val="36"/>
        </w:rPr>
        <w:t>, želodec pa je postavljen prečno. Črevo je pri vseh želvah kratko, samo kopenske rastlinojede želve imajo črevo 6- do 8-krat tako dolgo kot telo. Vse želve imajo dobro razvita jetra in žlezo</w:t>
      </w:r>
      <w:r w:rsidR="00A96A01">
        <w:rPr>
          <w:sz w:val="44"/>
          <w:szCs w:val="44"/>
        </w:rPr>
        <w:t xml:space="preserve"> </w:t>
      </w:r>
      <w:r w:rsidR="00A96A01" w:rsidRPr="00090FE5">
        <w:rPr>
          <w:sz w:val="36"/>
          <w:szCs w:val="36"/>
        </w:rPr>
        <w:t>slinavko. Črevo se konča s stokom. Želve imajo</w:t>
      </w:r>
      <w:r w:rsidR="00A96A01">
        <w:rPr>
          <w:sz w:val="44"/>
          <w:szCs w:val="44"/>
        </w:rPr>
        <w:t xml:space="preserve"> </w:t>
      </w:r>
      <w:r w:rsidR="00A96A01" w:rsidRPr="00090FE5">
        <w:rPr>
          <w:sz w:val="36"/>
          <w:szCs w:val="36"/>
        </w:rPr>
        <w:t>delno mišično pregrado med trebušno in prsno votlino.</w:t>
      </w:r>
    </w:p>
    <w:p w:rsidR="00A57698" w:rsidRPr="00A57698" w:rsidRDefault="00A57698" w:rsidP="00BD0E96">
      <w:pPr>
        <w:jc w:val="center"/>
        <w:rPr>
          <w:b/>
          <w:color w:val="808000"/>
          <w:sz w:val="44"/>
          <w:szCs w:val="44"/>
        </w:rPr>
      </w:pPr>
    </w:p>
    <w:p w:rsidR="0065264A" w:rsidRPr="00090FE5" w:rsidRDefault="00A96A01" w:rsidP="00A57698">
      <w:pPr>
        <w:jc w:val="center"/>
        <w:rPr>
          <w:sz w:val="36"/>
          <w:szCs w:val="36"/>
        </w:rPr>
      </w:pPr>
      <w:r w:rsidRPr="00090FE5">
        <w:rPr>
          <w:b/>
          <w:color w:val="808000"/>
          <w:sz w:val="40"/>
          <w:szCs w:val="40"/>
        </w:rPr>
        <w:t>Krvožilje:</w:t>
      </w:r>
      <w:r w:rsidR="00BB2555">
        <w:rPr>
          <w:sz w:val="44"/>
          <w:szCs w:val="44"/>
        </w:rPr>
        <w:t xml:space="preserve"> </w:t>
      </w:r>
      <w:r w:rsidR="00BB2555" w:rsidRPr="00090FE5">
        <w:rPr>
          <w:sz w:val="36"/>
          <w:szCs w:val="36"/>
        </w:rPr>
        <w:t>Srce želv je s pregrado razdeljeno na levo in desno polovico in sestavljeno iz dveh preddvorov in dveh prekatov. Desna stran vsebuje kri, ki nima dosti kisika, leva pa s kisikom bogato kri. Ker pa še srce ni popolnoma predeljeno z mišičastim pretinom, prihaja do mešanja obeh krvi. Arterijsko deblo je sestavljeno iz treh velikih žil. Žila, ki predstavlja</w:t>
      </w:r>
      <w:r w:rsidR="00040A18" w:rsidRPr="00090FE5">
        <w:rPr>
          <w:sz w:val="36"/>
          <w:szCs w:val="36"/>
        </w:rPr>
        <w:t xml:space="preserve"> desni aortni lok, dovaja oksigenirano kri iz srca v glavo in okončine iz levega prekata. Drugi dve žili izhajata iz desnega prekata. Levi aortni lok dovaja mešano kri v preostale dele telesa in notranje organe. Po žili, ki predstavlja skupni koren pljučnih arterij, pa teče deoksigenirana kri v pljuča. Po veliki telesni dovodnici pa priteče kri iz telesa v desni preddvor, po pljučni veni pa oksigenirana kri </w:t>
      </w:r>
      <w:r w:rsidR="0065264A" w:rsidRPr="00090FE5">
        <w:rPr>
          <w:sz w:val="36"/>
          <w:szCs w:val="36"/>
        </w:rPr>
        <w:t>iz pljuč v</w:t>
      </w:r>
    </w:p>
    <w:p w:rsidR="006D7730" w:rsidRPr="00090FE5" w:rsidRDefault="0065264A" w:rsidP="006B5925">
      <w:pPr>
        <w:jc w:val="center"/>
        <w:rPr>
          <w:b/>
          <w:color w:val="808000"/>
          <w:sz w:val="36"/>
          <w:szCs w:val="36"/>
        </w:rPr>
      </w:pPr>
      <w:r w:rsidRPr="00090FE5">
        <w:rPr>
          <w:sz w:val="36"/>
          <w:szCs w:val="36"/>
        </w:rPr>
        <w:t>levi preddvor.</w:t>
      </w:r>
    </w:p>
    <w:p w:rsidR="006D7730" w:rsidRPr="00090FE5" w:rsidRDefault="006D7730" w:rsidP="006B5925">
      <w:pPr>
        <w:jc w:val="center"/>
        <w:rPr>
          <w:b/>
          <w:color w:val="808000"/>
          <w:sz w:val="36"/>
          <w:szCs w:val="36"/>
        </w:rPr>
      </w:pPr>
    </w:p>
    <w:p w:rsidR="0065264A" w:rsidRPr="00090FE5" w:rsidRDefault="0065264A" w:rsidP="0065264A">
      <w:pPr>
        <w:jc w:val="center"/>
        <w:rPr>
          <w:sz w:val="36"/>
          <w:szCs w:val="36"/>
        </w:rPr>
      </w:pPr>
      <w:r w:rsidRPr="00090FE5">
        <w:rPr>
          <w:b/>
          <w:color w:val="808000"/>
          <w:sz w:val="40"/>
          <w:szCs w:val="40"/>
        </w:rPr>
        <w:t>Dihala in organi za proizvajanje zvoka:</w:t>
      </w:r>
      <w:r>
        <w:rPr>
          <w:b/>
          <w:color w:val="808000"/>
          <w:sz w:val="46"/>
          <w:szCs w:val="46"/>
        </w:rPr>
        <w:t xml:space="preserve"> </w:t>
      </w:r>
      <w:r w:rsidRPr="00090FE5">
        <w:rPr>
          <w:sz w:val="36"/>
          <w:szCs w:val="36"/>
        </w:rPr>
        <w:t>Želve dihajo s pljuči. Sapnik je takoj za jezikom in je ojačan hrustančastimi prstani. Pljuča sestavljata dve krili. Organe za proizvajanje zvoka imajo samo gekoni.</w:t>
      </w:r>
    </w:p>
    <w:p w:rsidR="0065264A" w:rsidRDefault="0065264A" w:rsidP="0065264A">
      <w:pPr>
        <w:jc w:val="center"/>
        <w:rPr>
          <w:sz w:val="44"/>
          <w:szCs w:val="44"/>
        </w:rPr>
      </w:pPr>
    </w:p>
    <w:p w:rsidR="00A57698" w:rsidRDefault="0065264A" w:rsidP="00A57698">
      <w:pPr>
        <w:jc w:val="center"/>
        <w:rPr>
          <w:sz w:val="36"/>
          <w:szCs w:val="36"/>
        </w:rPr>
      </w:pPr>
      <w:r w:rsidRPr="00090FE5">
        <w:rPr>
          <w:b/>
          <w:color w:val="808000"/>
          <w:sz w:val="40"/>
          <w:szCs w:val="40"/>
        </w:rPr>
        <w:t>Izločala:</w:t>
      </w:r>
      <w:r w:rsidR="00090FE5">
        <w:rPr>
          <w:sz w:val="44"/>
          <w:szCs w:val="44"/>
        </w:rPr>
        <w:t xml:space="preserve"> </w:t>
      </w:r>
      <w:r w:rsidR="00090FE5" w:rsidRPr="00090FE5">
        <w:rPr>
          <w:sz w:val="36"/>
          <w:szCs w:val="36"/>
        </w:rPr>
        <w:t>Izločala so ledvice. Pri želvah se sečnina izliva v sečni mehur</w:t>
      </w:r>
      <w:r w:rsidR="005920BD">
        <w:rPr>
          <w:sz w:val="36"/>
          <w:szCs w:val="36"/>
        </w:rPr>
        <w:t>. To je končni del črevesa, v katerega se izlivajo tudi produkti izločal in spolnih žlez.</w:t>
      </w:r>
    </w:p>
    <w:p w:rsidR="001C25ED" w:rsidRDefault="001C25ED" w:rsidP="00A57698">
      <w:pPr>
        <w:rPr>
          <w:sz w:val="36"/>
          <w:szCs w:val="36"/>
        </w:rPr>
      </w:pPr>
    </w:p>
    <w:p w:rsidR="00231EE0" w:rsidRDefault="005920BD" w:rsidP="005920BD">
      <w:pPr>
        <w:jc w:val="center"/>
        <w:rPr>
          <w:sz w:val="36"/>
          <w:szCs w:val="36"/>
        </w:rPr>
      </w:pPr>
      <w:r>
        <w:rPr>
          <w:b/>
          <w:color w:val="808000"/>
          <w:sz w:val="40"/>
          <w:szCs w:val="40"/>
        </w:rPr>
        <w:t xml:space="preserve">Spolni aparat, razmnoževanje in embrionalni razvoj: </w:t>
      </w:r>
      <w:r>
        <w:rPr>
          <w:sz w:val="36"/>
          <w:szCs w:val="36"/>
        </w:rPr>
        <w:t>Spolni aparat želv je zgrajen razmeroma preprosto. Pri samcih je sestavljen iz parnih modov, semenovodov in penisa in pri samici iz jajčnikov, lijakaste razširitve jajcevodov in jajcevodov.</w:t>
      </w:r>
      <w:r w:rsidR="004070E2">
        <w:rPr>
          <w:sz w:val="36"/>
          <w:szCs w:val="36"/>
        </w:rPr>
        <w:t xml:space="preserve"> Oploditev je pri vseh želvah notranja. Za vnašanje sperme uporablja samec kopulacijski organ – penis, ki je pri različnih vrstah različno oblikovan. Želve imajo enojen</w:t>
      </w:r>
      <w:r w:rsidR="004070E2" w:rsidRPr="005C7BC5">
        <w:rPr>
          <w:sz w:val="36"/>
          <w:szCs w:val="36"/>
        </w:rPr>
        <w:t xml:space="preserve"> penis</w:t>
      </w:r>
      <w:r w:rsidR="005C7BC5">
        <w:rPr>
          <w:sz w:val="36"/>
          <w:szCs w:val="36"/>
        </w:rPr>
        <w:t>. Nova pridobitev želv za življenje na kopnem so jajca z apnenčasto ali pergamentasto lupino. V embrionalnem razvoju želv se pojavi zasnova škržnih razpok in lokov s krvožiljem, vendar se ne razvijejo niti notranje, niti zunanje škrge ampak pljuča. Tik pred izleganjem iz jajc</w:t>
      </w:r>
      <w:r w:rsidR="00231EE0">
        <w:rPr>
          <w:sz w:val="36"/>
          <w:szCs w:val="36"/>
        </w:rPr>
        <w:t xml:space="preserve"> se mladičkom na vrhu gobčka razvije jajčni zobek, s katerim razbijejo jajčno lupino.</w:t>
      </w:r>
    </w:p>
    <w:p w:rsidR="001C25ED" w:rsidRDefault="001C25ED" w:rsidP="000109AB">
      <w:pPr>
        <w:jc w:val="center"/>
        <w:rPr>
          <w:sz w:val="44"/>
          <w:szCs w:val="44"/>
        </w:rPr>
      </w:pPr>
    </w:p>
    <w:p w:rsidR="000D3B88" w:rsidRDefault="005C7BC5" w:rsidP="005920BD">
      <w:pPr>
        <w:jc w:val="center"/>
        <w:rPr>
          <w:sz w:val="36"/>
          <w:szCs w:val="36"/>
        </w:rPr>
      </w:pPr>
      <w:r>
        <w:rPr>
          <w:sz w:val="36"/>
          <w:szCs w:val="36"/>
        </w:rPr>
        <w:t xml:space="preserve">  </w:t>
      </w:r>
      <w:r w:rsidR="00231EE0">
        <w:rPr>
          <w:b/>
          <w:color w:val="808000"/>
          <w:sz w:val="40"/>
          <w:szCs w:val="40"/>
        </w:rPr>
        <w:t xml:space="preserve">Ekologija želv: </w:t>
      </w:r>
      <w:r w:rsidR="00231EE0">
        <w:rPr>
          <w:sz w:val="36"/>
          <w:szCs w:val="36"/>
        </w:rPr>
        <w:t>Telesna temperatura želv je odvisna od temperature okolja, kot pri drugih živalih z nestalno telesno temperaturo. Če zunaj temperatura pade</w:t>
      </w:r>
      <w:r w:rsidR="00874D48">
        <w:rPr>
          <w:sz w:val="36"/>
          <w:szCs w:val="36"/>
        </w:rPr>
        <w:t>, se njihova telesna temperatura zniža pod določeno mejo in zato otrpnejo. V otrplem stanju upočasnijo dihanje, kljub tem</w:t>
      </w:r>
      <w:r w:rsidR="000D3B88">
        <w:rPr>
          <w:sz w:val="36"/>
          <w:szCs w:val="36"/>
        </w:rPr>
        <w:t>u pa ne prenesejo okolja nad 40ºC, ker ta temperatura povzroča njihovo smrt, zato se umaknejo v senco. Plazilci so kljub temu razširjeni po vsem svetu, razen na severnem in južnem tečaju jih ne najdemo, ter v gorah nad 3500m.</w:t>
      </w:r>
    </w:p>
    <w:p w:rsidR="001C25ED" w:rsidRPr="001C25ED" w:rsidRDefault="001C25ED" w:rsidP="005920BD">
      <w:pPr>
        <w:jc w:val="center"/>
        <w:rPr>
          <w:sz w:val="44"/>
          <w:szCs w:val="44"/>
        </w:rPr>
      </w:pPr>
    </w:p>
    <w:p w:rsidR="00805FBB" w:rsidRDefault="000109AB" w:rsidP="005920BD">
      <w:pPr>
        <w:jc w:val="center"/>
        <w:rPr>
          <w:sz w:val="44"/>
          <w:szCs w:val="44"/>
        </w:rPr>
      </w:pPr>
      <w:r>
        <w:rPr>
          <w:b/>
          <w:color w:val="808000"/>
          <w:sz w:val="40"/>
          <w:szCs w:val="40"/>
        </w:rPr>
        <w:t xml:space="preserve">Želve v preteklosti: </w:t>
      </w:r>
      <w:r>
        <w:rPr>
          <w:sz w:val="36"/>
          <w:szCs w:val="36"/>
        </w:rPr>
        <w:t xml:space="preserve">Življenje na kopnem se je začelo v devonu – obdobje pred 345 – 395 milijoni let, ko so ribe pljučnice in preproste dvoživke prišle iz vode. V karbonu – obdobje pred 280 – 345 milijoni let so se pojavile želve. Razvoj želv je povezan z posebnimi spremembami v načinu življenja njihovih prednikov. Prva prepoznana fosilna želva je </w:t>
      </w:r>
      <w:r w:rsidR="00805FBB">
        <w:rPr>
          <w:sz w:val="36"/>
          <w:szCs w:val="36"/>
        </w:rPr>
        <w:t>Hylonomus iz zgodnjega karbona. Večina vrst je izumrla na začetku terciarja, zaradi močnih podnebnih sprememb.</w:t>
      </w:r>
    </w:p>
    <w:p w:rsidR="001C25ED" w:rsidRDefault="001C25ED" w:rsidP="00946ADE">
      <w:pPr>
        <w:jc w:val="center"/>
        <w:rPr>
          <w:b/>
          <w:color w:val="808000"/>
          <w:sz w:val="42"/>
          <w:szCs w:val="42"/>
        </w:rPr>
      </w:pPr>
    </w:p>
    <w:p w:rsidR="00BD0E96" w:rsidRDefault="00946ADE" w:rsidP="00946ADE">
      <w:pPr>
        <w:jc w:val="center"/>
        <w:rPr>
          <w:b/>
          <w:color w:val="808000"/>
          <w:sz w:val="42"/>
          <w:szCs w:val="42"/>
        </w:rPr>
      </w:pPr>
      <w:r>
        <w:rPr>
          <w:b/>
          <w:color w:val="808000"/>
          <w:sz w:val="42"/>
          <w:szCs w:val="42"/>
        </w:rPr>
        <w:t>Uporabljena literatura</w:t>
      </w:r>
    </w:p>
    <w:p w:rsidR="00946ADE" w:rsidRDefault="00946ADE" w:rsidP="00946ADE">
      <w:pPr>
        <w:jc w:val="center"/>
        <w:rPr>
          <w:sz w:val="36"/>
          <w:szCs w:val="36"/>
        </w:rPr>
      </w:pPr>
      <w:r w:rsidRPr="00946ADE">
        <w:rPr>
          <w:sz w:val="36"/>
          <w:szCs w:val="36"/>
        </w:rPr>
        <w:t>*Učbenik biologije</w:t>
      </w:r>
    </w:p>
    <w:p w:rsidR="00946ADE" w:rsidRPr="00946ADE" w:rsidRDefault="00946ADE" w:rsidP="00946ADE">
      <w:pPr>
        <w:jc w:val="center"/>
        <w:rPr>
          <w:sz w:val="36"/>
          <w:szCs w:val="36"/>
        </w:rPr>
      </w:pPr>
      <w:r>
        <w:rPr>
          <w:sz w:val="36"/>
          <w:szCs w:val="36"/>
        </w:rPr>
        <w:t xml:space="preserve">          *Knjiga plazilci (reptilia)</w:t>
      </w:r>
    </w:p>
    <w:p w:rsidR="00805FBB" w:rsidRPr="00805FBB" w:rsidRDefault="00805FBB" w:rsidP="005920BD">
      <w:pPr>
        <w:jc w:val="center"/>
        <w:rPr>
          <w:sz w:val="44"/>
          <w:szCs w:val="44"/>
        </w:rPr>
      </w:pPr>
    </w:p>
    <w:p w:rsidR="000D3B88" w:rsidRPr="000109AB" w:rsidRDefault="00805FBB" w:rsidP="005920BD">
      <w:pPr>
        <w:jc w:val="center"/>
        <w:rPr>
          <w:sz w:val="36"/>
          <w:szCs w:val="36"/>
        </w:rPr>
      </w:pPr>
      <w:r>
        <w:rPr>
          <w:sz w:val="36"/>
          <w:szCs w:val="36"/>
        </w:rPr>
        <w:t xml:space="preserve"> </w:t>
      </w:r>
    </w:p>
    <w:p w:rsidR="000D3B88" w:rsidRDefault="000D3B88" w:rsidP="005920BD">
      <w:pPr>
        <w:jc w:val="center"/>
        <w:rPr>
          <w:sz w:val="36"/>
          <w:szCs w:val="36"/>
        </w:rPr>
      </w:pPr>
    </w:p>
    <w:p w:rsidR="0062603A" w:rsidRPr="005920BD" w:rsidRDefault="005C7BC5" w:rsidP="005920BD">
      <w:pPr>
        <w:jc w:val="center"/>
        <w:rPr>
          <w:sz w:val="36"/>
          <w:szCs w:val="36"/>
        </w:rPr>
      </w:pPr>
      <w:r>
        <w:rPr>
          <w:sz w:val="36"/>
          <w:szCs w:val="36"/>
        </w:rPr>
        <w:t xml:space="preserve"> </w:t>
      </w:r>
      <w:r w:rsidR="004070E2" w:rsidRPr="004070E2">
        <w:rPr>
          <w:sz w:val="2"/>
          <w:szCs w:val="2"/>
        </w:rPr>
        <w:t xml:space="preserve">    </w:t>
      </w:r>
      <w:r w:rsidR="005920BD">
        <w:rPr>
          <w:sz w:val="36"/>
          <w:szCs w:val="36"/>
        </w:rPr>
        <w:t xml:space="preserve">  </w:t>
      </w:r>
    </w:p>
    <w:sectPr w:rsidR="0062603A" w:rsidRPr="00592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7C18"/>
    <w:multiLevelType w:val="hybridMultilevel"/>
    <w:tmpl w:val="DE701C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4B0"/>
    <w:rsid w:val="000109AB"/>
    <w:rsid w:val="00040A18"/>
    <w:rsid w:val="00090FE5"/>
    <w:rsid w:val="000D3B88"/>
    <w:rsid w:val="00151EB2"/>
    <w:rsid w:val="001C25ED"/>
    <w:rsid w:val="001E6D3D"/>
    <w:rsid w:val="00206311"/>
    <w:rsid w:val="00231EE0"/>
    <w:rsid w:val="00281D95"/>
    <w:rsid w:val="002F7FB3"/>
    <w:rsid w:val="00304486"/>
    <w:rsid w:val="00345654"/>
    <w:rsid w:val="0038635F"/>
    <w:rsid w:val="003B57BB"/>
    <w:rsid w:val="003E558E"/>
    <w:rsid w:val="003F22A4"/>
    <w:rsid w:val="004070E2"/>
    <w:rsid w:val="00411EBC"/>
    <w:rsid w:val="00452186"/>
    <w:rsid w:val="0047104B"/>
    <w:rsid w:val="004B2FEA"/>
    <w:rsid w:val="0050699F"/>
    <w:rsid w:val="00526C5A"/>
    <w:rsid w:val="00530A3E"/>
    <w:rsid w:val="005920BD"/>
    <w:rsid w:val="005A6919"/>
    <w:rsid w:val="005C3652"/>
    <w:rsid w:val="005C7BC5"/>
    <w:rsid w:val="005D5741"/>
    <w:rsid w:val="0062603A"/>
    <w:rsid w:val="0065264A"/>
    <w:rsid w:val="006B5925"/>
    <w:rsid w:val="006D7730"/>
    <w:rsid w:val="00805FBB"/>
    <w:rsid w:val="00874D48"/>
    <w:rsid w:val="00923DA2"/>
    <w:rsid w:val="00946ADE"/>
    <w:rsid w:val="009E34B0"/>
    <w:rsid w:val="00A04F45"/>
    <w:rsid w:val="00A57698"/>
    <w:rsid w:val="00A96A01"/>
    <w:rsid w:val="00BB2555"/>
    <w:rsid w:val="00BD0E96"/>
    <w:rsid w:val="00BF14EE"/>
    <w:rsid w:val="00C17937"/>
    <w:rsid w:val="00C2332F"/>
    <w:rsid w:val="00CC3E31"/>
    <w:rsid w:val="00D161E7"/>
    <w:rsid w:val="00DA3B9F"/>
    <w:rsid w:val="00DB2A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