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87" w:rsidRPr="00B82D82" w:rsidRDefault="00DB3C50">
      <w:pPr>
        <w:rPr>
          <w:sz w:val="32"/>
        </w:rPr>
      </w:pPr>
      <w:bookmarkStart w:id="0" w:name="_GoBack"/>
      <w:bookmarkEnd w:id="0"/>
      <w:r w:rsidRPr="00B82D82">
        <w:rPr>
          <w:sz w:val="32"/>
        </w:rPr>
        <w:t>MITOZA</w:t>
      </w:r>
    </w:p>
    <w:p w:rsidR="00C03287" w:rsidRDefault="00C03287"/>
    <w:p w:rsidR="00C03287" w:rsidRDefault="00DB3C50">
      <w:r>
        <w:t>Profaza</w:t>
      </w:r>
    </w:p>
    <w:p w:rsidR="00C03287" w:rsidRDefault="00C03287"/>
    <w:p w:rsidR="00C03287" w:rsidRDefault="00DB3C50">
      <w:pPr>
        <w:numPr>
          <w:ilvl w:val="0"/>
          <w:numId w:val="1"/>
        </w:numPr>
      </w:pPr>
      <w:r>
        <w:t>dedni material se spremeni iz kromatina v kromosome (SPIRALIZACIJA)</w:t>
      </w:r>
    </w:p>
    <w:p w:rsidR="00C03287" w:rsidRDefault="00DB3C50">
      <w:pPr>
        <w:numPr>
          <w:ilvl w:val="0"/>
          <w:numId w:val="1"/>
        </w:numPr>
      </w:pPr>
      <w:r>
        <w:t>podvojita se centriola</w:t>
      </w:r>
    </w:p>
    <w:p w:rsidR="00C03287" w:rsidRDefault="00DB3C50">
      <w:pPr>
        <w:numPr>
          <w:ilvl w:val="0"/>
          <w:numId w:val="1"/>
        </w:numPr>
      </w:pPr>
      <w:r>
        <w:t>pojavijo se nitke del. vretena</w:t>
      </w:r>
    </w:p>
    <w:p w:rsidR="00C03287" w:rsidRDefault="00DB3C50">
      <w:pPr>
        <w:numPr>
          <w:ilvl w:val="0"/>
          <w:numId w:val="1"/>
        </w:numPr>
      </w:pPr>
      <w:r>
        <w:t>v organizacijskem centru mikrotubolov se začnejo oblikovati mikrotuboli</w:t>
      </w:r>
    </w:p>
    <w:p w:rsidR="00C03287" w:rsidRDefault="00DB3C50">
      <w:pPr>
        <w:numPr>
          <w:ilvl w:val="0"/>
          <w:numId w:val="1"/>
        </w:numPr>
      </w:pPr>
      <w:r>
        <w:t>razpade jedrni ovoj</w:t>
      </w:r>
    </w:p>
    <w:p w:rsidR="00C03287" w:rsidRDefault="00DB3C50">
      <w:pPr>
        <w:numPr>
          <w:ilvl w:val="0"/>
          <w:numId w:val="1"/>
        </w:numPr>
      </w:pPr>
      <w:r>
        <w:t>izgine jedrce</w:t>
      </w:r>
    </w:p>
    <w:p w:rsidR="00C03287" w:rsidRDefault="00C03287"/>
    <w:p w:rsidR="00C03287" w:rsidRDefault="00DB3C50">
      <w:r>
        <w:t>Metafaza</w:t>
      </w:r>
    </w:p>
    <w:p w:rsidR="00C03287" w:rsidRDefault="00DB3C50">
      <w:pPr>
        <w:numPr>
          <w:ilvl w:val="0"/>
          <w:numId w:val="1"/>
        </w:numPr>
      </w:pPr>
      <w:r>
        <w:t>nitke del. vretena potiskajo kromosome v ekvatorialno ravnino</w:t>
      </w:r>
    </w:p>
    <w:p w:rsidR="00C03287" w:rsidRDefault="00DB3C50">
      <w:pPr>
        <w:numPr>
          <w:ilvl w:val="0"/>
          <w:numId w:val="1"/>
        </w:numPr>
      </w:pPr>
      <w:r>
        <w:t>kromosomi so najkrajši in najdebelejši</w:t>
      </w:r>
    </w:p>
    <w:p w:rsidR="00C03287" w:rsidRDefault="00C03287"/>
    <w:p w:rsidR="00C03287" w:rsidRDefault="00DB3C50">
      <w:r>
        <w:t>Anafaza</w:t>
      </w:r>
    </w:p>
    <w:p w:rsidR="00C03287" w:rsidRDefault="00DB3C50">
      <w:pPr>
        <w:numPr>
          <w:ilvl w:val="0"/>
          <w:numId w:val="1"/>
        </w:numPr>
      </w:pPr>
      <w:r>
        <w:t>kromosomi se vzdolžno prepolovijo pri centromeri</w:t>
      </w:r>
    </w:p>
    <w:p w:rsidR="00C03287" w:rsidRDefault="00DB3C50">
      <w:pPr>
        <w:numPr>
          <w:ilvl w:val="0"/>
          <w:numId w:val="1"/>
        </w:numPr>
      </w:pPr>
      <w:r>
        <w:t>nitke del. vretena začnejo vlečti eno-kromatidne-kromosome proti polom</w:t>
      </w:r>
    </w:p>
    <w:p w:rsidR="00C03287" w:rsidRDefault="00C03287">
      <w:pPr>
        <w:ind w:left="60"/>
      </w:pPr>
    </w:p>
    <w:p w:rsidR="00C03287" w:rsidRDefault="00DB3C50">
      <w:pPr>
        <w:ind w:left="60"/>
      </w:pPr>
      <w:r>
        <w:t>Telofaza</w:t>
      </w:r>
    </w:p>
    <w:p w:rsidR="00C03287" w:rsidRDefault="00DB3C50">
      <w:pPr>
        <w:numPr>
          <w:ilvl w:val="0"/>
          <w:numId w:val="1"/>
        </w:numPr>
      </w:pPr>
      <w:r>
        <w:t>postopno zgine del. vreteno</w:t>
      </w:r>
    </w:p>
    <w:p w:rsidR="00C03287" w:rsidRDefault="00DB3C50">
      <w:pPr>
        <w:numPr>
          <w:ilvl w:val="0"/>
          <w:numId w:val="1"/>
        </w:numPr>
      </w:pPr>
      <w:r>
        <w:t>tvori se jedrni ovoj</w:t>
      </w:r>
    </w:p>
    <w:p w:rsidR="00C03287" w:rsidRDefault="00DB3C50">
      <w:pPr>
        <w:numPr>
          <w:ilvl w:val="0"/>
          <w:numId w:val="1"/>
        </w:numPr>
      </w:pPr>
      <w:r>
        <w:t>kromatide se daljšajo in tanjšajo (DESPIRALIZACIJA)</w:t>
      </w:r>
    </w:p>
    <w:p w:rsidR="00C03287" w:rsidRDefault="00C03287"/>
    <w:p w:rsidR="00C03287" w:rsidRDefault="00DB3C50">
      <w:r>
        <w:t>CITOKINEZA – delitev citoplazme</w:t>
      </w:r>
    </w:p>
    <w:p w:rsidR="00C03287" w:rsidRDefault="00DB3C50">
      <w:pPr>
        <w:numPr>
          <w:ilvl w:val="0"/>
          <w:numId w:val="1"/>
        </w:numPr>
      </w:pPr>
      <w:r>
        <w:t>začne se v anafazi in konča v telofazi</w:t>
      </w:r>
    </w:p>
    <w:p w:rsidR="00C03287" w:rsidRDefault="00DB3C50">
      <w:pPr>
        <w:numPr>
          <w:ilvl w:val="0"/>
          <w:numId w:val="1"/>
        </w:numPr>
      </w:pPr>
      <w:r>
        <w:t>konča se z mitozo</w:t>
      </w:r>
    </w:p>
    <w:p w:rsidR="00C03287" w:rsidRDefault="00C03287"/>
    <w:p w:rsidR="00C03287" w:rsidRDefault="00DB3C50">
      <w:pPr>
        <w:numPr>
          <w:ilvl w:val="0"/>
          <w:numId w:val="2"/>
        </w:numPr>
      </w:pPr>
      <w:r>
        <w:t>živalska celica – deli se z delitveno brazdo (membrana se na področju ekv. ravnine ugreza)</w:t>
      </w:r>
    </w:p>
    <w:p w:rsidR="00C03287" w:rsidRDefault="00DB3C50">
      <w:pPr>
        <w:numPr>
          <w:ilvl w:val="0"/>
          <w:numId w:val="2"/>
        </w:numPr>
      </w:pPr>
      <w:r>
        <w:t>rastlinska celica</w:t>
      </w:r>
    </w:p>
    <w:p w:rsidR="00C03287" w:rsidRDefault="00DB3C50">
      <w:pPr>
        <w:numPr>
          <w:ilvl w:val="1"/>
          <w:numId w:val="1"/>
        </w:numPr>
      </w:pPr>
      <w:r>
        <w:t>pri ekv. ravnini se zbirajo vezikli</w:t>
      </w:r>
    </w:p>
    <w:p w:rsidR="00C03287" w:rsidRDefault="00DB3C50">
      <w:pPr>
        <w:numPr>
          <w:ilvl w:val="1"/>
          <w:numId w:val="1"/>
        </w:numPr>
      </w:pPr>
      <w:r>
        <w:t>združijo se v cel. ploščo</w:t>
      </w:r>
    </w:p>
    <w:p w:rsidR="00C03287" w:rsidRDefault="00C03287"/>
    <w:p w:rsidR="00C03287" w:rsidRDefault="00DB3C50">
      <w:pPr>
        <w:numPr>
          <w:ilvl w:val="0"/>
          <w:numId w:val="1"/>
        </w:numPr>
      </w:pPr>
      <w:r>
        <w:t>nastaneta dve hčerinski celici</w:t>
      </w:r>
    </w:p>
    <w:p w:rsidR="00C03287" w:rsidRDefault="00DB3C50">
      <w:pPr>
        <w:numPr>
          <w:ilvl w:val="0"/>
          <w:numId w:val="1"/>
        </w:numPr>
      </w:pPr>
      <w:r>
        <w:t>dedni material se je podvojil</w:t>
      </w:r>
    </w:p>
    <w:p w:rsidR="00C03287" w:rsidRDefault="00C03287"/>
    <w:p w:rsidR="00C03287" w:rsidRDefault="00DB3C50">
      <w:r>
        <w:t>MEJOZA</w:t>
      </w:r>
    </w:p>
    <w:p w:rsidR="00C03287" w:rsidRDefault="00C03287"/>
    <w:p w:rsidR="00C03287" w:rsidRDefault="00DB3C50">
      <w:pPr>
        <w:numPr>
          <w:ilvl w:val="0"/>
          <w:numId w:val="1"/>
        </w:numPr>
      </w:pPr>
      <w:r>
        <w:t>združita se dve gameti (sp. celici) -  nastane spojek/zigota</w:t>
      </w:r>
    </w:p>
    <w:p w:rsidR="00C03287" w:rsidRDefault="00DB3C50">
      <w:pPr>
        <w:numPr>
          <w:ilvl w:val="0"/>
          <w:numId w:val="1"/>
        </w:numPr>
      </w:pPr>
      <w:r>
        <w:t>jedro zigote – 2x več kromosomov</w:t>
      </w:r>
    </w:p>
    <w:p w:rsidR="00C03287" w:rsidRDefault="00C03287"/>
    <w:p w:rsidR="00C03287" w:rsidRDefault="00DB3C50">
      <w:r>
        <w:t>Mejoza je proces, ki omogoča prepolovitev št. Kromosomov in s tem ohranjanje kol. dedne snovi iz generacije v generacijo.</w:t>
      </w:r>
    </w:p>
    <w:p w:rsidR="00C03287" w:rsidRDefault="00C03287">
      <w:pPr>
        <w:ind w:left="60"/>
      </w:pPr>
    </w:p>
    <w:p w:rsidR="00C03287" w:rsidRDefault="00DB3C50">
      <w:pPr>
        <w:numPr>
          <w:ilvl w:val="0"/>
          <w:numId w:val="1"/>
        </w:numPr>
      </w:pPr>
      <w:r>
        <w:t>celica z dvojnim št. kromosomov je diploidna</w:t>
      </w:r>
    </w:p>
    <w:p w:rsidR="00C03287" w:rsidRDefault="00DB3C50">
      <w:pPr>
        <w:numPr>
          <w:ilvl w:val="0"/>
          <w:numId w:val="1"/>
        </w:numPr>
      </w:pPr>
      <w:r>
        <w:t>celica z enojnim št. kromosomov je haploidna</w:t>
      </w:r>
    </w:p>
    <w:p w:rsidR="00C03287" w:rsidRDefault="00C03287">
      <w:pPr>
        <w:ind w:left="60"/>
      </w:pPr>
    </w:p>
    <w:p w:rsidR="00C03287" w:rsidRDefault="00DB3C50">
      <w:pPr>
        <w:numPr>
          <w:ilvl w:val="0"/>
          <w:numId w:val="3"/>
        </w:numPr>
      </w:pPr>
      <w:r>
        <w:t>Mejoza 1</w:t>
      </w:r>
    </w:p>
    <w:p w:rsidR="00C03287" w:rsidRDefault="00DB3C50">
      <w:pPr>
        <w:ind w:left="420"/>
      </w:pPr>
      <w:r>
        <w:t>Profaza:</w:t>
      </w:r>
    </w:p>
    <w:p w:rsidR="00C03287" w:rsidRDefault="00DB3C50">
      <w:pPr>
        <w:numPr>
          <w:ilvl w:val="1"/>
          <w:numId w:val="1"/>
        </w:numPr>
      </w:pPr>
      <w:r>
        <w:lastRenderedPageBreak/>
        <w:t>zgine jedrni ovoj</w:t>
      </w:r>
    </w:p>
    <w:p w:rsidR="00C03287" w:rsidRDefault="00DB3C50">
      <w:pPr>
        <w:numPr>
          <w:ilvl w:val="1"/>
          <w:numId w:val="1"/>
        </w:numPr>
      </w:pPr>
      <w:r>
        <w:t>pojav nitk delitvenega vretena</w:t>
      </w:r>
    </w:p>
    <w:p w:rsidR="00C03287" w:rsidRDefault="00DB3C50">
      <w:pPr>
        <w:numPr>
          <w:ilvl w:val="1"/>
          <w:numId w:val="1"/>
        </w:numPr>
      </w:pPr>
      <w:r>
        <w:t>spiralizacija</w:t>
      </w:r>
    </w:p>
    <w:p w:rsidR="00C03287" w:rsidRDefault="00DB3C50">
      <w:pPr>
        <w:numPr>
          <w:ilvl w:val="1"/>
          <w:numId w:val="1"/>
        </w:numPr>
      </w:pPr>
      <w:r>
        <w:t>homologni kromosomi – (se združijo v bivalente – pare)</w:t>
      </w:r>
    </w:p>
    <w:p w:rsidR="00C03287" w:rsidRDefault="00C03287"/>
    <w:p w:rsidR="00C03287" w:rsidRDefault="00DB3C50">
      <w:pPr>
        <w:ind w:left="1140"/>
      </w:pPr>
      <w:r>
        <w:t>Homologni kromosomi so kromosomi ki so enaki po obliki, dolžini, namestitvi centromere in nosijo isti ded. zapis. Med njimi pride do izmenjave delov kromatid (prekrižanje/crossing over).</w:t>
      </w:r>
    </w:p>
    <w:p w:rsidR="00C03287" w:rsidRDefault="00C03287"/>
    <w:p w:rsidR="00C03287" w:rsidRDefault="00DB3C50">
      <w:pPr>
        <w:ind w:left="360"/>
      </w:pPr>
      <w:r>
        <w:t>Metafaza</w:t>
      </w:r>
    </w:p>
    <w:p w:rsidR="00C03287" w:rsidRDefault="00DB3C50">
      <w:pPr>
        <w:numPr>
          <w:ilvl w:val="0"/>
          <w:numId w:val="4"/>
        </w:numPr>
      </w:pPr>
      <w:r>
        <w:t>nitke del. vretena postavijo bivalente v ekv. ravnino</w:t>
      </w:r>
    </w:p>
    <w:p w:rsidR="00C03287" w:rsidRDefault="00C03287"/>
    <w:p w:rsidR="00C03287" w:rsidRDefault="00DB3C50">
      <w:pPr>
        <w:ind w:left="360"/>
      </w:pPr>
      <w:r>
        <w:t>Anafaza</w:t>
      </w:r>
    </w:p>
    <w:p w:rsidR="00C03287" w:rsidRDefault="00DB3C50">
      <w:pPr>
        <w:numPr>
          <w:ilvl w:val="0"/>
          <w:numId w:val="4"/>
        </w:numPr>
      </w:pPr>
      <w:r>
        <w:t>homologni kromosomi se ločijo</w:t>
      </w:r>
    </w:p>
    <w:p w:rsidR="00C03287" w:rsidRDefault="00C03287">
      <w:pPr>
        <w:ind w:left="360"/>
      </w:pPr>
    </w:p>
    <w:p w:rsidR="00C03287" w:rsidRDefault="00DB3C50">
      <w:pPr>
        <w:ind w:left="360"/>
      </w:pPr>
      <w:r>
        <w:t>Telofaza</w:t>
      </w:r>
    </w:p>
    <w:p w:rsidR="00C03287" w:rsidRDefault="00DB3C50">
      <w:pPr>
        <w:numPr>
          <w:ilvl w:val="0"/>
          <w:numId w:val="4"/>
        </w:numPr>
      </w:pPr>
      <w:r>
        <w:t>izoblikuje se jedrni ovoj</w:t>
      </w:r>
    </w:p>
    <w:p w:rsidR="00C03287" w:rsidRDefault="00DB3C50">
      <w:pPr>
        <w:numPr>
          <w:ilvl w:val="0"/>
          <w:numId w:val="4"/>
        </w:numPr>
      </w:pPr>
      <w:r>
        <w:t>delitev citoplazme</w:t>
      </w:r>
    </w:p>
    <w:p w:rsidR="00C03287" w:rsidRDefault="00C03287"/>
    <w:p w:rsidR="00C03287" w:rsidRDefault="00DB3C50">
      <w:r>
        <w:t>Interfaza brez faze S.</w:t>
      </w:r>
    </w:p>
    <w:p w:rsidR="00C03287" w:rsidRDefault="00C03287"/>
    <w:p w:rsidR="00C03287" w:rsidRDefault="00DB3C50">
      <w:pPr>
        <w:numPr>
          <w:ilvl w:val="0"/>
          <w:numId w:val="3"/>
        </w:numPr>
      </w:pPr>
      <w:r>
        <w:t>Mejoza 2</w:t>
      </w:r>
    </w:p>
    <w:p w:rsidR="00C03287" w:rsidRDefault="00C03287"/>
    <w:p w:rsidR="00C03287" w:rsidRDefault="00DB3C50">
      <w:pPr>
        <w:numPr>
          <w:ilvl w:val="0"/>
          <w:numId w:val="4"/>
        </w:numPr>
      </w:pPr>
      <w:r>
        <w:t>enako kot mitoza, edina razlika je da poteka hkrati v obeh celicah</w:t>
      </w:r>
    </w:p>
    <w:p w:rsidR="00C03287" w:rsidRDefault="00DB3C50">
      <w:pPr>
        <w:numPr>
          <w:ilvl w:val="0"/>
          <w:numId w:val="4"/>
        </w:numPr>
      </w:pPr>
      <w:r>
        <w:t>po dve in dve celici sta si genetsko enaki</w:t>
      </w:r>
    </w:p>
    <w:p w:rsidR="00C03287" w:rsidRDefault="00C03287"/>
    <w:p w:rsidR="00C03287" w:rsidRDefault="00C03287">
      <w:pPr>
        <w:tabs>
          <w:tab w:val="left" w:pos="3060"/>
        </w:tabs>
      </w:pPr>
    </w:p>
    <w:p w:rsidR="00C03287" w:rsidRDefault="00C03287"/>
    <w:p w:rsidR="00C03287" w:rsidRDefault="00C03287"/>
    <w:sectPr w:rsidR="00C0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C9D"/>
    <w:multiLevelType w:val="hybridMultilevel"/>
    <w:tmpl w:val="85A6B2A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7339D"/>
    <w:multiLevelType w:val="hybridMultilevel"/>
    <w:tmpl w:val="99F6F3A0"/>
    <w:lvl w:ilvl="0" w:tplc="042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5EF358B9"/>
    <w:multiLevelType w:val="hybridMultilevel"/>
    <w:tmpl w:val="6110F9FA"/>
    <w:lvl w:ilvl="0" w:tplc="6D189C7A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6974DDA"/>
    <w:multiLevelType w:val="hybridMultilevel"/>
    <w:tmpl w:val="5E9C1B2A"/>
    <w:lvl w:ilvl="0" w:tplc="6D189C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990B8A"/>
    <w:multiLevelType w:val="hybridMultilevel"/>
    <w:tmpl w:val="4B3CC748"/>
    <w:lvl w:ilvl="0" w:tplc="DE86562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C50"/>
    <w:rsid w:val="0016054C"/>
    <w:rsid w:val="00B82D82"/>
    <w:rsid w:val="00C03287"/>
    <w:rsid w:val="00D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