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213" w:rsidRPr="00F0611D" w:rsidRDefault="00D62213" w:rsidP="00F0611D">
      <w:pPr>
        <w:numPr>
          <w:ilvl w:val="0"/>
          <w:numId w:val="1"/>
        </w:numPr>
        <w:tabs>
          <w:tab w:val="center" w:pos="1610"/>
        </w:tabs>
        <w:rPr>
          <w:color w:val="3366FF"/>
          <w:sz w:val="22"/>
          <w:szCs w:val="22"/>
        </w:rPr>
      </w:pPr>
      <w:bookmarkStart w:id="0" w:name="_GoBack"/>
      <w:bookmarkEnd w:id="0"/>
      <w:r w:rsidRPr="00F0611D">
        <w:rPr>
          <w:color w:val="3366FF"/>
          <w:sz w:val="22"/>
          <w:szCs w:val="22"/>
        </w:rPr>
        <w:t>Uho človeka gradijo:</w:t>
      </w:r>
    </w:p>
    <w:p w:rsidR="00D62213" w:rsidRPr="00F0611D" w:rsidRDefault="00D62213" w:rsidP="00F0611D">
      <w:pPr>
        <w:numPr>
          <w:ilvl w:val="0"/>
          <w:numId w:val="2"/>
        </w:numPr>
        <w:tabs>
          <w:tab w:val="center" w:pos="1610"/>
        </w:tabs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uhelj, sluhovod in notranje uho.</w:t>
      </w:r>
    </w:p>
    <w:p w:rsidR="00D62213" w:rsidRPr="00F0611D" w:rsidRDefault="00D62213" w:rsidP="00F0611D">
      <w:pPr>
        <w:numPr>
          <w:ilvl w:val="0"/>
          <w:numId w:val="2"/>
        </w:numPr>
        <w:tabs>
          <w:tab w:val="center" w:pos="1610"/>
        </w:tabs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zunanje, srednje, notranje uho in sluhovod.</w:t>
      </w:r>
    </w:p>
    <w:p w:rsidR="00D62213" w:rsidRPr="00F0611D" w:rsidRDefault="00D62213" w:rsidP="00F0611D">
      <w:pPr>
        <w:numPr>
          <w:ilvl w:val="0"/>
          <w:numId w:val="2"/>
        </w:numPr>
        <w:tabs>
          <w:tab w:val="center" w:pos="1610"/>
        </w:tabs>
        <w:rPr>
          <w:b/>
          <w:color w:val="3366FF"/>
          <w:sz w:val="22"/>
          <w:szCs w:val="22"/>
        </w:rPr>
      </w:pPr>
      <w:r w:rsidRPr="00F0611D">
        <w:rPr>
          <w:b/>
          <w:color w:val="3366FF"/>
          <w:sz w:val="22"/>
          <w:szCs w:val="22"/>
        </w:rPr>
        <w:t>uhelj, sluhovod, srednje in notranjo uho</w:t>
      </w:r>
    </w:p>
    <w:p w:rsidR="00D62213" w:rsidRPr="00F0611D" w:rsidRDefault="00D62213" w:rsidP="00F0611D">
      <w:pPr>
        <w:numPr>
          <w:ilvl w:val="0"/>
          <w:numId w:val="2"/>
        </w:numPr>
        <w:tabs>
          <w:tab w:val="center" w:pos="1610"/>
        </w:tabs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uhelj, srednje in notranjo uho</w:t>
      </w:r>
    </w:p>
    <w:p w:rsidR="00D62213" w:rsidRPr="00F0611D" w:rsidRDefault="00E1644C" w:rsidP="00F0611D">
      <w:pPr>
        <w:numPr>
          <w:ilvl w:val="0"/>
          <w:numId w:val="1"/>
        </w:numPr>
        <w:tabs>
          <w:tab w:val="center" w:pos="1610"/>
        </w:tabs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 xml:space="preserve">Beločnica spredaj prehaja v </w:t>
      </w:r>
      <w:r w:rsidRPr="00F0611D">
        <w:rPr>
          <w:color w:val="3366FF"/>
          <w:sz w:val="22"/>
          <w:szCs w:val="22"/>
          <w:u w:val="single"/>
        </w:rPr>
        <w:t xml:space="preserve">roženico </w:t>
      </w:r>
      <w:r w:rsidRPr="00F0611D">
        <w:rPr>
          <w:color w:val="3366FF"/>
          <w:sz w:val="22"/>
          <w:szCs w:val="22"/>
        </w:rPr>
        <w:t xml:space="preserve">. Najbolj notranja plast očesnega zrkla je </w:t>
      </w:r>
      <w:r w:rsidRPr="00F0611D">
        <w:rPr>
          <w:color w:val="3366FF"/>
          <w:sz w:val="22"/>
          <w:szCs w:val="22"/>
          <w:u w:val="single"/>
        </w:rPr>
        <w:t xml:space="preserve">vidni živec. </w:t>
      </w:r>
      <w:r w:rsidRPr="00F0611D">
        <w:rPr>
          <w:color w:val="3366FF"/>
          <w:sz w:val="22"/>
          <w:szCs w:val="22"/>
        </w:rPr>
        <w:t xml:space="preserve">Žilnica spredaj prehaja v </w:t>
      </w:r>
      <w:r w:rsidRPr="00F0611D">
        <w:rPr>
          <w:color w:val="3366FF"/>
          <w:sz w:val="22"/>
          <w:szCs w:val="22"/>
          <w:u w:val="single"/>
        </w:rPr>
        <w:t>šarenico.</w:t>
      </w:r>
      <w:r w:rsidRPr="00F0611D">
        <w:rPr>
          <w:color w:val="3366FF"/>
          <w:sz w:val="22"/>
          <w:szCs w:val="22"/>
        </w:rPr>
        <w:t xml:space="preserve"> Plast v očesu takoj pod beločnico je </w:t>
      </w:r>
      <w:r w:rsidRPr="00F0611D">
        <w:rPr>
          <w:color w:val="3366FF"/>
          <w:sz w:val="22"/>
          <w:szCs w:val="22"/>
          <w:u w:val="single"/>
        </w:rPr>
        <w:t>žilnica</w:t>
      </w:r>
      <w:r w:rsidRPr="00F0611D">
        <w:rPr>
          <w:color w:val="3366FF"/>
          <w:sz w:val="22"/>
          <w:szCs w:val="22"/>
        </w:rPr>
        <w:t xml:space="preserve">. Zenica je odprtina v </w:t>
      </w:r>
      <w:r w:rsidRPr="00F0611D">
        <w:rPr>
          <w:color w:val="3366FF"/>
          <w:sz w:val="22"/>
          <w:szCs w:val="22"/>
          <w:u w:val="single"/>
        </w:rPr>
        <w:t xml:space="preserve">šarenici. Steklovina </w:t>
      </w:r>
      <w:r w:rsidRPr="00F0611D">
        <w:rPr>
          <w:color w:val="3366FF"/>
          <w:sz w:val="22"/>
          <w:szCs w:val="22"/>
        </w:rPr>
        <w:t>zapoljnjuje notranjost očesa.</w:t>
      </w:r>
    </w:p>
    <w:p w:rsidR="00E1644C" w:rsidRPr="00F0611D" w:rsidRDefault="00E1644C" w:rsidP="00F0611D">
      <w:pPr>
        <w:numPr>
          <w:ilvl w:val="0"/>
          <w:numId w:val="1"/>
        </w:numPr>
        <w:tabs>
          <w:tab w:val="center" w:pos="1610"/>
        </w:tabs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Kosti lobanje so povezane z šivi.</w:t>
      </w:r>
    </w:p>
    <w:p w:rsidR="00E1644C" w:rsidRPr="00F0611D" w:rsidRDefault="00E1644C" w:rsidP="00F0611D">
      <w:pPr>
        <w:numPr>
          <w:ilvl w:val="0"/>
          <w:numId w:val="1"/>
        </w:numPr>
        <w:tabs>
          <w:tab w:val="center" w:pos="1610"/>
        </w:tabs>
        <w:rPr>
          <w:color w:val="3366FF"/>
          <w:sz w:val="22"/>
          <w:szCs w:val="22"/>
        </w:rPr>
      </w:pPr>
      <w:r w:rsidRPr="00F0611D">
        <w:rPr>
          <w:b/>
          <w:color w:val="3366FF"/>
          <w:sz w:val="22"/>
          <w:szCs w:val="22"/>
        </w:rPr>
        <w:t>Okolčje</w:t>
      </w:r>
      <w:r w:rsidRPr="00F0611D">
        <w:rPr>
          <w:color w:val="3366FF"/>
          <w:sz w:val="22"/>
          <w:szCs w:val="22"/>
        </w:rPr>
        <w:t xml:space="preserve"> sestavlja medenica, ki povezuje spodnje okončine s trupom, njihova naloga je ščitenje maternice oz. notranjih organov, daje oporo in obliko telesu, sodeluje pri gibanju.</w:t>
      </w:r>
    </w:p>
    <w:p w:rsidR="00E1644C" w:rsidRPr="00F0611D" w:rsidRDefault="00E1644C" w:rsidP="00F0611D">
      <w:pPr>
        <w:numPr>
          <w:ilvl w:val="0"/>
          <w:numId w:val="1"/>
        </w:numPr>
        <w:tabs>
          <w:tab w:val="center" w:pos="1610"/>
        </w:tabs>
        <w:rPr>
          <w:color w:val="3366FF"/>
          <w:sz w:val="22"/>
          <w:szCs w:val="22"/>
        </w:rPr>
      </w:pPr>
      <w:r w:rsidRPr="00F0611D">
        <w:rPr>
          <w:b/>
          <w:color w:val="3366FF"/>
          <w:sz w:val="22"/>
          <w:szCs w:val="22"/>
        </w:rPr>
        <w:t>Načini spajanja kosti med seboj</w:t>
      </w:r>
      <w:r w:rsidRPr="00F0611D">
        <w:rPr>
          <w:color w:val="3366FF"/>
          <w:sz w:val="22"/>
          <w:szCs w:val="22"/>
        </w:rPr>
        <w:t>:</w:t>
      </w:r>
    </w:p>
    <w:p w:rsidR="00E1644C" w:rsidRPr="00F0611D" w:rsidRDefault="00E1644C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*trden negibljiv stik (šiv), med lobanjskimi kostmi</w:t>
      </w:r>
    </w:p>
    <w:p w:rsidR="00E1644C" w:rsidRPr="00F0611D" w:rsidRDefault="00E1644C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*delno gibljiv spoj (hrustanec), vezava reber na grodnico</w:t>
      </w:r>
      <w:r w:rsidRPr="00F0611D">
        <w:rPr>
          <w:color w:val="3366FF"/>
          <w:sz w:val="22"/>
          <w:szCs w:val="22"/>
        </w:rPr>
        <w:br/>
        <w:t>*gibljivi stik (sklep), ki omogoča precejpnje premikanje kosti</w:t>
      </w:r>
    </w:p>
    <w:p w:rsidR="00E1644C" w:rsidRPr="00F0611D" w:rsidRDefault="00E1644C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 xml:space="preserve">6.  </w:t>
      </w:r>
      <w:r w:rsidRPr="00F0611D">
        <w:rPr>
          <w:b/>
          <w:color w:val="3366FF"/>
          <w:sz w:val="22"/>
          <w:szCs w:val="22"/>
        </w:rPr>
        <w:t>Paličice</w:t>
      </w:r>
      <w:r w:rsidRPr="00F0611D">
        <w:rPr>
          <w:color w:val="3366FF"/>
          <w:sz w:val="22"/>
          <w:szCs w:val="22"/>
        </w:rPr>
        <w:t xml:space="preserve"> omogočajo črno-belo gledanje, </w:t>
      </w:r>
      <w:r w:rsidRPr="00F0611D">
        <w:rPr>
          <w:b/>
          <w:color w:val="3366FF"/>
          <w:sz w:val="22"/>
          <w:szCs w:val="22"/>
        </w:rPr>
        <w:t>čepnice</w:t>
      </w:r>
      <w:r w:rsidRPr="00F0611D">
        <w:rPr>
          <w:color w:val="3366FF"/>
          <w:sz w:val="22"/>
          <w:szCs w:val="22"/>
        </w:rPr>
        <w:t xml:space="preserve"> pa barvno gledanje.</w:t>
      </w:r>
    </w:p>
    <w:p w:rsidR="00E1644C" w:rsidRPr="00F0611D" w:rsidRDefault="00E1644C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 xml:space="preserve">7.  </w:t>
      </w:r>
      <w:r w:rsidR="009A1D12" w:rsidRPr="00F0611D">
        <w:rPr>
          <w:b/>
          <w:color w:val="3366FF"/>
          <w:sz w:val="22"/>
          <w:szCs w:val="22"/>
        </w:rPr>
        <w:t>Naloge vezivnega tkiva:</w:t>
      </w:r>
    </w:p>
    <w:p w:rsidR="009A1D12" w:rsidRPr="00F0611D" w:rsidRDefault="009A1D12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-</w:t>
      </w:r>
      <w:r w:rsidR="007A7682" w:rsidRPr="00F0611D">
        <w:rPr>
          <w:color w:val="3366FF"/>
          <w:sz w:val="22"/>
          <w:szCs w:val="22"/>
        </w:rPr>
        <w:t>povezuje in varuje organe</w:t>
      </w:r>
    </w:p>
    <w:p w:rsidR="007A7682" w:rsidRPr="00F0611D" w:rsidRDefault="007A7682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-omogočajo transport snovi</w:t>
      </w:r>
    </w:p>
    <w:p w:rsidR="009A1D12" w:rsidRPr="00F0611D" w:rsidRDefault="009A1D12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-</w:t>
      </w:r>
      <w:r w:rsidR="007A7682" w:rsidRPr="00F0611D">
        <w:rPr>
          <w:color w:val="3366FF"/>
          <w:sz w:val="22"/>
          <w:szCs w:val="22"/>
        </w:rPr>
        <w:t>shranjujejo energijsko bogate snovi in vzdržujejo telo pred obrambenimi sposobnostmi organizma</w:t>
      </w:r>
    </w:p>
    <w:p w:rsidR="007A7682" w:rsidRPr="00F0611D" w:rsidRDefault="007A7682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*najdemo: v kitah, jetrih, v usnici,...</w:t>
      </w:r>
    </w:p>
    <w:p w:rsidR="007A7682" w:rsidRPr="00F0611D" w:rsidRDefault="007A7682" w:rsidP="00F0611D">
      <w:pPr>
        <w:tabs>
          <w:tab w:val="center" w:pos="1610"/>
        </w:tabs>
        <w:ind w:left="360"/>
        <w:rPr>
          <w:b/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8</w:t>
      </w:r>
      <w:r w:rsidRPr="00F0611D">
        <w:rPr>
          <w:b/>
          <w:color w:val="3366FF"/>
          <w:sz w:val="22"/>
          <w:szCs w:val="22"/>
        </w:rPr>
        <w:t xml:space="preserve">.  Naloge krovnega tkiva: </w:t>
      </w:r>
    </w:p>
    <w:p w:rsidR="007A7682" w:rsidRPr="00F0611D" w:rsidRDefault="007A7682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 xml:space="preserve">*varuje (vrhnja plast kože) </w:t>
      </w:r>
    </w:p>
    <w:p w:rsidR="007A7682" w:rsidRPr="00F0611D" w:rsidRDefault="007A7682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*izloča (vrhnja plast kože)</w:t>
      </w:r>
    </w:p>
    <w:p w:rsidR="007A7682" w:rsidRPr="00F0611D" w:rsidRDefault="007A7682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*sprejema dražljaje (vrhnja plast kože)</w:t>
      </w:r>
    </w:p>
    <w:p w:rsidR="007A7682" w:rsidRPr="00F0611D" w:rsidRDefault="007A7682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*vsrkava snovi (notranja plast cevastih organov/črevo,žile,požiralnik</w:t>
      </w:r>
    </w:p>
    <w:p w:rsidR="007A7682" w:rsidRPr="00F0611D" w:rsidRDefault="007A7682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9.</w:t>
      </w:r>
      <w:r w:rsidR="00E35489" w:rsidRPr="00F0611D">
        <w:rPr>
          <w:color w:val="3366FF"/>
          <w:sz w:val="22"/>
          <w:szCs w:val="22"/>
        </w:rPr>
        <w:t xml:space="preserve"> </w:t>
      </w:r>
      <w:r w:rsidR="00E35489" w:rsidRPr="00F0611D">
        <w:rPr>
          <w:b/>
          <w:color w:val="3366FF"/>
          <w:sz w:val="22"/>
          <w:szCs w:val="22"/>
        </w:rPr>
        <w:t xml:space="preserve">Skelet-Okostje: </w:t>
      </w:r>
    </w:p>
    <w:p w:rsidR="007A7682" w:rsidRDefault="00904C82" w:rsidP="00F0611D">
      <w:pPr>
        <w:tabs>
          <w:tab w:val="center" w:pos="1610"/>
        </w:tabs>
        <w:ind w:left="36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238.5pt">
            <v:imagedata r:id="rId5" o:title=""/>
          </v:shape>
        </w:pict>
      </w:r>
    </w:p>
    <w:p w:rsidR="00FB4B61" w:rsidRDefault="00FB4B61" w:rsidP="00F0611D">
      <w:pPr>
        <w:tabs>
          <w:tab w:val="center" w:pos="1610"/>
        </w:tabs>
        <w:ind w:left="360"/>
      </w:pPr>
    </w:p>
    <w:p w:rsidR="00FB4B61" w:rsidRDefault="00FB4B61" w:rsidP="00F0611D">
      <w:pPr>
        <w:tabs>
          <w:tab w:val="center" w:pos="1610"/>
        </w:tabs>
        <w:ind w:left="360"/>
      </w:pPr>
    </w:p>
    <w:p w:rsidR="007A7682" w:rsidRPr="00F0611D" w:rsidRDefault="007A7682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10.</w:t>
      </w:r>
      <w:r w:rsidR="00ED2C31" w:rsidRPr="00F0611D">
        <w:rPr>
          <w:b/>
          <w:color w:val="3366FF"/>
          <w:sz w:val="22"/>
          <w:szCs w:val="22"/>
        </w:rPr>
        <w:t>Kosti imajo varovalno</w:t>
      </w:r>
      <w:r w:rsidR="00FF0B8C" w:rsidRPr="00F0611D">
        <w:rPr>
          <w:b/>
          <w:color w:val="3366FF"/>
          <w:sz w:val="22"/>
          <w:szCs w:val="22"/>
        </w:rPr>
        <w:t>-zaščitno</w:t>
      </w:r>
      <w:r w:rsidR="00ED2C31" w:rsidRPr="00F0611D">
        <w:rPr>
          <w:b/>
          <w:color w:val="3366FF"/>
          <w:sz w:val="22"/>
          <w:szCs w:val="22"/>
        </w:rPr>
        <w:t xml:space="preserve"> vlogo</w:t>
      </w:r>
      <w:r w:rsidR="00FF0B8C" w:rsidRPr="00F0611D">
        <w:rPr>
          <w:b/>
          <w:color w:val="3366FF"/>
          <w:sz w:val="22"/>
          <w:szCs w:val="22"/>
        </w:rPr>
        <w:t xml:space="preserve"> (naloge)</w:t>
      </w:r>
      <w:r w:rsidR="00ED2C31" w:rsidRPr="00F0611D">
        <w:rPr>
          <w:b/>
          <w:color w:val="3366FF"/>
          <w:sz w:val="22"/>
          <w:szCs w:val="22"/>
        </w:rPr>
        <w:t>:</w:t>
      </w:r>
    </w:p>
    <w:p w:rsidR="00FF0B8C" w:rsidRPr="00F0611D" w:rsidRDefault="00ED2C31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-</w:t>
      </w:r>
      <w:r w:rsidR="00FF0B8C" w:rsidRPr="00F0611D">
        <w:rPr>
          <w:color w:val="3366FF"/>
          <w:sz w:val="22"/>
          <w:szCs w:val="22"/>
        </w:rPr>
        <w:t>varuje</w:t>
      </w:r>
      <w:r w:rsidRPr="00F0611D">
        <w:rPr>
          <w:color w:val="3366FF"/>
          <w:sz w:val="22"/>
          <w:szCs w:val="22"/>
        </w:rPr>
        <w:t xml:space="preserve"> organe </w:t>
      </w:r>
    </w:p>
    <w:p w:rsidR="00FF0B8C" w:rsidRPr="00F0611D" w:rsidRDefault="00ED2C31" w:rsidP="00F0611D">
      <w:pPr>
        <w:tabs>
          <w:tab w:val="center" w:pos="1610"/>
        </w:tabs>
        <w:ind w:left="360"/>
        <w:rPr>
          <w:i/>
          <w:color w:val="3366FF"/>
          <w:sz w:val="22"/>
          <w:szCs w:val="22"/>
        </w:rPr>
      </w:pPr>
      <w:r w:rsidRPr="00F0611D">
        <w:rPr>
          <w:i/>
          <w:color w:val="3366FF"/>
          <w:sz w:val="22"/>
          <w:szCs w:val="22"/>
        </w:rPr>
        <w:t>prim</w:t>
      </w:r>
      <w:r w:rsidR="00FF0B8C" w:rsidRPr="00F0611D">
        <w:rPr>
          <w:i/>
          <w:color w:val="3366FF"/>
          <w:sz w:val="22"/>
          <w:szCs w:val="22"/>
        </w:rPr>
        <w:t>eri:</w:t>
      </w:r>
    </w:p>
    <w:p w:rsidR="00ED2C31" w:rsidRPr="00F0611D" w:rsidRDefault="00FF0B8C" w:rsidP="00F0611D">
      <w:pPr>
        <w:tabs>
          <w:tab w:val="center" w:pos="1610"/>
        </w:tabs>
        <w:ind w:left="360"/>
        <w:rPr>
          <w:i/>
          <w:color w:val="3366FF"/>
          <w:sz w:val="22"/>
          <w:szCs w:val="22"/>
        </w:rPr>
      </w:pPr>
      <w:r w:rsidRPr="00F0611D">
        <w:rPr>
          <w:i/>
          <w:color w:val="3366FF"/>
          <w:sz w:val="22"/>
          <w:szCs w:val="22"/>
        </w:rPr>
        <w:t>a)</w:t>
      </w:r>
      <w:r w:rsidR="00ED2C31" w:rsidRPr="00F0611D">
        <w:rPr>
          <w:color w:val="3366FF"/>
          <w:sz w:val="22"/>
          <w:szCs w:val="22"/>
        </w:rPr>
        <w:t xml:space="preserve"> </w:t>
      </w:r>
      <w:r w:rsidRPr="00F0611D">
        <w:rPr>
          <w:i/>
          <w:color w:val="3366FF"/>
          <w:sz w:val="22"/>
          <w:szCs w:val="22"/>
        </w:rPr>
        <w:t>lobanja ščiti možgane</w:t>
      </w:r>
    </w:p>
    <w:p w:rsidR="00FF0B8C" w:rsidRPr="00F0611D" w:rsidRDefault="00FF0B8C" w:rsidP="00F0611D">
      <w:pPr>
        <w:tabs>
          <w:tab w:val="center" w:pos="1610"/>
        </w:tabs>
        <w:ind w:left="360"/>
        <w:rPr>
          <w:i/>
          <w:color w:val="3366FF"/>
          <w:sz w:val="22"/>
          <w:szCs w:val="22"/>
        </w:rPr>
      </w:pPr>
      <w:r w:rsidRPr="00F0611D">
        <w:rPr>
          <w:i/>
          <w:color w:val="3366FF"/>
          <w:sz w:val="22"/>
          <w:szCs w:val="22"/>
        </w:rPr>
        <w:t>b) rebra ščitijo notranje organe/pljuča, jetra, srce,...</w:t>
      </w:r>
    </w:p>
    <w:p w:rsidR="00FF0B8C" w:rsidRPr="00F0611D" w:rsidRDefault="00FF0B8C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i/>
          <w:color w:val="3366FF"/>
          <w:sz w:val="22"/>
          <w:szCs w:val="22"/>
        </w:rPr>
        <w:t>c) medenica ščiti črevesje, spolni organ,...</w:t>
      </w:r>
    </w:p>
    <w:p w:rsidR="00ED2C31" w:rsidRPr="00F0611D" w:rsidRDefault="00ED2C31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 xml:space="preserve">-sodelujejo pri gibanju </w:t>
      </w:r>
    </w:p>
    <w:p w:rsidR="00ED2C31" w:rsidRPr="00F0611D" w:rsidRDefault="00ED2C31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lastRenderedPageBreak/>
        <w:t>-so skladi</w:t>
      </w:r>
      <w:r w:rsidR="00FF0B8C" w:rsidRPr="00F0611D">
        <w:rPr>
          <w:color w:val="3366FF"/>
          <w:sz w:val="22"/>
          <w:szCs w:val="22"/>
        </w:rPr>
        <w:t xml:space="preserve">šče rudninskih snovi </w:t>
      </w:r>
    </w:p>
    <w:p w:rsidR="00FF0B8C" w:rsidRPr="00F0611D" w:rsidRDefault="00FF0B8C" w:rsidP="00F0611D">
      <w:pPr>
        <w:tabs>
          <w:tab w:val="center" w:pos="1610"/>
        </w:tabs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 xml:space="preserve">      -daje oporo in obliko, trdnost</w:t>
      </w:r>
    </w:p>
    <w:p w:rsidR="00ED2C31" w:rsidRPr="00F0611D" w:rsidRDefault="00ED2C31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11.</w:t>
      </w:r>
      <w:r w:rsidR="00DE562A" w:rsidRPr="00F0611D">
        <w:rPr>
          <w:color w:val="3366FF"/>
          <w:sz w:val="22"/>
          <w:szCs w:val="22"/>
        </w:rPr>
        <w:t>Lastnosti gladkih, skeletnih in srčnih mišic:</w:t>
      </w:r>
    </w:p>
    <w:p w:rsidR="00DE562A" w:rsidRPr="00F0611D" w:rsidRDefault="00DE562A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b/>
          <w:color w:val="3366FF"/>
          <w:sz w:val="22"/>
          <w:szCs w:val="22"/>
        </w:rPr>
        <w:t>A) skeletne mišice</w:t>
      </w:r>
      <w:r w:rsidRPr="00F0611D">
        <w:rPr>
          <w:color w:val="3366FF"/>
          <w:sz w:val="22"/>
          <w:szCs w:val="22"/>
        </w:rPr>
        <w:t>: omogočajo gibanje večjega dela skeleta, sestavla ga nekaj cm dolga mišična vlakna.</w:t>
      </w:r>
    </w:p>
    <w:p w:rsidR="00DE562A" w:rsidRPr="00F0611D" w:rsidRDefault="00DE562A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b/>
          <w:color w:val="3366FF"/>
          <w:sz w:val="22"/>
          <w:szCs w:val="22"/>
        </w:rPr>
        <w:t>B) gladke mišice</w:t>
      </w:r>
      <w:r w:rsidRPr="00F0611D">
        <w:rPr>
          <w:color w:val="3366FF"/>
          <w:sz w:val="22"/>
          <w:szCs w:val="22"/>
        </w:rPr>
        <w:t>: sestavljajo nitaste celice z enim jedrom in vlakenci omogočajo krčenje, krčijo se počasi in neodvisno od naše volje</w:t>
      </w:r>
    </w:p>
    <w:p w:rsidR="00DE562A" w:rsidRPr="00F0611D" w:rsidRDefault="00B34C30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b/>
          <w:color w:val="3366FF"/>
          <w:sz w:val="22"/>
          <w:szCs w:val="22"/>
        </w:rPr>
        <w:t>C) srč</w:t>
      </w:r>
      <w:r w:rsidR="00DE562A" w:rsidRPr="00F0611D">
        <w:rPr>
          <w:b/>
          <w:color w:val="3366FF"/>
          <w:sz w:val="22"/>
          <w:szCs w:val="22"/>
        </w:rPr>
        <w:t>na mišica</w:t>
      </w:r>
      <w:r w:rsidR="00DE562A" w:rsidRPr="00F0611D">
        <w:rPr>
          <w:color w:val="3366FF"/>
          <w:sz w:val="22"/>
          <w:szCs w:val="22"/>
        </w:rPr>
        <w:t>: je progasta, deluje neodvisno</w:t>
      </w:r>
      <w:r w:rsidR="004211A7" w:rsidRPr="00F0611D">
        <w:rPr>
          <w:color w:val="3366FF"/>
          <w:sz w:val="22"/>
          <w:szCs w:val="22"/>
        </w:rPr>
        <w:t xml:space="preserve"> od naše volje, krči in razteza se v nepretrganem ritmičnem zaporedju, med posameznimi skrčenji je kratek primer</w:t>
      </w:r>
    </w:p>
    <w:p w:rsidR="004211A7" w:rsidRPr="00F0611D" w:rsidRDefault="004211A7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 xml:space="preserve">12. </w:t>
      </w:r>
      <w:r w:rsidRPr="00F0611D">
        <w:rPr>
          <w:b/>
          <w:color w:val="3366FF"/>
          <w:sz w:val="22"/>
          <w:szCs w:val="22"/>
        </w:rPr>
        <w:t xml:space="preserve">Naloga kože: </w:t>
      </w:r>
    </w:p>
    <w:p w:rsidR="004211A7" w:rsidRPr="00F0611D" w:rsidRDefault="004211A7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*</w:t>
      </w:r>
      <w:r w:rsidR="00823E8A" w:rsidRPr="00F0611D">
        <w:rPr>
          <w:color w:val="3366FF"/>
          <w:sz w:val="22"/>
          <w:szCs w:val="22"/>
        </w:rPr>
        <w:t>ščiti pred premočno svetlobo</w:t>
      </w:r>
    </w:p>
    <w:p w:rsidR="00823E8A" w:rsidRPr="00F0611D" w:rsidRDefault="00823E8A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*ščiti pred vplivi okolja</w:t>
      </w:r>
      <w:r w:rsidRPr="00F0611D">
        <w:rPr>
          <w:color w:val="3366FF"/>
          <w:sz w:val="22"/>
          <w:szCs w:val="22"/>
        </w:rPr>
        <w:br/>
        <w:t>*sredstvo sporazumevanja</w:t>
      </w:r>
      <w:r w:rsidRPr="00F0611D">
        <w:rPr>
          <w:color w:val="3366FF"/>
          <w:sz w:val="22"/>
          <w:szCs w:val="22"/>
        </w:rPr>
        <w:br/>
        <w:t>*regulira</w:t>
      </w:r>
      <w:r w:rsidR="00161DCC" w:rsidRPr="00F0611D">
        <w:rPr>
          <w:color w:val="3366FF"/>
          <w:sz w:val="22"/>
          <w:szCs w:val="22"/>
        </w:rPr>
        <w:t xml:space="preserve"> temperaturo telesa in okolice</w:t>
      </w:r>
      <w:r w:rsidR="00161DCC" w:rsidRPr="00F0611D">
        <w:rPr>
          <w:color w:val="3366FF"/>
          <w:sz w:val="22"/>
          <w:szCs w:val="22"/>
        </w:rPr>
        <w:br/>
        <w:t>13.</w:t>
      </w:r>
      <w:r w:rsidR="00161DCC" w:rsidRPr="00F0611D">
        <w:rPr>
          <w:b/>
          <w:color w:val="3366FF"/>
          <w:sz w:val="22"/>
          <w:szCs w:val="22"/>
        </w:rPr>
        <w:t>Zgradba kože:</w:t>
      </w:r>
    </w:p>
    <w:p w:rsidR="00161DCC" w:rsidRPr="00FB4B61" w:rsidRDefault="00904C82" w:rsidP="00F0611D">
      <w:pPr>
        <w:tabs>
          <w:tab w:val="center" w:pos="1610"/>
        </w:tabs>
        <w:ind w:left="36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pict>
          <v:shape id="_x0000_i1026" type="#_x0000_t75" style="width:209.25pt;height:167.25pt">
            <v:imagedata r:id="rId6" o:title="plasti_koze2"/>
          </v:shape>
        </w:pict>
      </w:r>
    </w:p>
    <w:p w:rsidR="00161DCC" w:rsidRPr="00F0611D" w:rsidRDefault="00161DCC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14.</w:t>
      </w:r>
      <w:r w:rsidR="009000C4" w:rsidRPr="00F0611D">
        <w:rPr>
          <w:b/>
          <w:color w:val="3366FF"/>
          <w:sz w:val="22"/>
          <w:szCs w:val="22"/>
        </w:rPr>
        <w:t>Žleze v koži:</w:t>
      </w:r>
    </w:p>
    <w:p w:rsidR="009000C4" w:rsidRPr="00F0611D" w:rsidRDefault="009000C4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-žleze znojnice | izločajo znoj, kadar nam je vroče</w:t>
      </w:r>
    </w:p>
    <w:p w:rsidR="009000C4" w:rsidRPr="00F0611D" w:rsidRDefault="009000C4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-mlečne žleze</w:t>
      </w:r>
      <w:r w:rsidR="00F15DAD" w:rsidRPr="00F0611D">
        <w:rPr>
          <w:color w:val="3366FF"/>
          <w:sz w:val="22"/>
          <w:szCs w:val="22"/>
        </w:rPr>
        <w:t xml:space="preserve"> | so neke vrste znojnice, ki so se razvile iz znojnic in izločajo mleko</w:t>
      </w:r>
    </w:p>
    <w:p w:rsidR="009000C4" w:rsidRPr="00F0611D" w:rsidRDefault="009000C4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-žleze lojnice</w:t>
      </w:r>
      <w:r w:rsidR="00F15DAD" w:rsidRPr="00F0611D">
        <w:rPr>
          <w:color w:val="3366FF"/>
          <w:sz w:val="22"/>
          <w:szCs w:val="22"/>
        </w:rPr>
        <w:t xml:space="preserve"> | se nahajajo zraven dlak, izločajo loj (</w:t>
      </w:r>
      <w:r w:rsidR="00F15DAD" w:rsidRPr="00F0611D">
        <w:rPr>
          <w:i/>
          <w:color w:val="3366FF"/>
          <w:sz w:val="22"/>
          <w:szCs w:val="22"/>
        </w:rPr>
        <w:t>loj daje kožiprožnost in zaščito</w:t>
      </w:r>
      <w:r w:rsidR="00F15DAD" w:rsidRPr="00F0611D">
        <w:rPr>
          <w:color w:val="3366FF"/>
          <w:sz w:val="22"/>
          <w:szCs w:val="22"/>
        </w:rPr>
        <w:t>)</w:t>
      </w:r>
    </w:p>
    <w:p w:rsidR="00F15DAD" w:rsidRPr="00F0611D" w:rsidRDefault="009E12F0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15.</w:t>
      </w:r>
      <w:r w:rsidRPr="00F0611D">
        <w:rPr>
          <w:b/>
          <w:color w:val="3366FF"/>
          <w:sz w:val="22"/>
          <w:szCs w:val="22"/>
        </w:rPr>
        <w:t>Utrujenost mišice</w:t>
      </w:r>
    </w:p>
    <w:p w:rsidR="009E12F0" w:rsidRPr="00F0611D" w:rsidRDefault="009E12F0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Mišica ki dela dalj časa se ptrudi. Utrujenost  mišic je posledica pomankanja kisika, nakopičenega ogljikovega dioksida, mlečne kisline in drugih razkrojnih produktov.</w:t>
      </w:r>
    </w:p>
    <w:p w:rsidR="009E12F0" w:rsidRPr="00F0611D" w:rsidRDefault="009E12F0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16.</w:t>
      </w:r>
      <w:r w:rsidR="008A1A44" w:rsidRPr="00F0611D">
        <w:rPr>
          <w:color w:val="3366FF"/>
          <w:sz w:val="22"/>
          <w:szCs w:val="22"/>
        </w:rPr>
        <w:t>Živčno celico imenujemo drugače še nevron.</w:t>
      </w:r>
    </w:p>
    <w:p w:rsidR="008A1A44" w:rsidRPr="00F0611D" w:rsidRDefault="008A1A44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17.</w:t>
      </w:r>
      <w:r w:rsidRPr="00F0611D">
        <w:rPr>
          <w:b/>
          <w:color w:val="3366FF"/>
          <w:sz w:val="22"/>
          <w:szCs w:val="22"/>
        </w:rPr>
        <w:t>Naloge možganov:</w:t>
      </w:r>
    </w:p>
    <w:p w:rsidR="008A1A44" w:rsidRPr="00F0611D" w:rsidRDefault="008A1A44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a) nologe velikih možganov: gibanje, govor, sluh, branje, vid,...</w:t>
      </w:r>
    </w:p>
    <w:p w:rsidR="008A1A44" w:rsidRPr="00F0611D" w:rsidRDefault="008A1A44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b) naloge malih možganov: skrbijo za držo telesa in oreintacojo v prostoru</w:t>
      </w:r>
    </w:p>
    <w:p w:rsidR="00407042" w:rsidRPr="00F0611D" w:rsidRDefault="00407042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c) naloge možganskega debla:</w:t>
      </w:r>
    </w:p>
    <w:p w:rsidR="008A1A44" w:rsidRPr="00F0611D" w:rsidRDefault="00407042" w:rsidP="00F0611D">
      <w:pPr>
        <w:tabs>
          <w:tab w:val="center" w:pos="1610"/>
        </w:tabs>
        <w:ind w:left="12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1.</w:t>
      </w:r>
      <w:r w:rsidR="008A1A44" w:rsidRPr="00F0611D">
        <w:rPr>
          <w:color w:val="3366FF"/>
          <w:sz w:val="22"/>
          <w:szCs w:val="22"/>
        </w:rPr>
        <w:t xml:space="preserve"> naloge podaljšane hrbtenjače: srčni utrip, požiranje, sesanje, kašlanje, bruhanje,...</w:t>
      </w:r>
    </w:p>
    <w:p w:rsidR="008A1A44" w:rsidRPr="00F0611D" w:rsidRDefault="00407042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 xml:space="preserve">              2.</w:t>
      </w:r>
      <w:r w:rsidR="008A1A44" w:rsidRPr="00F0611D">
        <w:rPr>
          <w:color w:val="3366FF"/>
          <w:sz w:val="22"/>
          <w:szCs w:val="22"/>
        </w:rPr>
        <w:t xml:space="preserve"> naloge srednjeh možganov: nadzoruje delovanje zenice</w:t>
      </w:r>
    </w:p>
    <w:p w:rsidR="00407042" w:rsidRPr="00F0611D" w:rsidRDefault="00407042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 xml:space="preserve">              3. naloge medmožganov</w:t>
      </w:r>
      <w:r w:rsidR="00F86863" w:rsidRPr="00F0611D">
        <w:rPr>
          <w:color w:val="3366FF"/>
          <w:sz w:val="22"/>
          <w:szCs w:val="22"/>
        </w:rPr>
        <w:t>: sodelujejo pri nadzoru notranjega okolja,...</w:t>
      </w:r>
    </w:p>
    <w:p w:rsidR="008A1A44" w:rsidRPr="00F0611D" w:rsidRDefault="008A1A44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18.</w:t>
      </w:r>
      <w:r w:rsidRPr="00F0611D">
        <w:rPr>
          <w:b/>
          <w:color w:val="3366FF"/>
          <w:sz w:val="22"/>
          <w:szCs w:val="22"/>
        </w:rPr>
        <w:t>Čutila v koži zaznajo:</w:t>
      </w:r>
    </w:p>
    <w:p w:rsidR="008A1A44" w:rsidRPr="00F0611D" w:rsidRDefault="008A1A44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*tip</w:t>
      </w:r>
    </w:p>
    <w:p w:rsidR="008A1A44" w:rsidRPr="00F0611D" w:rsidRDefault="008A1A44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*dotik</w:t>
      </w:r>
    </w:p>
    <w:p w:rsidR="008A1A44" w:rsidRPr="00F0611D" w:rsidRDefault="008A1A44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*pritisk</w:t>
      </w:r>
    </w:p>
    <w:p w:rsidR="008A1A44" w:rsidRPr="00F0611D" w:rsidRDefault="008A1A44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*temperaturo</w:t>
      </w:r>
    </w:p>
    <w:p w:rsidR="008A1A44" w:rsidRPr="00F0611D" w:rsidRDefault="008A1A44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*bolečino</w:t>
      </w:r>
    </w:p>
    <w:p w:rsidR="008A1A44" w:rsidRPr="00F0611D" w:rsidRDefault="008A1A44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19.</w:t>
      </w:r>
      <w:r w:rsidR="00E35489" w:rsidRPr="00F0611D">
        <w:rPr>
          <w:color w:val="3366FF"/>
          <w:sz w:val="22"/>
          <w:szCs w:val="22"/>
        </w:rPr>
        <w:t xml:space="preserve"> </w:t>
      </w:r>
      <w:r w:rsidRPr="00F0611D">
        <w:rPr>
          <w:color w:val="3366FF"/>
          <w:sz w:val="22"/>
          <w:szCs w:val="22"/>
        </w:rPr>
        <w:t xml:space="preserve">Čutne celice, ki zaznavajo svetlobo se nahajajo </w:t>
      </w:r>
      <w:r w:rsidR="006656D1" w:rsidRPr="00F0611D">
        <w:rPr>
          <w:bCs/>
          <w:color w:val="3366FF"/>
          <w:sz w:val="22"/>
          <w:szCs w:val="22"/>
        </w:rPr>
        <w:t>na mrežnici</w:t>
      </w:r>
    </w:p>
    <w:p w:rsidR="009140B7" w:rsidRPr="00F0611D" w:rsidRDefault="00E35489" w:rsidP="00F0611D">
      <w:pPr>
        <w:tabs>
          <w:tab w:val="center" w:pos="1610"/>
        </w:tabs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 xml:space="preserve">      </w:t>
      </w:r>
      <w:r w:rsidR="008A1A44" w:rsidRPr="00F0611D">
        <w:rPr>
          <w:color w:val="3366FF"/>
          <w:sz w:val="22"/>
          <w:szCs w:val="22"/>
        </w:rPr>
        <w:t>20</w:t>
      </w:r>
      <w:r w:rsidR="009C140F" w:rsidRPr="00F0611D">
        <w:rPr>
          <w:color w:val="3366FF"/>
          <w:sz w:val="22"/>
          <w:szCs w:val="22"/>
        </w:rPr>
        <w:t>.</w:t>
      </w:r>
      <w:r w:rsidRPr="00F0611D">
        <w:rPr>
          <w:color w:val="3366FF"/>
          <w:sz w:val="22"/>
          <w:szCs w:val="22"/>
        </w:rPr>
        <w:t xml:space="preserve"> </w:t>
      </w:r>
      <w:r w:rsidR="009C140F" w:rsidRPr="00F0611D">
        <w:rPr>
          <w:b/>
          <w:color w:val="3366FF"/>
          <w:sz w:val="22"/>
          <w:szCs w:val="22"/>
        </w:rPr>
        <w:t>Zgradba uhe:</w:t>
      </w:r>
    </w:p>
    <w:p w:rsidR="009C140F" w:rsidRPr="00CB392D" w:rsidRDefault="00904C82" w:rsidP="00F0611D">
      <w:pPr>
        <w:tabs>
          <w:tab w:val="center" w:pos="1610"/>
        </w:tabs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shape id="_x0000_i1027" type="#_x0000_t75" style="width:237pt;height:154.5pt">
            <v:imagedata r:id="rId7" o:title="ear"/>
          </v:shape>
        </w:pict>
      </w:r>
    </w:p>
    <w:p w:rsidR="009C140F" w:rsidRPr="00CB392D" w:rsidRDefault="009C140F" w:rsidP="00F0611D">
      <w:pPr>
        <w:tabs>
          <w:tab w:val="center" w:pos="1610"/>
        </w:tabs>
        <w:ind w:left="360"/>
        <w:jc w:val="center"/>
        <w:rPr>
          <w:sz w:val="22"/>
          <w:szCs w:val="22"/>
        </w:rPr>
      </w:pPr>
    </w:p>
    <w:p w:rsidR="009C140F" w:rsidRPr="00F0611D" w:rsidRDefault="009C140F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21.</w:t>
      </w:r>
      <w:r w:rsidR="002249CB" w:rsidRPr="00F0611D">
        <w:rPr>
          <w:b/>
          <w:color w:val="3366FF"/>
          <w:sz w:val="22"/>
          <w:szCs w:val="22"/>
        </w:rPr>
        <w:t>Naloge treh polkrožnih kanalov:</w:t>
      </w:r>
    </w:p>
    <w:p w:rsidR="002249CB" w:rsidRPr="00F0611D" w:rsidRDefault="002249CB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-omogočajo oreintacijo v prostoru</w:t>
      </w:r>
    </w:p>
    <w:p w:rsidR="002249CB" w:rsidRPr="00F0611D" w:rsidRDefault="002249CB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-dajejo občutek ravnotežja</w:t>
      </w:r>
    </w:p>
    <w:p w:rsidR="002249CB" w:rsidRPr="00F0611D" w:rsidRDefault="002249CB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-nas obveščajo o položaju in gibanju telesa v prostoru</w:t>
      </w:r>
    </w:p>
    <w:p w:rsidR="002249CB" w:rsidRPr="00F0611D" w:rsidRDefault="002249CB" w:rsidP="00F0611D">
      <w:pPr>
        <w:tabs>
          <w:tab w:val="center" w:pos="1610"/>
        </w:tabs>
        <w:ind w:left="360"/>
        <w:rPr>
          <w:b/>
          <w:color w:val="3366FF"/>
          <w:sz w:val="22"/>
          <w:szCs w:val="22"/>
        </w:rPr>
      </w:pPr>
      <w:r w:rsidRPr="00F0611D">
        <w:rPr>
          <w:b/>
          <w:color w:val="3366FF"/>
          <w:sz w:val="22"/>
          <w:szCs w:val="22"/>
        </w:rPr>
        <w:t>Naloge polža:</w:t>
      </w:r>
    </w:p>
    <w:p w:rsidR="002249CB" w:rsidRPr="00F0611D" w:rsidRDefault="002249CB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-zaznava zvočne treslaje</w:t>
      </w:r>
    </w:p>
    <w:p w:rsidR="002249CB" w:rsidRPr="00F0611D" w:rsidRDefault="002249CB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-zaznava višino tona</w:t>
      </w:r>
    </w:p>
    <w:p w:rsidR="002249CB" w:rsidRPr="00F0611D" w:rsidRDefault="002249CB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-zaznava barvo tona</w:t>
      </w:r>
    </w:p>
    <w:p w:rsidR="002249CB" w:rsidRPr="00F0611D" w:rsidRDefault="002249CB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 xml:space="preserve">22. </w:t>
      </w:r>
      <w:r w:rsidRPr="00F0611D">
        <w:rPr>
          <w:b/>
          <w:color w:val="3366FF"/>
          <w:sz w:val="22"/>
          <w:szCs w:val="22"/>
        </w:rPr>
        <w:t xml:space="preserve">Okušamo </w:t>
      </w:r>
      <w:r w:rsidRPr="00F0611D">
        <w:rPr>
          <w:color w:val="3366FF"/>
          <w:sz w:val="22"/>
          <w:szCs w:val="22"/>
        </w:rPr>
        <w:t xml:space="preserve">lahko le snovi, ki se raztopijo v </w:t>
      </w:r>
      <w:r w:rsidRPr="00F0611D">
        <w:rPr>
          <w:b/>
          <w:color w:val="3366FF"/>
          <w:sz w:val="22"/>
          <w:szCs w:val="22"/>
        </w:rPr>
        <w:t>slini,</w:t>
      </w:r>
      <w:r w:rsidRPr="00F0611D">
        <w:rPr>
          <w:color w:val="3366FF"/>
          <w:sz w:val="22"/>
          <w:szCs w:val="22"/>
        </w:rPr>
        <w:t xml:space="preserve"> ker se le takrat vzburijo okušalne čutnice.</w:t>
      </w:r>
    </w:p>
    <w:p w:rsidR="002249CB" w:rsidRPr="00F0611D" w:rsidRDefault="002249CB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23.Večja koncentracija čutnic za tip je na blazinici prsta, kot na hrbtni strani dlani.</w:t>
      </w:r>
    </w:p>
    <w:p w:rsidR="002249CB" w:rsidRPr="00F0611D" w:rsidRDefault="002249CB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24.Razloži besede:</w:t>
      </w:r>
    </w:p>
    <w:p w:rsidR="00B34C30" w:rsidRPr="00F0611D" w:rsidRDefault="002249CB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b/>
          <w:color w:val="3366FF"/>
          <w:sz w:val="22"/>
          <w:szCs w:val="22"/>
        </w:rPr>
        <w:t>a) tkivo</w:t>
      </w:r>
      <w:r w:rsidR="00B34C30" w:rsidRPr="00F0611D">
        <w:rPr>
          <w:color w:val="3366FF"/>
          <w:sz w:val="22"/>
          <w:szCs w:val="22"/>
        </w:rPr>
        <w:t xml:space="preserve"> = je skupek istovrstnih celic, ki so med seboj povezane. Celice določenega tkiva posedujejo iste ali podobne funkcije.</w:t>
      </w:r>
    </w:p>
    <w:p w:rsidR="002249CB" w:rsidRPr="00F0611D" w:rsidRDefault="00D2389B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b/>
          <w:color w:val="3366FF"/>
          <w:sz w:val="22"/>
          <w:szCs w:val="22"/>
        </w:rPr>
        <w:t>b</w:t>
      </w:r>
      <w:r w:rsidR="002249CB" w:rsidRPr="00F0611D">
        <w:rPr>
          <w:b/>
          <w:color w:val="3366FF"/>
          <w:sz w:val="22"/>
          <w:szCs w:val="22"/>
        </w:rPr>
        <w:t>) pokostnica</w:t>
      </w:r>
      <w:r w:rsidR="00B34C30" w:rsidRPr="00F0611D">
        <w:rPr>
          <w:b/>
          <w:color w:val="3366FF"/>
          <w:sz w:val="22"/>
          <w:szCs w:val="22"/>
        </w:rPr>
        <w:t xml:space="preserve"> =</w:t>
      </w:r>
      <w:r w:rsidR="00B34C30" w:rsidRPr="00F0611D">
        <w:rPr>
          <w:color w:val="3366FF"/>
          <w:sz w:val="22"/>
          <w:szCs w:val="22"/>
        </w:rPr>
        <w:t xml:space="preserve"> </w:t>
      </w:r>
      <w:r w:rsidR="00B34C30" w:rsidRPr="00F0611D">
        <w:rPr>
          <w:rStyle w:val="Emphasis"/>
          <w:i w:val="0"/>
          <w:iCs w:val="0"/>
          <w:color w:val="3366FF"/>
          <w:sz w:val="22"/>
          <w:szCs w:val="22"/>
        </w:rPr>
        <w:t>je tanka plast močnega veznega tkiva, ki pokriva kost.</w:t>
      </w:r>
    </w:p>
    <w:p w:rsidR="002249CB" w:rsidRPr="00F0611D" w:rsidRDefault="00D2389B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b/>
          <w:color w:val="3366FF"/>
          <w:sz w:val="22"/>
          <w:szCs w:val="22"/>
        </w:rPr>
        <w:t>c</w:t>
      </w:r>
      <w:r w:rsidR="002249CB" w:rsidRPr="00F0611D">
        <w:rPr>
          <w:b/>
          <w:color w:val="3366FF"/>
          <w:sz w:val="22"/>
          <w:szCs w:val="22"/>
        </w:rPr>
        <w:t>) vretence</w:t>
      </w:r>
      <w:r w:rsidR="00B34C30" w:rsidRPr="00F0611D">
        <w:rPr>
          <w:b/>
          <w:color w:val="3366FF"/>
          <w:sz w:val="22"/>
          <w:szCs w:val="22"/>
        </w:rPr>
        <w:t xml:space="preserve"> =</w:t>
      </w:r>
      <w:r w:rsidR="00B34C30" w:rsidRPr="00F0611D">
        <w:rPr>
          <w:color w:val="3366FF"/>
          <w:sz w:val="22"/>
          <w:szCs w:val="22"/>
        </w:rPr>
        <w:t xml:space="preserve"> je ena od 26 kosti, ki sestavljajo hrbtenico.V sredini vsakega vretenca je velika luknja. Te luknje so nanizane in tvorijo dolg koščen predor, skozi katerega teče občutljiva hrbtenjača.</w:t>
      </w:r>
    </w:p>
    <w:p w:rsidR="002249CB" w:rsidRPr="00F0611D" w:rsidRDefault="00D2389B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b/>
          <w:color w:val="3366FF"/>
          <w:sz w:val="22"/>
          <w:szCs w:val="22"/>
        </w:rPr>
        <w:t>d</w:t>
      </w:r>
      <w:r w:rsidR="002249CB" w:rsidRPr="00F0611D">
        <w:rPr>
          <w:b/>
          <w:color w:val="3366FF"/>
          <w:sz w:val="22"/>
          <w:szCs w:val="22"/>
        </w:rPr>
        <w:t>) nevron</w:t>
      </w:r>
      <w:r w:rsidR="00B34C30" w:rsidRPr="00F0611D">
        <w:rPr>
          <w:b/>
          <w:color w:val="3366FF"/>
          <w:sz w:val="22"/>
          <w:szCs w:val="22"/>
        </w:rPr>
        <w:t xml:space="preserve"> =</w:t>
      </w:r>
      <w:r w:rsidR="00B34C30" w:rsidRPr="00F0611D">
        <w:rPr>
          <w:color w:val="3366FF"/>
          <w:sz w:val="22"/>
          <w:szCs w:val="22"/>
        </w:rPr>
        <w:t xml:space="preserve"> so glavni gradniki živčevja</w:t>
      </w:r>
      <w:hyperlink r:id="rId8" w:tooltip="Živčevje" w:history="1"/>
      <w:r w:rsidR="00B34C30" w:rsidRPr="00F0611D">
        <w:rPr>
          <w:color w:val="3366FF"/>
          <w:sz w:val="22"/>
          <w:szCs w:val="22"/>
        </w:rPr>
        <w:t xml:space="preserve">. Pri vretenčarjih </w:t>
      </w:r>
      <w:hyperlink r:id="rId9" w:tooltip="Vretenčar" w:history="1"/>
      <w:r w:rsidR="00B34C30" w:rsidRPr="00F0611D">
        <w:rPr>
          <w:color w:val="3366FF"/>
          <w:sz w:val="22"/>
          <w:szCs w:val="22"/>
        </w:rPr>
        <w:t>se nahajajo v možganih</w:t>
      </w:r>
      <w:hyperlink r:id="rId10" w:tooltip="Možgani" w:history="1"/>
      <w:r w:rsidR="00B34C30" w:rsidRPr="00F0611D">
        <w:rPr>
          <w:color w:val="3366FF"/>
          <w:sz w:val="22"/>
          <w:szCs w:val="22"/>
        </w:rPr>
        <w:t>, hrbtenjači</w:t>
      </w:r>
      <w:hyperlink r:id="rId11" w:tooltip="Hrbtenjača" w:history="1"/>
      <w:r w:rsidR="00B34C30" w:rsidRPr="00F0611D">
        <w:rPr>
          <w:color w:val="3366FF"/>
          <w:sz w:val="22"/>
          <w:szCs w:val="22"/>
        </w:rPr>
        <w:t xml:space="preserve"> ter živcih </w:t>
      </w:r>
      <w:hyperlink r:id="rId12" w:tooltip="Živec" w:history="1"/>
      <w:r w:rsidR="00B34C30" w:rsidRPr="00F0611D">
        <w:rPr>
          <w:color w:val="3366FF"/>
          <w:sz w:val="22"/>
          <w:szCs w:val="22"/>
        </w:rPr>
        <w:t>in ganglijih obkrajnega živčevja.</w:t>
      </w:r>
      <w:hyperlink r:id="rId13" w:tooltip="Ganglij (članek še ni napisan)" w:history="1"/>
      <w:hyperlink r:id="rId14" w:tooltip="Obkrajno živčevje" w:history="1"/>
      <w:r w:rsidR="00B34C30" w:rsidRPr="00F0611D">
        <w:rPr>
          <w:color w:val="3366FF"/>
          <w:sz w:val="22"/>
          <w:szCs w:val="22"/>
        </w:rPr>
        <w:t xml:space="preserve"> Njihova glavna funkcija je proženje in prevajanje živčnih impulzov</w:t>
      </w:r>
      <w:hyperlink r:id="rId15" w:tooltip="Živčni impulz (članek še ni napisan)" w:history="1"/>
      <w:r w:rsidR="00B34C30" w:rsidRPr="00F0611D">
        <w:rPr>
          <w:color w:val="3366FF"/>
          <w:sz w:val="22"/>
          <w:szCs w:val="22"/>
        </w:rPr>
        <w:t xml:space="preserve">. </w:t>
      </w:r>
      <w:r w:rsidR="00B34C30" w:rsidRPr="00F0611D">
        <w:rPr>
          <w:rStyle w:val="nolink"/>
          <w:color w:val="3366FF"/>
          <w:sz w:val="22"/>
          <w:szCs w:val="22"/>
        </w:rPr>
        <w:t>Nevroni</w:t>
      </w:r>
      <w:r w:rsidR="00B34C30" w:rsidRPr="00F0611D">
        <w:rPr>
          <w:color w:val="3366FF"/>
          <w:sz w:val="22"/>
          <w:szCs w:val="22"/>
        </w:rPr>
        <w:t xml:space="preserve"> imajo vzdražno celično membrano </w:t>
      </w:r>
      <w:hyperlink r:id="rId16" w:tooltip="Celična membrana" w:history="1"/>
      <w:r w:rsidR="00B34C30" w:rsidRPr="00F0611D">
        <w:rPr>
          <w:color w:val="3366FF"/>
          <w:sz w:val="22"/>
          <w:szCs w:val="22"/>
        </w:rPr>
        <w:t>, ki omogoča sprožitev in širjenje akcijskega potenciala</w:t>
      </w:r>
      <w:hyperlink r:id="rId17" w:tooltip="Akcijski potencial" w:history="1"/>
      <w:r w:rsidR="00B34C30" w:rsidRPr="00F0611D">
        <w:rPr>
          <w:color w:val="3366FF"/>
          <w:sz w:val="22"/>
          <w:szCs w:val="22"/>
        </w:rPr>
        <w:t>.</w:t>
      </w:r>
    </w:p>
    <w:p w:rsidR="00786EF5" w:rsidRPr="00F0611D" w:rsidRDefault="00D2389B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b/>
          <w:color w:val="3366FF"/>
          <w:sz w:val="22"/>
          <w:szCs w:val="22"/>
        </w:rPr>
        <w:t>e</w:t>
      </w:r>
      <w:r w:rsidR="00786EF5" w:rsidRPr="00F0611D">
        <w:rPr>
          <w:b/>
          <w:color w:val="3366FF"/>
          <w:sz w:val="22"/>
          <w:szCs w:val="22"/>
        </w:rPr>
        <w:t>) celica =</w:t>
      </w:r>
      <w:r w:rsidR="00786EF5" w:rsidRPr="00F0611D">
        <w:rPr>
          <w:color w:val="3366FF"/>
          <w:sz w:val="22"/>
          <w:szCs w:val="22"/>
        </w:rPr>
        <w:t xml:space="preserve"> Je osnovna gradbena in funkcionalna enota vseh živih bitij</w:t>
      </w:r>
      <w:r w:rsidRPr="00F0611D">
        <w:rPr>
          <w:color w:val="3366FF"/>
          <w:sz w:val="22"/>
          <w:szCs w:val="22"/>
        </w:rPr>
        <w:t>.</w:t>
      </w:r>
    </w:p>
    <w:p w:rsidR="00B34C30" w:rsidRPr="00F0611D" w:rsidRDefault="00E35489" w:rsidP="00F0611D">
      <w:pPr>
        <w:tabs>
          <w:tab w:val="center" w:pos="1610"/>
        </w:tabs>
        <w:ind w:left="360" w:hanging="360"/>
        <w:rPr>
          <w:b/>
          <w:color w:val="3366FF"/>
        </w:rPr>
      </w:pPr>
      <w:r w:rsidRPr="00F0611D">
        <w:rPr>
          <w:b/>
          <w:color w:val="3366FF"/>
          <w:sz w:val="22"/>
          <w:szCs w:val="22"/>
        </w:rPr>
        <w:t xml:space="preserve">    </w:t>
      </w:r>
      <w:r w:rsidR="00D2389B" w:rsidRPr="00F0611D">
        <w:rPr>
          <w:b/>
          <w:color w:val="3366FF"/>
          <w:sz w:val="22"/>
          <w:szCs w:val="22"/>
        </w:rPr>
        <w:t>f</w:t>
      </w:r>
      <w:r w:rsidR="00B34C30" w:rsidRPr="00F0611D">
        <w:rPr>
          <w:b/>
          <w:color w:val="3366FF"/>
          <w:sz w:val="22"/>
          <w:szCs w:val="22"/>
        </w:rPr>
        <w:t>) rožena plast =</w:t>
      </w:r>
      <w:r w:rsidR="00227A22" w:rsidRPr="00F0611D">
        <w:rPr>
          <w:b/>
          <w:color w:val="3366FF"/>
          <w:sz w:val="22"/>
          <w:szCs w:val="22"/>
        </w:rPr>
        <w:t xml:space="preserve"> </w:t>
      </w:r>
      <w:r w:rsidR="00227A22" w:rsidRPr="00F0611D">
        <w:rPr>
          <w:color w:val="3366FF"/>
        </w:rPr>
        <w:t>predstavlja različno stopnjo razvoja v življenju celic.</w:t>
      </w:r>
      <w:r w:rsidR="005456D4" w:rsidRPr="00F0611D">
        <w:rPr>
          <w:color w:val="3366FF"/>
        </w:rPr>
        <w:t xml:space="preserve"> Celice </w:t>
      </w:r>
      <w:r w:rsidR="00D2389B" w:rsidRPr="00F0611D">
        <w:rPr>
          <w:color w:val="3366FF"/>
        </w:rPr>
        <w:t xml:space="preserve"> </w:t>
      </w:r>
      <w:r w:rsidR="005456D4" w:rsidRPr="00F0611D">
        <w:rPr>
          <w:color w:val="3366FF"/>
        </w:rPr>
        <w:t xml:space="preserve">rožene </w:t>
      </w:r>
      <w:r w:rsidR="00D2389B" w:rsidRPr="00F0611D">
        <w:rPr>
          <w:color w:val="3366FF"/>
        </w:rPr>
        <w:t xml:space="preserve">   </w:t>
      </w:r>
      <w:r w:rsidR="005456D4" w:rsidRPr="00F0611D">
        <w:rPr>
          <w:color w:val="3366FF"/>
        </w:rPr>
        <w:t>plasti so ploščate strukture napolnjene z beljakovino keratin in so brez jedra.</w:t>
      </w:r>
    </w:p>
    <w:p w:rsidR="00B34C30" w:rsidRPr="00F0611D" w:rsidRDefault="00E35489" w:rsidP="00F0611D">
      <w:pPr>
        <w:tabs>
          <w:tab w:val="center" w:pos="1610"/>
        </w:tabs>
        <w:ind w:left="360" w:hanging="360"/>
        <w:rPr>
          <w:color w:val="3366FF"/>
        </w:rPr>
      </w:pPr>
      <w:r w:rsidRPr="00F0611D">
        <w:rPr>
          <w:b/>
          <w:color w:val="3366FF"/>
          <w:sz w:val="22"/>
          <w:szCs w:val="22"/>
        </w:rPr>
        <w:t xml:space="preserve">   </w:t>
      </w:r>
      <w:r w:rsidR="00D2389B" w:rsidRPr="00F0611D">
        <w:rPr>
          <w:b/>
          <w:color w:val="3366FF"/>
          <w:sz w:val="22"/>
          <w:szCs w:val="22"/>
        </w:rPr>
        <w:t xml:space="preserve"> g</w:t>
      </w:r>
      <w:r w:rsidR="00B34C30" w:rsidRPr="00F0611D">
        <w:rPr>
          <w:b/>
          <w:color w:val="3366FF"/>
          <w:sz w:val="22"/>
          <w:szCs w:val="22"/>
        </w:rPr>
        <w:t xml:space="preserve">) zarodna plast = </w:t>
      </w:r>
      <w:r w:rsidR="00227A22" w:rsidRPr="00F0611D">
        <w:rPr>
          <w:color w:val="3366FF"/>
        </w:rPr>
        <w:t xml:space="preserve">Osnovno plast celic je zarodna plast, kjer vedno nastajajo nove </w:t>
      </w:r>
      <w:r w:rsidR="00D2389B" w:rsidRPr="00F0611D">
        <w:rPr>
          <w:color w:val="3366FF"/>
        </w:rPr>
        <w:t xml:space="preserve">  </w:t>
      </w:r>
      <w:r w:rsidR="00227A22" w:rsidRPr="00F0611D">
        <w:rPr>
          <w:color w:val="3366FF"/>
        </w:rPr>
        <w:t xml:space="preserve">celice, ki potujejo proti površini v roženo plast in se luščijo (oroženijo). V zarodni plasti ležijo </w:t>
      </w:r>
      <w:r w:rsidR="00D2389B" w:rsidRPr="00F0611D">
        <w:rPr>
          <w:color w:val="3366FF"/>
        </w:rPr>
        <w:t xml:space="preserve"> </w:t>
      </w:r>
      <w:r w:rsidR="00227A22" w:rsidRPr="00F0611D">
        <w:rPr>
          <w:color w:val="3366FF"/>
        </w:rPr>
        <w:t>tudi melanociti</w:t>
      </w:r>
      <w:r w:rsidR="00D2389B" w:rsidRPr="00F0611D">
        <w:rPr>
          <w:color w:val="3366FF"/>
        </w:rPr>
        <w:t>.</w:t>
      </w:r>
      <w:r w:rsidR="00227A22" w:rsidRPr="00F0611D">
        <w:rPr>
          <w:color w:val="3366FF"/>
        </w:rPr>
        <w:t xml:space="preserve"> </w:t>
      </w:r>
    </w:p>
    <w:p w:rsidR="00D2389B" w:rsidRPr="00F0611D" w:rsidRDefault="00D2389B" w:rsidP="00F0611D">
      <w:pPr>
        <w:tabs>
          <w:tab w:val="center" w:pos="1610"/>
        </w:tabs>
        <w:ind w:left="360"/>
        <w:rPr>
          <w:b/>
          <w:color w:val="3366FF"/>
        </w:rPr>
      </w:pPr>
      <w:r w:rsidRPr="00F0611D">
        <w:rPr>
          <w:b/>
          <w:color w:val="3366FF"/>
          <w:sz w:val="22"/>
          <w:szCs w:val="22"/>
        </w:rPr>
        <w:t>h) melanocite</w:t>
      </w:r>
      <w:r w:rsidRPr="00F0611D">
        <w:rPr>
          <w:color w:val="3366FF"/>
          <w:sz w:val="22"/>
          <w:szCs w:val="22"/>
        </w:rPr>
        <w:t xml:space="preserve"> = </w:t>
      </w:r>
      <w:r w:rsidRPr="00F0611D">
        <w:rPr>
          <w:color w:val="3366FF"/>
        </w:rPr>
        <w:t xml:space="preserve">pigmentne celice, ki reagirajo s svetlobo in v vrhnjem sloju vrhnjice tvorijo kožno barvilo melanin, ki daje koži odtenek in barvo. </w:t>
      </w:r>
    </w:p>
    <w:p w:rsidR="00786EF5" w:rsidRPr="00F0611D" w:rsidRDefault="00227A22" w:rsidP="00F0611D">
      <w:pPr>
        <w:tabs>
          <w:tab w:val="center" w:pos="1610"/>
        </w:tabs>
        <w:ind w:left="360"/>
        <w:rPr>
          <w:b/>
          <w:color w:val="3366FF"/>
          <w:sz w:val="22"/>
          <w:szCs w:val="22"/>
        </w:rPr>
      </w:pPr>
      <w:r w:rsidRPr="00F0611D">
        <w:rPr>
          <w:b/>
          <w:color w:val="3366FF"/>
          <w:sz w:val="22"/>
          <w:szCs w:val="22"/>
        </w:rPr>
        <w:t>i</w:t>
      </w:r>
      <w:r w:rsidR="00786EF5" w:rsidRPr="00F0611D">
        <w:rPr>
          <w:b/>
          <w:color w:val="3366FF"/>
          <w:sz w:val="22"/>
          <w:szCs w:val="22"/>
        </w:rPr>
        <w:t xml:space="preserve">) medceličnina = </w:t>
      </w:r>
      <w:r w:rsidR="007D4D41" w:rsidRPr="00F0611D">
        <w:rPr>
          <w:color w:val="3366FF"/>
          <w:sz w:val="22"/>
          <w:szCs w:val="22"/>
        </w:rPr>
        <w:t>zapolnjuje prostor med celicami in vlakni. Ima mehanske, obrambene in presnovne funkcije</w:t>
      </w:r>
      <w:r w:rsidR="007D4D41" w:rsidRPr="00F0611D">
        <w:rPr>
          <w:b/>
          <w:color w:val="3366FF"/>
          <w:sz w:val="22"/>
          <w:szCs w:val="22"/>
        </w:rPr>
        <w:t xml:space="preserve">. </w:t>
      </w:r>
    </w:p>
    <w:p w:rsidR="002249CB" w:rsidRPr="00F0611D" w:rsidRDefault="002249CB" w:rsidP="00F0611D">
      <w:pPr>
        <w:tabs>
          <w:tab w:val="center" w:pos="1610"/>
        </w:tabs>
        <w:ind w:left="360"/>
        <w:rPr>
          <w:b/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25.</w:t>
      </w:r>
      <w:r w:rsidRPr="00F0611D">
        <w:rPr>
          <w:b/>
          <w:color w:val="3366FF"/>
          <w:sz w:val="22"/>
          <w:szCs w:val="22"/>
        </w:rPr>
        <w:t>Zgradba krvi&amp;naloge:</w:t>
      </w:r>
    </w:p>
    <w:p w:rsidR="00F51D0D" w:rsidRPr="00F0611D" w:rsidRDefault="00F51D0D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Kri je :</w:t>
      </w:r>
    </w:p>
    <w:p w:rsidR="00D2389B" w:rsidRPr="00F0611D" w:rsidRDefault="00F51D0D" w:rsidP="00F0611D">
      <w:pPr>
        <w:numPr>
          <w:ilvl w:val="2"/>
          <w:numId w:val="2"/>
        </w:numPr>
        <w:tabs>
          <w:tab w:val="center" w:pos="1610"/>
        </w:tabs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Je tekoče tkivo (</w:t>
      </w:r>
      <w:r w:rsidR="004A369B" w:rsidRPr="00F0611D">
        <w:rPr>
          <w:color w:val="3366FF"/>
          <w:sz w:val="22"/>
          <w:szCs w:val="22"/>
        </w:rPr>
        <w:t>je iz krvne plazme in krvnih</w:t>
      </w:r>
      <w:r w:rsidRPr="00F0611D">
        <w:rPr>
          <w:color w:val="3366FF"/>
          <w:sz w:val="22"/>
          <w:szCs w:val="22"/>
        </w:rPr>
        <w:t xml:space="preserve"> celic)</w:t>
      </w:r>
    </w:p>
    <w:p w:rsidR="00F51D0D" w:rsidRPr="00F0611D" w:rsidRDefault="00F51D0D" w:rsidP="00F0611D">
      <w:pPr>
        <w:numPr>
          <w:ilvl w:val="2"/>
          <w:numId w:val="2"/>
        </w:numPr>
        <w:tabs>
          <w:tab w:val="center" w:pos="1610"/>
        </w:tabs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 xml:space="preserve">je rdeča, gosta, nekoliko slano, rahlo bazična tekočina </w:t>
      </w:r>
    </w:p>
    <w:p w:rsidR="00F51D0D" w:rsidRPr="00F0611D" w:rsidRDefault="00F51D0D" w:rsidP="00F0611D">
      <w:pPr>
        <w:numPr>
          <w:ilvl w:val="2"/>
          <w:numId w:val="2"/>
        </w:numPr>
        <w:tabs>
          <w:tab w:val="center" w:pos="1610"/>
        </w:tabs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je težja od vode</w:t>
      </w:r>
    </w:p>
    <w:p w:rsidR="008B6601" w:rsidRPr="00F0611D" w:rsidRDefault="008B6601" w:rsidP="00F0611D">
      <w:pPr>
        <w:tabs>
          <w:tab w:val="center" w:pos="1610"/>
        </w:tabs>
        <w:ind w:left="360"/>
        <w:rPr>
          <w:b/>
          <w:color w:val="3366FF"/>
          <w:sz w:val="22"/>
          <w:szCs w:val="22"/>
        </w:rPr>
      </w:pPr>
      <w:r w:rsidRPr="00F0611D">
        <w:rPr>
          <w:b/>
          <w:color w:val="3366FF"/>
          <w:sz w:val="22"/>
          <w:szCs w:val="22"/>
        </w:rPr>
        <w:t xml:space="preserve">Naloge: </w:t>
      </w:r>
    </w:p>
    <w:p w:rsidR="008B6601" w:rsidRPr="00F0611D" w:rsidRDefault="008B6601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*oskrbuje celice s snovmi</w:t>
      </w:r>
    </w:p>
    <w:p w:rsidR="008B6601" w:rsidRPr="00F0611D" w:rsidRDefault="008B6601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*odstranjuje odpadne predmete celične presnove</w:t>
      </w:r>
    </w:p>
    <w:p w:rsidR="008B6601" w:rsidRPr="00F0611D" w:rsidRDefault="008B6601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*obramba telesa</w:t>
      </w:r>
    </w:p>
    <w:p w:rsidR="008B6601" w:rsidRPr="00F0611D" w:rsidRDefault="008B6601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*sodeluje pri celjenju ran</w:t>
      </w:r>
    </w:p>
    <w:p w:rsidR="008B6601" w:rsidRPr="00F0611D" w:rsidRDefault="008B6601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*uravnavanje telesne temperature</w:t>
      </w:r>
    </w:p>
    <w:p w:rsidR="00F632F3" w:rsidRPr="00CB392D" w:rsidRDefault="00F632F3" w:rsidP="00F0611D">
      <w:pPr>
        <w:numPr>
          <w:ilvl w:val="0"/>
          <w:numId w:val="4"/>
        </w:numPr>
        <w:tabs>
          <w:tab w:val="center" w:pos="1610"/>
        </w:tabs>
        <w:rPr>
          <w:sz w:val="22"/>
          <w:szCs w:val="22"/>
        </w:rPr>
      </w:pPr>
      <w:r w:rsidRPr="00CB392D">
        <w:rPr>
          <w:sz w:val="22"/>
          <w:szCs w:val="22"/>
        </w:rPr>
        <w:lastRenderedPageBreak/>
        <w:t xml:space="preserve">v srcu:  </w:t>
      </w:r>
      <w:r w:rsidRPr="00CB392D">
        <w:rPr>
          <w:color w:val="FF0000"/>
          <w:sz w:val="22"/>
          <w:szCs w:val="22"/>
        </w:rPr>
        <w:t>kri z kisikom</w:t>
      </w:r>
      <w:r w:rsidRPr="00CB392D">
        <w:rPr>
          <w:sz w:val="22"/>
          <w:szCs w:val="22"/>
        </w:rPr>
        <w:t xml:space="preserve">, </w:t>
      </w:r>
      <w:r w:rsidRPr="00CB392D">
        <w:rPr>
          <w:color w:val="0000FF"/>
          <w:sz w:val="22"/>
          <w:szCs w:val="22"/>
        </w:rPr>
        <w:t>kri brez kisika</w:t>
      </w:r>
      <w:r w:rsidRPr="00CB392D">
        <w:rPr>
          <w:sz w:val="22"/>
          <w:szCs w:val="22"/>
        </w:rPr>
        <w:t xml:space="preserve"> </w:t>
      </w:r>
    </w:p>
    <w:p w:rsidR="002249CB" w:rsidRPr="00F0611D" w:rsidRDefault="002249CB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 xml:space="preserve">26. </w:t>
      </w:r>
      <w:r w:rsidRPr="00F0611D">
        <w:rPr>
          <w:b/>
          <w:color w:val="3366FF"/>
          <w:sz w:val="22"/>
          <w:szCs w:val="22"/>
        </w:rPr>
        <w:t>Pomen belih krvnih celic:</w:t>
      </w:r>
      <w:r w:rsidR="00A87E61" w:rsidRPr="00F0611D">
        <w:rPr>
          <w:b/>
          <w:bCs/>
          <w:color w:val="3366FF"/>
        </w:rPr>
        <w:t xml:space="preserve"> </w:t>
      </w:r>
      <w:r w:rsidR="00A87E61" w:rsidRPr="00F0611D">
        <w:rPr>
          <w:bCs/>
          <w:color w:val="3366FF"/>
          <w:sz w:val="22"/>
          <w:szCs w:val="22"/>
        </w:rPr>
        <w:t>ali levkociti</w:t>
      </w:r>
      <w:r w:rsidR="00A87E61" w:rsidRPr="00F0611D">
        <w:rPr>
          <w:color w:val="3366FF"/>
          <w:sz w:val="22"/>
          <w:szCs w:val="22"/>
        </w:rPr>
        <w:t xml:space="preserve"> so </w:t>
      </w:r>
      <w:hyperlink r:id="rId18" w:tooltip="Kri" w:history="1">
        <w:r w:rsidR="00A87E61" w:rsidRPr="00F0611D">
          <w:rPr>
            <w:rStyle w:val="Hyperlink"/>
            <w:color w:val="3366FF"/>
            <w:sz w:val="22"/>
            <w:szCs w:val="22"/>
            <w:u w:val="none"/>
          </w:rPr>
          <w:t>krvne</w:t>
        </w:r>
      </w:hyperlink>
      <w:r w:rsidR="00A87E61" w:rsidRPr="00F0611D">
        <w:rPr>
          <w:color w:val="3366FF"/>
          <w:sz w:val="22"/>
          <w:szCs w:val="22"/>
        </w:rPr>
        <w:t xml:space="preserve"> </w:t>
      </w:r>
      <w:hyperlink r:id="rId19" w:tooltip="Celica" w:history="1">
        <w:r w:rsidR="00A87E61" w:rsidRPr="00F0611D">
          <w:rPr>
            <w:rStyle w:val="Hyperlink"/>
            <w:color w:val="3366FF"/>
            <w:sz w:val="22"/>
            <w:szCs w:val="22"/>
            <w:u w:val="none"/>
          </w:rPr>
          <w:t>celice</w:t>
        </w:r>
      </w:hyperlink>
      <w:r w:rsidR="00A87E61" w:rsidRPr="00F0611D">
        <w:rPr>
          <w:color w:val="3366FF"/>
          <w:sz w:val="22"/>
          <w:szCs w:val="22"/>
        </w:rPr>
        <w:t xml:space="preserve">, ki varujejo telo pred </w:t>
      </w:r>
      <w:hyperlink r:id="rId20" w:tooltip="Okužba" w:history="1">
        <w:r w:rsidR="00A87E61" w:rsidRPr="00F0611D">
          <w:rPr>
            <w:rStyle w:val="Hyperlink"/>
            <w:color w:val="3366FF"/>
            <w:sz w:val="22"/>
            <w:szCs w:val="22"/>
            <w:u w:val="none"/>
          </w:rPr>
          <w:t>okužbami</w:t>
        </w:r>
      </w:hyperlink>
      <w:r w:rsidR="00A87E61" w:rsidRPr="00F0611D">
        <w:rPr>
          <w:color w:val="3366FF"/>
          <w:sz w:val="22"/>
          <w:szCs w:val="22"/>
        </w:rPr>
        <w:t xml:space="preserve"> in </w:t>
      </w:r>
      <w:hyperlink r:id="rId21" w:tooltip="Tumor (članek še ni napisan)" w:history="1">
        <w:r w:rsidR="00A87E61" w:rsidRPr="00F0611D">
          <w:rPr>
            <w:rStyle w:val="Hyperlink"/>
            <w:color w:val="3366FF"/>
            <w:sz w:val="22"/>
            <w:szCs w:val="22"/>
            <w:u w:val="none"/>
          </w:rPr>
          <w:t>tumorji</w:t>
        </w:r>
      </w:hyperlink>
      <w:r w:rsidR="00A87E61" w:rsidRPr="00F0611D">
        <w:rPr>
          <w:color w:val="3366FF"/>
          <w:sz w:val="22"/>
          <w:szCs w:val="22"/>
        </w:rPr>
        <w:t>, se pravi pred mikroorganizmi in tujimi beljakovinami. Nastanejo v rdečem kostnem mozgu, dozorevajo v limfnih organih.</w:t>
      </w:r>
    </w:p>
    <w:p w:rsidR="002249CB" w:rsidRPr="00F0611D" w:rsidRDefault="002249CB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b/>
          <w:color w:val="3366FF"/>
          <w:sz w:val="22"/>
          <w:szCs w:val="22"/>
        </w:rPr>
        <w:t>Pomen rdečih krvnih celic:</w:t>
      </w:r>
      <w:r w:rsidR="00A87E61" w:rsidRPr="00F0611D">
        <w:rPr>
          <w:b/>
          <w:color w:val="3366FF"/>
          <w:sz w:val="22"/>
          <w:szCs w:val="22"/>
        </w:rPr>
        <w:t xml:space="preserve"> </w:t>
      </w:r>
      <w:r w:rsidR="00A87E61" w:rsidRPr="00F0611D">
        <w:rPr>
          <w:color w:val="3366FF"/>
          <w:sz w:val="22"/>
          <w:szCs w:val="22"/>
        </w:rPr>
        <w:t xml:space="preserve">ali </w:t>
      </w:r>
      <w:r w:rsidR="00A87E61" w:rsidRPr="00F0611D">
        <w:rPr>
          <w:bCs/>
          <w:color w:val="3366FF"/>
          <w:sz w:val="22"/>
          <w:szCs w:val="22"/>
        </w:rPr>
        <w:t>eritrocíti</w:t>
      </w:r>
      <w:r w:rsidR="00A87E61" w:rsidRPr="00F0611D">
        <w:rPr>
          <w:color w:val="3366FF"/>
          <w:sz w:val="22"/>
          <w:szCs w:val="22"/>
        </w:rPr>
        <w:t xml:space="preserve"> so </w:t>
      </w:r>
      <w:hyperlink r:id="rId22" w:tooltip="Kri" w:history="1">
        <w:r w:rsidR="00A87E61" w:rsidRPr="00F0611D">
          <w:rPr>
            <w:rStyle w:val="Hyperlink"/>
            <w:color w:val="3366FF"/>
            <w:sz w:val="22"/>
            <w:szCs w:val="22"/>
            <w:u w:val="none"/>
          </w:rPr>
          <w:t>krvne</w:t>
        </w:r>
      </w:hyperlink>
      <w:r w:rsidR="00A87E61" w:rsidRPr="00F0611D">
        <w:rPr>
          <w:color w:val="3366FF"/>
          <w:sz w:val="22"/>
          <w:szCs w:val="22"/>
        </w:rPr>
        <w:t xml:space="preserve"> </w:t>
      </w:r>
      <w:hyperlink r:id="rId23" w:tooltip="Celica" w:history="1">
        <w:r w:rsidR="00A87E61" w:rsidRPr="00F0611D">
          <w:rPr>
            <w:rStyle w:val="Hyperlink"/>
            <w:color w:val="3366FF"/>
            <w:sz w:val="22"/>
            <w:szCs w:val="22"/>
            <w:u w:val="none"/>
          </w:rPr>
          <w:t>celice</w:t>
        </w:r>
      </w:hyperlink>
      <w:r w:rsidR="00A87E61" w:rsidRPr="00F0611D">
        <w:rPr>
          <w:color w:val="3366FF"/>
          <w:sz w:val="22"/>
          <w:szCs w:val="22"/>
        </w:rPr>
        <w:t xml:space="preserve">, ki oskrbujejo telo s </w:t>
      </w:r>
      <w:hyperlink r:id="rId24" w:tooltip="Kisik" w:history="1">
        <w:r w:rsidR="00A87E61" w:rsidRPr="00F0611D">
          <w:rPr>
            <w:rStyle w:val="Hyperlink"/>
            <w:color w:val="3366FF"/>
            <w:sz w:val="22"/>
            <w:szCs w:val="22"/>
            <w:u w:val="none"/>
          </w:rPr>
          <w:t>kisikom</w:t>
        </w:r>
      </w:hyperlink>
      <w:r w:rsidR="00A87E61" w:rsidRPr="00F0611D">
        <w:rPr>
          <w:color w:val="3366FF"/>
        </w:rPr>
        <w:t xml:space="preserve">. </w:t>
      </w:r>
      <w:r w:rsidR="00A87E61" w:rsidRPr="00F0611D">
        <w:rPr>
          <w:color w:val="3366FF"/>
          <w:sz w:val="22"/>
          <w:szCs w:val="22"/>
        </w:rPr>
        <w:t>Jedra za svoje delovanje ne potrebujejo, zato pa vpliva to na življenjsko dobo, ki je zelo kratka v primerjavi z drugimi celicam</w:t>
      </w:r>
    </w:p>
    <w:p w:rsidR="002249CB" w:rsidRPr="00F0611D" w:rsidRDefault="002249CB" w:rsidP="00F0611D">
      <w:pPr>
        <w:tabs>
          <w:tab w:val="center" w:pos="1610"/>
        </w:tabs>
        <w:ind w:left="360"/>
        <w:rPr>
          <w:b/>
          <w:color w:val="3366FF"/>
          <w:sz w:val="22"/>
          <w:szCs w:val="22"/>
        </w:rPr>
      </w:pPr>
      <w:r w:rsidRPr="00F0611D">
        <w:rPr>
          <w:b/>
          <w:color w:val="3366FF"/>
          <w:sz w:val="22"/>
          <w:szCs w:val="22"/>
        </w:rPr>
        <w:t>Pomen krvnih ploščic:</w:t>
      </w:r>
      <w:r w:rsidR="00A87E61" w:rsidRPr="00F0611D">
        <w:rPr>
          <w:b/>
          <w:color w:val="3366FF"/>
          <w:sz w:val="22"/>
          <w:szCs w:val="22"/>
        </w:rPr>
        <w:t xml:space="preserve"> </w:t>
      </w:r>
      <w:r w:rsidR="00A87E61" w:rsidRPr="00F0611D">
        <w:rPr>
          <w:color w:val="3366FF"/>
          <w:sz w:val="22"/>
          <w:szCs w:val="22"/>
        </w:rPr>
        <w:t xml:space="preserve">ali </w:t>
      </w:r>
      <w:r w:rsidR="008B6601" w:rsidRPr="00F0611D">
        <w:rPr>
          <w:bCs/>
          <w:color w:val="3366FF"/>
          <w:sz w:val="22"/>
          <w:szCs w:val="22"/>
        </w:rPr>
        <w:t>trombociti</w:t>
      </w:r>
      <w:r w:rsidR="008B6601" w:rsidRPr="00F0611D">
        <w:rPr>
          <w:color w:val="3366FF"/>
          <w:sz w:val="22"/>
          <w:szCs w:val="22"/>
        </w:rPr>
        <w:t xml:space="preserve"> so </w:t>
      </w:r>
      <w:hyperlink r:id="rId25" w:tooltip="Kri" w:history="1">
        <w:r w:rsidR="008B6601" w:rsidRPr="00F0611D">
          <w:rPr>
            <w:rStyle w:val="Hyperlink"/>
            <w:color w:val="3366FF"/>
            <w:sz w:val="22"/>
            <w:szCs w:val="22"/>
            <w:u w:val="none"/>
          </w:rPr>
          <w:t>krvne</w:t>
        </w:r>
      </w:hyperlink>
      <w:r w:rsidR="008B6601" w:rsidRPr="00F0611D">
        <w:rPr>
          <w:color w:val="3366FF"/>
          <w:sz w:val="22"/>
          <w:szCs w:val="22"/>
        </w:rPr>
        <w:t xml:space="preserve"> </w:t>
      </w:r>
      <w:hyperlink r:id="rId26" w:tooltip="Celica" w:history="1">
        <w:r w:rsidR="008B6601" w:rsidRPr="00F0611D">
          <w:rPr>
            <w:rStyle w:val="Hyperlink"/>
            <w:color w:val="3366FF"/>
            <w:sz w:val="22"/>
            <w:szCs w:val="22"/>
            <w:u w:val="none"/>
          </w:rPr>
          <w:t>celice</w:t>
        </w:r>
      </w:hyperlink>
      <w:r w:rsidR="008B6601" w:rsidRPr="00F0611D">
        <w:rPr>
          <w:color w:val="3366FF"/>
          <w:sz w:val="22"/>
          <w:szCs w:val="22"/>
        </w:rPr>
        <w:t xml:space="preserve">, ki mašijo rane na </w:t>
      </w:r>
      <w:hyperlink r:id="rId27" w:tooltip="Organizem" w:history="1">
        <w:r w:rsidR="008B6601" w:rsidRPr="00F0611D">
          <w:rPr>
            <w:rStyle w:val="Hyperlink"/>
            <w:color w:val="3366FF"/>
            <w:sz w:val="22"/>
            <w:szCs w:val="22"/>
            <w:u w:val="none"/>
          </w:rPr>
          <w:t>organizmu</w:t>
        </w:r>
      </w:hyperlink>
      <w:r w:rsidR="008B6601" w:rsidRPr="00F0611D">
        <w:rPr>
          <w:color w:val="3366FF"/>
          <w:sz w:val="22"/>
          <w:szCs w:val="22"/>
        </w:rPr>
        <w:t xml:space="preserve"> in s tem preprečujejo prevelike izgube krvi. Zato so </w:t>
      </w:r>
      <w:r w:rsidR="00A87E61" w:rsidRPr="00F0611D">
        <w:rPr>
          <w:color w:val="3366FF"/>
          <w:sz w:val="22"/>
          <w:szCs w:val="22"/>
        </w:rPr>
        <w:t>trombociti izredno</w:t>
      </w:r>
      <w:r w:rsidR="008B6601" w:rsidRPr="00F0611D">
        <w:rPr>
          <w:color w:val="3366FF"/>
          <w:sz w:val="22"/>
          <w:szCs w:val="22"/>
        </w:rPr>
        <w:t>, saj je</w:t>
      </w:r>
      <w:r w:rsidR="00A87E61" w:rsidRPr="00F0611D">
        <w:rPr>
          <w:color w:val="3366FF"/>
          <w:sz w:val="22"/>
          <w:szCs w:val="22"/>
        </w:rPr>
        <w:t xml:space="preserve"> izguba krvi za vse</w:t>
      </w:r>
      <w:r w:rsidR="008B6601" w:rsidRPr="00F0611D">
        <w:rPr>
          <w:color w:val="3366FF"/>
          <w:sz w:val="22"/>
          <w:szCs w:val="22"/>
        </w:rPr>
        <w:t xml:space="preserve"> procese usodna (npr. prenašanje </w:t>
      </w:r>
      <w:hyperlink r:id="rId28" w:tooltip="Kisik" w:history="1">
        <w:r w:rsidR="008B6601" w:rsidRPr="00F0611D">
          <w:rPr>
            <w:rStyle w:val="Hyperlink"/>
            <w:color w:val="3366FF"/>
            <w:sz w:val="22"/>
            <w:szCs w:val="22"/>
            <w:u w:val="none"/>
          </w:rPr>
          <w:t>kisika</w:t>
        </w:r>
      </w:hyperlink>
      <w:r w:rsidR="008B6601" w:rsidRPr="00F0611D">
        <w:rPr>
          <w:color w:val="3366FF"/>
        </w:rPr>
        <w:t>).</w:t>
      </w:r>
    </w:p>
    <w:p w:rsidR="00EE5B4E" w:rsidRPr="00F0611D" w:rsidRDefault="002249CB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27.</w:t>
      </w:r>
      <w:r w:rsidR="00EE5B4E" w:rsidRPr="00F0611D">
        <w:rPr>
          <w:color w:val="3366FF"/>
          <w:sz w:val="22"/>
          <w:szCs w:val="22"/>
        </w:rPr>
        <w:t xml:space="preserve"> Vrste žil:</w:t>
      </w:r>
    </w:p>
    <w:p w:rsidR="00EE5B4E" w:rsidRPr="00F0611D" w:rsidRDefault="00EE5B4E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*</w:t>
      </w:r>
      <w:r w:rsidR="002249CB" w:rsidRPr="00F0611D">
        <w:rPr>
          <w:color w:val="3366FF"/>
          <w:sz w:val="22"/>
          <w:szCs w:val="22"/>
        </w:rPr>
        <w:t xml:space="preserve"> </w:t>
      </w:r>
      <w:r w:rsidRPr="00F0611D">
        <w:rPr>
          <w:b/>
          <w:color w:val="3366FF"/>
          <w:sz w:val="22"/>
          <w:szCs w:val="22"/>
        </w:rPr>
        <w:t>a</w:t>
      </w:r>
      <w:r w:rsidR="002249CB" w:rsidRPr="00F0611D">
        <w:rPr>
          <w:b/>
          <w:color w:val="3366FF"/>
          <w:sz w:val="22"/>
          <w:szCs w:val="22"/>
        </w:rPr>
        <w:t>rterije</w:t>
      </w:r>
      <w:r w:rsidR="002249CB" w:rsidRPr="00F0611D">
        <w:rPr>
          <w:color w:val="3366FF"/>
          <w:sz w:val="22"/>
          <w:szCs w:val="22"/>
        </w:rPr>
        <w:t xml:space="preserve"> s</w:t>
      </w:r>
      <w:r w:rsidRPr="00F0611D">
        <w:rPr>
          <w:color w:val="3366FF"/>
          <w:sz w:val="22"/>
          <w:szCs w:val="22"/>
        </w:rPr>
        <w:t>o odvodnice | zgradba: imajo debelo, močno in elastično steno z dobro razvito srednjo mišično plastjo</w:t>
      </w:r>
    </w:p>
    <w:p w:rsidR="00EE5B4E" w:rsidRPr="00F0611D" w:rsidRDefault="00EE5B4E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b/>
          <w:color w:val="3366FF"/>
          <w:sz w:val="22"/>
          <w:szCs w:val="22"/>
        </w:rPr>
        <w:t xml:space="preserve">* </w:t>
      </w:r>
      <w:r w:rsidR="002249CB" w:rsidRPr="00F0611D">
        <w:rPr>
          <w:b/>
          <w:color w:val="3366FF"/>
          <w:sz w:val="22"/>
          <w:szCs w:val="22"/>
        </w:rPr>
        <w:t>vene</w:t>
      </w:r>
      <w:r w:rsidRPr="00F0611D">
        <w:rPr>
          <w:color w:val="3366FF"/>
          <w:sz w:val="22"/>
          <w:szCs w:val="22"/>
        </w:rPr>
        <w:t xml:space="preserve"> so</w:t>
      </w:r>
      <w:r w:rsidR="002249CB" w:rsidRPr="00F0611D">
        <w:rPr>
          <w:color w:val="3366FF"/>
          <w:sz w:val="22"/>
          <w:szCs w:val="22"/>
        </w:rPr>
        <w:t xml:space="preserve"> dovodnice</w:t>
      </w:r>
      <w:r w:rsidRPr="00F0611D">
        <w:rPr>
          <w:color w:val="3366FF"/>
          <w:sz w:val="22"/>
          <w:szCs w:val="22"/>
        </w:rPr>
        <w:t xml:space="preserve"> | zgradba: drobne žilice-venule, velike žile-vene</w:t>
      </w:r>
    </w:p>
    <w:p w:rsidR="002249CB" w:rsidRPr="00F0611D" w:rsidRDefault="00EE5B4E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b/>
          <w:color w:val="3366FF"/>
          <w:sz w:val="22"/>
          <w:szCs w:val="22"/>
        </w:rPr>
        <w:t xml:space="preserve">* </w:t>
      </w:r>
      <w:r w:rsidR="00C35DA3" w:rsidRPr="00F0611D">
        <w:rPr>
          <w:b/>
          <w:color w:val="3366FF"/>
          <w:sz w:val="22"/>
          <w:szCs w:val="22"/>
        </w:rPr>
        <w:t>kapilare</w:t>
      </w:r>
      <w:r w:rsidRPr="00F0611D">
        <w:rPr>
          <w:color w:val="3366FF"/>
          <w:sz w:val="22"/>
          <w:szCs w:val="22"/>
        </w:rPr>
        <w:t xml:space="preserve"> ali lasnice | tvorijo kapilarne preplete</w:t>
      </w:r>
    </w:p>
    <w:p w:rsidR="00A87E61" w:rsidRPr="00F0611D" w:rsidRDefault="00E13296" w:rsidP="00F0611D">
      <w:pPr>
        <w:tabs>
          <w:tab w:val="center" w:pos="1610"/>
        </w:tabs>
        <w:ind w:left="360"/>
        <w:rPr>
          <w:b/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 xml:space="preserve">28. </w:t>
      </w:r>
      <w:r w:rsidRPr="00F0611D">
        <w:rPr>
          <w:b/>
          <w:color w:val="3366FF"/>
          <w:sz w:val="22"/>
          <w:szCs w:val="22"/>
        </w:rPr>
        <w:t>Pomen velikega krvnega obtoka:</w:t>
      </w:r>
      <w:r w:rsidR="006656D1" w:rsidRPr="00F0611D">
        <w:rPr>
          <w:b/>
          <w:bCs/>
          <w:color w:val="3366FF"/>
          <w:sz w:val="20"/>
          <w:szCs w:val="20"/>
        </w:rPr>
        <w:t xml:space="preserve"> </w:t>
      </w:r>
      <w:r w:rsidR="006656D1" w:rsidRPr="00F0611D">
        <w:rPr>
          <w:bCs/>
          <w:color w:val="3366FF"/>
          <w:sz w:val="22"/>
          <w:szCs w:val="22"/>
        </w:rPr>
        <w:t>oskrbuje celo telo s krvjo</w:t>
      </w:r>
    </w:p>
    <w:p w:rsidR="00F632F3" w:rsidRPr="00F0611D" w:rsidRDefault="00E13296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b/>
          <w:color w:val="3366FF"/>
          <w:sz w:val="22"/>
          <w:szCs w:val="22"/>
        </w:rPr>
        <w:t>Pomen malega krvnega obtoka:</w:t>
      </w:r>
      <w:r w:rsidR="006424FE" w:rsidRPr="00F0611D">
        <w:rPr>
          <w:b/>
          <w:bCs/>
          <w:color w:val="3366FF"/>
          <w:sz w:val="20"/>
          <w:szCs w:val="20"/>
        </w:rPr>
        <w:t xml:space="preserve"> </w:t>
      </w:r>
      <w:r w:rsidR="006424FE" w:rsidRPr="00F0611D">
        <w:rPr>
          <w:bCs/>
          <w:color w:val="3366FF"/>
          <w:sz w:val="22"/>
          <w:szCs w:val="22"/>
        </w:rPr>
        <w:t>se napolni kri s kisikom</w:t>
      </w:r>
    </w:p>
    <w:p w:rsidR="004F65E4" w:rsidRPr="00F0611D" w:rsidRDefault="00E13296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 xml:space="preserve">29. </w:t>
      </w:r>
      <w:r w:rsidRPr="00F0611D">
        <w:rPr>
          <w:b/>
          <w:color w:val="3366FF"/>
          <w:sz w:val="22"/>
          <w:szCs w:val="22"/>
        </w:rPr>
        <w:t>Zgradba očesa:</w:t>
      </w:r>
    </w:p>
    <w:p w:rsidR="004F65E4" w:rsidRPr="00CB392D" w:rsidRDefault="004F65E4" w:rsidP="00F0611D">
      <w:pPr>
        <w:tabs>
          <w:tab w:val="center" w:pos="1610"/>
        </w:tabs>
        <w:ind w:left="360"/>
        <w:jc w:val="center"/>
        <w:rPr>
          <w:sz w:val="22"/>
          <w:szCs w:val="22"/>
        </w:rPr>
      </w:pPr>
    </w:p>
    <w:p w:rsidR="00E13296" w:rsidRPr="00CB392D" w:rsidRDefault="00904C82" w:rsidP="00F0611D">
      <w:pPr>
        <w:tabs>
          <w:tab w:val="center" w:pos="1610"/>
        </w:tabs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28" type="#_x0000_t75" style="width:267pt;height:152.25pt">
            <v:imagedata r:id="rId29" o:title="zgradba_ocesa"/>
          </v:shape>
        </w:pict>
      </w:r>
    </w:p>
    <w:p w:rsidR="00E13296" w:rsidRPr="00F0611D" w:rsidRDefault="00525759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 xml:space="preserve">30: </w:t>
      </w:r>
      <w:r w:rsidRPr="00F0611D">
        <w:rPr>
          <w:b/>
          <w:color w:val="3366FF"/>
          <w:sz w:val="22"/>
          <w:szCs w:val="22"/>
        </w:rPr>
        <w:t>Zgradba sklepa:</w:t>
      </w:r>
      <w:r w:rsidRPr="00F0611D">
        <w:rPr>
          <w:color w:val="3366FF"/>
          <w:sz w:val="22"/>
          <w:szCs w:val="22"/>
        </w:rPr>
        <w:t xml:space="preserve"> </w:t>
      </w:r>
    </w:p>
    <w:p w:rsidR="00525759" w:rsidRPr="00CB392D" w:rsidRDefault="00904C82" w:rsidP="00F0611D">
      <w:pPr>
        <w:tabs>
          <w:tab w:val="center" w:pos="1610"/>
        </w:tabs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29" type="#_x0000_t75" style="width:292.5pt;height:214.5pt">
            <v:imagedata r:id="rId30" o:title="s07_11"/>
          </v:shape>
        </w:pict>
      </w:r>
    </w:p>
    <w:p w:rsidR="00E35489" w:rsidRPr="00F0611D" w:rsidRDefault="00E35489" w:rsidP="00F0611D">
      <w:pPr>
        <w:tabs>
          <w:tab w:val="center" w:pos="1610"/>
        </w:tabs>
        <w:ind w:left="360"/>
        <w:jc w:val="center"/>
        <w:rPr>
          <w:color w:val="3366FF"/>
          <w:sz w:val="22"/>
          <w:szCs w:val="22"/>
        </w:rPr>
      </w:pPr>
    </w:p>
    <w:p w:rsidR="00E35489" w:rsidRPr="00F0611D" w:rsidRDefault="007A0521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31.</w:t>
      </w:r>
      <w:r w:rsidRPr="00F0611D">
        <w:rPr>
          <w:b/>
          <w:color w:val="3366FF"/>
          <w:sz w:val="22"/>
          <w:szCs w:val="22"/>
        </w:rPr>
        <w:t>Iz katerega tkiva so</w:t>
      </w:r>
      <w:r w:rsidRPr="00F0611D">
        <w:rPr>
          <w:color w:val="3366FF"/>
          <w:sz w:val="22"/>
          <w:szCs w:val="22"/>
        </w:rPr>
        <w:t xml:space="preserve">? </w:t>
      </w:r>
    </w:p>
    <w:p w:rsidR="007A0521" w:rsidRPr="00F0611D" w:rsidRDefault="007A0521" w:rsidP="00F0611D">
      <w:pPr>
        <w:tabs>
          <w:tab w:val="center" w:pos="1610"/>
        </w:tabs>
        <w:ind w:left="360"/>
        <w:rPr>
          <w:color w:val="3366FF"/>
          <w:sz w:val="22"/>
          <w:szCs w:val="22"/>
          <w:u w:val="single"/>
        </w:rPr>
      </w:pPr>
      <w:r w:rsidRPr="00F0611D">
        <w:rPr>
          <w:color w:val="3366FF"/>
          <w:sz w:val="22"/>
          <w:szCs w:val="22"/>
        </w:rPr>
        <w:t xml:space="preserve">Vrhnja plast kože : </w:t>
      </w:r>
      <w:r w:rsidRPr="00F0611D">
        <w:rPr>
          <w:color w:val="3366FF"/>
          <w:sz w:val="22"/>
          <w:szCs w:val="22"/>
          <w:u w:val="single"/>
        </w:rPr>
        <w:t>oporno tkivo</w:t>
      </w:r>
    </w:p>
    <w:p w:rsidR="007A0521" w:rsidRPr="00F0611D" w:rsidRDefault="007A0521" w:rsidP="00F0611D">
      <w:pPr>
        <w:tabs>
          <w:tab w:val="center" w:pos="1610"/>
        </w:tabs>
        <w:ind w:left="360"/>
        <w:rPr>
          <w:color w:val="3366FF"/>
          <w:sz w:val="22"/>
          <w:szCs w:val="22"/>
          <w:u w:val="single"/>
        </w:rPr>
      </w:pPr>
      <w:r w:rsidRPr="00F0611D">
        <w:rPr>
          <w:color w:val="3366FF"/>
          <w:sz w:val="22"/>
          <w:szCs w:val="22"/>
        </w:rPr>
        <w:t xml:space="preserve">Možgani : </w:t>
      </w:r>
      <w:r w:rsidRPr="00F0611D">
        <w:rPr>
          <w:color w:val="3366FF"/>
          <w:sz w:val="22"/>
          <w:szCs w:val="22"/>
          <w:u w:val="single"/>
        </w:rPr>
        <w:t>živčno tkivo</w:t>
      </w:r>
    </w:p>
    <w:p w:rsidR="007A0521" w:rsidRPr="00F0611D" w:rsidRDefault="007A0521" w:rsidP="00F0611D">
      <w:pPr>
        <w:tabs>
          <w:tab w:val="center" w:pos="1610"/>
        </w:tabs>
        <w:ind w:left="360"/>
        <w:rPr>
          <w:color w:val="3366FF"/>
          <w:sz w:val="22"/>
          <w:szCs w:val="22"/>
          <w:u w:val="single"/>
        </w:rPr>
      </w:pPr>
      <w:r w:rsidRPr="00F0611D">
        <w:rPr>
          <w:color w:val="3366FF"/>
          <w:sz w:val="22"/>
          <w:szCs w:val="22"/>
        </w:rPr>
        <w:t xml:space="preserve">Ovojnica jeter: </w:t>
      </w:r>
      <w:r w:rsidRPr="00F0611D">
        <w:rPr>
          <w:color w:val="3366FF"/>
          <w:sz w:val="22"/>
          <w:szCs w:val="22"/>
          <w:u w:val="single"/>
        </w:rPr>
        <w:t>krovno tkivo</w:t>
      </w:r>
    </w:p>
    <w:p w:rsidR="007A0521" w:rsidRPr="00F0611D" w:rsidRDefault="007A0521" w:rsidP="00F0611D">
      <w:pPr>
        <w:tabs>
          <w:tab w:val="center" w:pos="1610"/>
        </w:tabs>
        <w:ind w:left="360" w:hanging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 xml:space="preserve">     </w:t>
      </w:r>
      <w:r w:rsidR="00786EF5" w:rsidRPr="00F0611D">
        <w:rPr>
          <w:color w:val="3366FF"/>
          <w:sz w:val="22"/>
          <w:szCs w:val="22"/>
        </w:rPr>
        <w:t xml:space="preserve"> </w:t>
      </w:r>
      <w:r w:rsidRPr="00F0611D">
        <w:rPr>
          <w:color w:val="3366FF"/>
          <w:sz w:val="22"/>
          <w:szCs w:val="22"/>
        </w:rPr>
        <w:t>32</w:t>
      </w:r>
      <w:r w:rsidRPr="00F0611D">
        <w:rPr>
          <w:b/>
          <w:color w:val="3366FF"/>
          <w:sz w:val="22"/>
          <w:szCs w:val="22"/>
        </w:rPr>
        <w:t>.</w:t>
      </w:r>
      <w:r w:rsidR="00786EF5" w:rsidRPr="00F0611D">
        <w:rPr>
          <w:b/>
          <w:color w:val="3366FF"/>
          <w:sz w:val="22"/>
          <w:szCs w:val="22"/>
        </w:rPr>
        <w:t xml:space="preserve"> Rdeči kostni mozeg </w:t>
      </w:r>
      <w:r w:rsidR="00755C7A" w:rsidRPr="00F0611D">
        <w:rPr>
          <w:color w:val="3366FF"/>
          <w:sz w:val="22"/>
          <w:szCs w:val="22"/>
        </w:rPr>
        <w:t>je krvotvoren organ, v njem nastajajo krvna telesca. Ob rojstvu se nahaja v vseh kosteh, kasneje pa se ohrani v prsnici, medenici in vretencih.</w:t>
      </w:r>
    </w:p>
    <w:p w:rsidR="00755C7A" w:rsidRPr="00F0611D" w:rsidRDefault="00786EF5" w:rsidP="00F0611D">
      <w:pPr>
        <w:tabs>
          <w:tab w:val="center" w:pos="1610"/>
        </w:tabs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lastRenderedPageBreak/>
        <w:t xml:space="preserve">      </w:t>
      </w:r>
      <w:r w:rsidR="00755C7A" w:rsidRPr="00F0611D">
        <w:rPr>
          <w:color w:val="3366FF"/>
          <w:sz w:val="22"/>
          <w:szCs w:val="22"/>
        </w:rPr>
        <w:t xml:space="preserve">33. </w:t>
      </w:r>
      <w:r w:rsidR="00755C7A" w:rsidRPr="00F0611D">
        <w:rPr>
          <w:b/>
          <w:color w:val="3366FF"/>
          <w:sz w:val="22"/>
          <w:szCs w:val="22"/>
        </w:rPr>
        <w:t xml:space="preserve">Rumeni kostni mozeg </w:t>
      </w:r>
      <w:r w:rsidR="00755C7A" w:rsidRPr="00F0611D">
        <w:rPr>
          <w:color w:val="3366FF"/>
          <w:sz w:val="22"/>
          <w:szCs w:val="22"/>
        </w:rPr>
        <w:t>se nahaja v srednjem  delu dolgih kosti v votlini</w:t>
      </w:r>
      <w:r w:rsidR="009C473F" w:rsidRPr="00F0611D">
        <w:rPr>
          <w:color w:val="3366FF"/>
          <w:sz w:val="22"/>
          <w:szCs w:val="22"/>
        </w:rPr>
        <w:t>.</w:t>
      </w:r>
    </w:p>
    <w:p w:rsidR="00786EF5" w:rsidRPr="00F0611D" w:rsidRDefault="00A06671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 xml:space="preserve"> </w:t>
      </w:r>
      <w:r w:rsidR="00786EF5" w:rsidRPr="00F0611D">
        <w:rPr>
          <w:color w:val="3366FF"/>
          <w:sz w:val="22"/>
          <w:szCs w:val="22"/>
        </w:rPr>
        <w:t>3</w:t>
      </w:r>
      <w:r w:rsidR="00755C7A" w:rsidRPr="00F0611D">
        <w:rPr>
          <w:color w:val="3366FF"/>
          <w:sz w:val="22"/>
          <w:szCs w:val="22"/>
        </w:rPr>
        <w:t>4</w:t>
      </w:r>
      <w:r w:rsidR="00786EF5" w:rsidRPr="00F0611D">
        <w:rPr>
          <w:b/>
          <w:color w:val="3366FF"/>
          <w:sz w:val="22"/>
          <w:szCs w:val="22"/>
        </w:rPr>
        <w:t>. Mišica dobi energijo</w:t>
      </w:r>
      <w:r w:rsidR="009C473F" w:rsidRPr="00F0611D">
        <w:rPr>
          <w:color w:val="3366FF"/>
          <w:sz w:val="22"/>
          <w:szCs w:val="22"/>
        </w:rPr>
        <w:t xml:space="preserve"> za delo predvsem iz glukoze (kruh, krompir, sadje,...) in kisika, ki fa dobi pri celičnem dihanju.</w:t>
      </w:r>
    </w:p>
    <w:p w:rsidR="00672553" w:rsidRPr="00F0611D" w:rsidRDefault="00755C7A" w:rsidP="00F0611D">
      <w:pPr>
        <w:pStyle w:val="NormalWeb"/>
        <w:tabs>
          <w:tab w:val="center" w:pos="1610"/>
        </w:tabs>
        <w:spacing w:before="0" w:beforeAutospacing="0" w:after="0" w:afterAutospacing="0"/>
        <w:ind w:left="360"/>
        <w:rPr>
          <w:color w:val="3366FF"/>
        </w:rPr>
      </w:pPr>
      <w:r w:rsidRPr="00F0611D">
        <w:rPr>
          <w:color w:val="3366FF"/>
        </w:rPr>
        <w:t>35</w:t>
      </w:r>
      <w:r w:rsidR="00786EF5" w:rsidRPr="00F0611D">
        <w:rPr>
          <w:color w:val="3366FF"/>
        </w:rPr>
        <w:t xml:space="preserve">. Zgradba </w:t>
      </w:r>
      <w:r w:rsidR="00786EF5" w:rsidRPr="00F0611D">
        <w:rPr>
          <w:b/>
          <w:color w:val="3366FF"/>
        </w:rPr>
        <w:t>mitohondrija:</w:t>
      </w:r>
      <w:r w:rsidR="009C473F" w:rsidRPr="00F0611D">
        <w:rPr>
          <w:color w:val="3366FF"/>
        </w:rPr>
        <w:t xml:space="preserve"> </w:t>
      </w:r>
    </w:p>
    <w:p w:rsidR="00672553" w:rsidRPr="00F0611D" w:rsidRDefault="00672553" w:rsidP="00F0611D">
      <w:pPr>
        <w:pStyle w:val="NormalWeb"/>
        <w:tabs>
          <w:tab w:val="center" w:pos="1610"/>
        </w:tabs>
        <w:spacing w:before="0" w:beforeAutospacing="0" w:after="0" w:afterAutospacing="0"/>
        <w:ind w:left="360"/>
        <w:rPr>
          <w:color w:val="3366FF"/>
        </w:rPr>
      </w:pPr>
    </w:p>
    <w:p w:rsidR="00672553" w:rsidRPr="00CB392D" w:rsidRDefault="00672553" w:rsidP="00F0611D">
      <w:pPr>
        <w:pStyle w:val="NormalWeb"/>
        <w:tabs>
          <w:tab w:val="center" w:pos="1610"/>
        </w:tabs>
        <w:spacing w:before="0" w:beforeAutospacing="0" w:after="0" w:afterAutospacing="0"/>
        <w:ind w:left="360"/>
      </w:pPr>
    </w:p>
    <w:p w:rsidR="00672553" w:rsidRPr="00CB392D" w:rsidRDefault="00904C82" w:rsidP="00F0611D">
      <w:pPr>
        <w:pStyle w:val="NormalWeb"/>
        <w:tabs>
          <w:tab w:val="center" w:pos="1610"/>
        </w:tabs>
        <w:spacing w:before="0" w:beforeAutospacing="0" w:after="0" w:afterAutospacing="0"/>
        <w:ind w:left="360"/>
        <w:jc w:val="center"/>
      </w:pPr>
      <w:r>
        <w:pict>
          <v:shape id="_x0000_i1030" type="#_x0000_t75" style="width:221.25pt;height:111.75pt">
            <v:imagedata r:id="rId31" o:title="mitochondria"/>
          </v:shape>
        </w:pict>
      </w:r>
    </w:p>
    <w:p w:rsidR="00672553" w:rsidRPr="00F0611D" w:rsidRDefault="009C473F" w:rsidP="00F0611D">
      <w:pPr>
        <w:pStyle w:val="NormalWeb"/>
        <w:tabs>
          <w:tab w:val="center" w:pos="1610"/>
        </w:tabs>
        <w:spacing w:before="0" w:beforeAutospacing="0" w:after="0" w:afterAutospacing="0"/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V mitohondrijih poteka</w:t>
      </w:r>
      <w:r w:rsidR="0044709D" w:rsidRPr="00F0611D">
        <w:rPr>
          <w:color w:val="3366FF"/>
          <w:sz w:val="22"/>
          <w:szCs w:val="22"/>
        </w:rPr>
        <w:t xml:space="preserve"> celično dihanje. Sestavni deli</w:t>
      </w:r>
      <w:r w:rsidR="00A06671" w:rsidRPr="00F0611D">
        <w:rPr>
          <w:color w:val="3366FF"/>
          <w:sz w:val="22"/>
          <w:szCs w:val="22"/>
        </w:rPr>
        <w:t xml:space="preserve"> </w:t>
      </w:r>
      <w:r w:rsidRPr="00F0611D">
        <w:rPr>
          <w:color w:val="3366FF"/>
          <w:sz w:val="22"/>
          <w:szCs w:val="22"/>
        </w:rPr>
        <w:t>mitohondrija so:</w:t>
      </w:r>
    </w:p>
    <w:p w:rsidR="00A06671" w:rsidRPr="00F0611D" w:rsidRDefault="00A06671" w:rsidP="00F0611D">
      <w:pPr>
        <w:pStyle w:val="NormalWeb"/>
        <w:tabs>
          <w:tab w:val="center" w:pos="1610"/>
        </w:tabs>
        <w:spacing w:before="0" w:beforeAutospacing="0" w:after="0" w:afterAutospacing="0"/>
        <w:ind w:firstLine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*</w:t>
      </w:r>
      <w:r w:rsidR="009C473F" w:rsidRPr="00F0611D">
        <w:rPr>
          <w:color w:val="3366FF"/>
          <w:sz w:val="22"/>
          <w:szCs w:val="22"/>
        </w:rPr>
        <w:t>zunanja membrana</w:t>
      </w:r>
    </w:p>
    <w:p w:rsidR="009C473F" w:rsidRPr="00F0611D" w:rsidRDefault="00A06671" w:rsidP="00F0611D">
      <w:pPr>
        <w:pStyle w:val="NormalWeb"/>
        <w:tabs>
          <w:tab w:val="center" w:pos="1610"/>
        </w:tabs>
        <w:spacing w:before="0" w:beforeAutospacing="0" w:after="0" w:afterAutospacing="0"/>
        <w:ind w:firstLine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*</w:t>
      </w:r>
      <w:r w:rsidR="009C473F" w:rsidRPr="00F0611D">
        <w:rPr>
          <w:color w:val="3366FF"/>
          <w:sz w:val="22"/>
          <w:szCs w:val="22"/>
        </w:rPr>
        <w:t>notranja membrana (je nagubana in posledično ima večjo površino)</w:t>
      </w:r>
    </w:p>
    <w:p w:rsidR="009C473F" w:rsidRPr="00F0611D" w:rsidRDefault="00A06671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*</w:t>
      </w:r>
      <w:r w:rsidR="009C473F" w:rsidRPr="00F0611D">
        <w:rPr>
          <w:color w:val="3366FF"/>
          <w:sz w:val="22"/>
          <w:szCs w:val="22"/>
        </w:rPr>
        <w:t xml:space="preserve">matriks (v tem delu so v plazmi matriksa procitske (krožne) molekule </w:t>
      </w:r>
      <w:hyperlink r:id="rId32" w:tooltip="DNK" w:history="1">
        <w:r w:rsidR="009C473F" w:rsidRPr="00F0611D">
          <w:rPr>
            <w:rStyle w:val="Hyperlink"/>
            <w:color w:val="3366FF"/>
            <w:sz w:val="22"/>
            <w:szCs w:val="22"/>
            <w:u w:val="none"/>
          </w:rPr>
          <w:t>DNK</w:t>
        </w:r>
      </w:hyperlink>
      <w:r w:rsidR="009C473F" w:rsidRPr="00F0611D">
        <w:rPr>
          <w:color w:val="3366FF"/>
          <w:sz w:val="22"/>
          <w:szCs w:val="22"/>
        </w:rPr>
        <w:t xml:space="preserve"> in </w:t>
      </w:r>
      <w:r w:rsidRPr="00F0611D">
        <w:rPr>
          <w:color w:val="3366FF"/>
          <w:sz w:val="22"/>
          <w:szCs w:val="22"/>
        </w:rPr>
        <w:t xml:space="preserve"> </w:t>
      </w:r>
      <w:r w:rsidR="009C473F" w:rsidRPr="00F0611D">
        <w:rPr>
          <w:color w:val="3366FF"/>
          <w:sz w:val="22"/>
          <w:szCs w:val="22"/>
        </w:rPr>
        <w:t xml:space="preserve">procitski </w:t>
      </w:r>
      <w:hyperlink r:id="rId33" w:tooltip="Ribosom" w:history="1">
        <w:r w:rsidR="009C473F" w:rsidRPr="00F0611D">
          <w:rPr>
            <w:rStyle w:val="Hyperlink"/>
            <w:color w:val="3366FF"/>
            <w:sz w:val="22"/>
            <w:szCs w:val="22"/>
            <w:u w:val="none"/>
          </w:rPr>
          <w:t>ribosomi</w:t>
        </w:r>
      </w:hyperlink>
      <w:r w:rsidR="009C473F" w:rsidRPr="00F0611D">
        <w:rPr>
          <w:color w:val="3366FF"/>
          <w:sz w:val="22"/>
          <w:szCs w:val="22"/>
        </w:rPr>
        <w:t>)</w:t>
      </w:r>
    </w:p>
    <w:p w:rsidR="00786EF5" w:rsidRPr="00F0611D" w:rsidRDefault="00A06671" w:rsidP="00F0611D">
      <w:pPr>
        <w:tabs>
          <w:tab w:val="center" w:pos="1610"/>
        </w:tabs>
        <w:rPr>
          <w:b/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 xml:space="preserve">     </w:t>
      </w:r>
      <w:r w:rsidR="00755C7A" w:rsidRPr="00F0611D">
        <w:rPr>
          <w:color w:val="3366FF"/>
          <w:sz w:val="22"/>
          <w:szCs w:val="22"/>
        </w:rPr>
        <w:t xml:space="preserve"> </w:t>
      </w:r>
      <w:r w:rsidR="00786EF5" w:rsidRPr="00F0611D">
        <w:rPr>
          <w:color w:val="3366FF"/>
          <w:sz w:val="22"/>
          <w:szCs w:val="22"/>
        </w:rPr>
        <w:t xml:space="preserve">36. </w:t>
      </w:r>
      <w:r w:rsidR="00786EF5" w:rsidRPr="00F0611D">
        <w:rPr>
          <w:b/>
          <w:color w:val="3366FF"/>
          <w:sz w:val="22"/>
          <w:szCs w:val="22"/>
        </w:rPr>
        <w:t>Naloge sklepne tekočine:</w:t>
      </w:r>
    </w:p>
    <w:p w:rsidR="00A06671" w:rsidRPr="00F0611D" w:rsidRDefault="00A06671" w:rsidP="00F0611D">
      <w:pPr>
        <w:tabs>
          <w:tab w:val="center" w:pos="1610"/>
        </w:tabs>
        <w:rPr>
          <w:color w:val="3366FF"/>
          <w:sz w:val="22"/>
          <w:szCs w:val="22"/>
        </w:rPr>
      </w:pPr>
      <w:r w:rsidRPr="00F0611D">
        <w:rPr>
          <w:b/>
          <w:color w:val="3366FF"/>
          <w:sz w:val="22"/>
          <w:szCs w:val="22"/>
        </w:rPr>
        <w:t xml:space="preserve">    </w:t>
      </w:r>
      <w:r w:rsidRPr="00F0611D">
        <w:rPr>
          <w:color w:val="3366FF"/>
          <w:sz w:val="22"/>
          <w:szCs w:val="22"/>
        </w:rPr>
        <w:t>V sklepno špranjo izloča ovojnica sklepno tekočino. Naloge so da:</w:t>
      </w:r>
    </w:p>
    <w:p w:rsidR="00A06671" w:rsidRPr="00F0611D" w:rsidRDefault="00A06671" w:rsidP="00F0611D">
      <w:pPr>
        <w:tabs>
          <w:tab w:val="center" w:pos="1610"/>
        </w:tabs>
        <w:ind w:firstLine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 xml:space="preserve">-povečuje </w:t>
      </w:r>
      <w:r w:rsidR="00C35DA3" w:rsidRPr="00F0611D">
        <w:rPr>
          <w:color w:val="3366FF"/>
          <w:sz w:val="22"/>
          <w:szCs w:val="22"/>
        </w:rPr>
        <w:t>drsnost sklepnih površin</w:t>
      </w:r>
    </w:p>
    <w:p w:rsidR="00C35DA3" w:rsidRPr="00F0611D" w:rsidRDefault="00C35DA3" w:rsidP="00F0611D">
      <w:pPr>
        <w:tabs>
          <w:tab w:val="center" w:pos="1610"/>
        </w:tabs>
        <w:ind w:firstLine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-hrani sklepni hrustanec</w:t>
      </w:r>
    </w:p>
    <w:p w:rsidR="00C35DA3" w:rsidRPr="00F0611D" w:rsidRDefault="00C35DA3" w:rsidP="00F0611D">
      <w:pPr>
        <w:tabs>
          <w:tab w:val="center" w:pos="1610"/>
        </w:tabs>
        <w:ind w:firstLine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-iz sklepa odvaja odpadne snovi</w:t>
      </w:r>
    </w:p>
    <w:p w:rsidR="00786EF5" w:rsidRPr="00F0611D" w:rsidRDefault="00786EF5" w:rsidP="00F0611D">
      <w:pPr>
        <w:tabs>
          <w:tab w:val="center" w:pos="1610"/>
        </w:tabs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 xml:space="preserve">   </w:t>
      </w:r>
      <w:r w:rsidR="001C744F" w:rsidRPr="00F0611D">
        <w:rPr>
          <w:color w:val="3366FF"/>
          <w:sz w:val="22"/>
          <w:szCs w:val="22"/>
        </w:rPr>
        <w:t xml:space="preserve">  </w:t>
      </w:r>
      <w:r w:rsidR="00755C7A" w:rsidRPr="00F0611D">
        <w:rPr>
          <w:color w:val="3366FF"/>
          <w:sz w:val="22"/>
          <w:szCs w:val="22"/>
        </w:rPr>
        <w:t xml:space="preserve"> </w:t>
      </w:r>
      <w:r w:rsidRPr="00F0611D">
        <w:rPr>
          <w:color w:val="3366FF"/>
          <w:sz w:val="22"/>
          <w:szCs w:val="22"/>
        </w:rPr>
        <w:t xml:space="preserve">37. </w:t>
      </w:r>
      <w:r w:rsidRPr="00F0611D">
        <w:rPr>
          <w:b/>
          <w:color w:val="3366FF"/>
          <w:sz w:val="22"/>
          <w:szCs w:val="22"/>
        </w:rPr>
        <w:t>Kosnitev</w:t>
      </w:r>
      <w:r w:rsidR="00C35DA3" w:rsidRPr="00F0611D">
        <w:rPr>
          <w:b/>
          <w:color w:val="3366FF"/>
          <w:sz w:val="22"/>
          <w:szCs w:val="22"/>
        </w:rPr>
        <w:t xml:space="preserve"> </w:t>
      </w:r>
      <w:r w:rsidR="00C35DA3" w:rsidRPr="00F0611D">
        <w:rPr>
          <w:color w:val="3366FF"/>
          <w:sz w:val="22"/>
          <w:szCs w:val="22"/>
        </w:rPr>
        <w:t xml:space="preserve">je da hrustančno zasnovo postopno nadomešča kostno tkivo </w:t>
      </w:r>
    </w:p>
    <w:p w:rsidR="00786EF5" w:rsidRPr="00F0611D" w:rsidRDefault="001C744F" w:rsidP="00F0611D">
      <w:pPr>
        <w:tabs>
          <w:tab w:val="center" w:pos="1610"/>
        </w:tabs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 xml:space="preserve">      </w:t>
      </w:r>
      <w:r w:rsidR="00C84435" w:rsidRPr="00F0611D">
        <w:rPr>
          <w:color w:val="3366FF"/>
          <w:sz w:val="22"/>
          <w:szCs w:val="22"/>
        </w:rPr>
        <w:t xml:space="preserve">38. </w:t>
      </w:r>
      <w:r w:rsidR="00C84435" w:rsidRPr="00F0611D">
        <w:rPr>
          <w:b/>
          <w:color w:val="3366FF"/>
          <w:sz w:val="22"/>
          <w:szCs w:val="22"/>
        </w:rPr>
        <w:t xml:space="preserve">Oplečje </w:t>
      </w:r>
      <w:r w:rsidR="00C84435" w:rsidRPr="00F0611D">
        <w:rPr>
          <w:color w:val="3366FF"/>
          <w:sz w:val="22"/>
          <w:szCs w:val="22"/>
        </w:rPr>
        <w:t>tvorita lopatici in ključnici, ki veže s trupom ramenski obroč.</w:t>
      </w:r>
    </w:p>
    <w:p w:rsidR="00C84435" w:rsidRPr="00F0611D" w:rsidRDefault="001C744F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 xml:space="preserve"> </w:t>
      </w:r>
      <w:r w:rsidR="00C84435" w:rsidRPr="00F0611D">
        <w:rPr>
          <w:color w:val="3366FF"/>
          <w:sz w:val="22"/>
          <w:szCs w:val="22"/>
        </w:rPr>
        <w:t>39.</w:t>
      </w:r>
      <w:r w:rsidR="00AB5530" w:rsidRPr="00F0611D">
        <w:rPr>
          <w:color w:val="3366FF"/>
          <w:sz w:val="22"/>
          <w:szCs w:val="22"/>
        </w:rPr>
        <w:t xml:space="preserve"> </w:t>
      </w:r>
      <w:r w:rsidR="00AB5530" w:rsidRPr="00F0611D">
        <w:rPr>
          <w:b/>
          <w:color w:val="3366FF"/>
          <w:sz w:val="22"/>
          <w:szCs w:val="22"/>
        </w:rPr>
        <w:t xml:space="preserve">Koža </w:t>
      </w:r>
      <w:r w:rsidR="00AB5530" w:rsidRPr="00F0611D">
        <w:rPr>
          <w:color w:val="3366FF"/>
          <w:sz w:val="22"/>
          <w:szCs w:val="22"/>
        </w:rPr>
        <w:t xml:space="preserve">pomaga pri </w:t>
      </w:r>
      <w:r w:rsidR="00AB5530" w:rsidRPr="00F0611D">
        <w:rPr>
          <w:b/>
          <w:color w:val="3366FF"/>
          <w:sz w:val="22"/>
          <w:szCs w:val="22"/>
        </w:rPr>
        <w:t>uravnavanju telesne temperature</w:t>
      </w:r>
      <w:r w:rsidR="00AB5530" w:rsidRPr="00F0611D">
        <w:rPr>
          <w:color w:val="3366FF"/>
          <w:sz w:val="22"/>
          <w:szCs w:val="22"/>
        </w:rPr>
        <w:t xml:space="preserve"> z maščobnim slojem,   </w:t>
      </w:r>
      <w:r w:rsidRPr="00F0611D">
        <w:rPr>
          <w:color w:val="3366FF"/>
          <w:sz w:val="22"/>
          <w:szCs w:val="22"/>
        </w:rPr>
        <w:t xml:space="preserve">      </w:t>
      </w:r>
      <w:r w:rsidR="00FF0B8C" w:rsidRPr="00F0611D">
        <w:rPr>
          <w:color w:val="3366FF"/>
          <w:sz w:val="22"/>
          <w:szCs w:val="22"/>
        </w:rPr>
        <w:t xml:space="preserve"> </w:t>
      </w:r>
      <w:r w:rsidR="0044709D" w:rsidRPr="00F0611D">
        <w:rPr>
          <w:color w:val="3366FF"/>
          <w:sz w:val="22"/>
          <w:szCs w:val="22"/>
        </w:rPr>
        <w:t xml:space="preserve"> </w:t>
      </w:r>
      <w:r w:rsidR="00AB5530" w:rsidRPr="00F0611D">
        <w:rPr>
          <w:color w:val="3366FF"/>
          <w:sz w:val="22"/>
          <w:szCs w:val="22"/>
        </w:rPr>
        <w:t xml:space="preserve">lasmi, dlako in krvnimi žilami varuje telo pred izgubo toplote. </w:t>
      </w:r>
    </w:p>
    <w:p w:rsidR="00652FAA" w:rsidRPr="00F0611D" w:rsidRDefault="004A369B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 xml:space="preserve"> </w:t>
      </w:r>
      <w:r w:rsidR="00AB5530" w:rsidRPr="00F0611D">
        <w:rPr>
          <w:color w:val="3366FF"/>
          <w:sz w:val="22"/>
          <w:szCs w:val="22"/>
        </w:rPr>
        <w:t>40.</w:t>
      </w:r>
      <w:r w:rsidR="001C744F" w:rsidRPr="00F0611D">
        <w:rPr>
          <w:color w:val="3366FF"/>
          <w:sz w:val="22"/>
          <w:szCs w:val="22"/>
        </w:rPr>
        <w:t xml:space="preserve"> </w:t>
      </w:r>
      <w:r w:rsidR="008A74D7" w:rsidRPr="00F0611D">
        <w:rPr>
          <w:b/>
          <w:color w:val="3366FF"/>
          <w:sz w:val="22"/>
          <w:szCs w:val="22"/>
        </w:rPr>
        <w:t>Pomen obtočil</w:t>
      </w:r>
      <w:r w:rsidR="00652FAA" w:rsidRPr="00F0611D">
        <w:rPr>
          <w:b/>
          <w:color w:val="3366FF"/>
          <w:sz w:val="22"/>
          <w:szCs w:val="22"/>
        </w:rPr>
        <w:t xml:space="preserve"> (naloge obtočil):</w:t>
      </w:r>
      <w:r w:rsidRPr="00F0611D">
        <w:rPr>
          <w:b/>
          <w:color w:val="3366FF"/>
          <w:sz w:val="22"/>
          <w:szCs w:val="22"/>
        </w:rPr>
        <w:t xml:space="preserve"> Obtočila </w:t>
      </w:r>
      <w:r w:rsidR="00F148B8" w:rsidRPr="00F0611D">
        <w:rPr>
          <w:color w:val="3366FF"/>
          <w:sz w:val="22"/>
          <w:szCs w:val="22"/>
        </w:rPr>
        <w:t xml:space="preserve">po krvnem in linfnem sistemu </w:t>
      </w:r>
      <w:r w:rsidRPr="00F0611D">
        <w:rPr>
          <w:color w:val="3366FF"/>
          <w:sz w:val="22"/>
          <w:szCs w:val="22"/>
        </w:rPr>
        <w:t xml:space="preserve">     </w:t>
      </w:r>
      <w:r w:rsidR="0044709D" w:rsidRPr="00F0611D">
        <w:rPr>
          <w:color w:val="3366FF"/>
          <w:sz w:val="22"/>
          <w:szCs w:val="22"/>
        </w:rPr>
        <w:t xml:space="preserve"> </w:t>
      </w:r>
      <w:r w:rsidR="00F148B8" w:rsidRPr="00F0611D">
        <w:rPr>
          <w:color w:val="3366FF"/>
          <w:sz w:val="22"/>
          <w:szCs w:val="22"/>
        </w:rPr>
        <w:t>prenašajo:</w:t>
      </w:r>
      <w:r w:rsidRPr="00F0611D">
        <w:rPr>
          <w:color w:val="3366FF"/>
          <w:sz w:val="22"/>
          <w:szCs w:val="22"/>
        </w:rPr>
        <w:t xml:space="preserve"> </w:t>
      </w:r>
      <w:r w:rsidR="00652FAA" w:rsidRPr="00F0611D">
        <w:rPr>
          <w:color w:val="3366FF"/>
          <w:sz w:val="22"/>
          <w:szCs w:val="22"/>
        </w:rPr>
        <w:t xml:space="preserve"> *</w:t>
      </w:r>
      <w:r w:rsidR="00F148B8" w:rsidRPr="00F0611D">
        <w:rPr>
          <w:color w:val="3366FF"/>
          <w:sz w:val="22"/>
          <w:szCs w:val="22"/>
        </w:rPr>
        <w:t xml:space="preserve"> hranilnime snovi </w:t>
      </w:r>
      <w:r w:rsidR="00652FAA" w:rsidRPr="00F0611D">
        <w:rPr>
          <w:color w:val="3366FF"/>
          <w:sz w:val="22"/>
          <w:szCs w:val="22"/>
        </w:rPr>
        <w:t>*</w:t>
      </w:r>
      <w:r w:rsidR="00F148B8" w:rsidRPr="00F0611D">
        <w:rPr>
          <w:color w:val="3366FF"/>
          <w:sz w:val="22"/>
          <w:szCs w:val="22"/>
        </w:rPr>
        <w:t xml:space="preserve"> O</w:t>
      </w:r>
      <w:r w:rsidR="00F148B8" w:rsidRPr="00F0611D">
        <w:rPr>
          <w:color w:val="3366FF"/>
          <w:sz w:val="22"/>
          <w:szCs w:val="22"/>
          <w:vertAlign w:val="subscript"/>
        </w:rPr>
        <w:t xml:space="preserve">2 </w:t>
      </w:r>
      <w:r w:rsidR="00652FAA" w:rsidRPr="00F0611D">
        <w:rPr>
          <w:color w:val="3366FF"/>
          <w:sz w:val="22"/>
          <w:szCs w:val="22"/>
        </w:rPr>
        <w:t>*</w:t>
      </w:r>
      <w:r w:rsidR="00F148B8" w:rsidRPr="00F0611D">
        <w:rPr>
          <w:color w:val="3366FF"/>
          <w:sz w:val="22"/>
          <w:szCs w:val="22"/>
        </w:rPr>
        <w:t xml:space="preserve"> dihalne pline</w:t>
      </w:r>
      <w:r w:rsidR="00652FAA" w:rsidRPr="00F0611D">
        <w:rPr>
          <w:color w:val="3366FF"/>
          <w:sz w:val="22"/>
          <w:szCs w:val="22"/>
        </w:rPr>
        <w:t xml:space="preserve"> *</w:t>
      </w:r>
      <w:r w:rsidR="00F148B8" w:rsidRPr="00F0611D">
        <w:rPr>
          <w:color w:val="3366FF"/>
          <w:sz w:val="22"/>
          <w:szCs w:val="22"/>
        </w:rPr>
        <w:t xml:space="preserve"> hormone</w:t>
      </w:r>
      <w:r w:rsidR="00652FAA" w:rsidRPr="00F0611D">
        <w:rPr>
          <w:color w:val="3366FF"/>
          <w:sz w:val="22"/>
          <w:szCs w:val="22"/>
        </w:rPr>
        <w:t xml:space="preserve">* </w:t>
      </w:r>
      <w:r w:rsidR="00F148B8" w:rsidRPr="00F0611D">
        <w:rPr>
          <w:color w:val="3366FF"/>
          <w:sz w:val="22"/>
          <w:szCs w:val="22"/>
        </w:rPr>
        <w:t>soli</w:t>
      </w:r>
      <w:r w:rsidR="00652FAA" w:rsidRPr="00F0611D">
        <w:rPr>
          <w:color w:val="3366FF"/>
          <w:sz w:val="22"/>
          <w:szCs w:val="22"/>
        </w:rPr>
        <w:t xml:space="preserve"> * </w:t>
      </w:r>
      <w:r w:rsidR="00F148B8" w:rsidRPr="00F0611D">
        <w:rPr>
          <w:color w:val="3366FF"/>
          <w:sz w:val="22"/>
          <w:szCs w:val="22"/>
        </w:rPr>
        <w:t>odpadne snovi</w:t>
      </w:r>
      <w:r w:rsidRPr="00F0611D">
        <w:rPr>
          <w:color w:val="3366FF"/>
          <w:sz w:val="22"/>
          <w:szCs w:val="22"/>
        </w:rPr>
        <w:t xml:space="preserve"> </w:t>
      </w:r>
      <w:r w:rsidR="0044709D" w:rsidRPr="00F0611D">
        <w:rPr>
          <w:color w:val="3366FF"/>
          <w:sz w:val="22"/>
          <w:szCs w:val="22"/>
        </w:rPr>
        <w:t xml:space="preserve"> </w:t>
      </w:r>
      <w:r w:rsidRPr="00F0611D">
        <w:rPr>
          <w:color w:val="3366FF"/>
          <w:sz w:val="22"/>
          <w:szCs w:val="22"/>
        </w:rPr>
        <w:t>in *protitelesa, ter omogočajo vzdrževanje stalnega notranjega okolja.</w:t>
      </w:r>
    </w:p>
    <w:p w:rsidR="006F64DA" w:rsidRPr="00F0611D" w:rsidRDefault="006F64DA" w:rsidP="00F0611D">
      <w:pPr>
        <w:tabs>
          <w:tab w:val="center" w:pos="1610"/>
        </w:tabs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 xml:space="preserve">     </w:t>
      </w:r>
      <w:r w:rsidR="0044709D" w:rsidRPr="00F0611D">
        <w:rPr>
          <w:color w:val="3366FF"/>
          <w:sz w:val="22"/>
          <w:szCs w:val="22"/>
        </w:rPr>
        <w:t xml:space="preserve"> </w:t>
      </w:r>
      <w:r w:rsidR="004A369B" w:rsidRPr="00F0611D">
        <w:rPr>
          <w:color w:val="3366FF"/>
          <w:sz w:val="22"/>
          <w:szCs w:val="22"/>
        </w:rPr>
        <w:t xml:space="preserve">41. </w:t>
      </w:r>
      <w:r w:rsidR="004A369B" w:rsidRPr="00F0611D">
        <w:rPr>
          <w:b/>
          <w:color w:val="3366FF"/>
          <w:sz w:val="22"/>
          <w:szCs w:val="22"/>
        </w:rPr>
        <w:t>K obtočilom spada:</w:t>
      </w:r>
    </w:p>
    <w:p w:rsidR="004A369B" w:rsidRPr="00F0611D" w:rsidRDefault="004A369B" w:rsidP="00F0611D">
      <w:pPr>
        <w:tabs>
          <w:tab w:val="center" w:pos="1610"/>
        </w:tabs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 xml:space="preserve">     </w:t>
      </w:r>
      <w:r w:rsidR="0044709D" w:rsidRPr="00F0611D">
        <w:rPr>
          <w:color w:val="3366FF"/>
          <w:sz w:val="22"/>
          <w:szCs w:val="22"/>
        </w:rPr>
        <w:t xml:space="preserve"> </w:t>
      </w:r>
      <w:r w:rsidRPr="00F0611D">
        <w:rPr>
          <w:color w:val="3366FF"/>
          <w:sz w:val="22"/>
          <w:szCs w:val="22"/>
        </w:rPr>
        <w:t>a)limfni sistem</w:t>
      </w:r>
    </w:p>
    <w:p w:rsidR="004A369B" w:rsidRPr="00F0611D" w:rsidRDefault="004A369B" w:rsidP="00F0611D">
      <w:pPr>
        <w:tabs>
          <w:tab w:val="center" w:pos="1610"/>
        </w:tabs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 xml:space="preserve">     </w:t>
      </w:r>
      <w:r w:rsidR="0044709D" w:rsidRPr="00F0611D">
        <w:rPr>
          <w:color w:val="3366FF"/>
          <w:sz w:val="22"/>
          <w:szCs w:val="22"/>
        </w:rPr>
        <w:t xml:space="preserve"> </w:t>
      </w:r>
      <w:r w:rsidRPr="00F0611D">
        <w:rPr>
          <w:color w:val="3366FF"/>
          <w:sz w:val="22"/>
          <w:szCs w:val="22"/>
        </w:rPr>
        <w:t>b) krvožilje/žile, srce, kri</w:t>
      </w:r>
    </w:p>
    <w:p w:rsidR="00F51D0D" w:rsidRPr="00F0611D" w:rsidRDefault="00F51D0D" w:rsidP="00F0611D">
      <w:pPr>
        <w:tabs>
          <w:tab w:val="center" w:pos="1610"/>
        </w:tabs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 xml:space="preserve">     </w:t>
      </w:r>
      <w:r w:rsidR="0044709D" w:rsidRPr="00F0611D">
        <w:rPr>
          <w:color w:val="3366FF"/>
          <w:sz w:val="22"/>
          <w:szCs w:val="22"/>
        </w:rPr>
        <w:t xml:space="preserve"> </w:t>
      </w:r>
      <w:r w:rsidRPr="00F0611D">
        <w:rPr>
          <w:color w:val="3366FF"/>
          <w:sz w:val="22"/>
          <w:szCs w:val="22"/>
        </w:rPr>
        <w:t xml:space="preserve">42. </w:t>
      </w:r>
      <w:r w:rsidRPr="00F0611D">
        <w:rPr>
          <w:b/>
          <w:color w:val="3366FF"/>
          <w:sz w:val="22"/>
          <w:szCs w:val="22"/>
        </w:rPr>
        <w:t>Krvne skupine:</w:t>
      </w:r>
      <w:r w:rsidRPr="00F0611D">
        <w:rPr>
          <w:color w:val="3366FF"/>
          <w:sz w:val="22"/>
          <w:szCs w:val="22"/>
        </w:rPr>
        <w:t xml:space="preserve"> </w:t>
      </w:r>
    </w:p>
    <w:p w:rsidR="00F51D0D" w:rsidRPr="00F0611D" w:rsidRDefault="00F51D0D" w:rsidP="00F0611D">
      <w:pPr>
        <w:tabs>
          <w:tab w:val="center" w:pos="1610"/>
        </w:tabs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 xml:space="preserve">      - A</w:t>
      </w:r>
    </w:p>
    <w:p w:rsidR="00F51D0D" w:rsidRPr="00F0611D" w:rsidRDefault="00F51D0D" w:rsidP="00F0611D">
      <w:pPr>
        <w:tabs>
          <w:tab w:val="center" w:pos="1610"/>
        </w:tabs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 xml:space="preserve">      - B</w:t>
      </w:r>
    </w:p>
    <w:p w:rsidR="00F51D0D" w:rsidRPr="00F0611D" w:rsidRDefault="00F51D0D" w:rsidP="00F0611D">
      <w:pPr>
        <w:tabs>
          <w:tab w:val="center" w:pos="1610"/>
        </w:tabs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 xml:space="preserve">      - AB</w:t>
      </w:r>
    </w:p>
    <w:p w:rsidR="00F51D0D" w:rsidRPr="00F0611D" w:rsidRDefault="00F51D0D" w:rsidP="00F0611D">
      <w:pPr>
        <w:tabs>
          <w:tab w:val="center" w:pos="1610"/>
        </w:tabs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 xml:space="preserve">      - 0</w:t>
      </w:r>
    </w:p>
    <w:p w:rsidR="00EE5B4E" w:rsidRPr="00F0611D" w:rsidRDefault="00EE5B4E" w:rsidP="00F0611D">
      <w:pPr>
        <w:tabs>
          <w:tab w:val="center" w:pos="1610"/>
        </w:tabs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 xml:space="preserve">      43.</w:t>
      </w:r>
      <w:r w:rsidR="00F632F3" w:rsidRPr="00F0611D">
        <w:rPr>
          <w:color w:val="3366FF"/>
          <w:sz w:val="22"/>
          <w:szCs w:val="22"/>
        </w:rPr>
        <w:t xml:space="preserve"> K centralnem živčnem sistemu prištevamo </w:t>
      </w:r>
      <w:r w:rsidR="00CE0D0F" w:rsidRPr="00F0611D">
        <w:rPr>
          <w:color w:val="3366FF"/>
          <w:sz w:val="22"/>
          <w:szCs w:val="22"/>
        </w:rPr>
        <w:t xml:space="preserve">: </w:t>
      </w:r>
      <w:r w:rsidR="00CE0D0F" w:rsidRPr="00F0611D">
        <w:rPr>
          <w:b/>
          <w:color w:val="3366FF"/>
          <w:sz w:val="22"/>
          <w:szCs w:val="22"/>
        </w:rPr>
        <w:t>možgane in hrbtenjačo</w:t>
      </w:r>
      <w:r w:rsidR="00CE0D0F" w:rsidRPr="00F0611D">
        <w:rPr>
          <w:color w:val="3366FF"/>
          <w:sz w:val="22"/>
          <w:szCs w:val="22"/>
        </w:rPr>
        <w:t xml:space="preserve"> </w:t>
      </w:r>
      <w:r w:rsidR="002B1BC3" w:rsidRPr="00F0611D">
        <w:rPr>
          <w:color w:val="3366FF"/>
          <w:sz w:val="22"/>
          <w:szCs w:val="22"/>
        </w:rPr>
        <w:t xml:space="preserve">. </w:t>
      </w:r>
    </w:p>
    <w:p w:rsidR="0044709D" w:rsidRPr="00F0611D" w:rsidRDefault="002B1BC3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Hrbtenjača in možgani so začiteni z 3-mi ovojnicami. Zunanja je t</w:t>
      </w:r>
      <w:r w:rsidR="00F93B79" w:rsidRPr="00F0611D">
        <w:rPr>
          <w:color w:val="3366FF"/>
          <w:sz w:val="22"/>
          <w:szCs w:val="22"/>
        </w:rPr>
        <w:t>rdnja mrena.  Pod njo pa je pajčevinica. Na hrbtenjači leži mehka mrena-žilnica.</w:t>
      </w:r>
    </w:p>
    <w:p w:rsidR="00C11FD1" w:rsidRPr="00F0611D" w:rsidRDefault="00F93B79" w:rsidP="00F0611D">
      <w:pPr>
        <w:tabs>
          <w:tab w:val="center" w:pos="1610"/>
        </w:tabs>
        <w:ind w:left="18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 xml:space="preserve">   44. </w:t>
      </w:r>
      <w:r w:rsidRPr="00F0611D">
        <w:rPr>
          <w:b/>
          <w:color w:val="3366FF"/>
          <w:sz w:val="22"/>
          <w:szCs w:val="22"/>
        </w:rPr>
        <w:t>skica hrbtenjače:</w:t>
      </w:r>
    </w:p>
    <w:p w:rsidR="00F93B79" w:rsidRPr="00CB392D" w:rsidRDefault="00904C82" w:rsidP="00F0611D">
      <w:pPr>
        <w:tabs>
          <w:tab w:val="center" w:pos="1610"/>
        </w:tabs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31" type="#_x0000_t75" style="width:138.75pt;height:134.25pt">
            <v:imagedata r:id="rId34" o:title="SpinalCord" chromakey="white"/>
          </v:shape>
        </w:pict>
      </w:r>
    </w:p>
    <w:p w:rsidR="00C11FD1" w:rsidRPr="00F0611D" w:rsidRDefault="00F93B79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>45.</w:t>
      </w:r>
      <w:r w:rsidRPr="00F0611D">
        <w:rPr>
          <w:b/>
          <w:color w:val="3366FF"/>
          <w:sz w:val="22"/>
          <w:szCs w:val="22"/>
        </w:rPr>
        <w:t xml:space="preserve"> Refleks</w:t>
      </w:r>
      <w:r w:rsidRPr="00F0611D">
        <w:rPr>
          <w:color w:val="3366FF"/>
          <w:sz w:val="22"/>
          <w:szCs w:val="22"/>
        </w:rPr>
        <w:t xml:space="preserve"> je hiter odziv živčevja na zunanje in notranje dražlaje. Pri vsakem  refleksu teče vzburjanje po čutilnih živčnih vlaknih, s periferije v osrednje  živčevje. </w:t>
      </w:r>
    </w:p>
    <w:p w:rsidR="00C11FD1" w:rsidRPr="00F0611D" w:rsidRDefault="00A345F4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 xml:space="preserve">46. </w:t>
      </w:r>
      <w:r w:rsidRPr="00F0611D">
        <w:rPr>
          <w:b/>
          <w:color w:val="3366FF"/>
          <w:sz w:val="22"/>
          <w:szCs w:val="22"/>
        </w:rPr>
        <w:t>skica možganov:</w:t>
      </w:r>
      <w:r w:rsidRPr="00F0611D">
        <w:rPr>
          <w:color w:val="3366FF"/>
          <w:sz w:val="22"/>
          <w:szCs w:val="22"/>
        </w:rPr>
        <w:t xml:space="preserve"> </w:t>
      </w:r>
    </w:p>
    <w:p w:rsidR="00C11FD1" w:rsidRPr="00CB392D" w:rsidRDefault="00904C82" w:rsidP="00F0611D">
      <w:pPr>
        <w:tabs>
          <w:tab w:val="center" w:pos="1610"/>
        </w:tabs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32" type="#_x0000_t75" style="width:219.75pt;height:164.25pt">
            <v:imagedata r:id="rId35" o:title="brain"/>
          </v:shape>
        </w:pict>
      </w:r>
    </w:p>
    <w:p w:rsidR="00C11FD1" w:rsidRPr="00F0611D" w:rsidRDefault="00C11FD1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</w:p>
    <w:p w:rsidR="0044709D" w:rsidRPr="00F0611D" w:rsidRDefault="0044709D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 xml:space="preserve">47. Zgradba celice: </w:t>
      </w:r>
    </w:p>
    <w:p w:rsidR="0044709D" w:rsidRPr="00CB392D" w:rsidRDefault="00904C82" w:rsidP="00F0611D">
      <w:pPr>
        <w:tabs>
          <w:tab w:val="center" w:pos="1610"/>
        </w:tabs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33" type="#_x0000_t75" style="width:242.25pt;height:147pt">
            <v:imagedata r:id="rId36" o:title="cell_model"/>
          </v:shape>
        </w:pict>
      </w:r>
    </w:p>
    <w:p w:rsidR="0044709D" w:rsidRPr="00CB392D" w:rsidRDefault="0044709D" w:rsidP="00F0611D">
      <w:pPr>
        <w:tabs>
          <w:tab w:val="center" w:pos="1610"/>
        </w:tabs>
        <w:ind w:left="360"/>
        <w:rPr>
          <w:sz w:val="22"/>
          <w:szCs w:val="22"/>
        </w:rPr>
      </w:pPr>
    </w:p>
    <w:p w:rsidR="0044709D" w:rsidRPr="00F0611D" w:rsidRDefault="0044709D" w:rsidP="00F0611D">
      <w:pPr>
        <w:tabs>
          <w:tab w:val="center" w:pos="1610"/>
        </w:tabs>
        <w:ind w:left="360"/>
        <w:rPr>
          <w:color w:val="3366FF"/>
          <w:sz w:val="22"/>
          <w:szCs w:val="22"/>
        </w:rPr>
      </w:pPr>
      <w:r w:rsidRPr="00F0611D">
        <w:rPr>
          <w:color w:val="3366FF"/>
          <w:sz w:val="22"/>
          <w:szCs w:val="22"/>
        </w:rPr>
        <w:t xml:space="preserve">48. Zgradba nevrona: </w:t>
      </w:r>
    </w:p>
    <w:p w:rsidR="0044709D" w:rsidRPr="0044709D" w:rsidRDefault="00904C82" w:rsidP="00F0611D">
      <w:pPr>
        <w:tabs>
          <w:tab w:val="center" w:pos="1610"/>
        </w:tabs>
        <w:ind w:left="36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pict>
          <v:shape id="_x0000_i1034" type="#_x0000_t75" style="width:262.5pt;height:141pt">
            <v:imagedata r:id="rId37" o:title="350px-Neuron,_LangNeutral"/>
          </v:shape>
        </w:pict>
      </w:r>
    </w:p>
    <w:sectPr w:rsidR="0044709D" w:rsidRPr="0044709D" w:rsidSect="00CB392D">
      <w:pgSz w:w="11906" w:h="16838"/>
      <w:pgMar w:top="1078" w:right="1417" w:bottom="141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35A4C"/>
    <w:multiLevelType w:val="hybridMultilevel"/>
    <w:tmpl w:val="53FC575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C0C7CE">
      <w:start w:val="35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79B48B44">
      <w:start w:val="2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mic Sans MS" w:eastAsia="Times New Roman" w:hAnsi="Comic Sans MS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1A57EA"/>
    <w:multiLevelType w:val="multilevel"/>
    <w:tmpl w:val="F7D4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FD3605"/>
    <w:multiLevelType w:val="hybridMultilevel"/>
    <w:tmpl w:val="1D3AAD7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011496"/>
    <w:multiLevelType w:val="hybridMultilevel"/>
    <w:tmpl w:val="DE0021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2213"/>
    <w:rsid w:val="00013BC2"/>
    <w:rsid w:val="00161DCC"/>
    <w:rsid w:val="001C744F"/>
    <w:rsid w:val="002249CB"/>
    <w:rsid w:val="00227A22"/>
    <w:rsid w:val="002B1BC3"/>
    <w:rsid w:val="00407042"/>
    <w:rsid w:val="004211A7"/>
    <w:rsid w:val="0044709D"/>
    <w:rsid w:val="004A369B"/>
    <w:rsid w:val="004F65E4"/>
    <w:rsid w:val="00525759"/>
    <w:rsid w:val="005456D4"/>
    <w:rsid w:val="0058595C"/>
    <w:rsid w:val="0060255F"/>
    <w:rsid w:val="006424FE"/>
    <w:rsid w:val="00652FAA"/>
    <w:rsid w:val="006656D1"/>
    <w:rsid w:val="00672553"/>
    <w:rsid w:val="006F64DA"/>
    <w:rsid w:val="00755C7A"/>
    <w:rsid w:val="00786EF5"/>
    <w:rsid w:val="007A0521"/>
    <w:rsid w:val="007A7682"/>
    <w:rsid w:val="007B6B0B"/>
    <w:rsid w:val="007D4D41"/>
    <w:rsid w:val="00823E8A"/>
    <w:rsid w:val="008A1A44"/>
    <w:rsid w:val="008A74D7"/>
    <w:rsid w:val="008B6601"/>
    <w:rsid w:val="009000C4"/>
    <w:rsid w:val="00904C82"/>
    <w:rsid w:val="009140B7"/>
    <w:rsid w:val="009A1D12"/>
    <w:rsid w:val="009C140F"/>
    <w:rsid w:val="009C473F"/>
    <w:rsid w:val="009E12F0"/>
    <w:rsid w:val="00A06671"/>
    <w:rsid w:val="00A345F4"/>
    <w:rsid w:val="00A87E61"/>
    <w:rsid w:val="00A9424D"/>
    <w:rsid w:val="00AB5530"/>
    <w:rsid w:val="00B3270B"/>
    <w:rsid w:val="00B33D73"/>
    <w:rsid w:val="00B34C30"/>
    <w:rsid w:val="00C11FD1"/>
    <w:rsid w:val="00C35DA3"/>
    <w:rsid w:val="00C84435"/>
    <w:rsid w:val="00CB392D"/>
    <w:rsid w:val="00CE0D0F"/>
    <w:rsid w:val="00D2389B"/>
    <w:rsid w:val="00D62213"/>
    <w:rsid w:val="00DE562A"/>
    <w:rsid w:val="00E13296"/>
    <w:rsid w:val="00E1644C"/>
    <w:rsid w:val="00E35489"/>
    <w:rsid w:val="00ED2C31"/>
    <w:rsid w:val="00EE5B4E"/>
    <w:rsid w:val="00F0611D"/>
    <w:rsid w:val="00F148B8"/>
    <w:rsid w:val="00F15760"/>
    <w:rsid w:val="00F15DAD"/>
    <w:rsid w:val="00F51D0D"/>
    <w:rsid w:val="00F632F3"/>
    <w:rsid w:val="00F86863"/>
    <w:rsid w:val="00F93B79"/>
    <w:rsid w:val="00FB4B61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B34C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sc">
    <w:name w:val="desc"/>
    <w:basedOn w:val="DefaultParagraphFont"/>
    <w:rsid w:val="00B34C30"/>
  </w:style>
  <w:style w:type="character" w:customStyle="1" w:styleId="nolink">
    <w:name w:val="nolink"/>
    <w:basedOn w:val="DefaultParagraphFont"/>
    <w:rsid w:val="00B34C30"/>
  </w:style>
  <w:style w:type="character" w:styleId="Emphasis">
    <w:name w:val="Emphasis"/>
    <w:basedOn w:val="DefaultParagraphFont"/>
    <w:qFormat/>
    <w:rsid w:val="00B34C30"/>
    <w:rPr>
      <w:i/>
      <w:iCs/>
    </w:rPr>
  </w:style>
  <w:style w:type="character" w:styleId="Hyperlink">
    <w:name w:val="Hyperlink"/>
    <w:basedOn w:val="DefaultParagraphFont"/>
    <w:rsid w:val="008B6601"/>
    <w:rPr>
      <w:color w:val="0000FF"/>
      <w:u w:val="single"/>
    </w:rPr>
  </w:style>
  <w:style w:type="paragraph" w:styleId="NormalWeb">
    <w:name w:val="Normal (Web)"/>
    <w:basedOn w:val="Normal"/>
    <w:rsid w:val="009C47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%C5%BDiv%C4%8Devje" TargetMode="External"/><Relationship Id="rId13" Type="http://schemas.openxmlformats.org/officeDocument/2006/relationships/hyperlink" Target="http://sl.wikipedia.org/w/index.php?title=Ganglij&amp;action=edit&amp;redlink=1" TargetMode="External"/><Relationship Id="rId18" Type="http://schemas.openxmlformats.org/officeDocument/2006/relationships/hyperlink" Target="http://sl.wikipedia.org/wiki/Kri" TargetMode="External"/><Relationship Id="rId26" Type="http://schemas.openxmlformats.org/officeDocument/2006/relationships/hyperlink" Target="http://sl.wikipedia.org/wiki/Celica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l.wikipedia.org/w/index.php?title=Tumor&amp;action=edit&amp;redlink=1" TargetMode="External"/><Relationship Id="rId34" Type="http://schemas.openxmlformats.org/officeDocument/2006/relationships/image" Target="media/image7.jpeg"/><Relationship Id="rId7" Type="http://schemas.openxmlformats.org/officeDocument/2006/relationships/image" Target="media/image3.png"/><Relationship Id="rId12" Type="http://schemas.openxmlformats.org/officeDocument/2006/relationships/hyperlink" Target="http://sl.wikipedia.org/wiki/%C5%BDivec" TargetMode="External"/><Relationship Id="rId17" Type="http://schemas.openxmlformats.org/officeDocument/2006/relationships/hyperlink" Target="http://sl.wikipedia.org/wiki/Akcijski_potencial" TargetMode="External"/><Relationship Id="rId25" Type="http://schemas.openxmlformats.org/officeDocument/2006/relationships/hyperlink" Target="http://sl.wikipedia.org/wiki/Kri" TargetMode="External"/><Relationship Id="rId33" Type="http://schemas.openxmlformats.org/officeDocument/2006/relationships/hyperlink" Target="http://sl.wikipedia.org/wiki/Ribos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l.wikipedia.org/wiki/Celi%C4%8Dna_membrana" TargetMode="External"/><Relationship Id="rId20" Type="http://schemas.openxmlformats.org/officeDocument/2006/relationships/hyperlink" Target="http://sl.wikipedia.org/wiki/Oku%C5%BEba" TargetMode="External"/><Relationship Id="rId29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sl.wikipedia.org/wiki/Hrbtenja%C4%8Da" TargetMode="External"/><Relationship Id="rId24" Type="http://schemas.openxmlformats.org/officeDocument/2006/relationships/hyperlink" Target="http://sl.wikipedia.org/wiki/Kisik" TargetMode="External"/><Relationship Id="rId32" Type="http://schemas.openxmlformats.org/officeDocument/2006/relationships/hyperlink" Target="http://sl.wikipedia.org/wiki/DNK" TargetMode="External"/><Relationship Id="rId37" Type="http://schemas.openxmlformats.org/officeDocument/2006/relationships/image" Target="media/image10.png"/><Relationship Id="rId5" Type="http://schemas.openxmlformats.org/officeDocument/2006/relationships/image" Target="media/image1.png"/><Relationship Id="rId15" Type="http://schemas.openxmlformats.org/officeDocument/2006/relationships/hyperlink" Target="http://sl.wikipedia.org/w/index.php?title=%C5%BDiv%C4%8Dni_impulz&amp;action=edit&amp;redlink=1" TargetMode="External"/><Relationship Id="rId23" Type="http://schemas.openxmlformats.org/officeDocument/2006/relationships/hyperlink" Target="http://sl.wikipedia.org/wiki/Celica" TargetMode="External"/><Relationship Id="rId28" Type="http://schemas.openxmlformats.org/officeDocument/2006/relationships/hyperlink" Target="http://sl.wikipedia.org/wiki/Kisik" TargetMode="External"/><Relationship Id="rId36" Type="http://schemas.openxmlformats.org/officeDocument/2006/relationships/image" Target="media/image9.jpeg"/><Relationship Id="rId10" Type="http://schemas.openxmlformats.org/officeDocument/2006/relationships/hyperlink" Target="http://sl.wikipedia.org/wiki/Mo%C5%BEgani" TargetMode="External"/><Relationship Id="rId19" Type="http://schemas.openxmlformats.org/officeDocument/2006/relationships/hyperlink" Target="http://sl.wikipedia.org/wiki/Celica" TargetMode="External"/><Relationship Id="rId31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Vreten%C4%8Dar" TargetMode="External"/><Relationship Id="rId14" Type="http://schemas.openxmlformats.org/officeDocument/2006/relationships/hyperlink" Target="http://sl.wikipedia.org/wiki/Obkrajno_%C5%BEiv%C4%8Devje" TargetMode="External"/><Relationship Id="rId22" Type="http://schemas.openxmlformats.org/officeDocument/2006/relationships/hyperlink" Target="http://sl.wikipedia.org/wiki/Kri" TargetMode="External"/><Relationship Id="rId27" Type="http://schemas.openxmlformats.org/officeDocument/2006/relationships/hyperlink" Target="http://sl.wikipedia.org/wiki/Organizem" TargetMode="External"/><Relationship Id="rId30" Type="http://schemas.openxmlformats.org/officeDocument/2006/relationships/image" Target="media/image5.png"/><Relationship Id="rId35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1573</Words>
  <Characters>8972</Characters>
  <Application>Microsoft Office Word</Application>
  <DocSecurity>0</DocSecurity>
  <Lines>74</Lines>
  <Paragraphs>21</Paragraphs>
  <ScaleCrop>false</ScaleCrop>
  <Company/>
  <LinksUpToDate>false</LinksUpToDate>
  <CharactersWithSpaces>10524</CharactersWithSpaces>
  <SharedDoc>false</SharedDoc>
  <HLinks>
    <vt:vector size="138" baseType="variant">
      <vt:variant>
        <vt:i4>458846</vt:i4>
      </vt:variant>
      <vt:variant>
        <vt:i4>66</vt:i4>
      </vt:variant>
      <vt:variant>
        <vt:i4>0</vt:i4>
      </vt:variant>
      <vt:variant>
        <vt:i4>5</vt:i4>
      </vt:variant>
      <vt:variant>
        <vt:lpwstr>http://sl.wikipedia.org/wiki/Ribosom</vt:lpwstr>
      </vt:variant>
      <vt:variant>
        <vt:lpwstr/>
      </vt:variant>
      <vt:variant>
        <vt:i4>393305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http://sl.wikipedia.org/wiki/DNK</vt:lpwstr>
      </vt:variant>
      <vt:variant>
        <vt:lpwstr/>
      </vt:variant>
      <vt:variant>
        <vt:i4>7995447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http://sl.wikipedia.org/wiki/Kisik</vt:lpwstr>
      </vt:variant>
      <vt:variant>
        <vt:lpwstr/>
      </vt:variant>
      <vt:variant>
        <vt:i4>7864360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http://sl.wikipedia.org/wiki/Organizem</vt:lpwstr>
      </vt:variant>
      <vt:variant>
        <vt:lpwstr/>
      </vt:variant>
      <vt:variant>
        <vt:i4>6619195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http://sl.wikipedia.org/wiki/Celica</vt:lpwstr>
      </vt:variant>
      <vt:variant>
        <vt:lpwstr/>
      </vt:variant>
      <vt:variant>
        <vt:i4>720965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http://sl.wikipedia.org/wiki/Kri</vt:lpwstr>
      </vt:variant>
      <vt:variant>
        <vt:lpwstr/>
      </vt:variant>
      <vt:variant>
        <vt:i4>7995447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http://sl.wikipedia.org/wiki/Kisik</vt:lpwstr>
      </vt:variant>
      <vt:variant>
        <vt:lpwstr/>
      </vt:variant>
      <vt:variant>
        <vt:i4>6619195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http://sl.wikipedia.org/wiki/Celica</vt:lpwstr>
      </vt:variant>
      <vt:variant>
        <vt:lpwstr/>
      </vt:variant>
      <vt:variant>
        <vt:i4>720965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http://sl.wikipedia.org/wiki/Kri</vt:lpwstr>
      </vt:variant>
      <vt:variant>
        <vt:lpwstr/>
      </vt:variant>
      <vt:variant>
        <vt:i4>4456523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http://sl.wikipedia.org/w/index.php?title=Tumor&amp;action=edit&amp;redlink=1</vt:lpwstr>
      </vt:variant>
      <vt:variant>
        <vt:lpwstr/>
      </vt:variant>
      <vt:variant>
        <vt:i4>5308492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http://sl.wikipedia.org/wiki/Oku%C5%BEba</vt:lpwstr>
      </vt:variant>
      <vt:variant>
        <vt:lpwstr/>
      </vt:variant>
      <vt:variant>
        <vt:i4>6619195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http://sl.wikipedia.org/wiki/Celica</vt:lpwstr>
      </vt:variant>
      <vt:variant>
        <vt:lpwstr/>
      </vt:variant>
      <vt:variant>
        <vt:i4>720965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http://sl.wikipedia.org/wiki/Kri</vt:lpwstr>
      </vt:variant>
      <vt:variant>
        <vt:lpwstr/>
      </vt:variant>
      <vt:variant>
        <vt:i4>6094892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http://sl.wikipedia.org/wiki/Akcijski_potencial</vt:lpwstr>
      </vt:variant>
      <vt:variant>
        <vt:lpwstr/>
      </vt:variant>
      <vt:variant>
        <vt:i4>1638500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http://sl.wikipedia.org/wiki/Celi%C4%8Dna_membrana</vt:lpwstr>
      </vt:variant>
      <vt:variant>
        <vt:lpwstr/>
      </vt:variant>
      <vt:variant>
        <vt:i4>3407937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http://sl.wikipedia.org/w/index.php?title=%C5%BDiv%C4%8Dni_impulz&amp;action=edit&amp;redlink=1</vt:lpwstr>
      </vt:variant>
      <vt:variant>
        <vt:lpwstr/>
      </vt:variant>
      <vt:variant>
        <vt:i4>3735583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http://sl.wikipedia.org/wiki/Obkrajno_%C5%BEiv%C4%8Devje</vt:lpwstr>
      </vt:variant>
      <vt:variant>
        <vt:lpwstr/>
      </vt:variant>
      <vt:variant>
        <vt:i4>3211311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http://sl.wikipedia.org/w/index.php?title=Ganglij&amp;action=edit&amp;redlink=1</vt:lpwstr>
      </vt:variant>
      <vt:variant>
        <vt:lpwstr/>
      </vt:variant>
      <vt:variant>
        <vt:i4>7798883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http://sl.wikipedia.org/wiki/%C5%BDivec</vt:lpwstr>
      </vt:variant>
      <vt:variant>
        <vt:lpwstr/>
      </vt:variant>
      <vt:variant>
        <vt:i4>4456476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http://sl.wikipedia.org/wiki/Hrbtenja%C4%8Da</vt:lpwstr>
      </vt:variant>
      <vt:variant>
        <vt:lpwstr/>
      </vt:variant>
      <vt:variant>
        <vt:i4>2031642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http://sl.wikipedia.org/wiki/Mo%C5%BEgani</vt:lpwstr>
      </vt:variant>
      <vt:variant>
        <vt:lpwstr/>
      </vt:variant>
      <vt:variant>
        <vt:i4>3604605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http://sl.wikipedia.org/wiki/Vreten%C4%8Dar</vt:lpwstr>
      </vt:variant>
      <vt:variant>
        <vt:lpwstr/>
      </vt:variant>
      <vt:variant>
        <vt:i4>3407927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http://sl.wikipedia.org/wiki/%C5%BDiv%C4%8Devje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2019-05-10T09:43:00Z</dcterms:created>
  <dcterms:modified xsi:type="dcterms:W3CDTF">2019-05-10T09:43:00Z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