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3F1E" w:rsidRDefault="003A1433" w:rsidP="00233F1E">
      <w:pPr>
        <w:jc w:val="center"/>
        <w:rPr>
          <w:color w:val="FF0000"/>
          <w:sz w:val="36"/>
          <w:szCs w:val="36"/>
          <w:u w:val="single"/>
        </w:rPr>
      </w:pPr>
      <w:bookmarkStart w:id="0" w:name="_GoBack"/>
      <w:bookmarkEnd w:id="0"/>
      <w:r w:rsidRPr="00233F1E">
        <w:rPr>
          <w:color w:val="FF0000"/>
          <w:sz w:val="36"/>
          <w:szCs w:val="36"/>
          <w:u w:val="single"/>
        </w:rPr>
        <w:t xml:space="preserve">ELEMENTI POTREBNI </w:t>
      </w:r>
    </w:p>
    <w:p w:rsidR="00207DF4" w:rsidRPr="00233F1E" w:rsidRDefault="003A1433" w:rsidP="00233F1E">
      <w:pPr>
        <w:jc w:val="center"/>
        <w:rPr>
          <w:color w:val="FF0000"/>
          <w:sz w:val="36"/>
          <w:szCs w:val="36"/>
          <w:u w:val="single"/>
        </w:rPr>
      </w:pPr>
      <w:r w:rsidRPr="00233F1E">
        <w:rPr>
          <w:color w:val="FF0000"/>
          <w:sz w:val="36"/>
          <w:szCs w:val="36"/>
          <w:u w:val="single"/>
        </w:rPr>
        <w:t>ZA RAST RASTILIN</w:t>
      </w:r>
    </w:p>
    <w:p w:rsidR="00233F1E" w:rsidRDefault="00233F1E"/>
    <w:p w:rsidR="00233F1E" w:rsidRDefault="00233F1E"/>
    <w:p w:rsidR="00233F1E" w:rsidRDefault="00B37B7C" w:rsidP="001A3630">
      <w:pPr>
        <w:numPr>
          <w:ilvl w:val="0"/>
          <w:numId w:val="2"/>
        </w:num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1" type="#_x0000_t202" style="position:absolute;left:0;text-align:left;margin-left:189pt;margin-top:21.6pt;width:180pt;height:54pt;z-index:251657216" stroked="f">
            <v:textbox style="mso-next-textbox:#_x0000_s1041">
              <w:txbxContent>
                <w:p w:rsidR="00233F1E" w:rsidRDefault="00233F1E" w:rsidP="00233F1E">
                  <w:pPr>
                    <w:jc w:val="center"/>
                  </w:pPr>
                  <w:r w:rsidRPr="00782967">
                    <w:rPr>
                      <w:color w:val="FF0000"/>
                    </w:rPr>
                    <w:t>dušik</w:t>
                  </w:r>
                  <w:r>
                    <w:t xml:space="preserve"> = za rast zelenih rastlin</w:t>
                  </w:r>
                </w:p>
                <w:p w:rsidR="00233F1E" w:rsidRDefault="00233F1E" w:rsidP="00233F1E">
                  <w:pPr>
                    <w:jc w:val="center"/>
                  </w:pPr>
                  <w:r w:rsidRPr="00782967">
                    <w:rPr>
                      <w:color w:val="FF0000"/>
                    </w:rPr>
                    <w:t>fosfor</w:t>
                  </w:r>
                  <w:r>
                    <w:t xml:space="preserve"> = za dobre korenine in cvet</w:t>
                  </w:r>
                </w:p>
                <w:p w:rsidR="00233F1E" w:rsidRDefault="00233F1E" w:rsidP="00233F1E">
                  <w:pPr>
                    <w:jc w:val="center"/>
                  </w:pPr>
                  <w:r w:rsidRPr="00782967">
                    <w:rPr>
                      <w:color w:val="FF0000"/>
                    </w:rPr>
                    <w:t>kalij</w:t>
                  </w:r>
                  <w:r>
                    <w:t xml:space="preserve"> = za odpornost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4" type="#_x0000_t202" style="position:absolute;left:0;text-align:left;margin-left:90pt;margin-top:21.6pt;width:62.5pt;height:54pt;z-index:251656192;mso-wrap-style:none" stroked="f">
            <v:textbox style="mso-next-textbox:#_x0000_s1034">
              <w:txbxContent>
                <w:p w:rsidR="00233F1E" w:rsidRDefault="00233F1E" w:rsidP="00233F1E">
                  <w:pPr>
                    <w:jc w:val="center"/>
                  </w:pPr>
                  <w:r w:rsidRPr="00782967">
                    <w:rPr>
                      <w:color w:val="FF0000"/>
                    </w:rPr>
                    <w:t>N</w:t>
                  </w:r>
                  <w:r>
                    <w:t xml:space="preserve"> = dušik</w:t>
                  </w:r>
                </w:p>
                <w:p w:rsidR="00233F1E" w:rsidRDefault="00233F1E" w:rsidP="00233F1E">
                  <w:pPr>
                    <w:jc w:val="center"/>
                  </w:pPr>
                  <w:r w:rsidRPr="00782967">
                    <w:rPr>
                      <w:color w:val="FF0000"/>
                    </w:rPr>
                    <w:t>P</w:t>
                  </w:r>
                  <w:r>
                    <w:t xml:space="preserve"> = fosfor</w:t>
                  </w:r>
                </w:p>
                <w:p w:rsidR="00233F1E" w:rsidRDefault="00233F1E" w:rsidP="00233F1E">
                  <w:pPr>
                    <w:jc w:val="center"/>
                  </w:pPr>
                  <w:r w:rsidRPr="00782967">
                    <w:rPr>
                      <w:color w:val="FF0000"/>
                    </w:rPr>
                    <w:t>K</w:t>
                  </w:r>
                  <w:r>
                    <w:t xml:space="preserve"> = kalij</w:t>
                  </w:r>
                </w:p>
              </w:txbxContent>
            </v:textbox>
            <w10:wrap type="square"/>
          </v:shape>
        </w:pict>
      </w:r>
    </w:p>
    <w:p w:rsidR="001A3630" w:rsidRDefault="001A3630"/>
    <w:p w:rsidR="001A3630" w:rsidRDefault="001A3630"/>
    <w:p w:rsidR="001A3630" w:rsidRDefault="001A3630"/>
    <w:p w:rsidR="001A3630" w:rsidRDefault="001A3630"/>
    <w:p w:rsidR="001A3630" w:rsidRDefault="001A3630"/>
    <w:p w:rsidR="001A3630" w:rsidRDefault="001A3630" w:rsidP="001A3630">
      <w:pPr>
        <w:numPr>
          <w:ilvl w:val="0"/>
          <w:numId w:val="2"/>
        </w:numPr>
      </w:pPr>
      <w:r>
        <w:t xml:space="preserve">  </w:t>
      </w:r>
    </w:p>
    <w:p w:rsidR="001A3630" w:rsidRDefault="001A3630" w:rsidP="001A3630">
      <w:pPr>
        <w:ind w:left="2124" w:firstLine="708"/>
      </w:pPr>
      <w:r>
        <w:t>poznamo dve vrsti gnojil:</w:t>
      </w:r>
    </w:p>
    <w:p w:rsidR="001A3630" w:rsidRDefault="00B37B7C" w:rsidP="001A3630">
      <w:pPr>
        <w:ind w:left="2124" w:firstLine="708"/>
      </w:pPr>
      <w:r>
        <w:rPr>
          <w:noProof/>
        </w:rPr>
        <w:pict>
          <v:line id="_x0000_s1053" style="position:absolute;left:0;text-align:left;z-index:251659264" from="3in,9.6pt" to="270pt,27.6pt">
            <v:stroke endarrow="block"/>
          </v:line>
        </w:pict>
      </w:r>
      <w:r>
        <w:rPr>
          <w:noProof/>
        </w:rPr>
        <w:pict>
          <v:line id="_x0000_s1047" style="position:absolute;left:0;text-align:left;flip:x;z-index:251658240" from="135pt,9.6pt" to="189pt,27.6pt">
            <v:stroke endarrow="block"/>
          </v:line>
        </w:pict>
      </w:r>
    </w:p>
    <w:p w:rsidR="001A3630" w:rsidRDefault="001A3630" w:rsidP="001A3630"/>
    <w:p w:rsidR="001A3630" w:rsidRDefault="001A3630">
      <w:r>
        <w:tab/>
      </w:r>
      <w:r>
        <w:tab/>
      </w:r>
      <w:r>
        <w:tab/>
      </w:r>
      <w:r w:rsidRPr="00782967">
        <w:rPr>
          <w:color w:val="FF0000"/>
        </w:rPr>
        <w:t>umetna</w:t>
      </w:r>
      <w:r w:rsidRPr="00782967">
        <w:rPr>
          <w:color w:val="FF0000"/>
        </w:rPr>
        <w:tab/>
      </w:r>
      <w:r w:rsidRPr="00782967">
        <w:rPr>
          <w:color w:val="FF0000"/>
        </w:rPr>
        <w:tab/>
      </w:r>
      <w:r>
        <w:tab/>
      </w:r>
      <w:r>
        <w:tab/>
      </w:r>
      <w:r w:rsidRPr="00782967">
        <w:rPr>
          <w:color w:val="FF0000"/>
        </w:rPr>
        <w:t>naravna</w:t>
      </w:r>
    </w:p>
    <w:p w:rsidR="001A3630" w:rsidRDefault="001A3630">
      <w:r>
        <w:tab/>
      </w:r>
      <w:r>
        <w:tab/>
        <w:t>(kompost, živalski gnoj)</w:t>
      </w:r>
      <w:r>
        <w:tab/>
        <w:t>(sestava različnih elementov)</w:t>
      </w:r>
    </w:p>
    <w:p w:rsidR="001A3630" w:rsidRDefault="001A3630"/>
    <w:p w:rsidR="001A3630" w:rsidRDefault="00782967" w:rsidP="00782967">
      <w:pPr>
        <w:numPr>
          <w:ilvl w:val="0"/>
          <w:numId w:val="2"/>
        </w:numPr>
      </w:pPr>
      <w:r>
        <w:t xml:space="preserve"> </w:t>
      </w:r>
    </w:p>
    <w:p w:rsidR="00782967" w:rsidRDefault="00782967" w:rsidP="00782967">
      <w:pPr>
        <w:ind w:left="360"/>
      </w:pPr>
      <w:r>
        <w:tab/>
        <w:t xml:space="preserve">Zakon </w:t>
      </w:r>
      <w:r w:rsidR="009B7908" w:rsidRPr="009B7908">
        <w:rPr>
          <w:color w:val="FF0000"/>
        </w:rPr>
        <w:t>MINIMUMA</w:t>
      </w:r>
      <w:r>
        <w:t xml:space="preserve">, ki ga je odkril nemški kemik </w:t>
      </w:r>
      <w:r w:rsidRPr="009B7908">
        <w:rPr>
          <w:color w:val="FF0000"/>
        </w:rPr>
        <w:t>JUSTUS VON LIEBIG</w:t>
      </w:r>
      <w:r>
        <w:t>. Kako velik bo pridelek, je najbolj odvisno od rastlinskega hranila, ki ga je v tleh najmanj. To zakonitost ponazarja čeber, njegove doge pa količino posameznih hranil. Čeber lahko napolnimo samo do najkrajše doge.</w:t>
      </w:r>
    </w:p>
    <w:sectPr w:rsidR="007829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85742"/>
    <w:multiLevelType w:val="hybridMultilevel"/>
    <w:tmpl w:val="192E75D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007440"/>
    <w:multiLevelType w:val="hybridMultilevel"/>
    <w:tmpl w:val="09042A9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9983C30"/>
    <w:multiLevelType w:val="multilevel"/>
    <w:tmpl w:val="09042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A1433"/>
    <w:rsid w:val="0004160D"/>
    <w:rsid w:val="0004313D"/>
    <w:rsid w:val="001A3630"/>
    <w:rsid w:val="00207DF4"/>
    <w:rsid w:val="002153EF"/>
    <w:rsid w:val="00233F1E"/>
    <w:rsid w:val="003A1433"/>
    <w:rsid w:val="004271CA"/>
    <w:rsid w:val="00782967"/>
    <w:rsid w:val="008862E6"/>
    <w:rsid w:val="009B7908"/>
    <w:rsid w:val="00B37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5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2019-04-18T11:47:00Z</dcterms:created>
  <dcterms:modified xsi:type="dcterms:W3CDTF">2019-04-18T11:47:00Z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