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794" w:rsidRPr="00CA7710" w:rsidRDefault="00ED7AC4" w:rsidP="00ED7AC4">
      <w:pPr>
        <w:spacing w:before="120" w:after="120" w:line="240" w:lineRule="auto"/>
        <w:ind w:left="-426"/>
        <w:rPr>
          <w:rFonts w:ascii="Century Gothic" w:hAnsi="Century Gothic" w:cs="Arial"/>
          <w:b/>
          <w:sz w:val="20"/>
        </w:rPr>
      </w:pPr>
      <w:bookmarkStart w:id="0" w:name="_GoBack"/>
      <w:bookmarkEnd w:id="0"/>
      <w:r w:rsidRPr="00CA7710">
        <w:rPr>
          <w:rFonts w:ascii="Century Gothic" w:hAnsi="Century Gothic" w:cs="Arial"/>
          <w:b/>
          <w:sz w:val="20"/>
        </w:rPr>
        <w:t>DNA NU</w:t>
      </w:r>
      <w:r w:rsidR="00330794" w:rsidRPr="00CA7710">
        <w:rPr>
          <w:rFonts w:ascii="Century Gothic" w:hAnsi="Century Gothic" w:cs="Arial"/>
          <w:b/>
          <w:sz w:val="20"/>
        </w:rPr>
        <w:t>KLEOTID:</w:t>
      </w:r>
      <w:r w:rsidR="00330794" w:rsidRPr="00CA7710">
        <w:rPr>
          <w:rFonts w:ascii="Century Gothic" w:hAnsi="Century Gothic" w:cs="Arial"/>
          <w:sz w:val="20"/>
        </w:rPr>
        <w:t xml:space="preserve"> </w:t>
      </w:r>
      <w:r w:rsidR="00330794" w:rsidRPr="00CA7710">
        <w:rPr>
          <w:rFonts w:ascii="Century Gothic" w:hAnsi="Century Gothic" w:cs="Arial"/>
          <w:i/>
          <w:sz w:val="20"/>
        </w:rPr>
        <w:t>organska baza ( T / A / C / G ) + sladkor (deoksiriboza) + fosfatna skupina</w:t>
      </w:r>
      <w:r w:rsidR="00330794" w:rsidRPr="00CA7710">
        <w:rPr>
          <w:rFonts w:ascii="Century Gothic" w:hAnsi="Century Gothic" w:cs="Arial"/>
          <w:b/>
          <w:sz w:val="20"/>
        </w:rPr>
        <w:t xml:space="preserve"> </w:t>
      </w:r>
    </w:p>
    <w:p w:rsidR="00330794" w:rsidRPr="00CA7710" w:rsidRDefault="00330794" w:rsidP="00ED7AC4">
      <w:pPr>
        <w:spacing w:before="120" w:after="120" w:line="240" w:lineRule="auto"/>
        <w:ind w:hanging="426"/>
        <w:rPr>
          <w:rFonts w:ascii="Century Gothic" w:hAnsi="Century Gothic" w:cs="Arial"/>
          <w:sz w:val="20"/>
        </w:rPr>
      </w:pPr>
      <w:r w:rsidRPr="00CA7710">
        <w:rPr>
          <w:rFonts w:ascii="Century Gothic" w:hAnsi="Century Gothic" w:cs="Arial"/>
          <w:sz w:val="20"/>
        </w:rPr>
        <w:t xml:space="preserve">Komplementarnost baz </w:t>
      </w:r>
      <w:r w:rsidRPr="00CA7710">
        <w:rPr>
          <w:rFonts w:ascii="Cambria Math" w:hAnsi="Cambria Math" w:cs="Arial"/>
          <w:sz w:val="20"/>
        </w:rPr>
        <w:t>⇒</w:t>
      </w:r>
      <w:r w:rsidRPr="00CA7710">
        <w:rPr>
          <w:rFonts w:ascii="Century Gothic" w:hAnsi="Century Gothic" w:cs="Arial"/>
          <w:sz w:val="20"/>
        </w:rPr>
        <w:t xml:space="preserve"> posledica sposobnosti, da se dve bazi povežeta z vodikovimi vezmi.</w:t>
      </w:r>
    </w:p>
    <w:p w:rsidR="00330794" w:rsidRPr="00CA7710" w:rsidRDefault="00330794" w:rsidP="00ED7AC4">
      <w:pPr>
        <w:spacing w:before="120" w:after="120" w:line="240" w:lineRule="auto"/>
        <w:ind w:hanging="426"/>
        <w:jc w:val="center"/>
        <w:rPr>
          <w:rFonts w:ascii="Century Gothic" w:hAnsi="Century Gothic" w:cs="Arial"/>
          <w:sz w:val="24"/>
        </w:rPr>
      </w:pPr>
      <w:r w:rsidRPr="00CA7710">
        <w:rPr>
          <w:rFonts w:ascii="Century Gothic" w:hAnsi="Century Gothic" w:cs="Arial"/>
          <w:sz w:val="12"/>
        </w:rPr>
        <w:t>manjši mol.</w:t>
      </w:r>
      <w:r w:rsidRPr="00CA7710">
        <w:rPr>
          <w:rFonts w:ascii="Century Gothic" w:hAnsi="Century Gothic" w:cs="Arial"/>
          <w:sz w:val="24"/>
        </w:rPr>
        <w:t xml:space="preserve"> C ≡ G </w:t>
      </w:r>
    </w:p>
    <w:p w:rsidR="00330794" w:rsidRPr="00CA7710" w:rsidRDefault="00330794" w:rsidP="00ED7AC4">
      <w:pPr>
        <w:spacing w:before="120" w:after="120" w:line="240" w:lineRule="auto"/>
        <w:ind w:left="1134" w:hanging="426"/>
        <w:jc w:val="center"/>
        <w:rPr>
          <w:rFonts w:ascii="Century Gothic" w:hAnsi="Century Gothic" w:cs="Arial"/>
          <w:sz w:val="12"/>
        </w:rPr>
      </w:pPr>
      <w:r w:rsidRPr="00CA7710">
        <w:rPr>
          <w:rFonts w:ascii="Century Gothic" w:hAnsi="Century Gothic" w:cs="Arial"/>
          <w:sz w:val="24"/>
        </w:rPr>
        <w:t xml:space="preserve">     T = A </w:t>
      </w:r>
      <w:r w:rsidRPr="00CA7710">
        <w:rPr>
          <w:rFonts w:ascii="Century Gothic" w:hAnsi="Century Gothic" w:cs="Arial"/>
          <w:sz w:val="12"/>
        </w:rPr>
        <w:t>večji mol.</w:t>
      </w:r>
    </w:p>
    <w:p w:rsidR="007B289A" w:rsidRPr="00CA7710" w:rsidRDefault="00330794" w:rsidP="00ED7AC4">
      <w:pPr>
        <w:spacing w:before="120" w:after="120" w:line="240" w:lineRule="auto"/>
        <w:ind w:left="-426"/>
        <w:rPr>
          <w:rFonts w:ascii="Century Gothic" w:hAnsi="Century Gothic" w:cs="Arial"/>
          <w:sz w:val="20"/>
        </w:rPr>
      </w:pPr>
      <w:r w:rsidRPr="00CA7710">
        <w:rPr>
          <w:rFonts w:ascii="Century Gothic" w:hAnsi="Century Gothic" w:cs="Arial"/>
          <w:sz w:val="20"/>
        </w:rPr>
        <w:t>Strukturo dvoverižne vijačnice DNA, pri kateri sta dve verigi povezani prek komplementarnih baz, sta leta 1953 odkrila James Watson in Francis Crick.</w:t>
      </w:r>
    </w:p>
    <w:p w:rsidR="00ED7AC4" w:rsidRPr="00CA7710" w:rsidRDefault="00ED7AC4" w:rsidP="00ED7AC4">
      <w:pPr>
        <w:spacing w:before="120" w:after="120" w:line="240" w:lineRule="auto"/>
        <w:ind w:left="-426"/>
        <w:rPr>
          <w:rFonts w:ascii="Century Gothic" w:hAnsi="Century Gothic" w:cs="Arial"/>
          <w:sz w:val="14"/>
        </w:rPr>
      </w:pPr>
    </w:p>
    <w:p w:rsidR="007B289A" w:rsidRPr="00CA7710" w:rsidRDefault="007B289A" w:rsidP="00ED7AC4">
      <w:pPr>
        <w:pStyle w:val="ListParagraph"/>
        <w:numPr>
          <w:ilvl w:val="0"/>
          <w:numId w:val="1"/>
        </w:numPr>
        <w:spacing w:before="120" w:after="120" w:line="240" w:lineRule="auto"/>
        <w:rPr>
          <w:rFonts w:ascii="Century Gothic" w:hAnsi="Century Gothic" w:cs="Arial"/>
          <w:sz w:val="20"/>
        </w:rPr>
      </w:pPr>
      <w:r w:rsidRPr="00CA7710">
        <w:rPr>
          <w:rFonts w:ascii="Century Gothic" w:hAnsi="Century Gothic" w:cs="Arial"/>
          <w:sz w:val="20"/>
        </w:rPr>
        <w:t xml:space="preserve">PODVOJEVANJE ali REPLIKACIJA (dvoverižna vijačnica se pred tem odvije, za tem pa ponovno zavije) se odvija v INTERFAZI celičnega cikla. </w:t>
      </w:r>
    </w:p>
    <w:p w:rsidR="007B289A" w:rsidRPr="00CA7710" w:rsidRDefault="007B289A" w:rsidP="00ED7AC4">
      <w:pPr>
        <w:pStyle w:val="ListParagraph"/>
        <w:spacing w:before="120" w:after="120" w:line="240" w:lineRule="auto"/>
        <w:ind w:left="294"/>
        <w:rPr>
          <w:rFonts w:ascii="Century Gothic" w:hAnsi="Century Gothic" w:cs="Arial"/>
          <w:sz w:val="18"/>
        </w:rPr>
      </w:pPr>
      <w:r w:rsidRPr="00CA7710">
        <w:rPr>
          <w:rFonts w:ascii="Century Gothic" w:hAnsi="Century Gothic" w:cs="Arial"/>
          <w:sz w:val="18"/>
        </w:rPr>
        <w:t xml:space="preserve">Verigi se ločita </w:t>
      </w:r>
      <w:r w:rsidRPr="00CA7710">
        <w:rPr>
          <w:rFonts w:ascii="Century Gothic" w:hAnsi="Cambria Math" w:cs="Arial"/>
          <w:sz w:val="18"/>
        </w:rPr>
        <w:t>⟶</w:t>
      </w:r>
      <w:r w:rsidRPr="00CA7710">
        <w:rPr>
          <w:rFonts w:ascii="Century Gothic" w:hAnsi="Century Gothic" w:cs="Arial"/>
          <w:sz w:val="18"/>
        </w:rPr>
        <w:t xml:space="preserve"> približajo se ustrezni nukleotidi, komplimentarni tistim na obstoječi verigi </w:t>
      </w:r>
      <w:r w:rsidRPr="00CA7710">
        <w:rPr>
          <w:rFonts w:ascii="Century Gothic" w:hAnsi="Cambria Math" w:cs="Arial"/>
          <w:sz w:val="18"/>
        </w:rPr>
        <w:t>⟶</w:t>
      </w:r>
      <w:r w:rsidRPr="00CA7710">
        <w:rPr>
          <w:rFonts w:ascii="Century Gothic" w:hAnsi="Century Gothic" w:cs="Arial"/>
          <w:sz w:val="18"/>
        </w:rPr>
        <w:t xml:space="preserve"> nukleotidi se povežejo (POLIMERIZIRAJO) za kar poskrbi encim DNA-polimeraza.</w:t>
      </w:r>
    </w:p>
    <w:p w:rsidR="007B289A" w:rsidRPr="00CA7710" w:rsidRDefault="007B289A" w:rsidP="00ED7AC4">
      <w:pPr>
        <w:pStyle w:val="ListParagraph"/>
        <w:spacing w:before="120" w:after="120" w:line="240" w:lineRule="auto"/>
        <w:ind w:left="294"/>
        <w:rPr>
          <w:rFonts w:ascii="Century Gothic" w:hAnsi="Century Gothic" w:cs="Arial"/>
          <w:sz w:val="4"/>
        </w:rPr>
      </w:pPr>
    </w:p>
    <w:p w:rsidR="007B289A" w:rsidRPr="00CA7710" w:rsidRDefault="007B289A" w:rsidP="00ED7AC4">
      <w:pPr>
        <w:pStyle w:val="ListParagraph"/>
        <w:spacing w:before="120" w:after="120" w:line="240" w:lineRule="auto"/>
        <w:ind w:left="294"/>
        <w:rPr>
          <w:rFonts w:ascii="Century Gothic" w:hAnsi="Century Gothic" w:cs="Arial"/>
          <w:sz w:val="16"/>
        </w:rPr>
      </w:pPr>
      <w:r w:rsidRPr="00CA7710">
        <w:rPr>
          <w:rFonts w:ascii="Century Gothic" w:hAnsi="Century Gothic" w:cs="Arial"/>
          <w:sz w:val="16"/>
        </w:rPr>
        <w:t>Proces podvojevanja je potreben, da lahko po delitvi celice vsaka od hčerinskih celic prejme celotno informacijo, ki je zapisana v DNA. DNA se podvaja na večih mestih molekule, v obeh smereh hkrati.</w:t>
      </w:r>
    </w:p>
    <w:p w:rsidR="007B289A" w:rsidRPr="00CA7710" w:rsidRDefault="007B289A" w:rsidP="00ED7AC4">
      <w:pPr>
        <w:pStyle w:val="ListParagraph"/>
        <w:spacing w:before="120" w:after="120" w:line="240" w:lineRule="auto"/>
        <w:ind w:left="294"/>
        <w:rPr>
          <w:rFonts w:ascii="Century Gothic" w:hAnsi="Century Gothic" w:cs="Arial"/>
          <w:sz w:val="16"/>
        </w:rPr>
      </w:pPr>
    </w:p>
    <w:p w:rsidR="007B289A" w:rsidRPr="00CA7710" w:rsidRDefault="007B289A" w:rsidP="00ED7AC4">
      <w:pPr>
        <w:pStyle w:val="ListParagraph"/>
        <w:numPr>
          <w:ilvl w:val="0"/>
          <w:numId w:val="2"/>
        </w:numPr>
        <w:spacing w:before="120" w:after="120" w:line="240" w:lineRule="auto"/>
        <w:rPr>
          <w:rFonts w:ascii="Century Gothic" w:hAnsi="Century Gothic" w:cs="Arial"/>
          <w:sz w:val="20"/>
        </w:rPr>
      </w:pPr>
      <w:r w:rsidRPr="00CA7710">
        <w:rPr>
          <w:rFonts w:ascii="Century Gothic" w:hAnsi="Century Gothic" w:cs="Arial"/>
          <w:sz w:val="20"/>
        </w:rPr>
        <w:t>PODVOJEVALNE VILICE</w:t>
      </w:r>
    </w:p>
    <w:p w:rsidR="007B289A" w:rsidRPr="00CA7710" w:rsidRDefault="007B289A" w:rsidP="00ED7AC4">
      <w:pPr>
        <w:pStyle w:val="ListParagraph"/>
        <w:numPr>
          <w:ilvl w:val="0"/>
          <w:numId w:val="3"/>
        </w:numPr>
        <w:spacing w:before="120" w:after="120" w:line="240" w:lineRule="auto"/>
        <w:rPr>
          <w:rFonts w:ascii="Century Gothic" w:hAnsi="Century Gothic" w:cs="Arial"/>
          <w:sz w:val="18"/>
        </w:rPr>
      </w:pPr>
      <w:r w:rsidRPr="00CA7710">
        <w:rPr>
          <w:rFonts w:ascii="Century Gothic" w:hAnsi="Century Gothic" w:cs="Arial"/>
          <w:sz w:val="18"/>
        </w:rPr>
        <w:t>encim TOPOIZOMERAZA odvije vijačno strukturo.</w:t>
      </w:r>
    </w:p>
    <w:p w:rsidR="007B289A" w:rsidRPr="00CA7710" w:rsidRDefault="007B289A" w:rsidP="00ED7AC4">
      <w:pPr>
        <w:pStyle w:val="ListParagraph"/>
        <w:numPr>
          <w:ilvl w:val="0"/>
          <w:numId w:val="3"/>
        </w:numPr>
        <w:spacing w:before="120" w:after="120" w:line="240" w:lineRule="auto"/>
        <w:rPr>
          <w:rFonts w:ascii="Century Gothic" w:hAnsi="Century Gothic" w:cs="Arial"/>
          <w:sz w:val="18"/>
        </w:rPr>
      </w:pPr>
      <w:r w:rsidRPr="00CA7710">
        <w:rPr>
          <w:rFonts w:ascii="Century Gothic" w:hAnsi="Century Gothic" w:cs="Arial"/>
          <w:sz w:val="18"/>
        </w:rPr>
        <w:t>encim HELIKAZA razklene verigi (dobimo dve enoverižni DNA).</w:t>
      </w:r>
    </w:p>
    <w:p w:rsidR="007B289A" w:rsidRPr="00CA7710" w:rsidRDefault="007B289A" w:rsidP="00ED7AC4">
      <w:pPr>
        <w:pStyle w:val="ListParagraph"/>
        <w:numPr>
          <w:ilvl w:val="0"/>
          <w:numId w:val="3"/>
        </w:numPr>
        <w:spacing w:before="120" w:after="120" w:line="240" w:lineRule="auto"/>
        <w:rPr>
          <w:rFonts w:ascii="Century Gothic" w:hAnsi="Century Gothic" w:cs="Arial"/>
          <w:sz w:val="18"/>
        </w:rPr>
      </w:pPr>
      <w:r w:rsidRPr="00CA7710">
        <w:rPr>
          <w:rFonts w:ascii="Century Gothic" w:hAnsi="Century Gothic" w:cs="Arial"/>
          <w:sz w:val="18"/>
        </w:rPr>
        <w:t>proteini na enoverižni DNA preprečujejo povezavo nukleotidov v dvoverižno strukturo</w:t>
      </w:r>
    </w:p>
    <w:p w:rsidR="007B289A" w:rsidRPr="00CA7710" w:rsidRDefault="007B289A" w:rsidP="00ED7AC4">
      <w:pPr>
        <w:pStyle w:val="ListParagraph"/>
        <w:numPr>
          <w:ilvl w:val="0"/>
          <w:numId w:val="3"/>
        </w:numPr>
        <w:spacing w:before="120" w:after="120" w:line="240" w:lineRule="auto"/>
        <w:rPr>
          <w:rFonts w:ascii="Century Gothic" w:hAnsi="Century Gothic" w:cs="Arial"/>
          <w:sz w:val="18"/>
        </w:rPr>
      </w:pPr>
      <w:r w:rsidRPr="00CA7710">
        <w:rPr>
          <w:rFonts w:ascii="Century Gothic" w:hAnsi="Century Gothic" w:cs="Arial"/>
          <w:sz w:val="18"/>
        </w:rPr>
        <w:t>DNA-polimeraza sintetizira dve novi verigi DNA (na eni sinteza poteka neprekinjeno, pri drugi pa zaradi nesimetrične zgradbe DNA po kosih (fosfatna skupina, ki povezuje dva nukleotida, se mora vedno vezati na eno OH-skupino sladkorja in šele nato na drugo) – OKAZAKIJEVI FRAGMENTI. Pri teh encim PRIMAZA sintetizira RNA-začetnik (11 nukleotidov), ki se po opravljeni nalogi razgradi.</w:t>
      </w:r>
    </w:p>
    <w:p w:rsidR="007B289A" w:rsidRPr="00CA7710" w:rsidRDefault="007B289A" w:rsidP="00ED7AC4">
      <w:pPr>
        <w:pStyle w:val="ListParagraph"/>
        <w:numPr>
          <w:ilvl w:val="0"/>
          <w:numId w:val="3"/>
        </w:numPr>
        <w:spacing w:before="120" w:after="120" w:line="240" w:lineRule="auto"/>
        <w:rPr>
          <w:rFonts w:ascii="Century Gothic" w:hAnsi="Century Gothic" w:cs="Arial"/>
          <w:sz w:val="18"/>
        </w:rPr>
      </w:pPr>
      <w:r w:rsidRPr="00CA7710">
        <w:rPr>
          <w:rFonts w:ascii="Century Gothic" w:hAnsi="Century Gothic" w:cs="Arial"/>
          <w:sz w:val="18"/>
        </w:rPr>
        <w:t>DNA-ligaza poveže kose DNA v enotno verigo.</w:t>
      </w:r>
    </w:p>
    <w:p w:rsidR="00ED7AC4" w:rsidRPr="00CA7710" w:rsidRDefault="00ED7AC4" w:rsidP="00ED7AC4">
      <w:pPr>
        <w:pStyle w:val="ListParagraph"/>
        <w:spacing w:before="120" w:after="120" w:line="240" w:lineRule="auto"/>
        <w:ind w:left="1014"/>
        <w:rPr>
          <w:rFonts w:ascii="Century Gothic" w:hAnsi="Century Gothic" w:cs="Arial"/>
          <w:sz w:val="18"/>
        </w:rPr>
      </w:pPr>
    </w:p>
    <w:p w:rsidR="007B289A" w:rsidRPr="00CA7710" w:rsidRDefault="007B289A" w:rsidP="00ED7AC4">
      <w:pPr>
        <w:pStyle w:val="ListParagraph"/>
        <w:numPr>
          <w:ilvl w:val="0"/>
          <w:numId w:val="2"/>
        </w:numPr>
        <w:spacing w:before="120" w:after="120" w:line="240" w:lineRule="auto"/>
        <w:rPr>
          <w:rFonts w:ascii="Century Gothic" w:hAnsi="Century Gothic" w:cs="Arial"/>
          <w:sz w:val="20"/>
        </w:rPr>
      </w:pPr>
      <w:r w:rsidRPr="00CA7710">
        <w:rPr>
          <w:rFonts w:ascii="Century Gothic" w:hAnsi="Century Gothic" w:cs="Arial"/>
          <w:sz w:val="20"/>
        </w:rPr>
        <w:t>Verižna reakcija s polimerazo (PCR) – podvajanje DNA v epruveti.</w:t>
      </w:r>
    </w:p>
    <w:p w:rsidR="00ED7AC4" w:rsidRPr="00CA7710" w:rsidRDefault="00ED7AC4" w:rsidP="00ED7AC4">
      <w:pPr>
        <w:pStyle w:val="ListParagraph"/>
        <w:spacing w:before="120" w:after="120" w:line="240" w:lineRule="auto"/>
        <w:ind w:left="294"/>
        <w:rPr>
          <w:rFonts w:ascii="Century Gothic" w:hAnsi="Century Gothic" w:cs="Arial"/>
          <w:sz w:val="20"/>
        </w:rPr>
      </w:pPr>
    </w:p>
    <w:p w:rsidR="007B289A" w:rsidRPr="00CA7710" w:rsidRDefault="007B289A" w:rsidP="00ED7AC4">
      <w:pPr>
        <w:spacing w:before="120" w:after="120" w:line="240" w:lineRule="auto"/>
        <w:ind w:left="-284"/>
        <w:rPr>
          <w:rFonts w:ascii="Century Gothic" w:hAnsi="Century Gothic" w:cs="Arial"/>
          <w:i/>
          <w:sz w:val="20"/>
        </w:rPr>
      </w:pPr>
      <w:r w:rsidRPr="00CA7710">
        <w:rPr>
          <w:rFonts w:ascii="Century Gothic" w:hAnsi="Century Gothic" w:cs="Arial"/>
          <w:i/>
          <w:sz w:val="20"/>
        </w:rPr>
        <w:t>GENI so deli DNA na katerih so zapisi za proteine.</w:t>
      </w:r>
    </w:p>
    <w:p w:rsidR="00ED7AC4" w:rsidRPr="00CA7710" w:rsidRDefault="00ED7AC4" w:rsidP="00ED7AC4">
      <w:pPr>
        <w:spacing w:before="120" w:after="120" w:line="240" w:lineRule="auto"/>
        <w:ind w:left="-284"/>
        <w:rPr>
          <w:rFonts w:ascii="Century Gothic" w:hAnsi="Century Gothic" w:cs="Arial"/>
          <w:i/>
          <w:sz w:val="12"/>
        </w:rPr>
      </w:pPr>
    </w:p>
    <w:p w:rsidR="007B289A" w:rsidRPr="00CA7710" w:rsidRDefault="007B289A" w:rsidP="00ED7AC4">
      <w:pPr>
        <w:pStyle w:val="ListParagraph"/>
        <w:numPr>
          <w:ilvl w:val="0"/>
          <w:numId w:val="5"/>
        </w:numPr>
        <w:spacing w:before="120" w:after="120" w:line="240" w:lineRule="auto"/>
        <w:rPr>
          <w:rFonts w:ascii="Century Gothic" w:hAnsi="Century Gothic" w:cs="Arial"/>
          <w:sz w:val="20"/>
        </w:rPr>
      </w:pPr>
      <w:r w:rsidRPr="00CA7710">
        <w:rPr>
          <w:rFonts w:ascii="Century Gothic" w:hAnsi="Century Gothic" w:cs="Arial"/>
          <w:sz w:val="20"/>
        </w:rPr>
        <w:t>Pri evkariontih DNA v jedru v obliki kromosomov (= dolge linearne molekule DNA ovite okoli različnih proteinov); del tudi v mitohondrijih. Pri rastlinah del v kloroplastih (t.i. krožni kromosom).</w:t>
      </w:r>
    </w:p>
    <w:p w:rsidR="007B289A" w:rsidRPr="00CA7710" w:rsidRDefault="007B289A" w:rsidP="00ED7AC4">
      <w:pPr>
        <w:pStyle w:val="ListParagraph"/>
        <w:numPr>
          <w:ilvl w:val="0"/>
          <w:numId w:val="5"/>
        </w:numPr>
        <w:spacing w:before="120" w:after="120" w:line="240" w:lineRule="auto"/>
        <w:rPr>
          <w:rFonts w:ascii="Century Gothic" w:hAnsi="Century Gothic" w:cs="Arial"/>
          <w:sz w:val="20"/>
        </w:rPr>
      </w:pPr>
      <w:r w:rsidRPr="00CA7710">
        <w:rPr>
          <w:rFonts w:ascii="Century Gothic" w:hAnsi="Century Gothic" w:cs="Arial"/>
          <w:sz w:val="20"/>
        </w:rPr>
        <w:t>V času delitve celice so kromosomi v obliki črke X – iz dveh delov imenovanih KROMATIDI. Takrat so zgoščeni, spiralizirani.</w:t>
      </w:r>
    </w:p>
    <w:p w:rsidR="007B289A" w:rsidRPr="00CA7710" w:rsidRDefault="007B289A" w:rsidP="00ED7AC4">
      <w:pPr>
        <w:pStyle w:val="ListParagraph"/>
        <w:numPr>
          <w:ilvl w:val="0"/>
          <w:numId w:val="5"/>
        </w:numPr>
        <w:spacing w:before="120" w:after="120" w:line="240" w:lineRule="auto"/>
        <w:rPr>
          <w:rFonts w:ascii="Century Gothic" w:hAnsi="Century Gothic" w:cs="Arial"/>
          <w:sz w:val="20"/>
        </w:rPr>
      </w:pPr>
      <w:r w:rsidRPr="00CA7710">
        <w:rPr>
          <w:rFonts w:ascii="Century Gothic" w:hAnsi="Century Gothic" w:cs="Arial"/>
          <w:sz w:val="20"/>
        </w:rPr>
        <w:t>Ko se celica ne deli, so kromosomi nezgoščeni, med seboj so prepleteni, zapolnjujejo celotno jedro. Ta preplet se imenuje KROMATIN.</w:t>
      </w:r>
    </w:p>
    <w:p w:rsidR="00BE43C1" w:rsidRPr="00CA7710" w:rsidRDefault="00BE43C1" w:rsidP="00ED7AC4">
      <w:pPr>
        <w:spacing w:before="120" w:after="120" w:line="240" w:lineRule="auto"/>
        <w:rPr>
          <w:rFonts w:ascii="Century Gothic" w:hAnsi="Century Gothic" w:cs="Arial"/>
          <w:sz w:val="14"/>
        </w:rPr>
      </w:pPr>
    </w:p>
    <w:p w:rsidR="00ED7AC4" w:rsidRPr="00CA7710" w:rsidRDefault="00BE43C1" w:rsidP="00ED7AC4">
      <w:pPr>
        <w:spacing w:before="120" w:after="120" w:line="240" w:lineRule="auto"/>
        <w:ind w:left="-284"/>
        <w:rPr>
          <w:rFonts w:ascii="Century Gothic" w:hAnsi="Century Gothic" w:cs="Arial"/>
          <w:i/>
          <w:sz w:val="20"/>
        </w:rPr>
      </w:pPr>
      <w:r w:rsidRPr="00CA7710">
        <w:rPr>
          <w:rFonts w:ascii="Century Gothic" w:hAnsi="Century Gothic" w:cs="Arial"/>
          <w:i/>
          <w:sz w:val="20"/>
        </w:rPr>
        <w:t>GENOM je celotna dedna informacija, zapisana v vseh genih na vseh kromosomih.</w:t>
      </w:r>
    </w:p>
    <w:p w:rsidR="004F69AE" w:rsidRPr="00CA7710" w:rsidRDefault="004F69AE" w:rsidP="00ED7AC4">
      <w:pPr>
        <w:pStyle w:val="ListParagraph"/>
        <w:numPr>
          <w:ilvl w:val="0"/>
          <w:numId w:val="5"/>
        </w:numPr>
        <w:spacing w:before="120" w:after="120" w:line="240" w:lineRule="auto"/>
        <w:rPr>
          <w:rFonts w:ascii="Century Gothic" w:hAnsi="Century Gothic" w:cs="Arial"/>
          <w:sz w:val="20"/>
        </w:rPr>
      </w:pPr>
      <w:r w:rsidRPr="00CA7710">
        <w:rPr>
          <w:rFonts w:ascii="Century Gothic" w:hAnsi="Century Gothic" w:cs="Arial"/>
          <w:sz w:val="20"/>
        </w:rPr>
        <w:t>Dedni material pri bakterijah in virusih – DNA je krožna, nahaja se prosto v citoplazmi.</w:t>
      </w:r>
    </w:p>
    <w:p w:rsidR="004F69AE" w:rsidRPr="00CA7710" w:rsidRDefault="004F69AE" w:rsidP="00ED7AC4">
      <w:pPr>
        <w:pStyle w:val="ListParagraph"/>
        <w:spacing w:before="120" w:after="120" w:line="240" w:lineRule="auto"/>
        <w:ind w:left="294"/>
        <w:rPr>
          <w:rFonts w:ascii="Century Gothic" w:hAnsi="Century Gothic" w:cs="Arial"/>
          <w:sz w:val="20"/>
        </w:rPr>
      </w:pPr>
      <w:r w:rsidRPr="00CA7710">
        <w:rPr>
          <w:rFonts w:ascii="Century Gothic" w:hAnsi="Century Gothic" w:cs="Arial"/>
          <w:sz w:val="20"/>
        </w:rPr>
        <w:t xml:space="preserve">PLAZMIDI so manjše krožne molekule na katerih je koristna dedna informacija, ki pa za bakterijo ni nujno potrebna </w:t>
      </w:r>
      <w:r w:rsidRPr="00CA7710">
        <w:rPr>
          <w:rFonts w:ascii="Century Gothic" w:hAnsi="Century Gothic" w:cs="Arial"/>
          <w:sz w:val="18"/>
        </w:rPr>
        <w:t>(npr. geni za odpornost proti antibiotikom).</w:t>
      </w:r>
    </w:p>
    <w:p w:rsidR="004F69AE" w:rsidRPr="00CA7710" w:rsidRDefault="004F69AE" w:rsidP="00ED7AC4">
      <w:pPr>
        <w:pStyle w:val="ListParagraph"/>
        <w:spacing w:before="120" w:after="120" w:line="240" w:lineRule="auto"/>
        <w:ind w:left="294"/>
        <w:rPr>
          <w:rFonts w:ascii="Century Gothic" w:hAnsi="Century Gothic" w:cs="Arial"/>
          <w:sz w:val="18"/>
        </w:rPr>
      </w:pPr>
      <w:r w:rsidRPr="00CA7710">
        <w:rPr>
          <w:rFonts w:ascii="Century Gothic" w:hAnsi="Century Gothic" w:cs="Arial"/>
          <w:sz w:val="20"/>
        </w:rPr>
        <w:t xml:space="preserve">Pri virusih je lahko DNA krožna ali linearna, včasih namesto dvoverižna tudi enoverižna. </w:t>
      </w:r>
      <w:r w:rsidRPr="00CA7710">
        <w:rPr>
          <w:rFonts w:ascii="Century Gothic" w:hAnsi="Century Gothic" w:cs="Arial"/>
          <w:sz w:val="18"/>
        </w:rPr>
        <w:t>(Virus HIV – dedni material je shranjen v obliki molekule RNA)</w:t>
      </w:r>
    </w:p>
    <w:p w:rsidR="004F69AE" w:rsidRPr="00CA7710" w:rsidRDefault="004F69AE" w:rsidP="00ED7AC4">
      <w:pPr>
        <w:pStyle w:val="ListParagraph"/>
        <w:spacing w:before="120" w:after="120" w:line="240" w:lineRule="auto"/>
        <w:ind w:left="294"/>
        <w:rPr>
          <w:rFonts w:ascii="Century Gothic" w:hAnsi="Century Gothic" w:cs="Arial"/>
          <w:sz w:val="18"/>
        </w:rPr>
      </w:pPr>
    </w:p>
    <w:p w:rsidR="004F69AE" w:rsidRPr="00CA7710" w:rsidRDefault="004F69AE" w:rsidP="00ED7AC4">
      <w:pPr>
        <w:spacing w:before="120" w:after="120" w:line="240" w:lineRule="auto"/>
        <w:ind w:left="-284"/>
        <w:rPr>
          <w:rFonts w:ascii="Century Gothic" w:hAnsi="Century Gothic" w:cs="Arial"/>
          <w:i/>
          <w:sz w:val="20"/>
        </w:rPr>
      </w:pPr>
      <w:r w:rsidRPr="00CA7710">
        <w:rPr>
          <w:rFonts w:ascii="Century Gothic" w:hAnsi="Century Gothic" w:cs="Arial"/>
          <w:i/>
          <w:sz w:val="20"/>
        </w:rPr>
        <w:t>KARIOTIP: podatki o kromosomih posameznega osebka – najbolj viden med metafazo mitoze, ko so kromosomi najbolj zgoščeni. Pove nam katere kromosome ima posameznik in število kromosomov.</w:t>
      </w:r>
    </w:p>
    <w:p w:rsidR="004F69AE" w:rsidRPr="00CA7710" w:rsidRDefault="004F69AE" w:rsidP="00ED7AC4">
      <w:pPr>
        <w:spacing w:before="120" w:after="120" w:line="240" w:lineRule="auto"/>
        <w:ind w:left="-284"/>
        <w:rPr>
          <w:rFonts w:ascii="Century Gothic" w:hAnsi="Century Gothic" w:cs="Arial"/>
          <w:i/>
          <w:sz w:val="20"/>
        </w:rPr>
      </w:pPr>
      <w:r w:rsidRPr="00CA7710">
        <w:rPr>
          <w:rFonts w:ascii="Century Gothic" w:hAnsi="Century Gothic" w:cs="Arial"/>
          <w:i/>
          <w:sz w:val="20"/>
        </w:rPr>
        <w:t>Diagram za razvrščanje kromosomov po lastnostih se imenuje kariogram.</w:t>
      </w:r>
    </w:p>
    <w:p w:rsidR="004F69AE" w:rsidRPr="00CA7710" w:rsidRDefault="004F69AE" w:rsidP="00ED7AC4">
      <w:pPr>
        <w:spacing w:before="120" w:after="120" w:line="240" w:lineRule="auto"/>
        <w:ind w:left="-284"/>
        <w:rPr>
          <w:rFonts w:ascii="Century Gothic" w:hAnsi="Century Gothic" w:cs="Arial"/>
          <w:i/>
          <w:sz w:val="20"/>
        </w:rPr>
      </w:pPr>
      <w:r w:rsidRPr="00CA7710">
        <w:rPr>
          <w:rFonts w:ascii="Century Gothic" w:hAnsi="Century Gothic" w:cs="Arial"/>
          <w:i/>
          <w:sz w:val="20"/>
        </w:rPr>
        <w:t>HOMOLOGNI KROMOSOMI: po dva in dva kromosoma sta na videz enaka, zapisi lastnosti pa večinoma ne saj je en homologni podedovan od očeta, drug pa po mami.</w:t>
      </w:r>
    </w:p>
    <w:p w:rsidR="004F69AE" w:rsidRPr="00CA7710" w:rsidRDefault="004F69AE" w:rsidP="00ED7AC4">
      <w:pPr>
        <w:spacing w:before="120" w:after="120" w:line="240" w:lineRule="auto"/>
        <w:ind w:left="-284"/>
        <w:rPr>
          <w:rFonts w:ascii="Century Gothic" w:hAnsi="Century Gothic" w:cs="Arial"/>
          <w:i/>
          <w:sz w:val="20"/>
        </w:rPr>
      </w:pPr>
      <w:r w:rsidRPr="00CA7710">
        <w:rPr>
          <w:rFonts w:ascii="Century Gothic" w:hAnsi="Century Gothic" w:cs="Arial"/>
          <w:i/>
          <w:sz w:val="20"/>
        </w:rPr>
        <w:t xml:space="preserve">Človek ima 23 homolognih kromosomov, od tega je en par SPOLNIH kromosomov (XY ali XX), vsi ostali pa so AVTOSOMI (22). </w:t>
      </w:r>
    </w:p>
    <w:p w:rsidR="004F69AE" w:rsidRPr="00CA7710" w:rsidRDefault="004F69AE" w:rsidP="00ED7AC4">
      <w:pPr>
        <w:spacing w:before="120" w:after="120" w:line="240" w:lineRule="auto"/>
        <w:ind w:left="-284"/>
        <w:rPr>
          <w:rFonts w:ascii="Century Gothic" w:hAnsi="Century Gothic" w:cs="Arial"/>
          <w:i/>
          <w:sz w:val="20"/>
        </w:rPr>
      </w:pPr>
    </w:p>
    <w:p w:rsidR="004F69AE" w:rsidRPr="00CA7710" w:rsidRDefault="004F69AE" w:rsidP="00CA7710">
      <w:pPr>
        <w:pStyle w:val="ListParagraph"/>
        <w:numPr>
          <w:ilvl w:val="0"/>
          <w:numId w:val="8"/>
        </w:numPr>
        <w:spacing w:before="120" w:after="120" w:line="240" w:lineRule="auto"/>
        <w:rPr>
          <w:rFonts w:ascii="Century Gothic" w:hAnsi="Century Gothic" w:cs="Arial"/>
          <w:sz w:val="18"/>
        </w:rPr>
      </w:pPr>
      <w:r w:rsidRPr="00CA7710">
        <w:rPr>
          <w:rFonts w:ascii="Century Gothic" w:hAnsi="Century Gothic" w:cs="Arial"/>
          <w:sz w:val="18"/>
        </w:rPr>
        <w:t>Dvokromatidni kromosom je iz dveh enakih molekul DNA, nastalih pri podvojevanju.</w:t>
      </w:r>
    </w:p>
    <w:p w:rsidR="004F69AE" w:rsidRPr="00CA7710" w:rsidRDefault="004F69AE" w:rsidP="00CA7710">
      <w:pPr>
        <w:pStyle w:val="ListParagraph"/>
        <w:numPr>
          <w:ilvl w:val="0"/>
          <w:numId w:val="8"/>
        </w:numPr>
        <w:spacing w:before="120" w:after="120" w:line="240" w:lineRule="auto"/>
        <w:rPr>
          <w:rFonts w:ascii="Century Gothic" w:hAnsi="Century Gothic" w:cs="Arial"/>
          <w:sz w:val="18"/>
        </w:rPr>
      </w:pPr>
      <w:r w:rsidRPr="00CA7710">
        <w:rPr>
          <w:rFonts w:ascii="Century Gothic" w:hAnsi="Century Gothic" w:cs="Arial"/>
          <w:sz w:val="18"/>
        </w:rPr>
        <w:t>Bakterijske celice se delijo hitreje od evkariontskih, ker imajo en sam kromosom.</w:t>
      </w:r>
    </w:p>
    <w:p w:rsidR="00ED7AC4" w:rsidRPr="00CA7710" w:rsidRDefault="004F69AE" w:rsidP="00CA7710">
      <w:pPr>
        <w:pStyle w:val="ListParagraph"/>
        <w:numPr>
          <w:ilvl w:val="0"/>
          <w:numId w:val="8"/>
        </w:numPr>
        <w:spacing w:before="120" w:after="120" w:line="240" w:lineRule="auto"/>
        <w:rPr>
          <w:rFonts w:ascii="Century Gothic" w:hAnsi="Century Gothic" w:cs="Arial"/>
          <w:sz w:val="18"/>
        </w:rPr>
      </w:pPr>
      <w:r w:rsidRPr="00CA7710">
        <w:rPr>
          <w:rFonts w:ascii="Century Gothic" w:hAnsi="Century Gothic" w:cs="Arial"/>
          <w:sz w:val="18"/>
        </w:rPr>
        <w:lastRenderedPageBreak/>
        <w:t>DNA v mitohondrijih in kloroplastih je krožna, ker so le ti nastali z vključitvijo bakterij v evkariontsko celico (t.i. endosimbiontska hipoteza).</w:t>
      </w:r>
    </w:p>
    <w:p w:rsidR="00ED7AC4" w:rsidRPr="00CA7710" w:rsidRDefault="00ED7AC4" w:rsidP="00ED7AC4">
      <w:pPr>
        <w:spacing w:before="120" w:after="120" w:line="240" w:lineRule="auto"/>
        <w:rPr>
          <w:rFonts w:ascii="Century Gothic" w:hAnsi="Century Gothic" w:cs="Arial"/>
          <w:b/>
          <w:sz w:val="20"/>
        </w:rPr>
      </w:pPr>
    </w:p>
    <w:p w:rsidR="00ED7AC4" w:rsidRPr="00CA7710" w:rsidRDefault="00ED7AC4" w:rsidP="00ED7AC4">
      <w:pPr>
        <w:spacing w:before="120" w:after="120" w:line="240" w:lineRule="auto"/>
        <w:rPr>
          <w:rFonts w:ascii="Century Gothic" w:hAnsi="Century Gothic" w:cs="Arial"/>
          <w:i/>
          <w:sz w:val="20"/>
        </w:rPr>
      </w:pPr>
      <w:r w:rsidRPr="00CA7710">
        <w:rPr>
          <w:rFonts w:ascii="Century Gothic" w:hAnsi="Century Gothic" w:cs="Arial"/>
          <w:b/>
          <w:sz w:val="20"/>
        </w:rPr>
        <w:t>RNA NUKLEOTID:</w:t>
      </w:r>
      <w:r w:rsidRPr="00CA7710">
        <w:rPr>
          <w:rFonts w:ascii="Century Gothic" w:hAnsi="Century Gothic" w:cs="Arial"/>
          <w:i/>
          <w:sz w:val="20"/>
        </w:rPr>
        <w:t xml:space="preserve"> organska baza ( U / A / C / G ) + sladkor (riboza) + fosfatna skupina</w:t>
      </w:r>
    </w:p>
    <w:p w:rsidR="004F69AE" w:rsidRPr="00CA7710" w:rsidRDefault="00ED7AC4" w:rsidP="00ED7AC4">
      <w:pPr>
        <w:spacing w:before="120" w:after="120" w:line="240" w:lineRule="auto"/>
        <w:rPr>
          <w:rFonts w:ascii="Century Gothic" w:hAnsi="Century Gothic" w:cs="Arial"/>
          <w:sz w:val="20"/>
        </w:rPr>
      </w:pPr>
      <w:r w:rsidRPr="00CA7710">
        <w:rPr>
          <w:rFonts w:ascii="Century Gothic" w:hAnsi="Century Gothic" w:cs="Arial"/>
          <w:sz w:val="20"/>
        </w:rPr>
        <w:t>Vse so zgrajene iz ene polinukleotidne verige in so krajše od molekul DNA.</w:t>
      </w:r>
    </w:p>
    <w:p w:rsidR="00ED7AC4" w:rsidRPr="00CA7710" w:rsidRDefault="00ED7AC4" w:rsidP="00ED7AC4">
      <w:pPr>
        <w:spacing w:after="0" w:line="240" w:lineRule="auto"/>
        <w:rPr>
          <w:rFonts w:ascii="Century Gothic" w:hAnsi="Century Gothic" w:cs="Arial"/>
          <w:sz w:val="20"/>
        </w:rPr>
      </w:pPr>
    </w:p>
    <w:p w:rsidR="00ED7AC4" w:rsidRPr="00CA7710" w:rsidRDefault="00ED7AC4" w:rsidP="00ED7AC4">
      <w:pPr>
        <w:spacing w:after="0" w:line="240" w:lineRule="auto"/>
        <w:rPr>
          <w:rFonts w:ascii="Century Gothic" w:hAnsi="Century Gothic" w:cs="Arial"/>
          <w:sz w:val="20"/>
          <w:u w:val="single"/>
        </w:rPr>
      </w:pPr>
      <w:r w:rsidRPr="00CA7710">
        <w:rPr>
          <w:rFonts w:ascii="Century Gothic" w:hAnsi="Century Gothic" w:cs="Arial"/>
          <w:sz w:val="20"/>
          <w:u w:val="single"/>
        </w:rPr>
        <w:t>Kako se informacija, zapisana kot zaporedje nukleotidov v DNA, izrazi kot zgradba proteinov?</w:t>
      </w:r>
    </w:p>
    <w:p w:rsidR="00ED7AC4" w:rsidRPr="00CA7710" w:rsidRDefault="00ED7AC4" w:rsidP="00ED7AC4">
      <w:pPr>
        <w:spacing w:after="0" w:line="240" w:lineRule="auto"/>
        <w:rPr>
          <w:rFonts w:ascii="Century Gothic" w:hAnsi="Century Gothic" w:cs="Arial"/>
          <w:sz w:val="14"/>
          <w:u w:val="single"/>
        </w:rPr>
      </w:pPr>
    </w:p>
    <w:p w:rsidR="00ED7AC4" w:rsidRPr="00CA7710" w:rsidRDefault="00ED7AC4" w:rsidP="00ED7AC4">
      <w:pPr>
        <w:pStyle w:val="ListParagraph"/>
        <w:numPr>
          <w:ilvl w:val="0"/>
          <w:numId w:val="7"/>
        </w:numPr>
        <w:spacing w:after="0" w:line="240" w:lineRule="auto"/>
        <w:rPr>
          <w:rFonts w:ascii="Century Gothic" w:hAnsi="Century Gothic" w:cs="Arial"/>
          <w:sz w:val="20"/>
        </w:rPr>
      </w:pPr>
      <w:r w:rsidRPr="00CA7710">
        <w:rPr>
          <w:rFonts w:ascii="Century Gothic" w:hAnsi="Century Gothic" w:cs="Arial"/>
          <w:sz w:val="20"/>
        </w:rPr>
        <w:t>PREPISOVANJE (TRANSKRIPCIJA):</w:t>
      </w:r>
    </w:p>
    <w:p w:rsidR="00ED7AC4" w:rsidRPr="00CA7710" w:rsidRDefault="00ED7AC4" w:rsidP="00ED7AC4">
      <w:pPr>
        <w:pStyle w:val="ListParagraph"/>
        <w:spacing w:after="0" w:line="240" w:lineRule="auto"/>
        <w:ind w:left="1080"/>
        <w:rPr>
          <w:rFonts w:ascii="Century Gothic" w:hAnsi="Century Gothic" w:cs="Arial"/>
          <w:sz w:val="18"/>
        </w:rPr>
      </w:pPr>
      <w:r w:rsidRPr="00CA7710">
        <w:rPr>
          <w:rFonts w:ascii="Century Gothic" w:hAnsi="Century Gothic" w:cs="Arial"/>
          <w:sz w:val="20"/>
        </w:rPr>
        <w:t xml:space="preserve">Informacija v jedru se z DNA prepiše na mRNA (obveščevalna RNK), ki ima vlogo kurirja. </w:t>
      </w:r>
      <w:r w:rsidRPr="00CA7710">
        <w:rPr>
          <w:rFonts w:ascii="Century Gothic" w:hAnsi="Century Gothic" w:cs="Arial"/>
          <w:sz w:val="18"/>
        </w:rPr>
        <w:t xml:space="preserve">Na tej stopnji je še vedno zapisana kot zaporedje nukleotidov, komplementarno zaporedju nukleotidov na eni od verig DNA. </w:t>
      </w:r>
    </w:p>
    <w:p w:rsidR="00ED7AC4" w:rsidRPr="00CA7710" w:rsidRDefault="00ED7AC4" w:rsidP="00ED7AC4">
      <w:pPr>
        <w:pStyle w:val="ListParagraph"/>
        <w:spacing w:after="0" w:line="240" w:lineRule="auto"/>
        <w:ind w:left="1080"/>
        <w:rPr>
          <w:rFonts w:ascii="Century Gothic" w:hAnsi="Century Gothic" w:cs="Arial"/>
          <w:sz w:val="20"/>
        </w:rPr>
      </w:pPr>
      <w:r w:rsidRPr="00CA7710">
        <w:rPr>
          <w:rFonts w:ascii="Century Gothic" w:hAnsi="Century Gothic" w:cs="Arial"/>
          <w:sz w:val="20"/>
        </w:rPr>
        <w:t>mRNA nato preide v citoplazmo in informacijo o st</w:t>
      </w:r>
      <w:r w:rsidR="005A6E0E">
        <w:rPr>
          <w:rFonts w:ascii="Century Gothic" w:hAnsi="Century Gothic" w:cs="Arial"/>
          <w:sz w:val="20"/>
        </w:rPr>
        <w:t>rukturi proteinov prenese do ri</w:t>
      </w:r>
      <w:r w:rsidRPr="00CA7710">
        <w:rPr>
          <w:rFonts w:ascii="Century Gothic" w:hAnsi="Century Gothic" w:cs="Arial"/>
          <w:sz w:val="20"/>
        </w:rPr>
        <w:t>bosomov, kjer se proteini dejansko sintetizirajo.</w:t>
      </w:r>
    </w:p>
    <w:p w:rsidR="00ED7AC4" w:rsidRPr="00CA7710" w:rsidRDefault="00ED7AC4" w:rsidP="00ED7AC4">
      <w:pPr>
        <w:pStyle w:val="ListParagraph"/>
        <w:spacing w:after="0" w:line="240" w:lineRule="auto"/>
        <w:ind w:left="1080"/>
        <w:rPr>
          <w:rFonts w:ascii="Century Gothic" w:hAnsi="Century Gothic" w:cs="Arial"/>
          <w:sz w:val="20"/>
        </w:rPr>
      </w:pPr>
    </w:p>
    <w:p w:rsidR="00ED7AC4" w:rsidRPr="00CA7710" w:rsidRDefault="00ED7AC4" w:rsidP="00ED7AC4">
      <w:pPr>
        <w:pStyle w:val="ListParagraph"/>
        <w:numPr>
          <w:ilvl w:val="0"/>
          <w:numId w:val="7"/>
        </w:numPr>
        <w:spacing w:after="0" w:line="240" w:lineRule="auto"/>
        <w:rPr>
          <w:rFonts w:ascii="Century Gothic" w:hAnsi="Century Gothic" w:cs="Arial"/>
          <w:sz w:val="20"/>
        </w:rPr>
      </w:pPr>
      <w:r w:rsidRPr="00CA7710">
        <w:rPr>
          <w:rFonts w:ascii="Century Gothic" w:hAnsi="Century Gothic" w:cs="Arial"/>
          <w:sz w:val="20"/>
        </w:rPr>
        <w:t>PREVAJANJE (TRANSLACIJA):</w:t>
      </w:r>
    </w:p>
    <w:p w:rsidR="00ED7AC4" w:rsidRPr="00CA7710" w:rsidRDefault="00ED7AC4" w:rsidP="00ED7AC4">
      <w:pPr>
        <w:pStyle w:val="ListParagraph"/>
        <w:spacing w:after="0" w:line="240" w:lineRule="auto"/>
        <w:ind w:left="1080"/>
        <w:rPr>
          <w:rFonts w:ascii="Century Gothic" w:hAnsi="Century Gothic" w:cs="Arial"/>
          <w:sz w:val="20"/>
        </w:rPr>
      </w:pPr>
      <w:r w:rsidRPr="00CA7710">
        <w:rPr>
          <w:rFonts w:ascii="Century Gothic" w:hAnsi="Century Gothic" w:cs="Arial"/>
          <w:sz w:val="20"/>
        </w:rPr>
        <w:t>Informacija se iz zaporedja nukleotidov na mRNA pretvori v zaporedje aminokislin (zaporedje aminokislin določa točno določen protein). Celoten proces prevajanja poteka na ribosomih v citoplazmi.</w:t>
      </w:r>
    </w:p>
    <w:p w:rsidR="00ED7AC4" w:rsidRPr="00CA7710" w:rsidRDefault="00ED7AC4" w:rsidP="00ED7AC4">
      <w:pPr>
        <w:pStyle w:val="ListParagraph"/>
        <w:spacing w:after="0" w:line="240" w:lineRule="auto"/>
        <w:ind w:left="1080"/>
        <w:rPr>
          <w:rFonts w:ascii="Century Gothic" w:hAnsi="Century Gothic" w:cs="Arial"/>
          <w:sz w:val="20"/>
        </w:rPr>
      </w:pPr>
    </w:p>
    <w:p w:rsidR="00ED7AC4" w:rsidRPr="00CA7710" w:rsidRDefault="00ED7AC4" w:rsidP="00ED7AC4">
      <w:pPr>
        <w:spacing w:before="120" w:after="120" w:line="240" w:lineRule="auto"/>
        <w:ind w:left="-284"/>
        <w:rPr>
          <w:rFonts w:ascii="Century Gothic" w:hAnsi="Century Gothic" w:cs="Arial"/>
          <w:i/>
          <w:sz w:val="20"/>
        </w:rPr>
      </w:pPr>
      <w:r w:rsidRPr="00CA7710">
        <w:rPr>
          <w:rFonts w:ascii="Century Gothic" w:hAnsi="Century Gothic" w:cs="Arial"/>
          <w:i/>
          <w:sz w:val="20"/>
        </w:rPr>
        <w:t>GENSKI KOD: skupek pravil po katerih celice informacije zapisane v genetskem materialu prevajajo v zaporedje aminokislin.</w:t>
      </w:r>
    </w:p>
    <w:p w:rsidR="00ED7AC4" w:rsidRPr="00CA7710" w:rsidRDefault="00ED7AC4" w:rsidP="00ED7AC4">
      <w:pPr>
        <w:spacing w:before="120" w:after="120" w:line="240" w:lineRule="auto"/>
        <w:ind w:left="-284"/>
        <w:rPr>
          <w:rFonts w:ascii="Century Gothic" w:hAnsi="Century Gothic" w:cs="Arial"/>
          <w:i/>
          <w:sz w:val="20"/>
        </w:rPr>
      </w:pPr>
      <w:r w:rsidRPr="00CA7710">
        <w:rPr>
          <w:rFonts w:ascii="Century Gothic" w:hAnsi="Century Gothic" w:cs="Arial"/>
          <w:i/>
          <w:sz w:val="20"/>
        </w:rPr>
        <w:t>Beljakovine so iz 20 različnih aminokislin, molekule DNA/RNA pa iz 4 vrst nukleotidov – posamezna aminokislina je kodirana z zaporedjem treh nukleotidov (lahko je iz več različnih kodonov). 4</w:t>
      </w:r>
      <w:r w:rsidRPr="00CA7710">
        <w:rPr>
          <w:rFonts w:ascii="Century Gothic" w:hAnsi="Century Gothic" w:cs="Arial"/>
          <w:i/>
          <w:sz w:val="20"/>
          <w:vertAlign w:val="superscript"/>
        </w:rPr>
        <w:t>3</w:t>
      </w:r>
      <w:r w:rsidRPr="00CA7710">
        <w:rPr>
          <w:rFonts w:ascii="Century Gothic" w:hAnsi="Century Gothic" w:cs="Arial"/>
          <w:i/>
          <w:sz w:val="20"/>
        </w:rPr>
        <w:t xml:space="preserve"> = 64 kodonov</w:t>
      </w:r>
    </w:p>
    <w:p w:rsidR="00ED7AC4" w:rsidRPr="00CA7710" w:rsidRDefault="00ED7AC4" w:rsidP="00ED7AC4">
      <w:pPr>
        <w:spacing w:before="120" w:after="120" w:line="240" w:lineRule="auto"/>
        <w:ind w:left="-284"/>
        <w:rPr>
          <w:rFonts w:ascii="Century Gothic" w:hAnsi="Century Gothic" w:cs="Arial"/>
          <w:i/>
          <w:sz w:val="20"/>
        </w:rPr>
      </w:pPr>
      <w:r w:rsidRPr="00CA7710">
        <w:rPr>
          <w:rFonts w:ascii="Century Gothic" w:hAnsi="Century Gothic" w:cs="Arial"/>
          <w:i/>
          <w:sz w:val="20"/>
        </w:rPr>
        <w:t>KODON: ena enota je iz 3 nukleotidov, na mRNA pa kodira eno aminokislino.</w:t>
      </w:r>
    </w:p>
    <w:p w:rsidR="00CA7710" w:rsidRPr="00CA7710" w:rsidRDefault="00CA7710" w:rsidP="00ED7AC4">
      <w:pPr>
        <w:spacing w:before="120" w:after="120" w:line="240" w:lineRule="auto"/>
        <w:ind w:left="-284"/>
        <w:rPr>
          <w:rFonts w:ascii="Century Gothic" w:hAnsi="Century Gothic" w:cs="Arial"/>
          <w:i/>
          <w:sz w:val="20"/>
        </w:rPr>
      </w:pPr>
      <w:r w:rsidRPr="00CA7710">
        <w:rPr>
          <w:rFonts w:ascii="Century Gothic" w:hAnsi="Century Gothic" w:cs="Arial"/>
          <w:i/>
          <w:sz w:val="20"/>
        </w:rPr>
        <w:t>STOP KODONI: trije kodoni ki ne kodirajo aminokislin, temveč ustavijo sintezo proteina.</w:t>
      </w:r>
    </w:p>
    <w:p w:rsidR="00CA7710" w:rsidRPr="00CA7710" w:rsidRDefault="00CA7710" w:rsidP="00CA7710">
      <w:pPr>
        <w:pStyle w:val="ListParagraph"/>
        <w:numPr>
          <w:ilvl w:val="0"/>
          <w:numId w:val="8"/>
        </w:numPr>
        <w:spacing w:before="120" w:after="120" w:line="240" w:lineRule="auto"/>
        <w:rPr>
          <w:rFonts w:ascii="Century Gothic" w:hAnsi="Century Gothic" w:cs="Arial"/>
          <w:sz w:val="18"/>
        </w:rPr>
      </w:pPr>
      <w:r w:rsidRPr="00CA7710">
        <w:rPr>
          <w:rFonts w:ascii="Century Gothic" w:hAnsi="Century Gothic" w:cs="Arial"/>
          <w:sz w:val="18"/>
        </w:rPr>
        <w:t>Aminokislina je v genskem kodu lahko zapisana na več načinov (kodira jo več kodonov). Pojav se imenuje DEGENERIRANOST GENSKEGA KODA. Kljub temu se na podlagi zapisa v posameznem genu vedno sintetizira enak protein.</w:t>
      </w:r>
    </w:p>
    <w:p w:rsidR="00CA7710" w:rsidRPr="00CA7710" w:rsidRDefault="00CA7710" w:rsidP="00CA7710">
      <w:pPr>
        <w:pStyle w:val="ListParagraph"/>
        <w:spacing w:before="120" w:after="120" w:line="240" w:lineRule="auto"/>
        <w:ind w:left="436"/>
        <w:rPr>
          <w:rFonts w:ascii="Century Gothic" w:hAnsi="Century Gothic" w:cs="Arial"/>
          <w:sz w:val="18"/>
        </w:rPr>
      </w:pPr>
      <w:r w:rsidRPr="00CA7710">
        <w:rPr>
          <w:rFonts w:ascii="Century Gothic" w:hAnsi="Century Gothic" w:cs="Arial"/>
          <w:sz w:val="18"/>
        </w:rPr>
        <w:t>V naravi poteka vedno prevajanje iz nukleotidov v aminokisline in nikoli obratno!</w:t>
      </w:r>
    </w:p>
    <w:p w:rsidR="00CA7710" w:rsidRDefault="00CA7710" w:rsidP="00CA7710">
      <w:pPr>
        <w:pStyle w:val="ListParagraph"/>
        <w:numPr>
          <w:ilvl w:val="0"/>
          <w:numId w:val="8"/>
        </w:numPr>
        <w:spacing w:before="120" w:after="120" w:line="240" w:lineRule="auto"/>
        <w:rPr>
          <w:rFonts w:ascii="Century Gothic" w:hAnsi="Century Gothic" w:cs="Arial"/>
          <w:sz w:val="18"/>
        </w:rPr>
      </w:pPr>
      <w:r w:rsidRPr="00CA7710">
        <w:rPr>
          <w:rFonts w:ascii="Century Gothic" w:hAnsi="Century Gothic" w:cs="Arial"/>
          <w:sz w:val="18"/>
        </w:rPr>
        <w:t>Pomen kodonov je enak pri vseh organizmih (bakterijah, glivah, rastlinah in živalih), genski kot je zato UNIVERZALEN.</w:t>
      </w:r>
    </w:p>
    <w:p w:rsidR="00D83D3A" w:rsidRDefault="00D83D3A" w:rsidP="00D83D3A">
      <w:pPr>
        <w:spacing w:before="120" w:after="120" w:line="240" w:lineRule="auto"/>
        <w:rPr>
          <w:rFonts w:ascii="Century Gothic" w:hAnsi="Century Gothic" w:cs="Arial"/>
          <w:sz w:val="18"/>
        </w:rPr>
      </w:pPr>
    </w:p>
    <w:p w:rsidR="00D83D3A" w:rsidRDefault="00D83D3A" w:rsidP="00D83D3A">
      <w:pPr>
        <w:spacing w:before="120" w:after="120" w:line="240" w:lineRule="auto"/>
        <w:rPr>
          <w:rFonts w:ascii="Century Gothic" w:hAnsi="Century Gothic" w:cs="Arial"/>
          <w:sz w:val="18"/>
        </w:rPr>
      </w:pPr>
    </w:p>
    <w:p w:rsidR="00D83D3A" w:rsidRDefault="00D83D3A" w:rsidP="00D83D3A">
      <w:pPr>
        <w:spacing w:before="120" w:after="120" w:line="240" w:lineRule="auto"/>
        <w:rPr>
          <w:rFonts w:ascii="Century Gothic" w:hAnsi="Century Gothic" w:cs="Arial"/>
          <w:sz w:val="18"/>
        </w:rPr>
      </w:pPr>
    </w:p>
    <w:p w:rsidR="00D83D3A" w:rsidRDefault="00D83D3A" w:rsidP="00D83D3A">
      <w:pPr>
        <w:spacing w:before="120" w:after="120" w:line="240" w:lineRule="auto"/>
        <w:rPr>
          <w:rFonts w:ascii="Century Gothic" w:hAnsi="Century Gothic" w:cs="Arial"/>
          <w:sz w:val="18"/>
        </w:rPr>
      </w:pPr>
    </w:p>
    <w:p w:rsidR="00D83D3A" w:rsidRDefault="00D83D3A" w:rsidP="00D83D3A">
      <w:pPr>
        <w:spacing w:before="120" w:after="120" w:line="240" w:lineRule="auto"/>
        <w:rPr>
          <w:rFonts w:ascii="Century Gothic" w:hAnsi="Century Gothic" w:cs="Arial"/>
          <w:sz w:val="18"/>
        </w:rPr>
      </w:pPr>
    </w:p>
    <w:p w:rsidR="00D83D3A" w:rsidRDefault="00D83D3A" w:rsidP="00D83D3A">
      <w:pPr>
        <w:spacing w:before="120" w:after="120" w:line="240" w:lineRule="auto"/>
        <w:rPr>
          <w:rFonts w:ascii="Century Gothic" w:hAnsi="Century Gothic" w:cs="Arial"/>
          <w:sz w:val="18"/>
        </w:rPr>
      </w:pPr>
    </w:p>
    <w:p w:rsidR="00D83D3A" w:rsidRDefault="00D83D3A" w:rsidP="00D83D3A">
      <w:pPr>
        <w:spacing w:before="120" w:after="120" w:line="240" w:lineRule="auto"/>
        <w:rPr>
          <w:rFonts w:ascii="Century Gothic" w:hAnsi="Century Gothic" w:cs="Arial"/>
          <w:sz w:val="18"/>
        </w:rPr>
      </w:pPr>
    </w:p>
    <w:p w:rsidR="00D83D3A" w:rsidRDefault="00D83D3A" w:rsidP="00D83D3A">
      <w:pPr>
        <w:spacing w:before="120" w:after="120" w:line="240" w:lineRule="auto"/>
        <w:rPr>
          <w:rFonts w:ascii="Century Gothic" w:hAnsi="Century Gothic" w:cs="Arial"/>
          <w:sz w:val="18"/>
        </w:rPr>
      </w:pPr>
    </w:p>
    <w:p w:rsidR="00D83D3A" w:rsidRDefault="00D83D3A" w:rsidP="00D83D3A">
      <w:pPr>
        <w:spacing w:before="120" w:after="120" w:line="240" w:lineRule="auto"/>
        <w:rPr>
          <w:rFonts w:ascii="Century Gothic" w:hAnsi="Century Gothic" w:cs="Arial"/>
          <w:sz w:val="18"/>
        </w:rPr>
      </w:pPr>
    </w:p>
    <w:p w:rsidR="00D83D3A" w:rsidRDefault="00D83D3A" w:rsidP="00D83D3A">
      <w:pPr>
        <w:spacing w:before="120" w:after="120" w:line="240" w:lineRule="auto"/>
        <w:rPr>
          <w:rFonts w:ascii="Century Gothic" w:hAnsi="Century Gothic" w:cs="Arial"/>
          <w:sz w:val="18"/>
        </w:rPr>
      </w:pPr>
    </w:p>
    <w:p w:rsidR="00D83D3A" w:rsidRDefault="00D83D3A" w:rsidP="00D83D3A">
      <w:pPr>
        <w:spacing w:before="120" w:after="120" w:line="240" w:lineRule="auto"/>
        <w:rPr>
          <w:rFonts w:ascii="Century Gothic" w:hAnsi="Century Gothic" w:cs="Arial"/>
          <w:sz w:val="18"/>
        </w:rPr>
      </w:pPr>
    </w:p>
    <w:p w:rsidR="00D83D3A" w:rsidRDefault="00D83D3A" w:rsidP="00D83D3A">
      <w:pPr>
        <w:spacing w:before="120" w:after="120" w:line="240" w:lineRule="auto"/>
        <w:rPr>
          <w:rFonts w:ascii="Century Gothic" w:hAnsi="Century Gothic" w:cs="Arial"/>
          <w:sz w:val="18"/>
        </w:rPr>
      </w:pPr>
    </w:p>
    <w:p w:rsidR="00D83D3A" w:rsidRDefault="00D83D3A" w:rsidP="00D83D3A">
      <w:pPr>
        <w:spacing w:before="120" w:after="120" w:line="240" w:lineRule="auto"/>
        <w:rPr>
          <w:rFonts w:ascii="Century Gothic" w:hAnsi="Century Gothic" w:cs="Arial"/>
          <w:sz w:val="18"/>
        </w:rPr>
      </w:pPr>
    </w:p>
    <w:p w:rsidR="00D83D3A" w:rsidRDefault="00D83D3A" w:rsidP="00D83D3A">
      <w:pPr>
        <w:spacing w:before="120" w:after="120" w:line="240" w:lineRule="auto"/>
        <w:rPr>
          <w:rFonts w:ascii="Century Gothic" w:hAnsi="Century Gothic" w:cs="Arial"/>
          <w:sz w:val="18"/>
        </w:rPr>
      </w:pPr>
    </w:p>
    <w:p w:rsidR="00D83D3A" w:rsidRDefault="00D83D3A" w:rsidP="00D83D3A">
      <w:pPr>
        <w:spacing w:before="120" w:after="120" w:line="240" w:lineRule="auto"/>
        <w:rPr>
          <w:rFonts w:ascii="Century Gothic" w:hAnsi="Century Gothic" w:cs="Arial"/>
          <w:sz w:val="18"/>
        </w:rPr>
      </w:pPr>
    </w:p>
    <w:p w:rsidR="00D83D3A" w:rsidRDefault="00D83D3A" w:rsidP="00D83D3A">
      <w:pPr>
        <w:spacing w:before="120" w:after="120" w:line="240" w:lineRule="auto"/>
        <w:rPr>
          <w:rFonts w:ascii="Century Gothic" w:hAnsi="Century Gothic" w:cs="Arial"/>
          <w:sz w:val="18"/>
        </w:rPr>
      </w:pPr>
    </w:p>
    <w:p w:rsidR="00D83D3A" w:rsidRDefault="00D83D3A" w:rsidP="00D83D3A">
      <w:pPr>
        <w:spacing w:before="120" w:after="120" w:line="240" w:lineRule="auto"/>
        <w:rPr>
          <w:rFonts w:ascii="Century Gothic" w:hAnsi="Century Gothic" w:cs="Arial"/>
          <w:sz w:val="18"/>
        </w:rPr>
      </w:pPr>
    </w:p>
    <w:p w:rsidR="00D83D3A" w:rsidRDefault="00D83D3A" w:rsidP="00D83D3A">
      <w:pPr>
        <w:spacing w:before="120" w:after="120" w:line="240" w:lineRule="auto"/>
        <w:rPr>
          <w:rFonts w:ascii="Century Gothic" w:hAnsi="Century Gothic" w:cs="Arial"/>
          <w:sz w:val="18"/>
        </w:rPr>
      </w:pPr>
    </w:p>
    <w:p w:rsidR="00D83D3A" w:rsidRDefault="00D83D3A" w:rsidP="00D83D3A">
      <w:pPr>
        <w:spacing w:before="120" w:after="120" w:line="240" w:lineRule="auto"/>
        <w:rPr>
          <w:rFonts w:ascii="Century Gothic" w:hAnsi="Century Gothic" w:cs="Arial"/>
          <w:sz w:val="18"/>
        </w:rPr>
      </w:pPr>
    </w:p>
    <w:p w:rsidR="00D83D3A" w:rsidRDefault="00D83D3A" w:rsidP="00D83D3A">
      <w:pPr>
        <w:spacing w:before="120" w:after="120" w:line="240" w:lineRule="auto"/>
        <w:rPr>
          <w:rFonts w:ascii="Century Gothic" w:hAnsi="Century Gothic" w:cs="Arial"/>
          <w:sz w:val="18"/>
        </w:rPr>
      </w:pPr>
    </w:p>
    <w:p w:rsidR="00D83D3A" w:rsidRDefault="00D83D3A" w:rsidP="00D83D3A">
      <w:pPr>
        <w:spacing w:before="120" w:after="120" w:line="240" w:lineRule="auto"/>
        <w:rPr>
          <w:rFonts w:ascii="Century Gothic" w:hAnsi="Century Gothic" w:cs="Arial"/>
          <w:sz w:val="18"/>
        </w:rPr>
      </w:pPr>
    </w:p>
    <w:p w:rsidR="00D83D3A" w:rsidRDefault="00D83D3A" w:rsidP="00D83D3A">
      <w:pPr>
        <w:spacing w:before="120" w:after="120" w:line="240" w:lineRule="auto"/>
        <w:rPr>
          <w:rFonts w:ascii="Century Gothic" w:hAnsi="Century Gothic" w:cs="Arial"/>
          <w:sz w:val="18"/>
        </w:rPr>
      </w:pPr>
    </w:p>
    <w:p w:rsidR="00D83D3A" w:rsidRDefault="00D83D3A" w:rsidP="00D83D3A">
      <w:pPr>
        <w:spacing w:before="120" w:after="120" w:line="240" w:lineRule="auto"/>
        <w:rPr>
          <w:rFonts w:ascii="Century Gothic" w:hAnsi="Century Gothic" w:cs="Arial"/>
          <w:sz w:val="18"/>
        </w:rPr>
      </w:pPr>
    </w:p>
    <w:p w:rsidR="00D83D3A" w:rsidRDefault="00D83D3A" w:rsidP="00D83D3A">
      <w:pPr>
        <w:spacing w:before="120" w:after="120" w:line="240" w:lineRule="auto"/>
        <w:rPr>
          <w:rFonts w:ascii="Century Gothic" w:hAnsi="Century Gothic" w:cs="Arial"/>
          <w:sz w:val="18"/>
        </w:rPr>
      </w:pPr>
    </w:p>
    <w:p w:rsidR="00D83D3A" w:rsidRDefault="00D83D3A" w:rsidP="00D83D3A">
      <w:pPr>
        <w:spacing w:before="120" w:after="120" w:line="240" w:lineRule="auto"/>
        <w:rPr>
          <w:rFonts w:ascii="Century Gothic" w:hAnsi="Century Gothic" w:cs="Arial"/>
          <w:sz w:val="18"/>
        </w:rPr>
      </w:pPr>
    </w:p>
    <w:p w:rsidR="00D83D3A" w:rsidRPr="00D83D3A" w:rsidRDefault="00D83D3A" w:rsidP="00D83D3A">
      <w:pPr>
        <w:pStyle w:val="ListParagraph"/>
        <w:numPr>
          <w:ilvl w:val="0"/>
          <w:numId w:val="8"/>
        </w:numPr>
        <w:spacing w:before="120" w:after="120" w:line="240" w:lineRule="auto"/>
        <w:rPr>
          <w:rFonts w:ascii="Century Gothic" w:hAnsi="Century Gothic" w:cs="Arial"/>
          <w:sz w:val="16"/>
        </w:rPr>
      </w:pPr>
      <w:r w:rsidRPr="00D83D3A">
        <w:rPr>
          <w:rFonts w:ascii="Century Gothic" w:hAnsi="Century Gothic" w:cs="Arial"/>
          <w:sz w:val="16"/>
        </w:rPr>
        <w:t>Tip regulacije, ki uravnava razgradnjo laktoze pri bakterijah – operon, ki je v osnovnem stanju neaktiven, aktivira pa ga prisotnost mlečnega sladkorja.</w:t>
      </w:r>
    </w:p>
    <w:p w:rsidR="00D83D3A" w:rsidRPr="00D83D3A" w:rsidRDefault="00D83D3A" w:rsidP="00D83D3A">
      <w:pPr>
        <w:pStyle w:val="ListParagraph"/>
        <w:spacing w:before="120" w:after="120" w:line="240" w:lineRule="auto"/>
        <w:ind w:left="436"/>
        <w:rPr>
          <w:rFonts w:ascii="Century Gothic" w:hAnsi="Century Gothic" w:cs="Arial"/>
          <w:sz w:val="16"/>
        </w:rPr>
      </w:pPr>
      <w:r w:rsidRPr="00D83D3A">
        <w:rPr>
          <w:rFonts w:ascii="Century Gothic" w:hAnsi="Century Gothic" w:cs="Arial"/>
          <w:sz w:val="16"/>
        </w:rPr>
        <w:t>Kadar se bakterija nahaja v okolju brez mlečnega sladkorja, je represor aktiven in se nahaja na operatorju.</w:t>
      </w:r>
    </w:p>
    <w:p w:rsidR="00D83D3A" w:rsidRPr="00D83D3A" w:rsidRDefault="00D83D3A" w:rsidP="00D83D3A">
      <w:pPr>
        <w:pStyle w:val="ListParagraph"/>
        <w:spacing w:before="120" w:after="120" w:line="240" w:lineRule="auto"/>
        <w:ind w:left="436"/>
        <w:rPr>
          <w:rFonts w:ascii="Century Gothic" w:hAnsi="Century Gothic" w:cs="Arial"/>
          <w:sz w:val="16"/>
        </w:rPr>
      </w:pPr>
      <w:r w:rsidRPr="00D83D3A">
        <w:rPr>
          <w:rFonts w:ascii="Century Gothic" w:hAnsi="Century Gothic" w:cs="Arial"/>
          <w:sz w:val="16"/>
        </w:rPr>
        <w:t>V okolju z mlečnim sladkorjem RNA- polimeraza prepisuje informacijo iz genov, ki kodirajo encime za razgradnjo mlečnega sladkorja, na represor je vezan mlečni sladkor, na ribosomih poteka sinteza encimov za razgradnjo mlečnega sladkorja, bakterija je sposobna razgrajevati mlečni sladkor.</w:t>
      </w:r>
    </w:p>
    <w:p w:rsidR="00D83D3A" w:rsidRPr="00D83D3A" w:rsidRDefault="00D83D3A" w:rsidP="00D83D3A">
      <w:pPr>
        <w:pStyle w:val="ListParagraph"/>
        <w:spacing w:before="120" w:after="120" w:line="240" w:lineRule="auto"/>
        <w:ind w:left="436"/>
        <w:rPr>
          <w:rFonts w:ascii="Century Gothic" w:hAnsi="Century Gothic" w:cs="Arial"/>
          <w:sz w:val="16"/>
        </w:rPr>
      </w:pPr>
      <w:r w:rsidRPr="00D83D3A">
        <w:rPr>
          <w:rFonts w:ascii="Century Gothic" w:hAnsi="Century Gothic" w:cs="Arial"/>
          <w:sz w:val="16"/>
        </w:rPr>
        <w:t>Pri obeh velja, da je gen za razgradnjo mlečnega sladkorja prisoten v bakteriji</w:t>
      </w:r>
    </w:p>
    <w:p w:rsidR="00D83D3A" w:rsidRPr="00E56F8A" w:rsidRDefault="00D83D3A" w:rsidP="00D83D3A">
      <w:pPr>
        <w:spacing w:before="120" w:after="120" w:line="240" w:lineRule="auto"/>
        <w:rPr>
          <w:rFonts w:ascii="Century Gothic" w:hAnsi="Century Gothic" w:cs="Arial"/>
          <w:sz w:val="6"/>
        </w:rPr>
      </w:pPr>
    </w:p>
    <w:p w:rsidR="00D83D3A" w:rsidRDefault="00D83D3A" w:rsidP="00D83D3A">
      <w:pPr>
        <w:spacing w:before="120" w:after="120" w:line="240" w:lineRule="auto"/>
        <w:rPr>
          <w:rFonts w:ascii="Century Gothic" w:hAnsi="Century Gothic" w:cs="Arial"/>
          <w:sz w:val="18"/>
        </w:rPr>
      </w:pPr>
      <w:r>
        <w:rPr>
          <w:rFonts w:ascii="Century Gothic" w:hAnsi="Century Gothic" w:cs="Arial"/>
          <w:sz w:val="18"/>
        </w:rPr>
        <w:t>IZRAŽANJE GENOV PRI VEČCELIČNIH EVKARIONTIH</w:t>
      </w:r>
    </w:p>
    <w:p w:rsidR="00D83D3A" w:rsidRDefault="00D83D3A" w:rsidP="00E56F8A">
      <w:pPr>
        <w:spacing w:after="0" w:line="240" w:lineRule="auto"/>
        <w:rPr>
          <w:rFonts w:ascii="Century Gothic" w:hAnsi="Century Gothic" w:cs="Arial"/>
          <w:sz w:val="18"/>
        </w:rPr>
      </w:pPr>
      <w:r>
        <w:rPr>
          <w:rFonts w:ascii="Century Gothic" w:hAnsi="Century Gothic" w:cs="Arial"/>
          <w:sz w:val="18"/>
        </w:rPr>
        <w:t>~ na izražanje genov vplivajo tako razmere v okolju, kot tudi specializirana vloga posamezne celice v organizmu</w:t>
      </w:r>
    </w:p>
    <w:p w:rsidR="00D83D3A" w:rsidRDefault="00D83D3A" w:rsidP="00E56F8A">
      <w:pPr>
        <w:spacing w:after="0" w:line="240" w:lineRule="auto"/>
        <w:rPr>
          <w:rFonts w:ascii="Century Gothic" w:hAnsi="Century Gothic" w:cs="Arial"/>
          <w:sz w:val="18"/>
        </w:rPr>
      </w:pPr>
      <w:r>
        <w:rPr>
          <w:rFonts w:ascii="Century Gothic" w:hAnsi="Century Gothic" w:cs="Arial"/>
          <w:sz w:val="18"/>
        </w:rPr>
        <w:t>~ regulirano je tudi s komunikacijo med celicami – poteka preko hormonov (steroidni oz. spolni hormoni, ki vstopajo v celično jedro)</w:t>
      </w:r>
    </w:p>
    <w:p w:rsidR="00D83D3A" w:rsidRDefault="00D83D3A" w:rsidP="00E56F8A">
      <w:pPr>
        <w:spacing w:after="0" w:line="240" w:lineRule="auto"/>
        <w:rPr>
          <w:rFonts w:ascii="Century Gothic" w:hAnsi="Century Gothic" w:cs="Arial"/>
          <w:sz w:val="18"/>
        </w:rPr>
      </w:pPr>
      <w:r>
        <w:rPr>
          <w:rFonts w:ascii="Century Gothic" w:hAnsi="Century Gothic" w:cs="Arial"/>
          <w:sz w:val="18"/>
        </w:rPr>
        <w:t xml:space="preserve">~ nekatere proteine celica aktivira tako, da nanje veže fosfat (FOSFORILACIJA) </w:t>
      </w:r>
    </w:p>
    <w:p w:rsidR="00D83D3A" w:rsidRDefault="00D83D3A" w:rsidP="00E56F8A">
      <w:pPr>
        <w:spacing w:after="0" w:line="240" w:lineRule="auto"/>
        <w:rPr>
          <w:rFonts w:ascii="Century Gothic" w:hAnsi="Century Gothic" w:cs="Arial"/>
          <w:sz w:val="18"/>
        </w:rPr>
      </w:pPr>
      <w:r>
        <w:rPr>
          <w:rFonts w:ascii="Century Gothic" w:hAnsi="Century Gothic" w:cs="Arial"/>
          <w:sz w:val="18"/>
        </w:rPr>
        <w:t>~ tiste proteine, ki jih celica ne potrebuje, bo razgradila</w:t>
      </w:r>
    </w:p>
    <w:p w:rsidR="00D83D3A" w:rsidRPr="00D83D3A" w:rsidRDefault="00D83D3A" w:rsidP="00D83D3A">
      <w:pPr>
        <w:spacing w:before="120" w:after="120" w:line="240" w:lineRule="auto"/>
        <w:rPr>
          <w:rFonts w:ascii="Century Gothic" w:hAnsi="Century Gothic" w:cs="Arial"/>
          <w:b/>
          <w:sz w:val="18"/>
        </w:rPr>
      </w:pPr>
    </w:p>
    <w:p w:rsidR="00D83D3A" w:rsidRPr="00D83D3A" w:rsidRDefault="00D83D3A" w:rsidP="00D83D3A">
      <w:pPr>
        <w:spacing w:before="120" w:after="120" w:line="240" w:lineRule="auto"/>
        <w:rPr>
          <w:rFonts w:ascii="Century Gothic" w:hAnsi="Century Gothic" w:cs="Arial"/>
          <w:b/>
          <w:sz w:val="18"/>
        </w:rPr>
      </w:pPr>
      <w:r w:rsidRPr="00D83D3A">
        <w:rPr>
          <w:rFonts w:ascii="Century Gothic" w:hAnsi="Century Gothic" w:cs="Arial"/>
          <w:b/>
          <w:sz w:val="18"/>
        </w:rPr>
        <w:t>MUTACIJE</w:t>
      </w:r>
    </w:p>
    <w:p w:rsidR="00D83D3A" w:rsidRDefault="00D83D3A" w:rsidP="00D83D3A">
      <w:pPr>
        <w:spacing w:before="120" w:after="120" w:line="240" w:lineRule="auto"/>
        <w:rPr>
          <w:rFonts w:ascii="Century Gothic" w:hAnsi="Century Gothic" w:cs="Arial"/>
          <w:sz w:val="18"/>
        </w:rPr>
      </w:pPr>
      <w:r>
        <w:rPr>
          <w:rFonts w:ascii="Century Gothic" w:hAnsi="Century Gothic" w:cs="Arial"/>
          <w:sz w:val="18"/>
        </w:rPr>
        <w:t>DNA opravlja v celici 3 funkcije: varno shranjevanje dedne informacije, kopiranje dedne informacije za vse potomce in posredovanje dedne informacije celici.</w:t>
      </w:r>
    </w:p>
    <w:p w:rsidR="00D83D3A" w:rsidRDefault="00D83D3A" w:rsidP="00D83D3A">
      <w:pPr>
        <w:spacing w:before="120" w:after="120" w:line="240" w:lineRule="auto"/>
        <w:rPr>
          <w:rFonts w:ascii="Century Gothic" w:hAnsi="Century Gothic" w:cs="Arial"/>
          <w:sz w:val="18"/>
        </w:rPr>
      </w:pPr>
      <w:r w:rsidRPr="00D83D3A">
        <w:rPr>
          <w:rFonts w:ascii="Century Gothic" w:hAnsi="Century Gothic" w:cs="Arial"/>
          <w:b/>
          <w:sz w:val="18"/>
        </w:rPr>
        <w:t>Spontane mutacije</w:t>
      </w:r>
      <w:r>
        <w:rPr>
          <w:rFonts w:ascii="Century Gothic" w:hAnsi="Century Gothic" w:cs="Arial"/>
          <w:sz w:val="18"/>
        </w:rPr>
        <w:t xml:space="preserve"> – kadar nastanejo kot naključne napake.</w:t>
      </w:r>
    </w:p>
    <w:p w:rsidR="00D83D3A" w:rsidRDefault="00D83D3A" w:rsidP="00D83D3A">
      <w:pPr>
        <w:spacing w:before="120" w:after="120" w:line="240" w:lineRule="auto"/>
        <w:rPr>
          <w:rFonts w:ascii="Century Gothic" w:hAnsi="Century Gothic" w:cs="Arial"/>
          <w:sz w:val="18"/>
        </w:rPr>
      </w:pPr>
      <w:r>
        <w:rPr>
          <w:rFonts w:ascii="Century Gothic" w:hAnsi="Century Gothic" w:cs="Arial"/>
          <w:sz w:val="18"/>
        </w:rPr>
        <w:t xml:space="preserve">Kadar je celica izpostavljena mutagenim dejavnikom – fizikalnim (ionizirajoče sevanje, UV sevanje), kemijskim ali biološkim(virusi) se pogostost mutacij zelo poveča. Takšna mutacija se imenuje </w:t>
      </w:r>
      <w:r w:rsidRPr="00D83D3A">
        <w:rPr>
          <w:rFonts w:ascii="Century Gothic" w:hAnsi="Century Gothic" w:cs="Arial"/>
          <w:b/>
          <w:sz w:val="18"/>
        </w:rPr>
        <w:t>inducirana mutacija.</w:t>
      </w:r>
    </w:p>
    <w:p w:rsidR="00D83D3A" w:rsidRDefault="00D83D3A" w:rsidP="00D83D3A">
      <w:pPr>
        <w:spacing w:before="120" w:after="120" w:line="240" w:lineRule="auto"/>
        <w:rPr>
          <w:rFonts w:ascii="Century Gothic" w:hAnsi="Century Gothic" w:cs="Arial"/>
          <w:sz w:val="18"/>
        </w:rPr>
      </w:pPr>
      <w:r>
        <w:rPr>
          <w:rFonts w:ascii="Century Gothic" w:hAnsi="Century Gothic" w:cs="Arial"/>
          <w:sz w:val="18"/>
        </w:rPr>
        <w:t xml:space="preserve">Napaka se lahko zgodi na območju enega samega gena – </w:t>
      </w:r>
      <w:r w:rsidRPr="00D83D3A">
        <w:rPr>
          <w:rFonts w:ascii="Century Gothic" w:hAnsi="Century Gothic" w:cs="Arial"/>
          <w:b/>
          <w:sz w:val="18"/>
        </w:rPr>
        <w:t>genske mutacije</w:t>
      </w:r>
      <w:r>
        <w:rPr>
          <w:rFonts w:ascii="Century Gothic" w:hAnsi="Century Gothic" w:cs="Arial"/>
          <w:b/>
          <w:sz w:val="18"/>
        </w:rPr>
        <w:t xml:space="preserve">, </w:t>
      </w:r>
      <w:r>
        <w:rPr>
          <w:rFonts w:ascii="Century Gothic" w:hAnsi="Century Gothic" w:cs="Arial"/>
          <w:sz w:val="18"/>
        </w:rPr>
        <w:t xml:space="preserve">na širšem območju kromosoma – </w:t>
      </w:r>
      <w:r w:rsidRPr="00D83D3A">
        <w:rPr>
          <w:rFonts w:ascii="Century Gothic" w:hAnsi="Century Gothic" w:cs="Arial"/>
          <w:b/>
          <w:sz w:val="18"/>
        </w:rPr>
        <w:t>kromosomske mutacije</w:t>
      </w:r>
      <w:r>
        <w:rPr>
          <w:rFonts w:ascii="Century Gothic" w:hAnsi="Century Gothic" w:cs="Arial"/>
          <w:sz w:val="18"/>
        </w:rPr>
        <w:t xml:space="preserve">, lahko pa pride do spremembe števila kromosomov v genomu – </w:t>
      </w:r>
      <w:r w:rsidRPr="00D83D3A">
        <w:rPr>
          <w:rFonts w:ascii="Century Gothic" w:hAnsi="Century Gothic" w:cs="Arial"/>
          <w:b/>
          <w:sz w:val="18"/>
        </w:rPr>
        <w:t>genomske mutacije</w:t>
      </w:r>
      <w:r>
        <w:rPr>
          <w:rFonts w:ascii="Century Gothic" w:hAnsi="Century Gothic" w:cs="Arial"/>
          <w:sz w:val="18"/>
        </w:rPr>
        <w:t>.</w:t>
      </w:r>
    </w:p>
    <w:p w:rsidR="00D83D3A" w:rsidRDefault="00D83D3A" w:rsidP="00D83D3A">
      <w:pPr>
        <w:spacing w:before="120" w:after="120" w:line="240" w:lineRule="auto"/>
        <w:rPr>
          <w:rFonts w:ascii="Century Gothic" w:hAnsi="Century Gothic" w:cs="Arial"/>
          <w:sz w:val="18"/>
        </w:rPr>
      </w:pPr>
    </w:p>
    <w:p w:rsidR="00D83D3A" w:rsidRDefault="00D83D3A" w:rsidP="00D83D3A">
      <w:pPr>
        <w:spacing w:before="120" w:after="120" w:line="240" w:lineRule="auto"/>
        <w:rPr>
          <w:rFonts w:ascii="Century Gothic" w:hAnsi="Century Gothic" w:cs="Arial"/>
          <w:sz w:val="18"/>
        </w:rPr>
      </w:pPr>
      <w:r>
        <w:rPr>
          <w:rFonts w:ascii="Century Gothic" w:hAnsi="Century Gothic" w:cs="Arial"/>
          <w:sz w:val="18"/>
        </w:rPr>
        <w:t>Pri genskih mutacijah se zaporedje nukleotidov spremeni tako, da:</w:t>
      </w:r>
    </w:p>
    <w:p w:rsidR="00D83D3A" w:rsidRDefault="00D83D3A" w:rsidP="00D83D3A">
      <w:pPr>
        <w:pStyle w:val="ListParagraph"/>
        <w:numPr>
          <w:ilvl w:val="0"/>
          <w:numId w:val="9"/>
        </w:numPr>
        <w:spacing w:before="120" w:after="120" w:line="240" w:lineRule="auto"/>
        <w:rPr>
          <w:rFonts w:ascii="Century Gothic" w:hAnsi="Century Gothic" w:cs="Arial"/>
          <w:sz w:val="18"/>
        </w:rPr>
      </w:pPr>
      <w:r>
        <w:rPr>
          <w:rFonts w:ascii="Century Gothic" w:hAnsi="Century Gothic" w:cs="Arial"/>
          <w:sz w:val="18"/>
        </w:rPr>
        <w:t>se en ali nekaj nukleotidov zamenja z napačnimi nukleotidi SUBSTITUCIJA</w:t>
      </w:r>
    </w:p>
    <w:p w:rsidR="00D83D3A" w:rsidRDefault="00D83D3A" w:rsidP="00D83D3A">
      <w:pPr>
        <w:pStyle w:val="ListParagraph"/>
        <w:numPr>
          <w:ilvl w:val="0"/>
          <w:numId w:val="9"/>
        </w:numPr>
        <w:spacing w:before="120" w:after="120" w:line="240" w:lineRule="auto"/>
        <w:rPr>
          <w:rFonts w:ascii="Century Gothic" w:hAnsi="Century Gothic" w:cs="Arial"/>
          <w:sz w:val="18"/>
        </w:rPr>
      </w:pPr>
      <w:r>
        <w:rPr>
          <w:rFonts w:ascii="Century Gothic" w:hAnsi="Century Gothic" w:cs="Arial"/>
          <w:sz w:val="18"/>
        </w:rPr>
        <w:t>se zaporedje skrajša za enega ali nekaj nukleotidov DELECIJA</w:t>
      </w:r>
    </w:p>
    <w:p w:rsidR="00D83D3A" w:rsidRDefault="00D83D3A" w:rsidP="00D83D3A">
      <w:pPr>
        <w:pStyle w:val="ListParagraph"/>
        <w:numPr>
          <w:ilvl w:val="0"/>
          <w:numId w:val="9"/>
        </w:numPr>
        <w:spacing w:before="120" w:after="120" w:line="240" w:lineRule="auto"/>
        <w:rPr>
          <w:rFonts w:ascii="Century Gothic" w:hAnsi="Century Gothic" w:cs="Arial"/>
          <w:sz w:val="18"/>
        </w:rPr>
      </w:pPr>
      <w:r>
        <w:rPr>
          <w:rFonts w:ascii="Century Gothic" w:hAnsi="Century Gothic" w:cs="Arial"/>
          <w:sz w:val="18"/>
        </w:rPr>
        <w:t>se podaljša za enega ali nekaj nukleotidov  INSERCIJA</w:t>
      </w:r>
    </w:p>
    <w:p w:rsidR="00E56F8A" w:rsidRDefault="00E56F8A" w:rsidP="00D83D3A">
      <w:pPr>
        <w:spacing w:before="120" w:after="120" w:line="240" w:lineRule="auto"/>
        <w:rPr>
          <w:rFonts w:ascii="Century Gothic" w:hAnsi="Century Gothic" w:cs="Arial"/>
          <w:sz w:val="18"/>
        </w:rPr>
      </w:pPr>
    </w:p>
    <w:p w:rsidR="00E56F8A" w:rsidRDefault="00E56F8A" w:rsidP="00D83D3A">
      <w:pPr>
        <w:spacing w:before="120" w:after="120" w:line="240" w:lineRule="auto"/>
        <w:rPr>
          <w:rFonts w:ascii="Century Gothic" w:hAnsi="Century Gothic" w:cs="Arial"/>
          <w:sz w:val="18"/>
        </w:rPr>
      </w:pPr>
    </w:p>
    <w:p w:rsidR="00E56F8A" w:rsidRDefault="00E56F8A" w:rsidP="00D83D3A">
      <w:pPr>
        <w:spacing w:before="120" w:after="120" w:line="240" w:lineRule="auto"/>
        <w:rPr>
          <w:rFonts w:ascii="Century Gothic" w:hAnsi="Century Gothic" w:cs="Arial"/>
          <w:sz w:val="18"/>
        </w:rPr>
      </w:pPr>
    </w:p>
    <w:p w:rsidR="00E56F8A" w:rsidRDefault="00E56F8A" w:rsidP="00D83D3A">
      <w:pPr>
        <w:spacing w:before="120" w:after="120" w:line="240" w:lineRule="auto"/>
        <w:rPr>
          <w:rFonts w:ascii="Century Gothic" w:hAnsi="Century Gothic" w:cs="Arial"/>
          <w:sz w:val="18"/>
        </w:rPr>
      </w:pPr>
      <w:r>
        <w:rPr>
          <w:rFonts w:ascii="Century Gothic" w:hAnsi="Century Gothic" w:cs="Arial"/>
          <w:sz w:val="18"/>
        </w:rPr>
        <w:t>Pri kromosomskih mutacijah se kromosom spremeni tako, da:</w:t>
      </w:r>
    </w:p>
    <w:p w:rsidR="00E56F8A" w:rsidRDefault="00E56F8A" w:rsidP="00E56F8A">
      <w:pPr>
        <w:pStyle w:val="ListParagraph"/>
        <w:numPr>
          <w:ilvl w:val="0"/>
          <w:numId w:val="9"/>
        </w:numPr>
        <w:spacing w:before="120" w:after="120" w:line="240" w:lineRule="auto"/>
        <w:rPr>
          <w:rFonts w:ascii="Century Gothic" w:hAnsi="Century Gothic" w:cs="Arial"/>
          <w:sz w:val="18"/>
        </w:rPr>
      </w:pPr>
      <w:r>
        <w:rPr>
          <w:rFonts w:ascii="Century Gothic" w:hAnsi="Century Gothic" w:cs="Arial"/>
          <w:sz w:val="18"/>
        </w:rPr>
        <w:t>se del kromosoma izgubi DELECIJA</w:t>
      </w:r>
    </w:p>
    <w:p w:rsidR="00E56F8A" w:rsidRDefault="00E56F8A" w:rsidP="00E56F8A">
      <w:pPr>
        <w:pStyle w:val="ListParagraph"/>
        <w:numPr>
          <w:ilvl w:val="0"/>
          <w:numId w:val="9"/>
        </w:numPr>
        <w:spacing w:before="120" w:after="120" w:line="240" w:lineRule="auto"/>
        <w:rPr>
          <w:rFonts w:ascii="Century Gothic" w:hAnsi="Century Gothic" w:cs="Arial"/>
          <w:sz w:val="18"/>
        </w:rPr>
      </w:pPr>
      <w:r>
        <w:rPr>
          <w:rFonts w:ascii="Century Gothic" w:hAnsi="Century Gothic" w:cs="Arial"/>
          <w:sz w:val="18"/>
        </w:rPr>
        <w:t>se del kromosoma obrne INVERZIJA</w:t>
      </w:r>
    </w:p>
    <w:p w:rsidR="00E56F8A" w:rsidRPr="00E56F8A" w:rsidRDefault="00E56F8A" w:rsidP="00E56F8A">
      <w:pPr>
        <w:pStyle w:val="ListParagraph"/>
        <w:numPr>
          <w:ilvl w:val="0"/>
          <w:numId w:val="9"/>
        </w:numPr>
        <w:spacing w:before="120" w:after="120" w:line="240" w:lineRule="auto"/>
        <w:rPr>
          <w:rFonts w:ascii="Century Gothic" w:hAnsi="Century Gothic" w:cs="Arial"/>
          <w:sz w:val="18"/>
        </w:rPr>
      </w:pPr>
      <w:r>
        <w:rPr>
          <w:rFonts w:ascii="Century Gothic" w:hAnsi="Century Gothic" w:cs="Arial"/>
          <w:sz w:val="18"/>
        </w:rPr>
        <w:t>se del kromosoma podvoji DUPLIKACIJA</w:t>
      </w:r>
    </w:p>
    <w:p w:rsidR="00E56F8A" w:rsidRDefault="00E56F8A" w:rsidP="00E56F8A">
      <w:pPr>
        <w:spacing w:before="120" w:after="120" w:line="240" w:lineRule="auto"/>
        <w:rPr>
          <w:rFonts w:ascii="Century Gothic" w:hAnsi="Century Gothic" w:cs="Arial"/>
          <w:sz w:val="18"/>
        </w:rPr>
      </w:pPr>
    </w:p>
    <w:p w:rsidR="00E56F8A" w:rsidRDefault="00E56F8A" w:rsidP="00E56F8A">
      <w:pPr>
        <w:spacing w:before="120" w:after="120" w:line="240" w:lineRule="auto"/>
        <w:rPr>
          <w:rFonts w:ascii="Century Gothic" w:hAnsi="Century Gothic" w:cs="Arial"/>
          <w:sz w:val="18"/>
        </w:rPr>
      </w:pPr>
    </w:p>
    <w:p w:rsidR="00E56F8A" w:rsidRPr="00E56F8A" w:rsidRDefault="00E56F8A" w:rsidP="00E56F8A">
      <w:pPr>
        <w:spacing w:before="120" w:after="120" w:line="240" w:lineRule="auto"/>
        <w:rPr>
          <w:rFonts w:ascii="Century Gothic" w:hAnsi="Century Gothic" w:cs="Arial"/>
          <w:sz w:val="18"/>
        </w:rPr>
      </w:pPr>
    </w:p>
    <w:p w:rsidR="00E56F8A" w:rsidRDefault="00E56F8A" w:rsidP="00E56F8A">
      <w:pPr>
        <w:spacing w:before="120" w:after="120" w:line="240" w:lineRule="auto"/>
        <w:rPr>
          <w:rFonts w:ascii="Century Gothic" w:hAnsi="Century Gothic" w:cs="Arial"/>
          <w:sz w:val="18"/>
        </w:rPr>
      </w:pPr>
      <w:r>
        <w:rPr>
          <w:rFonts w:ascii="Century Gothic" w:hAnsi="Century Gothic" w:cs="Arial"/>
          <w:sz w:val="18"/>
        </w:rPr>
        <w:t>Pri genomskih mutacijah se spremeni število kromosomov v genomu (spremeni se kariotip). MONOSOMIJA – ko je posamezen kromosom v spremenjenem genomu zastopan le enkrat. TRISOMIJA - ko je zastopan kar trikrat, namesto dvakrat (v paru) kot je normalno.</w:t>
      </w:r>
    </w:p>
    <w:p w:rsidR="00CA29DD" w:rsidRPr="008569FD" w:rsidRDefault="00CA29DD" w:rsidP="00E56F8A">
      <w:pPr>
        <w:spacing w:before="120" w:after="120" w:line="240" w:lineRule="auto"/>
        <w:rPr>
          <w:rFonts w:ascii="Century Gothic" w:hAnsi="Century Gothic" w:cs="Arial"/>
          <w:sz w:val="20"/>
        </w:rPr>
      </w:pPr>
      <w:r w:rsidRPr="008569FD">
        <w:rPr>
          <w:rFonts w:ascii="Century Gothic" w:hAnsi="Century Gothic" w:cs="Arial"/>
          <w:sz w:val="20"/>
        </w:rPr>
        <w:lastRenderedPageBreak/>
        <w:t xml:space="preserve">Genska bolezen SRPASTOCELIČNA ANEMIJA – v genu je namesto kodona GAG kodon GTG. Ta se prepiše v kodon GUG na mRNA. Posledično se v protein namesto glutaminske kisline vgradi aminokislina valin. Zaradi te spremembe v eni sami aminokislini se spremenijo lastnosti hemoglobina – rdeče krvne celice se spremenijo v srpaste. S tem je pretok krvi v kapilarah otežen, zato organi prejmejo premalo kisika.  Ta bolezen sicer povzroča anemijo, je pa koristna v tropskih predelih, saj zagotavlja odpornost proti malariji. </w:t>
      </w:r>
    </w:p>
    <w:p w:rsidR="008569FD" w:rsidRPr="008569FD" w:rsidRDefault="008569FD" w:rsidP="008569FD">
      <w:pPr>
        <w:spacing w:after="0" w:line="240" w:lineRule="auto"/>
        <w:rPr>
          <w:rFonts w:ascii="Century Gothic" w:hAnsi="Century Gothic" w:cs="Arial"/>
          <w:sz w:val="20"/>
        </w:rPr>
      </w:pPr>
      <w:r w:rsidRPr="008569FD">
        <w:rPr>
          <w:rFonts w:ascii="Century Gothic" w:hAnsi="Century Gothic" w:cs="Arial"/>
          <w:sz w:val="20"/>
        </w:rPr>
        <w:t xml:space="preserve">POPRAVLJALNI MEHANIZMI - za odpravljanje različnih nepravilnosti v zgradbi DNA. </w:t>
      </w:r>
    </w:p>
    <w:p w:rsidR="008569FD" w:rsidRDefault="008569FD" w:rsidP="008569FD">
      <w:pPr>
        <w:spacing w:after="0" w:line="240" w:lineRule="auto"/>
        <w:rPr>
          <w:rFonts w:ascii="Century Gothic" w:hAnsi="Century Gothic" w:cs="Arial"/>
          <w:sz w:val="20"/>
        </w:rPr>
      </w:pPr>
      <w:r w:rsidRPr="008569FD">
        <w:rPr>
          <w:rFonts w:ascii="Century Gothic" w:hAnsi="Century Gothic" w:cs="Arial"/>
          <w:i/>
          <w:sz w:val="20"/>
        </w:rPr>
        <w:t>Izrezovalno ali ekscizijsko popravljanje</w:t>
      </w:r>
      <w:r w:rsidRPr="008569FD">
        <w:rPr>
          <w:rFonts w:ascii="Century Gothic" w:hAnsi="Century Gothic" w:cs="Arial"/>
          <w:sz w:val="20"/>
        </w:rPr>
        <w:t xml:space="preserve"> – poseben encim iz dvoverižne vijačnice odstrani 12-14 nukleotidov dolg odsek ene od verig DNA v katerem je napaka. Veriga, ki je bila brez napake, ohrani informacijo o pravilni zgradbi DNA, zato se nastala vrzel brez težav zapolni s pravimi nukleotidi. Pri tem sodelujeta encima DNA-polimeraza in ligaza, ki na koncu poveže na novo vstavljene nukleotide.</w:t>
      </w:r>
    </w:p>
    <w:p w:rsidR="0084742C" w:rsidRDefault="0084742C" w:rsidP="008569FD">
      <w:pPr>
        <w:spacing w:after="0" w:line="240" w:lineRule="auto"/>
        <w:rPr>
          <w:rFonts w:ascii="Century Gothic" w:hAnsi="Century Gothic" w:cs="Arial"/>
          <w:sz w:val="20"/>
        </w:rPr>
      </w:pPr>
    </w:p>
    <w:p w:rsidR="001007C5" w:rsidRDefault="001007C5" w:rsidP="0084742C">
      <w:pPr>
        <w:spacing w:after="0" w:line="240" w:lineRule="auto"/>
        <w:jc w:val="center"/>
        <w:rPr>
          <w:rFonts w:ascii="Century Gothic" w:hAnsi="Century Gothic" w:cs="Arial"/>
          <w:sz w:val="36"/>
        </w:rPr>
      </w:pPr>
    </w:p>
    <w:p w:rsidR="0084742C" w:rsidRDefault="0084742C" w:rsidP="0084742C">
      <w:pPr>
        <w:spacing w:after="0" w:line="240" w:lineRule="auto"/>
        <w:jc w:val="center"/>
        <w:rPr>
          <w:rFonts w:ascii="Century Gothic" w:hAnsi="Century Gothic" w:cs="Arial"/>
          <w:sz w:val="36"/>
        </w:rPr>
      </w:pPr>
      <w:r w:rsidRPr="0084742C">
        <w:rPr>
          <w:rFonts w:ascii="Century Gothic" w:hAnsi="Century Gothic" w:cs="Arial"/>
          <w:sz w:val="36"/>
        </w:rPr>
        <w:t>POVZETEK</w:t>
      </w:r>
    </w:p>
    <w:p w:rsidR="0084742C" w:rsidRPr="00FC3A1E" w:rsidRDefault="0084742C" w:rsidP="0084742C">
      <w:pPr>
        <w:spacing w:after="0" w:line="240" w:lineRule="auto"/>
        <w:jc w:val="center"/>
        <w:rPr>
          <w:rFonts w:ascii="Century Gothic" w:hAnsi="Century Gothic" w:cs="Arial"/>
          <w:sz w:val="24"/>
        </w:rPr>
      </w:pPr>
    </w:p>
    <w:p w:rsidR="0084742C" w:rsidRPr="001007C5" w:rsidRDefault="0084742C" w:rsidP="00FC3A1E">
      <w:pPr>
        <w:spacing w:after="0" w:line="240" w:lineRule="auto"/>
        <w:rPr>
          <w:rFonts w:ascii="Century Gothic" w:hAnsi="Century Gothic" w:cs="Arial"/>
          <w:sz w:val="28"/>
        </w:rPr>
      </w:pPr>
      <w:r w:rsidRPr="001007C5">
        <w:rPr>
          <w:rFonts w:ascii="Century Gothic" w:hAnsi="Century Gothic" w:cs="Arial"/>
          <w:sz w:val="28"/>
        </w:rPr>
        <w:t>Nosilka dedne informacije je molekula DNA, ki je sestavljena iz dveh verig, zvitih v vijačnico. V verigo so povezani nukleotidi, ki predstavljajo črke abecede genskega zapisa. Nasproti si vedno ležita dva komplementarna nukleotida. Prenos dedne informacije s staršev na potomce omogoča podvojevanje (replikacija) molekule DNA.</w:t>
      </w:r>
    </w:p>
    <w:p w:rsidR="0084742C" w:rsidRPr="001007C5" w:rsidRDefault="0084742C" w:rsidP="00FC3A1E">
      <w:pPr>
        <w:spacing w:after="0" w:line="240" w:lineRule="auto"/>
        <w:rPr>
          <w:rFonts w:ascii="Century Gothic" w:hAnsi="Century Gothic" w:cs="Arial"/>
          <w:sz w:val="28"/>
        </w:rPr>
      </w:pPr>
    </w:p>
    <w:p w:rsidR="0084742C" w:rsidRPr="001007C5" w:rsidRDefault="0084742C" w:rsidP="00FC3A1E">
      <w:pPr>
        <w:spacing w:after="0" w:line="240" w:lineRule="auto"/>
        <w:rPr>
          <w:rFonts w:ascii="Century Gothic" w:hAnsi="Century Gothic" w:cs="Arial"/>
          <w:sz w:val="28"/>
        </w:rPr>
      </w:pPr>
      <w:r w:rsidRPr="001007C5">
        <w:rPr>
          <w:rFonts w:ascii="Century Gothic" w:hAnsi="Century Gothic" w:cs="Arial"/>
          <w:sz w:val="28"/>
        </w:rPr>
        <w:t>Informacija z DNA se uporabi za gradnjo proteinov</w:t>
      </w:r>
      <w:r w:rsidR="00FC3A1E" w:rsidRPr="001007C5">
        <w:rPr>
          <w:rFonts w:ascii="Century Gothic" w:hAnsi="Century Gothic" w:cs="Arial"/>
          <w:sz w:val="28"/>
        </w:rPr>
        <w:t>, tako da se najprej prepiše (transkripcija) na molekulo RNA, nato pa se na ribosomih prevede (translacija) v zaporedje aminokislin v proteinu. Posamezno aminokislino kodirajo trije nukleotidi (kodon).</w:t>
      </w:r>
    </w:p>
    <w:p w:rsidR="00FC3A1E" w:rsidRPr="001007C5" w:rsidRDefault="00FC3A1E" w:rsidP="00FC3A1E">
      <w:pPr>
        <w:spacing w:after="0" w:line="240" w:lineRule="auto"/>
        <w:rPr>
          <w:rFonts w:ascii="Century Gothic" w:hAnsi="Century Gothic" w:cs="Arial"/>
          <w:sz w:val="28"/>
        </w:rPr>
      </w:pPr>
    </w:p>
    <w:p w:rsidR="00FC3A1E" w:rsidRPr="001007C5" w:rsidRDefault="00FC3A1E" w:rsidP="00FC3A1E">
      <w:pPr>
        <w:spacing w:after="0" w:line="240" w:lineRule="auto"/>
        <w:rPr>
          <w:rFonts w:ascii="Century Gothic" w:hAnsi="Century Gothic" w:cs="Arial"/>
          <w:sz w:val="28"/>
        </w:rPr>
      </w:pPr>
      <w:r w:rsidRPr="001007C5">
        <w:rPr>
          <w:rFonts w:ascii="Century Gothic" w:hAnsi="Century Gothic" w:cs="Arial"/>
          <w:sz w:val="28"/>
        </w:rPr>
        <w:t>Genska informacija je pri evkariontih shranjena v obliki več dolgih linearnih molekul DNA, ki navite na proteine predstavljajo kromosome. Geni so na DNA zaporedno nanizani nukleotidi, ki predstavljajo zapise za posamezne proteine.</w:t>
      </w:r>
    </w:p>
    <w:p w:rsidR="00FC3A1E" w:rsidRPr="001007C5" w:rsidRDefault="00FC3A1E" w:rsidP="00FC3A1E">
      <w:pPr>
        <w:spacing w:after="0" w:line="240" w:lineRule="auto"/>
        <w:rPr>
          <w:rFonts w:ascii="Century Gothic" w:hAnsi="Century Gothic" w:cs="Arial"/>
          <w:sz w:val="28"/>
        </w:rPr>
      </w:pPr>
    </w:p>
    <w:p w:rsidR="00FC3A1E" w:rsidRPr="001007C5" w:rsidRDefault="00FC3A1E" w:rsidP="00FC3A1E">
      <w:pPr>
        <w:spacing w:after="0" w:line="240" w:lineRule="auto"/>
        <w:rPr>
          <w:rFonts w:ascii="Century Gothic" w:hAnsi="Century Gothic" w:cs="Arial"/>
          <w:sz w:val="28"/>
        </w:rPr>
      </w:pPr>
      <w:r w:rsidRPr="001007C5">
        <w:rPr>
          <w:rFonts w:ascii="Century Gothic" w:hAnsi="Century Gothic" w:cs="Arial"/>
          <w:sz w:val="28"/>
        </w:rPr>
        <w:t>Pri sintezi proteinov v celici sodelujejo naslednje vrste RNA:</w:t>
      </w:r>
    </w:p>
    <w:p w:rsidR="00FC3A1E" w:rsidRPr="001007C5" w:rsidRDefault="00FC3A1E" w:rsidP="00FC3A1E">
      <w:pPr>
        <w:pStyle w:val="ListParagraph"/>
        <w:numPr>
          <w:ilvl w:val="0"/>
          <w:numId w:val="11"/>
        </w:numPr>
        <w:spacing w:after="0" w:line="240" w:lineRule="auto"/>
        <w:rPr>
          <w:rFonts w:ascii="Century Gothic" w:hAnsi="Century Gothic" w:cs="Arial"/>
          <w:sz w:val="28"/>
        </w:rPr>
      </w:pPr>
      <w:r w:rsidRPr="001007C5">
        <w:rPr>
          <w:rFonts w:ascii="Century Gothic" w:hAnsi="Century Gothic" w:cs="Arial"/>
          <w:sz w:val="28"/>
        </w:rPr>
        <w:t>rRNA – ribosomska RNA: gradi ribosome, na katerih poteka prevajanje</w:t>
      </w:r>
    </w:p>
    <w:p w:rsidR="00FC3A1E" w:rsidRPr="001007C5" w:rsidRDefault="00FC3A1E" w:rsidP="00FC3A1E">
      <w:pPr>
        <w:pStyle w:val="ListParagraph"/>
        <w:numPr>
          <w:ilvl w:val="0"/>
          <w:numId w:val="11"/>
        </w:numPr>
        <w:spacing w:after="0" w:line="240" w:lineRule="auto"/>
        <w:rPr>
          <w:rFonts w:ascii="Century Gothic" w:hAnsi="Century Gothic" w:cs="Arial"/>
          <w:sz w:val="28"/>
        </w:rPr>
      </w:pPr>
      <w:r w:rsidRPr="001007C5">
        <w:rPr>
          <w:rFonts w:ascii="Century Gothic" w:hAnsi="Century Gothic" w:cs="Arial"/>
          <w:sz w:val="28"/>
        </w:rPr>
        <w:t>mRNA – informacijska ali obveščevalna RNA: prenese informacijo o zgradbi proteina iz jedra v citoplazmo</w:t>
      </w:r>
    </w:p>
    <w:p w:rsidR="00FC3A1E" w:rsidRPr="001007C5" w:rsidRDefault="00FC3A1E" w:rsidP="00FC3A1E">
      <w:pPr>
        <w:pStyle w:val="ListParagraph"/>
        <w:numPr>
          <w:ilvl w:val="0"/>
          <w:numId w:val="11"/>
        </w:numPr>
        <w:spacing w:after="0" w:line="240" w:lineRule="auto"/>
        <w:rPr>
          <w:rFonts w:ascii="Century Gothic" w:hAnsi="Century Gothic" w:cs="Arial"/>
          <w:sz w:val="28"/>
        </w:rPr>
      </w:pPr>
      <w:r w:rsidRPr="001007C5">
        <w:rPr>
          <w:rFonts w:ascii="Century Gothic" w:hAnsi="Century Gothic" w:cs="Arial"/>
          <w:sz w:val="28"/>
        </w:rPr>
        <w:t>tRNA – prenašalna RNA: prenese aminokislino do mRNA</w:t>
      </w:r>
    </w:p>
    <w:p w:rsidR="00FC3A1E" w:rsidRPr="001007C5" w:rsidRDefault="00FC3A1E" w:rsidP="00FC3A1E">
      <w:pPr>
        <w:spacing w:after="0" w:line="240" w:lineRule="auto"/>
        <w:rPr>
          <w:rFonts w:ascii="Century Gothic" w:hAnsi="Century Gothic" w:cs="Arial"/>
          <w:sz w:val="28"/>
        </w:rPr>
      </w:pPr>
    </w:p>
    <w:p w:rsidR="00FC3A1E" w:rsidRPr="001007C5" w:rsidRDefault="00FC3A1E" w:rsidP="00FC3A1E">
      <w:pPr>
        <w:spacing w:after="0" w:line="240" w:lineRule="auto"/>
        <w:rPr>
          <w:rFonts w:ascii="Century Gothic" w:hAnsi="Century Gothic" w:cs="Arial"/>
          <w:sz w:val="28"/>
        </w:rPr>
      </w:pPr>
      <w:r w:rsidRPr="001007C5">
        <w:rPr>
          <w:rFonts w:ascii="Century Gothic" w:hAnsi="Century Gothic" w:cs="Arial"/>
          <w:sz w:val="28"/>
        </w:rPr>
        <w:t>Nastajanje proteinov je regulirano. Regulacija poteka na ravni prepisovanja DNA v RNA, transporta RNA iz jedra v citoplazmo, prevajanja informacije na ribosomu in pri dokončnem oblikovanju proteinov.</w:t>
      </w:r>
    </w:p>
    <w:p w:rsidR="00A94687" w:rsidRDefault="00FC3A1E" w:rsidP="00FC3A1E">
      <w:pPr>
        <w:spacing w:after="0" w:line="240" w:lineRule="auto"/>
        <w:rPr>
          <w:rFonts w:ascii="Century Gothic" w:hAnsi="Century Gothic" w:cs="Arial"/>
          <w:sz w:val="28"/>
        </w:rPr>
      </w:pPr>
      <w:r w:rsidRPr="001007C5">
        <w:rPr>
          <w:rFonts w:ascii="Century Gothic" w:hAnsi="Century Gothic" w:cs="Arial"/>
          <w:sz w:val="28"/>
        </w:rPr>
        <w:t>V dedni informaciji se lahko pojavijo napake (mutacije). Glede na obseg napake poznamo genske, kromosomske in genomske mutacije. Število mutacij zmanjšujejo popravljalni mehanizmi v celici.</w:t>
      </w:r>
    </w:p>
    <w:p w:rsidR="00A94687" w:rsidRDefault="00A94687" w:rsidP="00FC3A1E">
      <w:pPr>
        <w:spacing w:after="0" w:line="240" w:lineRule="auto"/>
        <w:rPr>
          <w:rFonts w:ascii="Century Gothic" w:hAnsi="Century Gothic" w:cs="Arial"/>
        </w:rPr>
      </w:pPr>
      <w:r w:rsidRPr="00A94687">
        <w:rPr>
          <w:rFonts w:ascii="Century Gothic" w:hAnsi="Century Gothic" w:cs="Arial"/>
        </w:rPr>
        <w:t>Dva načina razmnoževanja:</w:t>
      </w:r>
    </w:p>
    <w:p w:rsidR="00A94687" w:rsidRPr="00A94687" w:rsidRDefault="00A94687" w:rsidP="00A94687">
      <w:pPr>
        <w:pStyle w:val="ListParagraph"/>
        <w:numPr>
          <w:ilvl w:val="0"/>
          <w:numId w:val="12"/>
        </w:numPr>
        <w:spacing w:after="0" w:line="240" w:lineRule="auto"/>
        <w:rPr>
          <w:rFonts w:ascii="Century Gothic" w:hAnsi="Century Gothic" w:cs="Arial"/>
          <w:b/>
        </w:rPr>
      </w:pPr>
      <w:r w:rsidRPr="00A94687">
        <w:rPr>
          <w:rFonts w:ascii="Century Gothic" w:hAnsi="Century Gothic" w:cs="Arial"/>
          <w:b/>
        </w:rPr>
        <w:t>nespolno razmnoževanje</w:t>
      </w:r>
      <w:r>
        <w:rPr>
          <w:rFonts w:ascii="Century Gothic" w:hAnsi="Century Gothic" w:cs="Arial"/>
          <w:b/>
        </w:rPr>
        <w:t xml:space="preserve"> </w:t>
      </w:r>
      <w:r>
        <w:rPr>
          <w:rFonts w:ascii="Century Gothic" w:hAnsi="Century Gothic" w:cs="Arial"/>
        </w:rPr>
        <w:t>pri katerem potomci dobijo celotno dedno informacijo od enega starša; MITOTSKA DELITEV – ohrani se število in tip kromosomov.</w:t>
      </w:r>
    </w:p>
    <w:p w:rsidR="00A94687" w:rsidRPr="00A94687" w:rsidRDefault="00A94687" w:rsidP="00A94687">
      <w:pPr>
        <w:pStyle w:val="ListParagraph"/>
        <w:numPr>
          <w:ilvl w:val="0"/>
          <w:numId w:val="12"/>
        </w:numPr>
        <w:spacing w:after="0" w:line="240" w:lineRule="auto"/>
        <w:rPr>
          <w:rFonts w:ascii="Century Gothic" w:hAnsi="Century Gothic" w:cs="Arial"/>
          <w:b/>
        </w:rPr>
      </w:pPr>
      <w:r>
        <w:rPr>
          <w:rFonts w:ascii="Century Gothic" w:hAnsi="Century Gothic" w:cs="Arial"/>
          <w:b/>
        </w:rPr>
        <w:t xml:space="preserve">spolno razmnoževanje </w:t>
      </w:r>
      <w:r>
        <w:rPr>
          <w:rFonts w:ascii="Century Gothic" w:hAnsi="Century Gothic" w:cs="Arial"/>
        </w:rPr>
        <w:t xml:space="preserve">pri katerem potomci dobijo polovico dedne informacije od enega starša, polovico pa od drugega. Potrebna osebka ločenih spolov, ki proizvajata spolne celice (gamete), ki se združijo (oploditev), pri čemer nastane zigota. </w:t>
      </w:r>
    </w:p>
    <w:p w:rsidR="00A94687" w:rsidRDefault="00A94687" w:rsidP="00A94687">
      <w:pPr>
        <w:spacing w:after="0" w:line="240" w:lineRule="auto"/>
        <w:rPr>
          <w:rFonts w:ascii="Century Gothic" w:hAnsi="Century Gothic" w:cs="Arial"/>
        </w:rPr>
      </w:pPr>
    </w:p>
    <w:p w:rsidR="00A94687" w:rsidRPr="001B062B" w:rsidRDefault="00A94687" w:rsidP="00A94687">
      <w:pPr>
        <w:spacing w:after="0" w:line="240" w:lineRule="auto"/>
        <w:rPr>
          <w:rFonts w:ascii="Century Gothic" w:hAnsi="Century Gothic" w:cs="Arial"/>
          <w:sz w:val="20"/>
        </w:rPr>
      </w:pPr>
      <w:r w:rsidRPr="001B062B">
        <w:rPr>
          <w:rFonts w:ascii="Century Gothic" w:hAnsi="Century Gothic" w:cs="Arial"/>
          <w:sz w:val="20"/>
        </w:rPr>
        <w:t>Prenos DNA med bakterijskimi celicami:</w:t>
      </w:r>
    </w:p>
    <w:p w:rsidR="00A94687" w:rsidRPr="001B062B" w:rsidRDefault="00A94687" w:rsidP="00A94687">
      <w:pPr>
        <w:pStyle w:val="ListParagraph"/>
        <w:numPr>
          <w:ilvl w:val="0"/>
          <w:numId w:val="13"/>
        </w:numPr>
        <w:spacing w:after="0" w:line="240" w:lineRule="auto"/>
        <w:rPr>
          <w:rFonts w:ascii="Century Gothic" w:hAnsi="Century Gothic" w:cs="Arial"/>
          <w:b/>
          <w:sz w:val="20"/>
        </w:rPr>
      </w:pPr>
      <w:r w:rsidRPr="001B062B">
        <w:rPr>
          <w:rFonts w:ascii="Century Gothic" w:hAnsi="Century Gothic" w:cs="Arial"/>
          <w:sz w:val="20"/>
        </w:rPr>
        <w:t>TRANSFORMACIJA: pojav, pri katerem posamezne bakterije v nekaterih primerih sprejmejo iz okolja v svojo celico golo molekulo DNA. Nekaj gole DNA ostane v okolju, ko kakšna bakterijska celica umre in razpade. Tako se lahko med različnimi vrstami bakterij prenaša odpornost proti antibiotikom, ki povzroča velike težave v medicini.</w:t>
      </w:r>
    </w:p>
    <w:p w:rsidR="00A94687" w:rsidRPr="001B062B" w:rsidRDefault="00A94687" w:rsidP="00A94687">
      <w:pPr>
        <w:spacing w:after="0" w:line="240" w:lineRule="auto"/>
        <w:rPr>
          <w:rFonts w:ascii="Century Gothic" w:hAnsi="Century Gothic" w:cs="Arial"/>
          <w:sz w:val="20"/>
        </w:rPr>
      </w:pPr>
    </w:p>
    <w:p w:rsidR="00A94687" w:rsidRPr="001B062B" w:rsidRDefault="00A94687" w:rsidP="00A94687">
      <w:pPr>
        <w:spacing w:after="0" w:line="240" w:lineRule="auto"/>
        <w:rPr>
          <w:rFonts w:ascii="Century Gothic" w:hAnsi="Century Gothic" w:cs="Arial"/>
          <w:b/>
          <w:sz w:val="20"/>
        </w:rPr>
      </w:pPr>
    </w:p>
    <w:p w:rsidR="00A94687" w:rsidRPr="001B062B" w:rsidRDefault="00A94687" w:rsidP="00A94687">
      <w:pPr>
        <w:spacing w:after="0" w:line="240" w:lineRule="auto"/>
        <w:rPr>
          <w:rFonts w:ascii="Century Gothic" w:hAnsi="Century Gothic" w:cs="Arial"/>
          <w:b/>
          <w:sz w:val="20"/>
        </w:rPr>
      </w:pPr>
    </w:p>
    <w:p w:rsidR="00A94687" w:rsidRPr="001B062B" w:rsidRDefault="00A94687" w:rsidP="00A94687">
      <w:pPr>
        <w:spacing w:after="0" w:line="240" w:lineRule="auto"/>
        <w:rPr>
          <w:rFonts w:ascii="Century Gothic" w:hAnsi="Century Gothic" w:cs="Arial"/>
          <w:b/>
          <w:sz w:val="20"/>
        </w:rPr>
      </w:pPr>
    </w:p>
    <w:p w:rsidR="00A94687" w:rsidRPr="001B062B" w:rsidRDefault="00A94687" w:rsidP="00A94687">
      <w:pPr>
        <w:pStyle w:val="ListParagraph"/>
        <w:numPr>
          <w:ilvl w:val="0"/>
          <w:numId w:val="13"/>
        </w:numPr>
        <w:spacing w:after="0" w:line="240" w:lineRule="auto"/>
        <w:rPr>
          <w:rFonts w:ascii="Century Gothic" w:hAnsi="Century Gothic" w:cs="Arial"/>
          <w:sz w:val="20"/>
        </w:rPr>
      </w:pPr>
      <w:r w:rsidRPr="001B062B">
        <w:rPr>
          <w:rFonts w:ascii="Century Gothic" w:hAnsi="Century Gothic" w:cs="Arial"/>
          <w:sz w:val="20"/>
        </w:rPr>
        <w:t xml:space="preserve">TRANSDUKCIJA: prenos DNA iz ene bakterijske celice v drugo prek bakterijskega virusa. Bakterijski virus pri okužbi bakterije običajno vrine svojo DNA v bakterijsko celico. Tam se ta DNA podvaja, hkrati pa se na podlagi genetskega zapisa, ki je na njej, tvorijo proteini, ki bodo sestavljali naslednjo generacijo virusov. Iz teh proteinov in iz virusne DNA se sestavijo novi virusi. Iz celice se izločijo v okolico, kjer lahko okužijo nove bakterijske celice. Včasih se zgodi, da se pri sestavljanju novih virusov v te ne vgradi samo virusna DNA, ampak še del bakterijske DNA. Ko tak virus okuži drugo bakterijo, bo vanjo prenesel tudi del genetske informacije iz prve bakterije. </w:t>
      </w:r>
    </w:p>
    <w:p w:rsidR="00A94687" w:rsidRPr="001B062B" w:rsidRDefault="00A94687" w:rsidP="00A94687">
      <w:pPr>
        <w:spacing w:after="0" w:line="240" w:lineRule="auto"/>
        <w:rPr>
          <w:rFonts w:ascii="Century Gothic" w:hAnsi="Century Gothic" w:cs="Arial"/>
          <w:sz w:val="20"/>
        </w:rPr>
      </w:pPr>
    </w:p>
    <w:p w:rsidR="00A94687" w:rsidRPr="001B062B" w:rsidRDefault="00A94687" w:rsidP="00A94687">
      <w:pPr>
        <w:spacing w:after="0" w:line="240" w:lineRule="auto"/>
        <w:rPr>
          <w:rFonts w:ascii="Century Gothic" w:hAnsi="Century Gothic" w:cs="Arial"/>
          <w:sz w:val="20"/>
        </w:rPr>
      </w:pPr>
    </w:p>
    <w:p w:rsidR="00A94687" w:rsidRPr="001B062B" w:rsidRDefault="00A94687" w:rsidP="00A94687">
      <w:pPr>
        <w:spacing w:after="0" w:line="240" w:lineRule="auto"/>
        <w:rPr>
          <w:rFonts w:ascii="Century Gothic" w:hAnsi="Century Gothic" w:cs="Arial"/>
          <w:sz w:val="20"/>
        </w:rPr>
      </w:pPr>
    </w:p>
    <w:p w:rsidR="00A94687" w:rsidRPr="001B062B" w:rsidRDefault="00A94687" w:rsidP="00A94687">
      <w:pPr>
        <w:spacing w:after="0" w:line="240" w:lineRule="auto"/>
        <w:rPr>
          <w:rFonts w:ascii="Century Gothic" w:hAnsi="Century Gothic" w:cs="Arial"/>
          <w:sz w:val="20"/>
        </w:rPr>
      </w:pPr>
    </w:p>
    <w:p w:rsidR="00A94687" w:rsidRPr="001B062B" w:rsidRDefault="00A94687" w:rsidP="00A94687">
      <w:pPr>
        <w:spacing w:after="0" w:line="240" w:lineRule="auto"/>
        <w:rPr>
          <w:rFonts w:ascii="Century Gothic" w:hAnsi="Century Gothic" w:cs="Arial"/>
          <w:sz w:val="20"/>
        </w:rPr>
      </w:pPr>
    </w:p>
    <w:p w:rsidR="00A94687" w:rsidRPr="001B062B" w:rsidRDefault="00A94687" w:rsidP="00A94687">
      <w:pPr>
        <w:spacing w:after="0" w:line="240" w:lineRule="auto"/>
        <w:rPr>
          <w:rFonts w:ascii="Century Gothic" w:hAnsi="Century Gothic" w:cs="Arial"/>
          <w:sz w:val="20"/>
        </w:rPr>
      </w:pPr>
    </w:p>
    <w:p w:rsidR="00A94687" w:rsidRPr="001B062B" w:rsidRDefault="00A94687" w:rsidP="00A94687">
      <w:pPr>
        <w:pStyle w:val="ListParagraph"/>
        <w:numPr>
          <w:ilvl w:val="0"/>
          <w:numId w:val="13"/>
        </w:numPr>
        <w:spacing w:after="0" w:line="240" w:lineRule="auto"/>
        <w:rPr>
          <w:rFonts w:ascii="Century Gothic" w:hAnsi="Century Gothic" w:cs="Arial"/>
          <w:sz w:val="20"/>
        </w:rPr>
      </w:pPr>
      <w:r w:rsidRPr="001B062B">
        <w:rPr>
          <w:rFonts w:ascii="Century Gothic" w:hAnsi="Century Gothic" w:cs="Arial"/>
          <w:sz w:val="20"/>
        </w:rPr>
        <w:t xml:space="preserve">KONJUGACIJA: prenos molekule DNA iz ene bakterijske celice v drugo ob neposrednem stiku. Bakteriji se medsebojno povežeta prek posebnega citoplazmatskega mostička. S konjugacijo se lahko med bakterijama prenese </w:t>
      </w:r>
      <w:r w:rsidR="001B062B" w:rsidRPr="001B062B">
        <w:rPr>
          <w:rFonts w:ascii="Century Gothic" w:hAnsi="Century Gothic" w:cs="Arial"/>
          <w:sz w:val="20"/>
        </w:rPr>
        <w:t>posamezen plazmid, lahko pa tudi del kromosomske DNA. Pred tem se mora molekula DNA podvojiti.</w:t>
      </w:r>
    </w:p>
    <w:p w:rsidR="001B062B" w:rsidRPr="001B062B" w:rsidRDefault="001B062B" w:rsidP="001B062B">
      <w:pPr>
        <w:spacing w:after="0" w:line="240" w:lineRule="auto"/>
        <w:rPr>
          <w:rFonts w:ascii="Century Gothic" w:hAnsi="Century Gothic" w:cs="Arial"/>
          <w:sz w:val="20"/>
        </w:rPr>
      </w:pPr>
    </w:p>
    <w:p w:rsidR="001B062B" w:rsidRDefault="001B062B" w:rsidP="001B062B">
      <w:pPr>
        <w:spacing w:after="0" w:line="240" w:lineRule="auto"/>
        <w:rPr>
          <w:rFonts w:ascii="Century Gothic" w:hAnsi="Century Gothic" w:cs="Arial"/>
        </w:rPr>
      </w:pPr>
    </w:p>
    <w:p w:rsidR="001B062B" w:rsidRDefault="001B062B" w:rsidP="001B062B">
      <w:pPr>
        <w:spacing w:after="0" w:line="240" w:lineRule="auto"/>
        <w:rPr>
          <w:rFonts w:ascii="Century Gothic" w:hAnsi="Century Gothic" w:cs="Arial"/>
        </w:rPr>
      </w:pPr>
    </w:p>
    <w:p w:rsidR="001B062B" w:rsidRDefault="001B062B" w:rsidP="001B062B">
      <w:pPr>
        <w:spacing w:after="0" w:line="240" w:lineRule="auto"/>
        <w:rPr>
          <w:rFonts w:ascii="Century Gothic" w:hAnsi="Century Gothic" w:cs="Arial"/>
        </w:rPr>
      </w:pPr>
    </w:p>
    <w:p w:rsidR="001B062B" w:rsidRDefault="001B062B" w:rsidP="001B062B">
      <w:pPr>
        <w:spacing w:after="0" w:line="240" w:lineRule="auto"/>
        <w:rPr>
          <w:rFonts w:ascii="Century Gothic" w:hAnsi="Century Gothic" w:cs="Arial"/>
        </w:rPr>
      </w:pPr>
    </w:p>
    <w:p w:rsidR="001B062B" w:rsidRPr="001B062B" w:rsidRDefault="001B062B" w:rsidP="001B062B">
      <w:pPr>
        <w:spacing w:after="0" w:line="240" w:lineRule="auto"/>
        <w:rPr>
          <w:rFonts w:ascii="Century Gothic" w:hAnsi="Century Gothic" w:cs="Arial"/>
          <w:b/>
        </w:rPr>
      </w:pPr>
      <w:r w:rsidRPr="001B062B">
        <w:rPr>
          <w:rFonts w:ascii="Century Gothic" w:hAnsi="Century Gothic" w:cs="Arial"/>
          <w:b/>
        </w:rPr>
        <w:t>MEJOZA</w:t>
      </w:r>
    </w:p>
    <w:p w:rsidR="001B062B" w:rsidRDefault="001B062B" w:rsidP="001B062B">
      <w:pPr>
        <w:spacing w:after="0" w:line="240" w:lineRule="auto"/>
        <w:rPr>
          <w:rFonts w:ascii="Century Gothic" w:hAnsi="Century Gothic" w:cs="Arial"/>
        </w:rPr>
      </w:pPr>
    </w:p>
    <w:p w:rsidR="001B062B" w:rsidRDefault="001B062B" w:rsidP="001B062B">
      <w:pPr>
        <w:spacing w:after="0" w:line="240" w:lineRule="auto"/>
        <w:rPr>
          <w:rFonts w:ascii="Century Gothic" w:hAnsi="Century Gothic" w:cs="Arial"/>
        </w:rPr>
      </w:pPr>
      <w:r>
        <w:rPr>
          <w:rFonts w:ascii="Century Gothic" w:hAnsi="Century Gothic" w:cs="Arial"/>
        </w:rPr>
        <w:t xml:space="preserve">Pri spolnem razmnoževanju se združita moška in ženska spolna celica – gameta. Nastane spojek ali zigota, ki ima diploidno (2n) število kromosomov, gamete pa imajo enojno, haploidno (n) število kromosomov.  </w:t>
      </w:r>
    </w:p>
    <w:p w:rsidR="001B062B" w:rsidRDefault="001B062B" w:rsidP="001B062B">
      <w:pPr>
        <w:spacing w:after="0" w:line="240" w:lineRule="auto"/>
        <w:rPr>
          <w:rFonts w:ascii="Century Gothic" w:hAnsi="Century Gothic" w:cs="Arial"/>
        </w:rPr>
      </w:pPr>
    </w:p>
    <w:p w:rsidR="001B062B" w:rsidRDefault="001B062B" w:rsidP="001B062B">
      <w:pPr>
        <w:spacing w:after="0" w:line="240" w:lineRule="auto"/>
        <w:rPr>
          <w:rFonts w:ascii="Century Gothic" w:hAnsi="Century Gothic" w:cs="Arial"/>
        </w:rPr>
      </w:pPr>
      <w:r>
        <w:rPr>
          <w:rFonts w:ascii="Century Gothic" w:hAnsi="Century Gothic" w:cs="Arial"/>
        </w:rPr>
        <w:t>Mejoza je način delitve celičnega jedra, ki zmanjša – reducira število kromosomov z diploidnega na haploidno, zato jo imenujemo redukcijska delitev.</w:t>
      </w:r>
    </w:p>
    <w:p w:rsidR="001B062B" w:rsidRDefault="001B062B" w:rsidP="001B062B">
      <w:pPr>
        <w:spacing w:after="0" w:line="240" w:lineRule="auto"/>
        <w:rPr>
          <w:rFonts w:ascii="Century Gothic" w:hAnsi="Century Gothic" w:cs="Arial"/>
        </w:rPr>
      </w:pPr>
    </w:p>
    <w:p w:rsidR="001B062B" w:rsidRPr="002A0F49" w:rsidRDefault="001B062B" w:rsidP="001B062B">
      <w:pPr>
        <w:spacing w:after="0" w:line="240" w:lineRule="auto"/>
        <w:contextualSpacing/>
        <w:rPr>
          <w:rFonts w:ascii="Century Gothic" w:hAnsi="Century Gothic" w:cs="Arial"/>
          <w:b/>
          <w:u w:val="single"/>
        </w:rPr>
      </w:pPr>
      <w:r w:rsidRPr="002A0F49">
        <w:rPr>
          <w:rFonts w:ascii="Century Gothic" w:hAnsi="Century Gothic" w:cs="Arial"/>
          <w:b/>
          <w:u w:val="single"/>
        </w:rPr>
        <w:t>Prva mejotska delitev (mejoza I)</w:t>
      </w:r>
    </w:p>
    <w:p w:rsidR="001B062B" w:rsidRDefault="001B062B" w:rsidP="001B062B">
      <w:pPr>
        <w:spacing w:after="0" w:line="240" w:lineRule="auto"/>
        <w:contextualSpacing/>
        <w:rPr>
          <w:rFonts w:ascii="Century Gothic" w:hAnsi="Century Gothic" w:cs="Arial"/>
          <w:u w:val="single"/>
        </w:rPr>
      </w:pPr>
    </w:p>
    <w:p w:rsidR="001B062B" w:rsidRPr="002A0F49" w:rsidRDefault="001B062B" w:rsidP="00575DD4">
      <w:pPr>
        <w:spacing w:after="0" w:line="240" w:lineRule="auto"/>
        <w:contextualSpacing/>
        <w:jc w:val="center"/>
        <w:rPr>
          <w:rFonts w:ascii="Century Gothic" w:hAnsi="Century Gothic" w:cs="Arial"/>
          <w:sz w:val="20"/>
          <w:u w:val="single"/>
        </w:rPr>
      </w:pPr>
      <w:r w:rsidRPr="002A0F49">
        <w:rPr>
          <w:rFonts w:ascii="Century Gothic" w:hAnsi="Century Gothic" w:cs="Arial"/>
          <w:sz w:val="20"/>
          <w:u w:val="single"/>
        </w:rPr>
        <w:t>Profaza I:</w:t>
      </w:r>
    </w:p>
    <w:p w:rsidR="001B062B" w:rsidRDefault="001B062B" w:rsidP="00575DD4">
      <w:pPr>
        <w:spacing w:after="0" w:line="240" w:lineRule="auto"/>
        <w:contextualSpacing/>
        <w:jc w:val="center"/>
        <w:rPr>
          <w:rFonts w:ascii="Century Gothic" w:hAnsi="Century Gothic" w:cs="Arial"/>
          <w:sz w:val="20"/>
        </w:rPr>
      </w:pPr>
      <w:r>
        <w:rPr>
          <w:rFonts w:ascii="Century Gothic" w:hAnsi="Century Gothic" w:cs="Arial"/>
          <w:sz w:val="20"/>
        </w:rPr>
        <w:t>Kromatin se spiralizira, posopoma krajša in debeli v dvokromatidne kromosome. Jedrce izgine, jedrni ovoj se razkroji, podvoji se centrosom in nastane delitveno vreteno. Do tu je delitev enaka mitozi, nato pa nastopi pomembna razlika: homologni kromosomi, ki so dvokromatidni, se namestijo drug ob drugem po dva in dva. Dvojico združenih homolognih kromosomov imenujemo BIVALENT ali KROMATIDNA TETRADA (skupaj 4 kromatide). Kromatidi, ki pripadata različnima homolognima kromosomoma, se na enakih mestih prekineta in se navzkrižno povežeta (prekrižata) z ustreznim delom. Tako nastanega kromatidi, ki vsebujeta kombiniran dedni material dveh kromosomov. Prekrižanje (CROSSING-OVER) omogoča, da se dedni zapis materinega kromosoma, kombinira z dednim zapisom očetovega, kar poveča genetsko raznolikost potomcev. Mesta prekrižanja so naključna.</w:t>
      </w:r>
    </w:p>
    <w:p w:rsidR="002A0F49" w:rsidRDefault="002A0F49" w:rsidP="00575DD4">
      <w:pPr>
        <w:spacing w:after="0" w:line="240" w:lineRule="auto"/>
        <w:contextualSpacing/>
        <w:jc w:val="center"/>
        <w:rPr>
          <w:rFonts w:ascii="Century Gothic" w:hAnsi="Century Gothic" w:cs="Arial"/>
          <w:sz w:val="20"/>
        </w:rPr>
      </w:pPr>
    </w:p>
    <w:p w:rsidR="002A0F49" w:rsidRPr="002A0F49" w:rsidRDefault="002A0F49" w:rsidP="00575DD4">
      <w:pPr>
        <w:spacing w:after="0" w:line="240" w:lineRule="auto"/>
        <w:contextualSpacing/>
        <w:jc w:val="center"/>
        <w:rPr>
          <w:rFonts w:ascii="Century Gothic" w:hAnsi="Century Gothic" w:cs="Arial"/>
          <w:sz w:val="20"/>
          <w:u w:val="single"/>
        </w:rPr>
      </w:pPr>
      <w:r w:rsidRPr="002A0F49">
        <w:rPr>
          <w:rFonts w:ascii="Century Gothic" w:hAnsi="Century Gothic" w:cs="Arial"/>
          <w:sz w:val="20"/>
          <w:u w:val="single"/>
        </w:rPr>
        <w:t>Metafaza I:</w:t>
      </w:r>
    </w:p>
    <w:p w:rsidR="002A0F49" w:rsidRDefault="002A0F49" w:rsidP="00575DD4">
      <w:pPr>
        <w:spacing w:after="0" w:line="240" w:lineRule="auto"/>
        <w:contextualSpacing/>
        <w:jc w:val="center"/>
        <w:rPr>
          <w:rFonts w:ascii="Century Gothic" w:hAnsi="Century Gothic" w:cs="Arial"/>
          <w:sz w:val="20"/>
        </w:rPr>
      </w:pPr>
      <w:r>
        <w:rPr>
          <w:rFonts w:ascii="Century Gothic" w:hAnsi="Century Gothic" w:cs="Arial"/>
          <w:sz w:val="20"/>
        </w:rPr>
        <w:t>Bivalenti se uredijo v ekvatorialni ravnini celice.</w:t>
      </w:r>
    </w:p>
    <w:p w:rsidR="002A0F49" w:rsidRDefault="002A0F49" w:rsidP="00575DD4">
      <w:pPr>
        <w:spacing w:after="0" w:line="240" w:lineRule="auto"/>
        <w:contextualSpacing/>
        <w:jc w:val="center"/>
        <w:rPr>
          <w:rFonts w:ascii="Century Gothic" w:hAnsi="Century Gothic" w:cs="Arial"/>
          <w:sz w:val="20"/>
        </w:rPr>
      </w:pPr>
    </w:p>
    <w:p w:rsidR="002A0F49" w:rsidRPr="002A0F49" w:rsidRDefault="002A0F49" w:rsidP="00575DD4">
      <w:pPr>
        <w:spacing w:after="0" w:line="240" w:lineRule="auto"/>
        <w:contextualSpacing/>
        <w:jc w:val="center"/>
        <w:rPr>
          <w:rFonts w:ascii="Century Gothic" w:hAnsi="Century Gothic" w:cs="Arial"/>
          <w:sz w:val="20"/>
          <w:u w:val="single"/>
        </w:rPr>
      </w:pPr>
      <w:r w:rsidRPr="002A0F49">
        <w:rPr>
          <w:rFonts w:ascii="Century Gothic" w:hAnsi="Century Gothic" w:cs="Arial"/>
          <w:sz w:val="20"/>
          <w:u w:val="single"/>
        </w:rPr>
        <w:t>Anafaza I:</w:t>
      </w:r>
    </w:p>
    <w:p w:rsidR="002A0F49" w:rsidRDefault="002A0F49" w:rsidP="00575DD4">
      <w:pPr>
        <w:spacing w:after="0" w:line="240" w:lineRule="auto"/>
        <w:contextualSpacing/>
        <w:jc w:val="center"/>
        <w:rPr>
          <w:rFonts w:ascii="Century Gothic" w:hAnsi="Century Gothic" w:cs="Arial"/>
          <w:sz w:val="20"/>
        </w:rPr>
      </w:pPr>
      <w:r>
        <w:rPr>
          <w:rFonts w:ascii="Century Gothic" w:hAnsi="Century Gothic" w:cs="Arial"/>
          <w:sz w:val="20"/>
        </w:rPr>
        <w:t>Homologna kromosoma vsakega bivalenta se ločita. Po nitih delitvenega vretena potujeta proti nasprotnima poloma kot dvokromatidni kromosom.</w:t>
      </w:r>
    </w:p>
    <w:p w:rsidR="002A0F49" w:rsidRDefault="002A0F49" w:rsidP="00575DD4">
      <w:pPr>
        <w:spacing w:after="0" w:line="240" w:lineRule="auto"/>
        <w:contextualSpacing/>
        <w:jc w:val="center"/>
        <w:rPr>
          <w:rFonts w:ascii="Century Gothic" w:hAnsi="Century Gothic" w:cs="Arial"/>
          <w:sz w:val="20"/>
        </w:rPr>
      </w:pPr>
    </w:p>
    <w:p w:rsidR="002A0F49" w:rsidRPr="002A0F49" w:rsidRDefault="002A0F49" w:rsidP="00575DD4">
      <w:pPr>
        <w:spacing w:after="0" w:line="240" w:lineRule="auto"/>
        <w:contextualSpacing/>
        <w:jc w:val="center"/>
        <w:rPr>
          <w:rFonts w:ascii="Century Gothic" w:hAnsi="Century Gothic" w:cs="Arial"/>
          <w:sz w:val="20"/>
          <w:u w:val="single"/>
        </w:rPr>
      </w:pPr>
      <w:r w:rsidRPr="002A0F49">
        <w:rPr>
          <w:rFonts w:ascii="Century Gothic" w:hAnsi="Century Gothic" w:cs="Arial"/>
          <w:sz w:val="20"/>
          <w:u w:val="single"/>
        </w:rPr>
        <w:t>Telofaza I in citokineza I:</w:t>
      </w:r>
    </w:p>
    <w:p w:rsidR="002A0F49" w:rsidRDefault="002A0F49" w:rsidP="00575DD4">
      <w:pPr>
        <w:spacing w:after="0" w:line="240" w:lineRule="auto"/>
        <w:contextualSpacing/>
        <w:jc w:val="center"/>
        <w:rPr>
          <w:rFonts w:ascii="Century Gothic" w:hAnsi="Century Gothic" w:cs="Arial"/>
          <w:sz w:val="20"/>
        </w:rPr>
      </w:pPr>
      <w:r>
        <w:rPr>
          <w:rFonts w:ascii="Century Gothic" w:hAnsi="Century Gothic" w:cs="Arial"/>
          <w:sz w:val="20"/>
        </w:rPr>
        <w:t>Kromosomi se pri nekaterih vrstah organizmov despiralizirajo, izoblikujejo jedrni ovoj, poteče še delitev citoplazme in nastaneta dve celici.</w:t>
      </w:r>
    </w:p>
    <w:p w:rsidR="002A0F49" w:rsidRDefault="002A0F49" w:rsidP="001B062B">
      <w:pPr>
        <w:spacing w:after="0" w:line="240" w:lineRule="auto"/>
        <w:contextualSpacing/>
        <w:rPr>
          <w:rFonts w:ascii="Century Gothic" w:hAnsi="Century Gothic" w:cs="Arial"/>
          <w:sz w:val="20"/>
        </w:rPr>
      </w:pPr>
    </w:p>
    <w:p w:rsidR="002A0F49" w:rsidRPr="002A0F49" w:rsidRDefault="002A0F49" w:rsidP="001B062B">
      <w:pPr>
        <w:spacing w:after="0" w:line="240" w:lineRule="auto"/>
        <w:contextualSpacing/>
        <w:rPr>
          <w:rFonts w:ascii="Century Gothic" w:hAnsi="Century Gothic" w:cs="Arial"/>
          <w:i/>
          <w:sz w:val="20"/>
        </w:rPr>
      </w:pPr>
      <w:r w:rsidRPr="002A0F49">
        <w:rPr>
          <w:rFonts w:ascii="Century Gothic" w:hAnsi="Century Gothic" w:cs="Arial"/>
          <w:i/>
          <w:sz w:val="20"/>
        </w:rPr>
        <w:t>Med prvo in drugo mejotsko delitvijo se DNA ne podvoji.</w:t>
      </w:r>
    </w:p>
    <w:p w:rsidR="001B062B" w:rsidRDefault="001B062B" w:rsidP="001B062B">
      <w:pPr>
        <w:spacing w:after="0" w:line="240" w:lineRule="auto"/>
        <w:rPr>
          <w:rFonts w:ascii="Century Gothic" w:hAnsi="Century Gothic" w:cs="Arial"/>
          <w:u w:val="single"/>
        </w:rPr>
      </w:pPr>
    </w:p>
    <w:p w:rsidR="002A0F49" w:rsidRPr="002A0F49" w:rsidRDefault="00575DD4" w:rsidP="002A0F49">
      <w:pPr>
        <w:spacing w:after="0" w:line="240" w:lineRule="auto"/>
        <w:contextualSpacing/>
        <w:rPr>
          <w:rFonts w:ascii="Century Gothic" w:hAnsi="Century Gothic" w:cs="Arial"/>
          <w:b/>
          <w:u w:val="single"/>
        </w:rPr>
      </w:pPr>
      <w:r>
        <w:rPr>
          <w:rFonts w:ascii="Century Gothic" w:hAnsi="Century Gothic" w:cs="Arial"/>
          <w:b/>
          <w:u w:val="single"/>
        </w:rPr>
        <w:t>Druga</w:t>
      </w:r>
      <w:r w:rsidR="002A0F49" w:rsidRPr="002A0F49">
        <w:rPr>
          <w:rFonts w:ascii="Century Gothic" w:hAnsi="Century Gothic" w:cs="Arial"/>
          <w:b/>
          <w:u w:val="single"/>
        </w:rPr>
        <w:t xml:space="preserve"> mejotska delitev (mejoza I</w:t>
      </w:r>
      <w:r>
        <w:rPr>
          <w:rFonts w:ascii="Century Gothic" w:hAnsi="Century Gothic" w:cs="Arial"/>
          <w:b/>
          <w:u w:val="single"/>
        </w:rPr>
        <w:t>I</w:t>
      </w:r>
      <w:r w:rsidR="002A0F49" w:rsidRPr="002A0F49">
        <w:rPr>
          <w:rFonts w:ascii="Century Gothic" w:hAnsi="Century Gothic" w:cs="Arial"/>
          <w:b/>
          <w:u w:val="single"/>
        </w:rPr>
        <w:t>)</w:t>
      </w:r>
    </w:p>
    <w:p w:rsidR="002A0F49" w:rsidRDefault="002A0F49" w:rsidP="001B062B">
      <w:pPr>
        <w:spacing w:after="0" w:line="240" w:lineRule="auto"/>
        <w:rPr>
          <w:rFonts w:ascii="Century Gothic" w:hAnsi="Century Gothic" w:cs="Arial"/>
          <w:u w:val="single"/>
        </w:rPr>
      </w:pPr>
    </w:p>
    <w:p w:rsidR="00575DD4" w:rsidRPr="00575DD4" w:rsidRDefault="00575DD4" w:rsidP="00575DD4">
      <w:pPr>
        <w:spacing w:after="0" w:line="240" w:lineRule="auto"/>
        <w:jc w:val="center"/>
        <w:rPr>
          <w:rFonts w:ascii="Century Gothic" w:hAnsi="Century Gothic" w:cs="Arial"/>
          <w:sz w:val="20"/>
          <w:u w:val="single"/>
        </w:rPr>
      </w:pPr>
      <w:r w:rsidRPr="00575DD4">
        <w:rPr>
          <w:rFonts w:ascii="Century Gothic" w:hAnsi="Century Gothic" w:cs="Arial"/>
          <w:sz w:val="20"/>
          <w:u w:val="single"/>
        </w:rPr>
        <w:t>Profaza II:</w:t>
      </w:r>
    </w:p>
    <w:p w:rsidR="00575DD4" w:rsidRDefault="00575DD4" w:rsidP="00575DD4">
      <w:pPr>
        <w:spacing w:after="0" w:line="240" w:lineRule="auto"/>
        <w:jc w:val="center"/>
        <w:rPr>
          <w:rFonts w:ascii="Century Gothic" w:hAnsi="Century Gothic" w:cs="Arial"/>
          <w:sz w:val="20"/>
        </w:rPr>
      </w:pPr>
      <w:r w:rsidRPr="00575DD4">
        <w:rPr>
          <w:rFonts w:ascii="Century Gothic" w:hAnsi="Century Gothic" w:cs="Arial"/>
          <w:sz w:val="20"/>
        </w:rPr>
        <w:t>Ponovno nastane</w:t>
      </w:r>
      <w:r>
        <w:rPr>
          <w:rFonts w:ascii="Century Gothic" w:hAnsi="Century Gothic" w:cs="Arial"/>
          <w:sz w:val="20"/>
        </w:rPr>
        <w:t xml:space="preserve"> delitveno vreteno, ki omogoči, da dvokromatidni kromosomi potujejo proti ekvatorialni ravnini celice.</w:t>
      </w:r>
    </w:p>
    <w:p w:rsidR="00575DD4" w:rsidRDefault="00575DD4" w:rsidP="00575DD4">
      <w:pPr>
        <w:spacing w:after="0" w:line="240" w:lineRule="auto"/>
        <w:jc w:val="center"/>
        <w:rPr>
          <w:rFonts w:ascii="Century Gothic" w:hAnsi="Century Gothic" w:cs="Arial"/>
          <w:sz w:val="20"/>
        </w:rPr>
      </w:pPr>
    </w:p>
    <w:p w:rsidR="00575DD4" w:rsidRPr="00575DD4" w:rsidRDefault="00575DD4" w:rsidP="00575DD4">
      <w:pPr>
        <w:spacing w:after="0" w:line="240" w:lineRule="auto"/>
        <w:jc w:val="center"/>
        <w:rPr>
          <w:rFonts w:ascii="Century Gothic" w:hAnsi="Century Gothic" w:cs="Arial"/>
          <w:sz w:val="20"/>
          <w:u w:val="single"/>
        </w:rPr>
      </w:pPr>
      <w:r w:rsidRPr="00575DD4">
        <w:rPr>
          <w:rFonts w:ascii="Century Gothic" w:hAnsi="Century Gothic" w:cs="Arial"/>
          <w:sz w:val="20"/>
          <w:u w:val="single"/>
        </w:rPr>
        <w:t>Metafaza II:</w:t>
      </w:r>
    </w:p>
    <w:p w:rsidR="00575DD4" w:rsidRDefault="00575DD4" w:rsidP="00575DD4">
      <w:pPr>
        <w:spacing w:after="0" w:line="240" w:lineRule="auto"/>
        <w:jc w:val="center"/>
        <w:rPr>
          <w:rFonts w:ascii="Century Gothic" w:hAnsi="Century Gothic" w:cs="Arial"/>
          <w:sz w:val="20"/>
        </w:rPr>
      </w:pPr>
      <w:r>
        <w:rPr>
          <w:rFonts w:ascii="Century Gothic" w:hAnsi="Century Gothic" w:cs="Arial"/>
          <w:sz w:val="20"/>
        </w:rPr>
        <w:t>Kromosomi se uredijo v ekvatorialni ravnini celice.</w:t>
      </w:r>
    </w:p>
    <w:p w:rsidR="00575DD4" w:rsidRDefault="00575DD4" w:rsidP="00575DD4">
      <w:pPr>
        <w:spacing w:after="0" w:line="240" w:lineRule="auto"/>
        <w:jc w:val="center"/>
        <w:rPr>
          <w:rFonts w:ascii="Century Gothic" w:hAnsi="Century Gothic" w:cs="Arial"/>
          <w:sz w:val="20"/>
        </w:rPr>
      </w:pPr>
    </w:p>
    <w:p w:rsidR="00575DD4" w:rsidRPr="00575DD4" w:rsidRDefault="00575DD4" w:rsidP="00575DD4">
      <w:pPr>
        <w:spacing w:after="0" w:line="240" w:lineRule="auto"/>
        <w:jc w:val="center"/>
        <w:rPr>
          <w:rFonts w:ascii="Century Gothic" w:hAnsi="Century Gothic" w:cs="Arial"/>
          <w:sz w:val="20"/>
          <w:u w:val="single"/>
        </w:rPr>
      </w:pPr>
      <w:r w:rsidRPr="00575DD4">
        <w:rPr>
          <w:rFonts w:ascii="Century Gothic" w:hAnsi="Century Gothic" w:cs="Arial"/>
          <w:sz w:val="20"/>
          <w:u w:val="single"/>
        </w:rPr>
        <w:t>Anafaza II:</w:t>
      </w:r>
    </w:p>
    <w:p w:rsidR="00575DD4" w:rsidRDefault="00575DD4" w:rsidP="00575DD4">
      <w:pPr>
        <w:spacing w:after="0" w:line="240" w:lineRule="auto"/>
        <w:jc w:val="center"/>
        <w:rPr>
          <w:rFonts w:ascii="Century Gothic" w:hAnsi="Century Gothic" w:cs="Arial"/>
          <w:sz w:val="20"/>
        </w:rPr>
      </w:pPr>
      <w:r>
        <w:rPr>
          <w:rFonts w:ascii="Century Gothic" w:hAnsi="Century Gothic" w:cs="Arial"/>
          <w:sz w:val="20"/>
        </w:rPr>
        <w:t>Kromatidi vsakega kromosoma se ločita in potujeta proti nasprotnima poloma celice.</w:t>
      </w:r>
    </w:p>
    <w:p w:rsidR="00575DD4" w:rsidRDefault="00575DD4" w:rsidP="00575DD4">
      <w:pPr>
        <w:spacing w:after="0" w:line="240" w:lineRule="auto"/>
        <w:jc w:val="center"/>
        <w:rPr>
          <w:rFonts w:ascii="Century Gothic" w:hAnsi="Century Gothic" w:cs="Arial"/>
          <w:sz w:val="20"/>
        </w:rPr>
      </w:pPr>
    </w:p>
    <w:p w:rsidR="00575DD4" w:rsidRPr="00575DD4" w:rsidRDefault="00575DD4" w:rsidP="00575DD4">
      <w:pPr>
        <w:spacing w:after="0" w:line="240" w:lineRule="auto"/>
        <w:jc w:val="center"/>
        <w:rPr>
          <w:rFonts w:ascii="Century Gothic" w:hAnsi="Century Gothic" w:cs="Arial"/>
          <w:sz w:val="20"/>
          <w:u w:val="single"/>
        </w:rPr>
      </w:pPr>
      <w:r w:rsidRPr="00575DD4">
        <w:rPr>
          <w:rFonts w:ascii="Century Gothic" w:hAnsi="Century Gothic" w:cs="Arial"/>
          <w:sz w:val="20"/>
          <w:u w:val="single"/>
        </w:rPr>
        <w:t>Telofaza II in citokineza II:</w:t>
      </w:r>
    </w:p>
    <w:p w:rsidR="00575DD4" w:rsidRDefault="00575DD4" w:rsidP="00575DD4">
      <w:pPr>
        <w:spacing w:after="0" w:line="240" w:lineRule="auto"/>
        <w:jc w:val="center"/>
        <w:rPr>
          <w:rFonts w:ascii="Century Gothic" w:hAnsi="Century Gothic" w:cs="Arial"/>
          <w:sz w:val="20"/>
        </w:rPr>
      </w:pPr>
      <w:r>
        <w:rPr>
          <w:rFonts w:ascii="Century Gothic" w:hAnsi="Century Gothic" w:cs="Arial"/>
          <w:sz w:val="20"/>
        </w:rPr>
        <w:t>Razgradi se delitveno vreteno, oblikujeta se jedri, poteče despiralizacija, razdeli se citoplazma.</w:t>
      </w:r>
    </w:p>
    <w:p w:rsidR="00575DD4" w:rsidRDefault="00575DD4" w:rsidP="001B062B">
      <w:pPr>
        <w:spacing w:after="0" w:line="240" w:lineRule="auto"/>
        <w:rPr>
          <w:rFonts w:ascii="Century Gothic" w:hAnsi="Century Gothic" w:cs="Arial"/>
          <w:sz w:val="20"/>
        </w:rPr>
      </w:pPr>
    </w:p>
    <w:p w:rsidR="00575DD4" w:rsidRDefault="00575DD4" w:rsidP="001B062B">
      <w:pPr>
        <w:spacing w:after="0" w:line="240" w:lineRule="auto"/>
        <w:rPr>
          <w:rFonts w:ascii="Century Gothic" w:hAnsi="Century Gothic" w:cs="Arial"/>
          <w:i/>
          <w:sz w:val="20"/>
        </w:rPr>
      </w:pPr>
      <w:r w:rsidRPr="00575DD4">
        <w:rPr>
          <w:rFonts w:ascii="Century Gothic" w:hAnsi="Century Gothic" w:cs="Arial"/>
          <w:i/>
          <w:sz w:val="20"/>
        </w:rPr>
        <w:t>Pri mejozi tako nastanejo štiri celice, vsaka s haploidnim številom enokromatidnih kromosomov z novimi kombinacijami dednine.</w:t>
      </w:r>
    </w:p>
    <w:p w:rsidR="00C30A0F" w:rsidRDefault="00C30A0F" w:rsidP="001B062B">
      <w:pPr>
        <w:spacing w:after="0" w:line="240" w:lineRule="auto"/>
        <w:rPr>
          <w:rFonts w:ascii="Century Gothic" w:hAnsi="Century Gothic" w:cs="Arial"/>
          <w:i/>
          <w:sz w:val="20"/>
        </w:rPr>
      </w:pPr>
    </w:p>
    <w:p w:rsidR="00C30A0F" w:rsidRPr="00C30A0F" w:rsidRDefault="00C30A0F" w:rsidP="001B062B">
      <w:pPr>
        <w:spacing w:after="0" w:line="240" w:lineRule="auto"/>
        <w:rPr>
          <w:rFonts w:ascii="Century Gothic" w:hAnsi="Century Gothic" w:cs="Arial"/>
          <w:b/>
          <w:sz w:val="20"/>
        </w:rPr>
      </w:pPr>
      <w:r w:rsidRPr="00C30A0F">
        <w:rPr>
          <w:rFonts w:ascii="Century Gothic" w:hAnsi="Century Gothic" w:cs="Arial"/>
          <w:b/>
          <w:sz w:val="20"/>
        </w:rPr>
        <w:t>Mejoza zagotavlja, da vsaka gameta dobi le haploidno število kromosmov, ter izmenjavo genskega materiala med dvema homolognima kromosomoma.</w:t>
      </w:r>
    </w:p>
    <w:p w:rsidR="00C30A0F" w:rsidRDefault="00C30A0F" w:rsidP="001B062B">
      <w:pPr>
        <w:spacing w:after="0" w:line="240" w:lineRule="auto"/>
        <w:rPr>
          <w:rFonts w:ascii="Century Gothic" w:hAnsi="Century Gothic" w:cs="Arial"/>
          <w:i/>
          <w:sz w:val="20"/>
        </w:rPr>
      </w:pPr>
    </w:p>
    <w:p w:rsidR="002125FC" w:rsidRDefault="002125FC" w:rsidP="001B062B">
      <w:pPr>
        <w:spacing w:after="0" w:line="240" w:lineRule="auto"/>
        <w:rPr>
          <w:rFonts w:ascii="Century Gothic" w:hAnsi="Century Gothic" w:cs="Arial"/>
          <w:i/>
          <w:sz w:val="20"/>
        </w:rPr>
      </w:pPr>
    </w:p>
    <w:p w:rsidR="002125FC" w:rsidRDefault="002125FC" w:rsidP="001B062B">
      <w:pPr>
        <w:spacing w:after="0" w:line="240" w:lineRule="auto"/>
        <w:rPr>
          <w:rFonts w:ascii="Century Gothic" w:hAnsi="Century Gothic" w:cs="Arial"/>
          <w:i/>
          <w:sz w:val="20"/>
        </w:rPr>
      </w:pPr>
    </w:p>
    <w:p w:rsidR="002125FC" w:rsidRDefault="002125FC" w:rsidP="001B062B">
      <w:pPr>
        <w:spacing w:after="0" w:line="240" w:lineRule="auto"/>
        <w:rPr>
          <w:rFonts w:ascii="Century Gothic" w:hAnsi="Century Gothic" w:cs="Arial"/>
          <w:i/>
          <w:sz w:val="20"/>
        </w:rPr>
      </w:pPr>
    </w:p>
    <w:p w:rsidR="002125FC" w:rsidRDefault="002125FC" w:rsidP="001B062B">
      <w:pPr>
        <w:spacing w:after="0" w:line="240" w:lineRule="auto"/>
        <w:rPr>
          <w:rFonts w:ascii="Century Gothic" w:hAnsi="Century Gothic" w:cs="Arial"/>
          <w:i/>
          <w:sz w:val="20"/>
        </w:rPr>
      </w:pPr>
    </w:p>
    <w:p w:rsidR="002125FC" w:rsidRDefault="002125FC" w:rsidP="001B062B">
      <w:pPr>
        <w:spacing w:after="0" w:line="240" w:lineRule="auto"/>
        <w:rPr>
          <w:rFonts w:ascii="Century Gothic" w:hAnsi="Century Gothic" w:cs="Arial"/>
          <w:i/>
          <w:sz w:val="20"/>
        </w:rPr>
      </w:pPr>
    </w:p>
    <w:p w:rsidR="002125FC" w:rsidRDefault="002125FC" w:rsidP="001B062B">
      <w:pPr>
        <w:spacing w:after="0" w:line="240" w:lineRule="auto"/>
        <w:rPr>
          <w:rFonts w:ascii="Century Gothic" w:hAnsi="Century Gothic" w:cs="Arial"/>
          <w:i/>
          <w:sz w:val="20"/>
        </w:rPr>
      </w:pPr>
    </w:p>
    <w:p w:rsidR="002125FC" w:rsidRDefault="002125FC" w:rsidP="001B062B">
      <w:pPr>
        <w:spacing w:after="0" w:line="240" w:lineRule="auto"/>
        <w:rPr>
          <w:rFonts w:ascii="Century Gothic" w:hAnsi="Century Gothic" w:cs="Arial"/>
          <w:i/>
          <w:sz w:val="20"/>
        </w:rPr>
      </w:pPr>
    </w:p>
    <w:p w:rsidR="002125FC" w:rsidRDefault="002125FC" w:rsidP="001B062B">
      <w:pPr>
        <w:spacing w:after="0" w:line="240" w:lineRule="auto"/>
        <w:rPr>
          <w:rFonts w:ascii="Century Gothic" w:hAnsi="Century Gothic" w:cs="Arial"/>
          <w:i/>
          <w:sz w:val="20"/>
        </w:rPr>
      </w:pPr>
    </w:p>
    <w:p w:rsidR="002125FC" w:rsidRDefault="002125FC" w:rsidP="001B062B">
      <w:pPr>
        <w:spacing w:after="0" w:line="240" w:lineRule="auto"/>
        <w:rPr>
          <w:rFonts w:ascii="Century Gothic" w:hAnsi="Century Gothic" w:cs="Arial"/>
          <w:i/>
          <w:sz w:val="20"/>
        </w:rPr>
      </w:pPr>
    </w:p>
    <w:p w:rsidR="002125FC" w:rsidRDefault="002125FC" w:rsidP="001B062B">
      <w:pPr>
        <w:spacing w:after="0" w:line="240" w:lineRule="auto"/>
        <w:rPr>
          <w:rFonts w:ascii="Century Gothic" w:hAnsi="Century Gothic" w:cs="Arial"/>
          <w:i/>
          <w:sz w:val="20"/>
        </w:rPr>
      </w:pPr>
    </w:p>
    <w:p w:rsidR="002125FC" w:rsidRDefault="002125FC" w:rsidP="001B062B">
      <w:pPr>
        <w:spacing w:after="0" w:line="240" w:lineRule="auto"/>
        <w:rPr>
          <w:rFonts w:ascii="Century Gothic" w:hAnsi="Century Gothic" w:cs="Arial"/>
          <w:i/>
          <w:sz w:val="20"/>
        </w:rPr>
      </w:pPr>
    </w:p>
    <w:p w:rsidR="002125FC" w:rsidRDefault="002125FC" w:rsidP="001B062B">
      <w:pPr>
        <w:spacing w:after="0" w:line="240" w:lineRule="auto"/>
        <w:rPr>
          <w:rFonts w:ascii="Century Gothic" w:hAnsi="Century Gothic" w:cs="Arial"/>
          <w:i/>
          <w:sz w:val="20"/>
        </w:rPr>
      </w:pPr>
    </w:p>
    <w:p w:rsidR="002125FC" w:rsidRDefault="002125FC" w:rsidP="001B062B">
      <w:pPr>
        <w:spacing w:after="0" w:line="240" w:lineRule="auto"/>
        <w:rPr>
          <w:rFonts w:ascii="Century Gothic" w:hAnsi="Century Gothic" w:cs="Arial"/>
          <w:i/>
          <w:sz w:val="20"/>
        </w:rPr>
      </w:pPr>
    </w:p>
    <w:p w:rsidR="002125FC" w:rsidRDefault="002125FC" w:rsidP="001B062B">
      <w:pPr>
        <w:spacing w:after="0" w:line="240" w:lineRule="auto"/>
        <w:rPr>
          <w:rFonts w:ascii="Century Gothic" w:hAnsi="Century Gothic" w:cs="Arial"/>
          <w:i/>
          <w:sz w:val="20"/>
        </w:rPr>
      </w:pPr>
    </w:p>
    <w:p w:rsidR="002125FC" w:rsidRDefault="002125FC" w:rsidP="001B062B">
      <w:pPr>
        <w:spacing w:after="0" w:line="240" w:lineRule="auto"/>
        <w:rPr>
          <w:rFonts w:ascii="Century Gothic" w:hAnsi="Century Gothic" w:cs="Arial"/>
          <w:i/>
          <w:sz w:val="20"/>
        </w:rPr>
      </w:pPr>
    </w:p>
    <w:p w:rsidR="002125FC" w:rsidRDefault="002125FC" w:rsidP="001B062B">
      <w:pPr>
        <w:spacing w:after="0" w:line="240" w:lineRule="auto"/>
        <w:rPr>
          <w:rFonts w:ascii="Century Gothic" w:hAnsi="Century Gothic" w:cs="Arial"/>
          <w:i/>
          <w:sz w:val="20"/>
        </w:rPr>
      </w:pPr>
    </w:p>
    <w:p w:rsidR="002125FC" w:rsidRDefault="002125FC" w:rsidP="001B062B">
      <w:pPr>
        <w:spacing w:after="0" w:line="240" w:lineRule="auto"/>
        <w:rPr>
          <w:rFonts w:ascii="Century Gothic" w:hAnsi="Century Gothic" w:cs="Arial"/>
          <w:i/>
          <w:sz w:val="20"/>
        </w:rPr>
      </w:pPr>
    </w:p>
    <w:p w:rsidR="002125FC" w:rsidRDefault="002125FC" w:rsidP="001B062B">
      <w:pPr>
        <w:spacing w:after="0" w:line="240" w:lineRule="auto"/>
        <w:rPr>
          <w:rFonts w:ascii="Century Gothic" w:hAnsi="Century Gothic" w:cs="Arial"/>
          <w:i/>
          <w:sz w:val="20"/>
        </w:rPr>
      </w:pPr>
    </w:p>
    <w:p w:rsidR="002125FC" w:rsidRDefault="002125FC" w:rsidP="001B062B">
      <w:pPr>
        <w:spacing w:after="0" w:line="240" w:lineRule="auto"/>
        <w:rPr>
          <w:rFonts w:ascii="Century Gothic" w:hAnsi="Century Gothic" w:cs="Arial"/>
          <w:i/>
          <w:sz w:val="20"/>
        </w:rPr>
      </w:pPr>
    </w:p>
    <w:p w:rsidR="002125FC" w:rsidRPr="003D237B" w:rsidRDefault="002125FC" w:rsidP="001B062B">
      <w:pPr>
        <w:spacing w:after="0" w:line="240" w:lineRule="auto"/>
        <w:rPr>
          <w:rFonts w:ascii="Century Gothic" w:hAnsi="Century Gothic" w:cs="Arial"/>
          <w:sz w:val="20"/>
        </w:rPr>
      </w:pPr>
    </w:p>
    <w:p w:rsidR="004647AB" w:rsidRDefault="004647AB" w:rsidP="001B062B">
      <w:pPr>
        <w:spacing w:after="0" w:line="240" w:lineRule="auto"/>
        <w:rPr>
          <w:rFonts w:ascii="Century Gothic" w:hAnsi="Century Gothic" w:cs="Arial"/>
          <w:i/>
          <w:sz w:val="20"/>
        </w:rPr>
      </w:pPr>
      <w:r>
        <w:rPr>
          <w:rFonts w:ascii="Century Gothic" w:hAnsi="Century Gothic" w:cs="Arial"/>
          <w:i/>
          <w:sz w:val="20"/>
        </w:rPr>
        <w:t>OOGENEZA: proces nastajanja ženskih spolnih celic (jajčnih celic) pri živalih, ki poteka v jajčnikih.</w:t>
      </w:r>
    </w:p>
    <w:p w:rsidR="002C3384" w:rsidRDefault="004647AB" w:rsidP="001B062B">
      <w:pPr>
        <w:spacing w:after="0" w:line="240" w:lineRule="auto"/>
        <w:rPr>
          <w:rFonts w:ascii="Century Gothic" w:hAnsi="Century Gothic" w:cs="Arial"/>
          <w:i/>
          <w:sz w:val="20"/>
        </w:rPr>
      </w:pPr>
      <w:r>
        <w:rPr>
          <w:rFonts w:ascii="Century Gothic" w:hAnsi="Century Gothic" w:cs="Arial"/>
          <w:i/>
          <w:sz w:val="20"/>
        </w:rPr>
        <w:t>V ženskih ovarjih se primarni oocit (praspolna celica, ki ima 46 kromosomov) v mejozi I deli v dve celici; vsaka ima 23 kromosomov. Citoplazma se neenakomerno razdeli, tako da ena celica (sekundarni oocit) dobi skoraj vso citoplazmo, druga (polarno telesce) pa le malo citoplazme. Sekundarni oocit med metafazo II zapusti ovarij in potuje po jajcevodu, kjer ga bo morda dosegel spermij. Z mejozo pri ženskah torej iz ene praspolne celice nastane le ena jajčna celica s 23 enokromatidnimi kromosomi  - 22 avtosomi in enim kromosomom X. Nastanejo še tri manjše celice – polarna telesca, ki pozneje propadejo.</w:t>
      </w:r>
    </w:p>
    <w:p w:rsidR="004647AB" w:rsidRDefault="004647AB" w:rsidP="001B062B">
      <w:pPr>
        <w:spacing w:after="0" w:line="240" w:lineRule="auto"/>
        <w:rPr>
          <w:rFonts w:ascii="Century Gothic" w:hAnsi="Century Gothic" w:cs="Arial"/>
          <w:i/>
          <w:sz w:val="20"/>
        </w:rPr>
      </w:pPr>
    </w:p>
    <w:p w:rsidR="004647AB" w:rsidRDefault="004647AB" w:rsidP="001B062B">
      <w:pPr>
        <w:spacing w:after="0" w:line="240" w:lineRule="auto"/>
        <w:rPr>
          <w:rFonts w:ascii="Century Gothic" w:hAnsi="Century Gothic" w:cs="Arial"/>
          <w:i/>
          <w:sz w:val="20"/>
        </w:rPr>
      </w:pPr>
      <w:r>
        <w:rPr>
          <w:rFonts w:ascii="Century Gothic" w:hAnsi="Century Gothic" w:cs="Arial"/>
          <w:i/>
          <w:sz w:val="20"/>
        </w:rPr>
        <w:t>SPERMATOGENEZA: proces nastajanja moških spolnih celic (spermijev) pri živalih, ki poteka v modih.</w:t>
      </w:r>
    </w:p>
    <w:p w:rsidR="004647AB" w:rsidRDefault="004647AB" w:rsidP="001B062B">
      <w:pPr>
        <w:spacing w:after="0" w:line="240" w:lineRule="auto"/>
        <w:rPr>
          <w:rFonts w:ascii="Century Gothic" w:hAnsi="Century Gothic" w:cs="Arial"/>
          <w:i/>
          <w:sz w:val="20"/>
        </w:rPr>
      </w:pPr>
      <w:r>
        <w:rPr>
          <w:rFonts w:ascii="Century Gothic" w:hAnsi="Century Gothic" w:cs="Arial"/>
          <w:i/>
          <w:sz w:val="20"/>
        </w:rPr>
        <w:t>Pri moškem se v modih primarni spermatocit (praspolna celica, ki ima 2n = 46 kromosomov) v mejozi I deli v dva sekundarna spermatocita. Vsak ima 23 dvokromatidnih kromosomov.</w:t>
      </w:r>
    </w:p>
    <w:p w:rsidR="004647AB" w:rsidRDefault="004647AB" w:rsidP="001B062B">
      <w:pPr>
        <w:spacing w:after="0" w:line="240" w:lineRule="auto"/>
        <w:rPr>
          <w:rFonts w:ascii="Century Gothic" w:hAnsi="Century Gothic" w:cs="Arial"/>
          <w:i/>
          <w:sz w:val="20"/>
        </w:rPr>
      </w:pPr>
      <w:r>
        <w:rPr>
          <w:rFonts w:ascii="Century Gothic" w:hAnsi="Century Gothic" w:cs="Arial"/>
          <w:i/>
          <w:sz w:val="20"/>
        </w:rPr>
        <w:t>Pri drugi mejotski delitvi nastanejo 4 celice s 23 enokromatidnimi kromosomi – 22 avtosomov in en spolni kromosom (lahko je X ali Y). Te celice se nato diferencirajo v spermije.</w:t>
      </w:r>
    </w:p>
    <w:p w:rsidR="004647AB" w:rsidRDefault="004647AB" w:rsidP="001B062B">
      <w:pPr>
        <w:spacing w:after="0" w:line="240" w:lineRule="auto"/>
        <w:rPr>
          <w:rFonts w:ascii="Century Gothic" w:hAnsi="Century Gothic" w:cs="Arial"/>
          <w:i/>
          <w:sz w:val="20"/>
        </w:rPr>
      </w:pPr>
    </w:p>
    <w:p w:rsidR="004647AB" w:rsidRDefault="004647AB" w:rsidP="001B062B">
      <w:pPr>
        <w:spacing w:after="0" w:line="240" w:lineRule="auto"/>
        <w:rPr>
          <w:rFonts w:ascii="Century Gothic" w:hAnsi="Century Gothic" w:cs="Arial"/>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3354"/>
        <w:gridCol w:w="3355"/>
      </w:tblGrid>
      <w:tr w:rsidR="00140C92" w:rsidRPr="00E82403" w:rsidTr="00E82403">
        <w:tc>
          <w:tcPr>
            <w:tcW w:w="3354" w:type="dxa"/>
            <w:shd w:val="clear" w:color="auto" w:fill="auto"/>
          </w:tcPr>
          <w:p w:rsidR="00140C92" w:rsidRPr="00E82403" w:rsidRDefault="00140C92" w:rsidP="00E82403">
            <w:pPr>
              <w:spacing w:after="0" w:line="240" w:lineRule="auto"/>
              <w:rPr>
                <w:rFonts w:ascii="Century Gothic" w:hAnsi="Century Gothic" w:cs="Arial"/>
                <w:i/>
                <w:sz w:val="20"/>
              </w:rPr>
            </w:pPr>
            <w:r w:rsidRPr="00E82403">
              <w:rPr>
                <w:rFonts w:ascii="Century Gothic" w:hAnsi="Century Gothic" w:cs="Arial"/>
                <w:i/>
                <w:sz w:val="20"/>
              </w:rPr>
              <w:t>Primerjava mejoze in mitoze</w:t>
            </w:r>
          </w:p>
        </w:tc>
        <w:tc>
          <w:tcPr>
            <w:tcW w:w="3354" w:type="dxa"/>
            <w:shd w:val="clear" w:color="auto" w:fill="auto"/>
          </w:tcPr>
          <w:p w:rsidR="00140C92" w:rsidRPr="00E82403" w:rsidRDefault="00140C92" w:rsidP="00E82403">
            <w:pPr>
              <w:spacing w:after="0" w:line="240" w:lineRule="auto"/>
              <w:rPr>
                <w:rFonts w:ascii="Century Gothic" w:hAnsi="Century Gothic" w:cs="Arial"/>
                <w:i/>
                <w:sz w:val="20"/>
              </w:rPr>
            </w:pPr>
            <w:r w:rsidRPr="00E82403">
              <w:rPr>
                <w:rFonts w:ascii="Century Gothic" w:hAnsi="Century Gothic" w:cs="Arial"/>
                <w:i/>
                <w:sz w:val="20"/>
              </w:rPr>
              <w:t>MITOZA</w:t>
            </w:r>
          </w:p>
        </w:tc>
        <w:tc>
          <w:tcPr>
            <w:tcW w:w="3355" w:type="dxa"/>
            <w:shd w:val="clear" w:color="auto" w:fill="auto"/>
          </w:tcPr>
          <w:p w:rsidR="00140C92" w:rsidRPr="00E82403" w:rsidRDefault="00140C92" w:rsidP="00E82403">
            <w:pPr>
              <w:spacing w:after="0" w:line="240" w:lineRule="auto"/>
              <w:rPr>
                <w:rFonts w:ascii="Century Gothic" w:hAnsi="Century Gothic" w:cs="Arial"/>
                <w:i/>
                <w:sz w:val="20"/>
              </w:rPr>
            </w:pPr>
            <w:r w:rsidRPr="00E82403">
              <w:rPr>
                <w:rFonts w:ascii="Century Gothic" w:hAnsi="Century Gothic" w:cs="Arial"/>
                <w:i/>
                <w:sz w:val="20"/>
              </w:rPr>
              <w:t>MEJOZA</w:t>
            </w:r>
          </w:p>
        </w:tc>
      </w:tr>
      <w:tr w:rsidR="00140C92" w:rsidRPr="00E82403" w:rsidTr="00E82403">
        <w:tc>
          <w:tcPr>
            <w:tcW w:w="3354" w:type="dxa"/>
            <w:shd w:val="clear" w:color="auto" w:fill="auto"/>
          </w:tcPr>
          <w:p w:rsidR="00140C92" w:rsidRPr="00E82403" w:rsidRDefault="00140C92" w:rsidP="00E82403">
            <w:pPr>
              <w:spacing w:after="0" w:line="240" w:lineRule="auto"/>
              <w:rPr>
                <w:rFonts w:ascii="Century Gothic" w:hAnsi="Century Gothic" w:cs="Arial"/>
                <w:i/>
                <w:sz w:val="20"/>
              </w:rPr>
            </w:pPr>
            <w:r w:rsidRPr="00E82403">
              <w:rPr>
                <w:rFonts w:ascii="Century Gothic" w:hAnsi="Century Gothic" w:cs="Arial"/>
                <w:i/>
                <w:sz w:val="20"/>
              </w:rPr>
              <w:t>ŠTEVILO DELITEV</w:t>
            </w:r>
          </w:p>
        </w:tc>
        <w:tc>
          <w:tcPr>
            <w:tcW w:w="3354" w:type="dxa"/>
            <w:shd w:val="clear" w:color="auto" w:fill="auto"/>
          </w:tcPr>
          <w:p w:rsidR="00140C92" w:rsidRPr="00E82403" w:rsidRDefault="00140C92" w:rsidP="00E82403">
            <w:pPr>
              <w:spacing w:after="0" w:line="240" w:lineRule="auto"/>
              <w:rPr>
                <w:rFonts w:ascii="Century Gothic" w:hAnsi="Century Gothic" w:cs="Arial"/>
                <w:i/>
                <w:sz w:val="20"/>
              </w:rPr>
            </w:pPr>
            <w:r w:rsidRPr="00E82403">
              <w:rPr>
                <w:rFonts w:ascii="Century Gothic" w:hAnsi="Century Gothic" w:cs="Arial"/>
                <w:i/>
                <w:sz w:val="20"/>
              </w:rPr>
              <w:t>ena</w:t>
            </w:r>
          </w:p>
        </w:tc>
        <w:tc>
          <w:tcPr>
            <w:tcW w:w="3355" w:type="dxa"/>
            <w:shd w:val="clear" w:color="auto" w:fill="auto"/>
          </w:tcPr>
          <w:p w:rsidR="00140C92" w:rsidRPr="00E82403" w:rsidRDefault="00140C92" w:rsidP="00E82403">
            <w:pPr>
              <w:spacing w:after="0" w:line="240" w:lineRule="auto"/>
              <w:rPr>
                <w:rFonts w:ascii="Century Gothic" w:hAnsi="Century Gothic" w:cs="Arial"/>
                <w:i/>
                <w:sz w:val="20"/>
              </w:rPr>
            </w:pPr>
            <w:r w:rsidRPr="00E82403">
              <w:rPr>
                <w:rFonts w:ascii="Century Gothic" w:hAnsi="Century Gothic" w:cs="Arial"/>
                <w:i/>
                <w:sz w:val="20"/>
              </w:rPr>
              <w:t>dve</w:t>
            </w:r>
          </w:p>
        </w:tc>
      </w:tr>
      <w:tr w:rsidR="00140C92" w:rsidRPr="00E82403" w:rsidTr="00E82403">
        <w:tc>
          <w:tcPr>
            <w:tcW w:w="3354" w:type="dxa"/>
            <w:shd w:val="clear" w:color="auto" w:fill="auto"/>
          </w:tcPr>
          <w:p w:rsidR="00140C92" w:rsidRPr="00E82403" w:rsidRDefault="00140C92" w:rsidP="00E82403">
            <w:pPr>
              <w:spacing w:after="0" w:line="240" w:lineRule="auto"/>
              <w:rPr>
                <w:rFonts w:ascii="Century Gothic" w:hAnsi="Century Gothic" w:cs="Arial"/>
                <w:i/>
                <w:sz w:val="20"/>
              </w:rPr>
            </w:pPr>
            <w:r w:rsidRPr="00E82403">
              <w:rPr>
                <w:rFonts w:ascii="Century Gothic" w:hAnsi="Century Gothic" w:cs="Arial"/>
                <w:i/>
                <w:sz w:val="20"/>
              </w:rPr>
              <w:t>ŠTEVILO KROMOSOMOV</w:t>
            </w:r>
          </w:p>
        </w:tc>
        <w:tc>
          <w:tcPr>
            <w:tcW w:w="3354" w:type="dxa"/>
            <w:shd w:val="clear" w:color="auto" w:fill="auto"/>
          </w:tcPr>
          <w:p w:rsidR="00140C92" w:rsidRPr="00E82403" w:rsidRDefault="00140C92" w:rsidP="00E82403">
            <w:pPr>
              <w:spacing w:after="0" w:line="240" w:lineRule="auto"/>
              <w:rPr>
                <w:rFonts w:ascii="Century Gothic" w:hAnsi="Century Gothic" w:cs="Arial"/>
                <w:i/>
                <w:sz w:val="20"/>
              </w:rPr>
            </w:pPr>
            <w:r w:rsidRPr="00E82403">
              <w:rPr>
                <w:rFonts w:ascii="Century Gothic" w:hAnsi="Century Gothic" w:cs="Arial"/>
                <w:i/>
                <w:sz w:val="20"/>
              </w:rPr>
              <w:t>ostane enako</w:t>
            </w:r>
          </w:p>
        </w:tc>
        <w:tc>
          <w:tcPr>
            <w:tcW w:w="3355" w:type="dxa"/>
            <w:shd w:val="clear" w:color="auto" w:fill="auto"/>
          </w:tcPr>
          <w:p w:rsidR="00140C92" w:rsidRPr="00E82403" w:rsidRDefault="00140C92" w:rsidP="00E82403">
            <w:pPr>
              <w:spacing w:after="0" w:line="240" w:lineRule="auto"/>
              <w:rPr>
                <w:rFonts w:ascii="Century Gothic" w:hAnsi="Century Gothic" w:cs="Arial"/>
                <w:i/>
                <w:sz w:val="20"/>
              </w:rPr>
            </w:pPr>
            <w:r w:rsidRPr="00E82403">
              <w:rPr>
                <w:rFonts w:ascii="Century Gothic" w:hAnsi="Century Gothic" w:cs="Arial"/>
                <w:i/>
                <w:sz w:val="20"/>
              </w:rPr>
              <w:t>se prepolovi</w:t>
            </w:r>
          </w:p>
        </w:tc>
      </w:tr>
      <w:tr w:rsidR="00140C92" w:rsidRPr="00E82403" w:rsidTr="00E82403">
        <w:tc>
          <w:tcPr>
            <w:tcW w:w="3354" w:type="dxa"/>
            <w:shd w:val="clear" w:color="auto" w:fill="auto"/>
          </w:tcPr>
          <w:p w:rsidR="00140C92" w:rsidRPr="00E82403" w:rsidRDefault="00140C92" w:rsidP="00E82403">
            <w:pPr>
              <w:spacing w:after="0" w:line="240" w:lineRule="auto"/>
              <w:rPr>
                <w:rFonts w:ascii="Century Gothic" w:hAnsi="Century Gothic" w:cs="Arial"/>
                <w:i/>
                <w:sz w:val="20"/>
              </w:rPr>
            </w:pPr>
            <w:r w:rsidRPr="00E82403">
              <w:rPr>
                <w:rFonts w:ascii="Century Gothic" w:hAnsi="Century Gothic" w:cs="Arial"/>
                <w:i/>
                <w:sz w:val="20"/>
              </w:rPr>
              <w:t>ZDRUŽEVANJE HOMOLOGNIH KROMOSOMOV</w:t>
            </w:r>
          </w:p>
        </w:tc>
        <w:tc>
          <w:tcPr>
            <w:tcW w:w="3354" w:type="dxa"/>
            <w:shd w:val="clear" w:color="auto" w:fill="auto"/>
          </w:tcPr>
          <w:p w:rsidR="00140C92" w:rsidRPr="00E82403" w:rsidRDefault="00140C92" w:rsidP="00E82403">
            <w:pPr>
              <w:spacing w:after="0" w:line="240" w:lineRule="auto"/>
              <w:rPr>
                <w:rFonts w:ascii="Century Gothic" w:hAnsi="Century Gothic" w:cs="Arial"/>
                <w:i/>
                <w:sz w:val="20"/>
              </w:rPr>
            </w:pPr>
            <w:r w:rsidRPr="00E82403">
              <w:rPr>
                <w:rFonts w:ascii="Century Gothic" w:hAnsi="Century Gothic" w:cs="Arial"/>
                <w:i/>
                <w:sz w:val="20"/>
              </w:rPr>
              <w:t>se ne združujejo</w:t>
            </w:r>
          </w:p>
        </w:tc>
        <w:tc>
          <w:tcPr>
            <w:tcW w:w="3355" w:type="dxa"/>
            <w:shd w:val="clear" w:color="auto" w:fill="auto"/>
          </w:tcPr>
          <w:p w:rsidR="00140C92" w:rsidRPr="00E82403" w:rsidRDefault="00140C92" w:rsidP="00E82403">
            <w:pPr>
              <w:spacing w:after="0" w:line="240" w:lineRule="auto"/>
              <w:rPr>
                <w:rFonts w:ascii="Century Gothic" w:hAnsi="Century Gothic" w:cs="Arial"/>
                <w:i/>
                <w:sz w:val="20"/>
              </w:rPr>
            </w:pPr>
            <w:r w:rsidRPr="00E82403">
              <w:rPr>
                <w:rFonts w:ascii="Century Gothic" w:hAnsi="Century Gothic" w:cs="Arial"/>
                <w:i/>
                <w:sz w:val="20"/>
              </w:rPr>
              <w:t>homologni kromosomi se v profazi I povežejo in oblikujejo kromatidne tetrade</w:t>
            </w:r>
          </w:p>
        </w:tc>
      </w:tr>
      <w:tr w:rsidR="00140C92" w:rsidRPr="00E82403" w:rsidTr="00E82403">
        <w:tc>
          <w:tcPr>
            <w:tcW w:w="3354" w:type="dxa"/>
            <w:shd w:val="clear" w:color="auto" w:fill="auto"/>
          </w:tcPr>
          <w:p w:rsidR="00140C92" w:rsidRPr="00E82403" w:rsidRDefault="00140C92" w:rsidP="00E82403">
            <w:pPr>
              <w:spacing w:after="0" w:line="240" w:lineRule="auto"/>
              <w:rPr>
                <w:rFonts w:ascii="Century Gothic" w:hAnsi="Century Gothic" w:cs="Arial"/>
                <w:i/>
                <w:sz w:val="20"/>
              </w:rPr>
            </w:pPr>
            <w:r w:rsidRPr="00E82403">
              <w:rPr>
                <w:rFonts w:ascii="Century Gothic" w:hAnsi="Century Gothic" w:cs="Arial"/>
                <w:i/>
                <w:sz w:val="20"/>
              </w:rPr>
              <w:t>PREKRIŽANJE</w:t>
            </w:r>
          </w:p>
        </w:tc>
        <w:tc>
          <w:tcPr>
            <w:tcW w:w="3354" w:type="dxa"/>
            <w:shd w:val="clear" w:color="auto" w:fill="auto"/>
          </w:tcPr>
          <w:p w:rsidR="00140C92" w:rsidRPr="00E82403" w:rsidRDefault="00140C92" w:rsidP="00E82403">
            <w:pPr>
              <w:spacing w:after="0" w:line="240" w:lineRule="auto"/>
              <w:rPr>
                <w:rFonts w:ascii="Century Gothic" w:hAnsi="Century Gothic" w:cs="Arial"/>
                <w:i/>
                <w:sz w:val="20"/>
              </w:rPr>
            </w:pPr>
            <w:r w:rsidRPr="00E82403">
              <w:rPr>
                <w:rFonts w:ascii="Century Gothic" w:hAnsi="Century Gothic" w:cs="Arial"/>
                <w:i/>
                <w:sz w:val="20"/>
              </w:rPr>
              <w:t>se ne zgodi</w:t>
            </w:r>
          </w:p>
        </w:tc>
        <w:tc>
          <w:tcPr>
            <w:tcW w:w="3355" w:type="dxa"/>
            <w:shd w:val="clear" w:color="auto" w:fill="auto"/>
          </w:tcPr>
          <w:p w:rsidR="00140C92" w:rsidRPr="00E82403" w:rsidRDefault="00140C92" w:rsidP="00E82403">
            <w:pPr>
              <w:spacing w:after="0" w:line="240" w:lineRule="auto"/>
              <w:rPr>
                <w:rFonts w:ascii="Century Gothic" w:hAnsi="Century Gothic" w:cs="Arial"/>
                <w:i/>
                <w:sz w:val="20"/>
              </w:rPr>
            </w:pPr>
            <w:r w:rsidRPr="00E82403">
              <w:rPr>
                <w:rFonts w:ascii="Century Gothic" w:hAnsi="Century Gothic" w:cs="Arial"/>
                <w:i/>
                <w:sz w:val="20"/>
              </w:rPr>
              <w:t>se zgodi v profazi I – izmenjava homolognih (ustreznih) delov kromosomov med kromatidami homolognih kromosomov</w:t>
            </w:r>
          </w:p>
        </w:tc>
      </w:tr>
      <w:tr w:rsidR="00140C92" w:rsidRPr="00E82403" w:rsidTr="00E82403">
        <w:tc>
          <w:tcPr>
            <w:tcW w:w="3354" w:type="dxa"/>
            <w:shd w:val="clear" w:color="auto" w:fill="auto"/>
          </w:tcPr>
          <w:p w:rsidR="00140C92" w:rsidRPr="00E82403" w:rsidRDefault="00140C92" w:rsidP="00E82403">
            <w:pPr>
              <w:spacing w:after="0" w:line="240" w:lineRule="auto"/>
              <w:rPr>
                <w:rFonts w:ascii="Century Gothic" w:hAnsi="Century Gothic" w:cs="Arial"/>
                <w:i/>
                <w:sz w:val="20"/>
              </w:rPr>
            </w:pPr>
            <w:r w:rsidRPr="00E82403">
              <w:rPr>
                <w:rFonts w:ascii="Century Gothic" w:hAnsi="Century Gothic" w:cs="Arial"/>
                <w:i/>
                <w:sz w:val="20"/>
              </w:rPr>
              <w:t>ANAFAZA</w:t>
            </w:r>
          </w:p>
        </w:tc>
        <w:tc>
          <w:tcPr>
            <w:tcW w:w="3354" w:type="dxa"/>
            <w:shd w:val="clear" w:color="auto" w:fill="auto"/>
          </w:tcPr>
          <w:p w:rsidR="00140C92" w:rsidRPr="00E82403" w:rsidRDefault="00140C92" w:rsidP="00E82403">
            <w:pPr>
              <w:spacing w:after="0" w:line="240" w:lineRule="auto"/>
              <w:rPr>
                <w:rFonts w:ascii="Century Gothic" w:hAnsi="Century Gothic" w:cs="Arial"/>
                <w:i/>
                <w:sz w:val="20"/>
              </w:rPr>
            </w:pPr>
            <w:r w:rsidRPr="00E82403">
              <w:rPr>
                <w:rFonts w:ascii="Century Gothic" w:hAnsi="Century Gothic" w:cs="Arial"/>
                <w:i/>
                <w:sz w:val="20"/>
              </w:rPr>
              <w:t>proti poloma potujejo enokromatidni kromosomi</w:t>
            </w:r>
          </w:p>
        </w:tc>
        <w:tc>
          <w:tcPr>
            <w:tcW w:w="3355" w:type="dxa"/>
            <w:shd w:val="clear" w:color="auto" w:fill="auto"/>
          </w:tcPr>
          <w:p w:rsidR="00140C92" w:rsidRPr="00E82403" w:rsidRDefault="00140C92" w:rsidP="00E82403">
            <w:pPr>
              <w:spacing w:after="0" w:line="240" w:lineRule="auto"/>
              <w:rPr>
                <w:rFonts w:ascii="Century Gothic" w:hAnsi="Century Gothic" w:cs="Arial"/>
                <w:i/>
                <w:sz w:val="20"/>
              </w:rPr>
            </w:pPr>
            <w:r w:rsidRPr="00E82403">
              <w:rPr>
                <w:rFonts w:ascii="Century Gothic" w:hAnsi="Century Gothic" w:cs="Arial"/>
                <w:i/>
                <w:sz w:val="20"/>
              </w:rPr>
              <w:t>proti poloma potujejo dvokromatidni kromosomi (mejoza I), enokromatidni kromosomi (mejoza II)</w:t>
            </w:r>
          </w:p>
        </w:tc>
      </w:tr>
      <w:tr w:rsidR="00140C92" w:rsidRPr="00E82403" w:rsidTr="00E82403">
        <w:tc>
          <w:tcPr>
            <w:tcW w:w="3354" w:type="dxa"/>
            <w:shd w:val="clear" w:color="auto" w:fill="auto"/>
          </w:tcPr>
          <w:p w:rsidR="00140C92" w:rsidRPr="00E82403" w:rsidRDefault="00140C92" w:rsidP="00E82403">
            <w:pPr>
              <w:spacing w:after="0" w:line="240" w:lineRule="auto"/>
              <w:rPr>
                <w:rFonts w:ascii="Century Gothic" w:hAnsi="Century Gothic" w:cs="Arial"/>
                <w:i/>
                <w:sz w:val="20"/>
              </w:rPr>
            </w:pPr>
            <w:r w:rsidRPr="00E82403">
              <w:rPr>
                <w:rFonts w:ascii="Century Gothic" w:hAnsi="Century Gothic" w:cs="Arial"/>
                <w:i/>
                <w:sz w:val="20"/>
              </w:rPr>
              <w:t>ŠTEVILO HČERINSKIH CELIC</w:t>
            </w:r>
          </w:p>
        </w:tc>
        <w:tc>
          <w:tcPr>
            <w:tcW w:w="3354" w:type="dxa"/>
            <w:shd w:val="clear" w:color="auto" w:fill="auto"/>
          </w:tcPr>
          <w:p w:rsidR="00140C92" w:rsidRPr="00E82403" w:rsidRDefault="00140C92" w:rsidP="00E82403">
            <w:pPr>
              <w:spacing w:after="0" w:line="240" w:lineRule="auto"/>
              <w:rPr>
                <w:rFonts w:ascii="Century Gothic" w:hAnsi="Century Gothic" w:cs="Arial"/>
                <w:i/>
                <w:sz w:val="20"/>
              </w:rPr>
            </w:pPr>
            <w:r w:rsidRPr="00E82403">
              <w:rPr>
                <w:rFonts w:ascii="Century Gothic" w:hAnsi="Century Gothic" w:cs="Arial"/>
                <w:i/>
                <w:sz w:val="20"/>
              </w:rPr>
              <w:t>dve diploidni (2n če je materinska celica 2n)</w:t>
            </w:r>
          </w:p>
        </w:tc>
        <w:tc>
          <w:tcPr>
            <w:tcW w:w="3355" w:type="dxa"/>
            <w:shd w:val="clear" w:color="auto" w:fill="auto"/>
          </w:tcPr>
          <w:p w:rsidR="00140C92" w:rsidRPr="00E82403" w:rsidRDefault="00140C92" w:rsidP="00E82403">
            <w:pPr>
              <w:spacing w:after="0" w:line="240" w:lineRule="auto"/>
              <w:rPr>
                <w:rFonts w:ascii="Century Gothic" w:hAnsi="Century Gothic" w:cs="Arial"/>
                <w:i/>
                <w:sz w:val="20"/>
              </w:rPr>
            </w:pPr>
            <w:r w:rsidRPr="00E82403">
              <w:rPr>
                <w:rFonts w:ascii="Century Gothic" w:hAnsi="Century Gothic" w:cs="Arial"/>
                <w:i/>
                <w:sz w:val="20"/>
              </w:rPr>
              <w:t>štiri haploidne (n)</w:t>
            </w:r>
          </w:p>
        </w:tc>
      </w:tr>
      <w:tr w:rsidR="00140C92" w:rsidRPr="00E82403" w:rsidTr="00E82403">
        <w:tc>
          <w:tcPr>
            <w:tcW w:w="3354" w:type="dxa"/>
            <w:shd w:val="clear" w:color="auto" w:fill="auto"/>
          </w:tcPr>
          <w:p w:rsidR="00140C92" w:rsidRPr="00E82403" w:rsidRDefault="00140C92" w:rsidP="00E82403">
            <w:pPr>
              <w:spacing w:after="0" w:line="240" w:lineRule="auto"/>
              <w:rPr>
                <w:rFonts w:ascii="Century Gothic" w:hAnsi="Century Gothic" w:cs="Arial"/>
                <w:i/>
                <w:sz w:val="20"/>
              </w:rPr>
            </w:pPr>
            <w:r w:rsidRPr="00E82403">
              <w:rPr>
                <w:rFonts w:ascii="Century Gothic" w:hAnsi="Century Gothic" w:cs="Arial"/>
                <w:i/>
                <w:sz w:val="20"/>
              </w:rPr>
              <w:t>GENSKA SESTAVA HČERINSKIH CELIC</w:t>
            </w:r>
          </w:p>
        </w:tc>
        <w:tc>
          <w:tcPr>
            <w:tcW w:w="3354" w:type="dxa"/>
            <w:shd w:val="clear" w:color="auto" w:fill="auto"/>
          </w:tcPr>
          <w:p w:rsidR="00140C92" w:rsidRPr="00E82403" w:rsidRDefault="00140C92" w:rsidP="00E82403">
            <w:pPr>
              <w:spacing w:after="0" w:line="240" w:lineRule="auto"/>
              <w:rPr>
                <w:rFonts w:ascii="Century Gothic" w:hAnsi="Century Gothic" w:cs="Arial"/>
                <w:i/>
                <w:sz w:val="20"/>
              </w:rPr>
            </w:pPr>
            <w:r w:rsidRPr="00E82403">
              <w:rPr>
                <w:rFonts w:ascii="Century Gothic" w:hAnsi="Century Gothic" w:cs="Arial"/>
                <w:i/>
                <w:sz w:val="20"/>
              </w:rPr>
              <w:t>enake so materinski</w:t>
            </w:r>
          </w:p>
        </w:tc>
        <w:tc>
          <w:tcPr>
            <w:tcW w:w="3355" w:type="dxa"/>
            <w:shd w:val="clear" w:color="auto" w:fill="auto"/>
          </w:tcPr>
          <w:p w:rsidR="00140C92" w:rsidRPr="00E82403" w:rsidRDefault="00140C92" w:rsidP="00E82403">
            <w:pPr>
              <w:spacing w:after="0" w:line="240" w:lineRule="auto"/>
              <w:rPr>
                <w:rFonts w:ascii="Century Gothic" w:hAnsi="Century Gothic" w:cs="Arial"/>
                <w:i/>
                <w:sz w:val="20"/>
              </w:rPr>
            </w:pPr>
            <w:r w:rsidRPr="00E82403">
              <w:rPr>
                <w:rFonts w:ascii="Century Gothic" w:hAnsi="Century Gothic" w:cs="Arial"/>
                <w:i/>
                <w:sz w:val="20"/>
              </w:rPr>
              <w:t>hčerinske celice se razlikujejo od starševske in druga od druge</w:t>
            </w:r>
          </w:p>
        </w:tc>
      </w:tr>
      <w:tr w:rsidR="00140C92" w:rsidRPr="00E82403" w:rsidTr="00E82403">
        <w:tc>
          <w:tcPr>
            <w:tcW w:w="3354" w:type="dxa"/>
            <w:shd w:val="clear" w:color="auto" w:fill="auto"/>
          </w:tcPr>
          <w:p w:rsidR="00140C92" w:rsidRPr="00E82403" w:rsidRDefault="00140C92" w:rsidP="00E82403">
            <w:pPr>
              <w:spacing w:after="0" w:line="240" w:lineRule="auto"/>
              <w:rPr>
                <w:rFonts w:ascii="Century Gothic" w:hAnsi="Century Gothic" w:cs="Arial"/>
                <w:i/>
                <w:sz w:val="20"/>
              </w:rPr>
            </w:pPr>
            <w:r w:rsidRPr="00E82403">
              <w:rPr>
                <w:rFonts w:ascii="Century Gothic" w:hAnsi="Century Gothic" w:cs="Arial"/>
                <w:i/>
                <w:sz w:val="20"/>
              </w:rPr>
              <w:t>VLOGA</w:t>
            </w:r>
          </w:p>
        </w:tc>
        <w:tc>
          <w:tcPr>
            <w:tcW w:w="3354" w:type="dxa"/>
            <w:shd w:val="clear" w:color="auto" w:fill="auto"/>
          </w:tcPr>
          <w:p w:rsidR="00140C92" w:rsidRPr="00E82403" w:rsidRDefault="00140C92" w:rsidP="00E82403">
            <w:pPr>
              <w:spacing w:after="0" w:line="240" w:lineRule="auto"/>
              <w:rPr>
                <w:rFonts w:ascii="Century Gothic" w:hAnsi="Century Gothic" w:cs="Arial"/>
                <w:i/>
                <w:sz w:val="20"/>
              </w:rPr>
            </w:pPr>
            <w:r w:rsidRPr="00E82403">
              <w:rPr>
                <w:rFonts w:ascii="Century Gothic" w:hAnsi="Century Gothic" w:cs="Arial"/>
                <w:i/>
                <w:sz w:val="20"/>
              </w:rPr>
              <w:t>rast in razvoj organizma, obnavljanje tkiv, nespolno razmnoževanje</w:t>
            </w:r>
          </w:p>
        </w:tc>
        <w:tc>
          <w:tcPr>
            <w:tcW w:w="3355" w:type="dxa"/>
            <w:shd w:val="clear" w:color="auto" w:fill="auto"/>
          </w:tcPr>
          <w:p w:rsidR="00140C92" w:rsidRPr="00E82403" w:rsidRDefault="00140C92" w:rsidP="00E82403">
            <w:pPr>
              <w:spacing w:after="0" w:line="240" w:lineRule="auto"/>
              <w:rPr>
                <w:rFonts w:ascii="Century Gothic" w:hAnsi="Century Gothic" w:cs="Arial"/>
                <w:i/>
                <w:sz w:val="20"/>
              </w:rPr>
            </w:pPr>
            <w:r w:rsidRPr="00E82403">
              <w:rPr>
                <w:rFonts w:ascii="Century Gothic" w:hAnsi="Century Gothic" w:cs="Arial"/>
                <w:i/>
                <w:sz w:val="20"/>
              </w:rPr>
              <w:t>spolno razmnoževanje, pri tem se poveča genetska raznolikost (prekrižanje in naključno razporejanje kromosomov)</w:t>
            </w:r>
          </w:p>
        </w:tc>
      </w:tr>
    </w:tbl>
    <w:p w:rsidR="002C3384" w:rsidRDefault="002C3384" w:rsidP="001B062B">
      <w:pPr>
        <w:spacing w:after="0" w:line="240" w:lineRule="auto"/>
        <w:rPr>
          <w:rFonts w:ascii="Century Gothic" w:hAnsi="Century Gothic" w:cs="Arial"/>
          <w:i/>
          <w:sz w:val="20"/>
        </w:rPr>
      </w:pPr>
    </w:p>
    <w:p w:rsidR="009A173F" w:rsidRDefault="009A173F" w:rsidP="009A173F">
      <w:pPr>
        <w:spacing w:after="0" w:line="240" w:lineRule="auto"/>
        <w:jc w:val="center"/>
        <w:rPr>
          <w:rFonts w:ascii="Century Gothic" w:hAnsi="Century Gothic" w:cs="Arial"/>
          <w:sz w:val="36"/>
        </w:rPr>
      </w:pPr>
      <w:r w:rsidRPr="0084742C">
        <w:rPr>
          <w:rFonts w:ascii="Century Gothic" w:hAnsi="Century Gothic" w:cs="Arial"/>
          <w:sz w:val="36"/>
        </w:rPr>
        <w:t>POVZETEK</w:t>
      </w:r>
    </w:p>
    <w:p w:rsidR="009A173F" w:rsidRPr="009A173F" w:rsidRDefault="009A173F" w:rsidP="009A173F">
      <w:pPr>
        <w:spacing w:after="0" w:line="240" w:lineRule="auto"/>
        <w:jc w:val="center"/>
        <w:rPr>
          <w:rFonts w:ascii="Century Gothic" w:hAnsi="Century Gothic" w:cs="Arial"/>
          <w:sz w:val="24"/>
        </w:rPr>
      </w:pPr>
    </w:p>
    <w:p w:rsidR="009A173F" w:rsidRPr="009A173F" w:rsidRDefault="009A173F" w:rsidP="001B062B">
      <w:pPr>
        <w:spacing w:after="0" w:line="240" w:lineRule="auto"/>
        <w:rPr>
          <w:rFonts w:ascii="Century Gothic" w:hAnsi="Century Gothic" w:cs="Arial"/>
        </w:rPr>
      </w:pPr>
      <w:r w:rsidRPr="009A173F">
        <w:rPr>
          <w:rFonts w:ascii="Century Gothic" w:hAnsi="Century Gothic" w:cs="Arial"/>
        </w:rPr>
        <w:t xml:space="preserve">Organizmi se razmnožujejo spolno ali nespolno. nove kombinacije genov v genomu nastajajo z mejozo in oploditvijo ter s tem povezanim prehajanjem med diploidnim in haploidnim stanjem. </w:t>
      </w:r>
    </w:p>
    <w:p w:rsidR="009A173F" w:rsidRPr="009A173F" w:rsidRDefault="009A173F" w:rsidP="001B062B">
      <w:pPr>
        <w:spacing w:after="0" w:line="240" w:lineRule="auto"/>
        <w:rPr>
          <w:rFonts w:ascii="Century Gothic" w:hAnsi="Century Gothic" w:cs="Arial"/>
        </w:rPr>
      </w:pPr>
      <w:r w:rsidRPr="009A173F">
        <w:rPr>
          <w:rFonts w:ascii="Century Gothic" w:hAnsi="Century Gothic" w:cs="Arial"/>
        </w:rPr>
        <w:t>Mejoza je proces delitve celice, ki omogoča, da iz praspolnih (2n) celic nastajajo spolne (n) celice. Najznačilnejša faza mejoze je profaza I. V njej se dedni material različnih kromosomov na novo kombinira. Mejoza, ki omogoča spolno razmnoževanje in s tem številne variacije, je eden od pomembnejših dejavnikov razvoja – evolucije na zemlji.</w:t>
      </w:r>
    </w:p>
    <w:p w:rsidR="009A173F" w:rsidRPr="009A173F" w:rsidRDefault="009A173F" w:rsidP="001B062B">
      <w:pPr>
        <w:spacing w:after="0" w:line="240" w:lineRule="auto"/>
        <w:rPr>
          <w:rFonts w:ascii="Century Gothic" w:hAnsi="Century Gothic" w:cs="Arial"/>
        </w:rPr>
      </w:pPr>
      <w:r w:rsidRPr="009A173F">
        <w:rPr>
          <w:rFonts w:ascii="Century Gothic" w:hAnsi="Century Gothic" w:cs="Arial"/>
        </w:rPr>
        <w:t>Pri živalih v testistih v procesu spermatogeneze iz primarnega spermatorcita (2n) nastanejo štirje spermiji (n). V ovarjih v procesu oogeneze iz primarnega oocita (2n) nastane ena jajčna celica (n).</w:t>
      </w:r>
    </w:p>
    <w:p w:rsidR="009A173F" w:rsidRPr="009A173F" w:rsidRDefault="009A173F" w:rsidP="001B062B">
      <w:pPr>
        <w:spacing w:after="0" w:line="240" w:lineRule="auto"/>
        <w:rPr>
          <w:rFonts w:ascii="Century Gothic" w:hAnsi="Century Gothic" w:cs="Arial"/>
        </w:rPr>
      </w:pPr>
      <w:r w:rsidRPr="009A173F">
        <w:rPr>
          <w:rFonts w:ascii="Century Gothic" w:hAnsi="Century Gothic" w:cs="Arial"/>
        </w:rPr>
        <w:t xml:space="preserve">Spojek – zigota, ki nastane z združitvijo moške in ženske spolne celice, ima diploidno (2n) število kromosomov. </w:t>
      </w:r>
    </w:p>
    <w:p w:rsidR="009A173F" w:rsidRPr="009A173F" w:rsidRDefault="009A173F" w:rsidP="001B062B">
      <w:pPr>
        <w:spacing w:after="0" w:line="240" w:lineRule="auto"/>
        <w:rPr>
          <w:rFonts w:ascii="Century Gothic" w:hAnsi="Century Gothic" w:cs="Arial"/>
        </w:rPr>
      </w:pPr>
      <w:r w:rsidRPr="009A173F">
        <w:rPr>
          <w:rFonts w:ascii="Century Gothic" w:hAnsi="Century Gothic" w:cs="Arial"/>
        </w:rPr>
        <w:t>Pri rastlinah se v življenjskem krogu izmenjujeta haploidna in diploidna generacija.</w:t>
      </w:r>
    </w:p>
    <w:p w:rsidR="009A173F" w:rsidRDefault="009A173F" w:rsidP="001B062B">
      <w:pPr>
        <w:spacing w:after="0" w:line="240" w:lineRule="auto"/>
        <w:rPr>
          <w:rFonts w:ascii="Century Gothic" w:hAnsi="Century Gothic" w:cs="Arial"/>
        </w:rPr>
      </w:pPr>
      <w:r w:rsidRPr="009A173F">
        <w:rPr>
          <w:rFonts w:ascii="Century Gothic" w:hAnsi="Century Gothic" w:cs="Arial"/>
        </w:rPr>
        <w:t>Genomske mutacije najpogosteje nastanejo, ko pride do nepravilnosti v poteku mejoze.</w:t>
      </w:r>
    </w:p>
    <w:p w:rsidR="00937572" w:rsidRPr="00BB7D39" w:rsidRDefault="000C6BC9" w:rsidP="001B062B">
      <w:pPr>
        <w:spacing w:after="0" w:line="240" w:lineRule="auto"/>
        <w:rPr>
          <w:rFonts w:ascii="Century Gothic" w:hAnsi="Century Gothic" w:cs="Arial"/>
          <w:b/>
          <w:sz w:val="28"/>
        </w:rPr>
      </w:pPr>
      <w:r w:rsidRPr="00BB7D39">
        <w:rPr>
          <w:rFonts w:ascii="Century Gothic" w:hAnsi="Century Gothic" w:cs="Arial"/>
          <w:b/>
          <w:sz w:val="28"/>
        </w:rPr>
        <w:t>GREGOR MENDEL (19. STOLETJE)</w:t>
      </w:r>
    </w:p>
    <w:p w:rsidR="000C6BC9" w:rsidRPr="000C6BC9" w:rsidRDefault="000C6BC9" w:rsidP="001B062B">
      <w:pPr>
        <w:spacing w:after="0" w:line="240" w:lineRule="auto"/>
        <w:rPr>
          <w:rFonts w:ascii="Century Gothic" w:hAnsi="Century Gothic" w:cs="Arial"/>
          <w:sz w:val="20"/>
        </w:rPr>
      </w:pPr>
    </w:p>
    <w:p w:rsidR="000C6BC9" w:rsidRPr="000C6BC9" w:rsidRDefault="000C6BC9" w:rsidP="001B062B">
      <w:pPr>
        <w:spacing w:after="0" w:line="240" w:lineRule="auto"/>
        <w:rPr>
          <w:rFonts w:ascii="Century Gothic" w:hAnsi="Century Gothic" w:cs="Arial"/>
          <w:sz w:val="20"/>
          <w:vertAlign w:val="subscript"/>
        </w:rPr>
      </w:pPr>
      <w:r w:rsidRPr="000C6BC9">
        <w:rPr>
          <w:rFonts w:ascii="Century Gothic" w:hAnsi="Century Gothic" w:cs="Arial"/>
          <w:sz w:val="20"/>
        </w:rPr>
        <w:t>Prva generacija potomcev ali filialna generacija = F</w:t>
      </w:r>
      <w:r w:rsidRPr="000C6BC9">
        <w:rPr>
          <w:rFonts w:ascii="Century Gothic" w:hAnsi="Century Gothic" w:cs="Arial"/>
          <w:sz w:val="20"/>
          <w:vertAlign w:val="subscript"/>
        </w:rPr>
        <w:t>1.</w:t>
      </w:r>
    </w:p>
    <w:p w:rsidR="000C6BC9" w:rsidRDefault="000C6BC9" w:rsidP="001B062B">
      <w:pPr>
        <w:spacing w:after="0" w:line="240" w:lineRule="auto"/>
        <w:rPr>
          <w:rFonts w:ascii="Century Gothic" w:hAnsi="Century Gothic" w:cs="Arial"/>
          <w:sz w:val="20"/>
        </w:rPr>
      </w:pPr>
      <w:r w:rsidRPr="000C6BC9">
        <w:rPr>
          <w:rFonts w:ascii="Century Gothic" w:hAnsi="Century Gothic" w:cs="Arial"/>
          <w:sz w:val="20"/>
        </w:rPr>
        <w:t>Starševska ali parentalna generacija = P.</w:t>
      </w:r>
    </w:p>
    <w:p w:rsidR="000C6BC9" w:rsidRDefault="000C6BC9" w:rsidP="001B062B">
      <w:pPr>
        <w:spacing w:after="0" w:line="240" w:lineRule="auto"/>
        <w:rPr>
          <w:rFonts w:ascii="Century Gothic" w:hAnsi="Century Gothic" w:cs="Arial"/>
          <w:sz w:val="20"/>
        </w:rPr>
      </w:pPr>
    </w:p>
    <w:p w:rsidR="000C6BC9" w:rsidRDefault="000C6BC9" w:rsidP="001B062B">
      <w:pPr>
        <w:spacing w:after="0" w:line="240" w:lineRule="auto"/>
        <w:rPr>
          <w:rFonts w:ascii="Century Gothic" w:hAnsi="Century Gothic" w:cs="Arial"/>
        </w:rPr>
      </w:pPr>
      <w:r w:rsidRPr="000C6BC9">
        <w:rPr>
          <w:rFonts w:ascii="Century Gothic" w:hAnsi="Century Gothic" w:cs="Arial"/>
        </w:rPr>
        <w:t xml:space="preserve">Kadar spremljamo samo barvo cvetov ali samo obliko semen govorimo o MONOHIBRIDNEM KRIŽANJU, ker nas zanima samo </w:t>
      </w:r>
      <w:r w:rsidRPr="000C6BC9">
        <w:rPr>
          <w:rFonts w:ascii="Century Gothic" w:hAnsi="Century Gothic" w:cs="Arial"/>
          <w:b/>
        </w:rPr>
        <w:t>ena lastnost</w:t>
      </w:r>
      <w:r w:rsidRPr="000C6BC9">
        <w:rPr>
          <w:rFonts w:ascii="Century Gothic" w:hAnsi="Century Gothic" w:cs="Arial"/>
        </w:rPr>
        <w:t xml:space="preserve">, ki jo določa </w:t>
      </w:r>
      <w:r w:rsidRPr="000C6BC9">
        <w:rPr>
          <w:rFonts w:ascii="Century Gothic" w:hAnsi="Century Gothic" w:cs="Arial"/>
          <w:b/>
        </w:rPr>
        <w:t>en sam gen.</w:t>
      </w:r>
      <w:r w:rsidRPr="000C6BC9">
        <w:rPr>
          <w:rFonts w:ascii="Century Gothic" w:hAnsi="Century Gothic" w:cs="Arial"/>
        </w:rPr>
        <w:t xml:space="preserve"> Rastlina generacije F</w:t>
      </w:r>
      <w:r w:rsidRPr="000C6BC9">
        <w:rPr>
          <w:rFonts w:ascii="Century Gothic" w:hAnsi="Century Gothic" w:cs="Arial"/>
          <w:vertAlign w:val="subscript"/>
        </w:rPr>
        <w:t xml:space="preserve">1 </w:t>
      </w:r>
      <w:r w:rsidRPr="000C6BC9">
        <w:rPr>
          <w:rFonts w:ascii="Century Gothic" w:hAnsi="Century Gothic" w:cs="Arial"/>
        </w:rPr>
        <w:t xml:space="preserve">je </w:t>
      </w:r>
      <w:r w:rsidRPr="000C6BC9">
        <w:rPr>
          <w:rFonts w:ascii="Century Gothic" w:hAnsi="Century Gothic" w:cs="Arial"/>
          <w:b/>
        </w:rPr>
        <w:t>križanec ali hibrid</w:t>
      </w:r>
      <w:r w:rsidRPr="000C6BC9">
        <w:rPr>
          <w:rFonts w:ascii="Century Gothic" w:hAnsi="Century Gothic" w:cs="Arial"/>
        </w:rPr>
        <w:t>.</w:t>
      </w:r>
      <w:r w:rsidR="00786981">
        <w:rPr>
          <w:rFonts w:ascii="Century Gothic" w:hAnsi="Century Gothic" w:cs="Arial"/>
        </w:rPr>
        <w:t xml:space="preserve"> </w:t>
      </w:r>
      <w:r w:rsidRPr="000C6BC9">
        <w:rPr>
          <w:rFonts w:ascii="Century Gothic" w:hAnsi="Century Gothic" w:cs="Arial"/>
        </w:rPr>
        <w:t>V generaciji F</w:t>
      </w:r>
      <w:r w:rsidRPr="000C6BC9">
        <w:rPr>
          <w:rFonts w:ascii="Century Gothic" w:hAnsi="Century Gothic" w:cs="Arial"/>
          <w:vertAlign w:val="subscript"/>
        </w:rPr>
        <w:t xml:space="preserve">1 </w:t>
      </w:r>
      <w:r w:rsidRPr="000C6BC9">
        <w:rPr>
          <w:rFonts w:ascii="Century Gothic" w:hAnsi="Century Gothic" w:cs="Arial"/>
        </w:rPr>
        <w:t xml:space="preserve">ena lastnost prevladuje ali dominira nad drugo, zato pravimo da je </w:t>
      </w:r>
      <w:r w:rsidRPr="000C6BC9">
        <w:rPr>
          <w:rFonts w:ascii="Century Gothic" w:hAnsi="Century Gothic" w:cs="Arial"/>
          <w:b/>
        </w:rPr>
        <w:t>dominantna</w:t>
      </w:r>
      <w:r w:rsidRPr="000C6BC9">
        <w:rPr>
          <w:rFonts w:ascii="Century Gothic" w:hAnsi="Century Gothic" w:cs="Arial"/>
        </w:rPr>
        <w:t>.</w:t>
      </w:r>
      <w:r>
        <w:rPr>
          <w:rFonts w:ascii="Century Gothic" w:hAnsi="Century Gothic" w:cs="Arial"/>
        </w:rPr>
        <w:t xml:space="preserve"> </w:t>
      </w:r>
    </w:p>
    <w:p w:rsidR="00786981" w:rsidRDefault="00786981" w:rsidP="001B062B">
      <w:pPr>
        <w:spacing w:after="0" w:line="240" w:lineRule="auto"/>
        <w:rPr>
          <w:rFonts w:ascii="Century Gothic" w:hAnsi="Century Gothic" w:cs="Arial"/>
        </w:rPr>
      </w:pPr>
    </w:p>
    <w:p w:rsidR="00786981" w:rsidRDefault="00786981" w:rsidP="001B062B">
      <w:pPr>
        <w:spacing w:after="0" w:line="240" w:lineRule="auto"/>
        <w:rPr>
          <w:rFonts w:ascii="Century Gothic" w:hAnsi="Century Gothic" w:cs="Arial"/>
          <w:b/>
        </w:rPr>
      </w:pPr>
      <w:r>
        <w:rPr>
          <w:rFonts w:ascii="Century Gothic" w:hAnsi="Century Gothic" w:cs="Arial"/>
        </w:rPr>
        <w:t>Mendel je pustil da so se rastline generacije F</w:t>
      </w:r>
      <w:r>
        <w:rPr>
          <w:rFonts w:ascii="Century Gothic" w:hAnsi="Century Gothic" w:cs="Arial"/>
          <w:vertAlign w:val="subscript"/>
        </w:rPr>
        <w:t>1</w:t>
      </w:r>
      <w:r>
        <w:rPr>
          <w:rFonts w:ascii="Century Gothic" w:hAnsi="Century Gothic" w:cs="Arial"/>
        </w:rPr>
        <w:t xml:space="preserve"> samooprašile, potomci so sestavljali generacijo F</w:t>
      </w:r>
      <w:r>
        <w:rPr>
          <w:rFonts w:ascii="Century Gothic" w:hAnsi="Century Gothic" w:cs="Arial"/>
          <w:vertAlign w:val="subscript"/>
        </w:rPr>
        <w:t>2</w:t>
      </w:r>
      <w:r>
        <w:rPr>
          <w:rFonts w:ascii="Century Gothic" w:hAnsi="Century Gothic" w:cs="Arial"/>
        </w:rPr>
        <w:t>. Tri četrtine osebkov te generacije so imele rdeče cvetove (ali gladko semensko lupino), četrtina pa bele cvetove (ali nagubano semensko lupino). Ker bela barva v generaciji F</w:t>
      </w:r>
      <w:r>
        <w:rPr>
          <w:rFonts w:ascii="Century Gothic" w:hAnsi="Century Gothic" w:cs="Arial"/>
          <w:vertAlign w:val="subscript"/>
        </w:rPr>
        <w:t>1</w:t>
      </w:r>
      <w:r>
        <w:rPr>
          <w:rFonts w:ascii="Century Gothic" w:hAnsi="Century Gothic" w:cs="Arial"/>
        </w:rPr>
        <w:t xml:space="preserve"> ni bila vidna, pojavila pa se je v generaciji F</w:t>
      </w:r>
      <w:r>
        <w:rPr>
          <w:rFonts w:ascii="Century Gothic" w:hAnsi="Century Gothic" w:cs="Arial"/>
          <w:vertAlign w:val="subscript"/>
        </w:rPr>
        <w:t>2</w:t>
      </w:r>
      <w:r w:rsidRPr="00786981">
        <w:rPr>
          <w:rFonts w:ascii="Century Gothic" w:hAnsi="Century Gothic" w:cs="Arial"/>
        </w:rPr>
        <w:t>,</w:t>
      </w:r>
      <w:r>
        <w:rPr>
          <w:rFonts w:ascii="Century Gothic" w:hAnsi="Century Gothic" w:cs="Arial"/>
          <w:vertAlign w:val="subscript"/>
        </w:rPr>
        <w:t xml:space="preserve"> </w:t>
      </w:r>
      <w:r>
        <w:rPr>
          <w:rFonts w:ascii="Century Gothic" w:hAnsi="Century Gothic" w:cs="Arial"/>
        </w:rPr>
        <w:t xml:space="preserve">imenujemo to lastnost </w:t>
      </w:r>
      <w:r w:rsidRPr="00786981">
        <w:rPr>
          <w:rFonts w:ascii="Century Gothic" w:hAnsi="Century Gothic" w:cs="Arial"/>
          <w:b/>
        </w:rPr>
        <w:t>prikrita ali recesivna.</w:t>
      </w:r>
    </w:p>
    <w:p w:rsidR="00786981" w:rsidRDefault="00786981" w:rsidP="001B062B">
      <w:pPr>
        <w:spacing w:after="0" w:line="240" w:lineRule="auto"/>
        <w:rPr>
          <w:rFonts w:ascii="Century Gothic" w:hAnsi="Century Gothic" w:cs="Arial"/>
          <w:b/>
        </w:rPr>
      </w:pPr>
    </w:p>
    <w:p w:rsidR="00BB7D39" w:rsidRDefault="00786981" w:rsidP="001B062B">
      <w:pPr>
        <w:spacing w:after="0" w:line="240" w:lineRule="auto"/>
        <w:rPr>
          <w:rFonts w:ascii="Century Gothic" w:hAnsi="Century Gothic" w:cs="Arial"/>
        </w:rPr>
      </w:pPr>
      <w:r>
        <w:rPr>
          <w:rFonts w:ascii="Century Gothic" w:hAnsi="Century Gothic" w:cs="Arial"/>
        </w:rPr>
        <w:t xml:space="preserve">Geni so razporejeni po kromosomih na točno določenih mestih ali lokacijah. Na dveh homolognih kromosomih ležita gena za isto lastnost na enakih mestih. To mesto imenujemo </w:t>
      </w:r>
      <w:r w:rsidRPr="00786981">
        <w:rPr>
          <w:rFonts w:ascii="Century Gothic" w:hAnsi="Century Gothic" w:cs="Arial"/>
          <w:b/>
        </w:rPr>
        <w:t>lokus.</w:t>
      </w:r>
      <w:r>
        <w:rPr>
          <w:rFonts w:ascii="Century Gothic" w:hAnsi="Century Gothic" w:cs="Arial"/>
          <w:b/>
        </w:rPr>
        <w:t xml:space="preserve"> </w:t>
      </w:r>
      <w:r>
        <w:rPr>
          <w:rFonts w:ascii="Century Gothic" w:hAnsi="Century Gothic" w:cs="Arial"/>
        </w:rPr>
        <w:t xml:space="preserve">Vsak posameznik ima za vsako lastnost lahko največ dve različici gena, navzven pa se izrazi samo ena – tista, ki kodira dominantno lastnost. Gen, ki kodira recesivno lastnost, se ne izrazi. Vsako različico gena, ki pripada paru, imenujemo </w:t>
      </w:r>
      <w:r w:rsidRPr="00786981">
        <w:rPr>
          <w:rFonts w:ascii="Century Gothic" w:hAnsi="Century Gothic" w:cs="Arial"/>
          <w:b/>
        </w:rPr>
        <w:t>alel</w:t>
      </w:r>
      <w:r w:rsidRPr="00786981">
        <w:rPr>
          <w:rFonts w:ascii="Century Gothic" w:hAnsi="Century Gothic" w:cs="Arial"/>
        </w:rPr>
        <w:t>.</w:t>
      </w:r>
      <w:r w:rsidR="00BB7D39">
        <w:rPr>
          <w:rFonts w:ascii="Century Gothic" w:hAnsi="Century Gothic" w:cs="Arial"/>
        </w:rPr>
        <w:t xml:space="preserve"> Novi aleli nastanejo tako, da na enem ob obstoječih alelov poteče mutacija. </w:t>
      </w:r>
    </w:p>
    <w:p w:rsidR="00BB7D39" w:rsidRDefault="00BB7D39" w:rsidP="001B062B">
      <w:pPr>
        <w:spacing w:after="0" w:line="240" w:lineRule="auto"/>
        <w:rPr>
          <w:rFonts w:ascii="Century Gothic" w:hAnsi="Century Gothic" w:cs="Arial"/>
          <w:sz w:val="20"/>
        </w:rPr>
      </w:pPr>
    </w:p>
    <w:p w:rsidR="00BB7D39" w:rsidRDefault="00BB7D39" w:rsidP="001B062B">
      <w:pPr>
        <w:spacing w:after="0" w:line="240" w:lineRule="auto"/>
        <w:rPr>
          <w:rFonts w:ascii="Century Gothic" w:hAnsi="Century Gothic" w:cs="Arial"/>
          <w:sz w:val="20"/>
        </w:rPr>
      </w:pPr>
      <w:r w:rsidRPr="00BB7D39">
        <w:rPr>
          <w:rFonts w:ascii="Century Gothic" w:hAnsi="Century Gothic" w:cs="Arial"/>
          <w:sz w:val="20"/>
        </w:rPr>
        <w:t xml:space="preserve">Alele za dominantne lastnosti označujemo z veliko tiskano črko, alele za recesivne lastnosti pa z malo tiskano črko. </w:t>
      </w:r>
    </w:p>
    <w:p w:rsidR="00BB7D39" w:rsidRDefault="00BB7D39" w:rsidP="001B062B">
      <w:pPr>
        <w:spacing w:after="0" w:line="240" w:lineRule="auto"/>
        <w:rPr>
          <w:rFonts w:ascii="Century Gothic" w:hAnsi="Century Gothic" w:cs="Arial"/>
          <w:sz w:val="20"/>
        </w:rPr>
      </w:pPr>
    </w:p>
    <w:p w:rsidR="00BB7D39" w:rsidRDefault="00BB7D39" w:rsidP="001B062B">
      <w:pPr>
        <w:spacing w:after="0" w:line="240" w:lineRule="auto"/>
        <w:rPr>
          <w:rFonts w:ascii="Century Gothic" w:hAnsi="Century Gothic" w:cs="Arial"/>
        </w:rPr>
      </w:pPr>
      <w:r w:rsidRPr="00BB7D39">
        <w:rPr>
          <w:rFonts w:ascii="Century Gothic" w:hAnsi="Century Gothic" w:cs="Arial"/>
          <w:sz w:val="20"/>
        </w:rPr>
        <w:t xml:space="preserve"> </w:t>
      </w:r>
      <w:r>
        <w:rPr>
          <w:rFonts w:ascii="Century Gothic" w:hAnsi="Century Gothic" w:cs="Arial"/>
        </w:rPr>
        <w:t xml:space="preserve">Organizmi z dvema enakima aleloma so HOMOZIGOTI – AA ali aa, organizmi z dvema različnima aleloma pa HETEROZIGOTI – Aa. </w:t>
      </w:r>
    </w:p>
    <w:p w:rsidR="00BB7D39" w:rsidRDefault="00BB7D39" w:rsidP="001B062B">
      <w:pPr>
        <w:spacing w:after="0" w:line="240" w:lineRule="auto"/>
        <w:rPr>
          <w:rFonts w:ascii="Century Gothic" w:hAnsi="Century Gothic" w:cs="Arial"/>
        </w:rPr>
      </w:pPr>
    </w:p>
    <w:p w:rsidR="00BB7D39" w:rsidRDefault="00BB7D39" w:rsidP="001B062B">
      <w:pPr>
        <w:spacing w:after="0" w:line="240" w:lineRule="auto"/>
        <w:rPr>
          <w:rFonts w:ascii="Century Gothic" w:hAnsi="Century Gothic" w:cs="Arial"/>
          <w:sz w:val="20"/>
        </w:rPr>
      </w:pPr>
      <w:r w:rsidRPr="00BB7D39">
        <w:rPr>
          <w:rFonts w:ascii="Century Gothic" w:hAnsi="Century Gothic" w:cs="Arial"/>
          <w:sz w:val="20"/>
        </w:rPr>
        <w:t>Osebki generacije F</w:t>
      </w:r>
      <w:r w:rsidRPr="00BB7D39">
        <w:rPr>
          <w:rFonts w:ascii="Century Gothic" w:hAnsi="Century Gothic" w:cs="Arial"/>
          <w:sz w:val="20"/>
          <w:vertAlign w:val="subscript"/>
        </w:rPr>
        <w:t>1</w:t>
      </w:r>
      <w:r w:rsidRPr="00BB7D39">
        <w:rPr>
          <w:rFonts w:ascii="Century Gothic" w:hAnsi="Century Gothic" w:cs="Arial"/>
          <w:sz w:val="20"/>
        </w:rPr>
        <w:t xml:space="preserve"> so heterozigoti, zato ne izražajo recesivne lastnosti. V generaciji F</w:t>
      </w:r>
      <w:r w:rsidRPr="00BB7D39">
        <w:rPr>
          <w:rFonts w:ascii="Century Gothic" w:hAnsi="Century Gothic" w:cs="Arial"/>
          <w:sz w:val="20"/>
          <w:vertAlign w:val="subscript"/>
        </w:rPr>
        <w:t xml:space="preserve">2 </w:t>
      </w:r>
      <w:r w:rsidRPr="00BB7D39">
        <w:rPr>
          <w:rFonts w:ascii="Century Gothic" w:hAnsi="Century Gothic" w:cs="Arial"/>
          <w:sz w:val="20"/>
        </w:rPr>
        <w:t>pa so nekateri osebki recesivni homozigoti (aa), zato se pri njih izrazi recesivna lastnost, ki se pri starših ni.</w:t>
      </w:r>
    </w:p>
    <w:p w:rsidR="006363A6" w:rsidRDefault="006363A6" w:rsidP="001B062B">
      <w:pPr>
        <w:spacing w:after="0" w:line="240" w:lineRule="auto"/>
        <w:rPr>
          <w:rFonts w:ascii="Century Gothic" w:hAnsi="Century Gothic" w:cs="Arial"/>
          <w:sz w:val="20"/>
        </w:rPr>
      </w:pPr>
    </w:p>
    <w:p w:rsidR="008B1CDB" w:rsidRDefault="006363A6" w:rsidP="001B062B">
      <w:pPr>
        <w:spacing w:after="0" w:line="240" w:lineRule="auto"/>
        <w:rPr>
          <w:rFonts w:ascii="Century Gothic" w:hAnsi="Century Gothic" w:cs="Arial"/>
        </w:rPr>
      </w:pPr>
      <w:r w:rsidRPr="006363A6">
        <w:rPr>
          <w:rFonts w:ascii="Century Gothic" w:hAnsi="Century Gothic" w:cs="Arial"/>
        </w:rPr>
        <w:t>Vsi geni posameznega</w:t>
      </w:r>
      <w:r>
        <w:rPr>
          <w:rFonts w:ascii="Century Gothic" w:hAnsi="Century Gothic" w:cs="Arial"/>
        </w:rPr>
        <w:t xml:space="preserve"> organizma tvorijo genski tip ali</w:t>
      </w:r>
      <w:r w:rsidRPr="006363A6">
        <w:rPr>
          <w:rFonts w:ascii="Century Gothic" w:hAnsi="Century Gothic" w:cs="Arial"/>
          <w:b/>
        </w:rPr>
        <w:t xml:space="preserve"> genotip </w:t>
      </w:r>
      <w:r>
        <w:rPr>
          <w:rFonts w:ascii="Century Gothic" w:hAnsi="Century Gothic" w:cs="Arial"/>
        </w:rPr>
        <w:t xml:space="preserve">organizma, vse izražene lastnosti pa pojavni tip ali </w:t>
      </w:r>
      <w:r w:rsidRPr="006363A6">
        <w:rPr>
          <w:rFonts w:ascii="Century Gothic" w:hAnsi="Century Gothic" w:cs="Arial"/>
          <w:b/>
        </w:rPr>
        <w:t>fenotip</w:t>
      </w:r>
      <w:r>
        <w:rPr>
          <w:rFonts w:ascii="Century Gothic" w:hAnsi="Century Gothic" w:cs="Arial"/>
        </w:rPr>
        <w:t xml:space="preserve"> organizma.</w:t>
      </w:r>
      <w:r w:rsidR="008B1CDB">
        <w:rPr>
          <w:rFonts w:ascii="Century Gothic" w:hAnsi="Century Gothic" w:cs="Arial"/>
        </w:rPr>
        <w:t xml:space="preserve"> </w:t>
      </w:r>
    </w:p>
    <w:p w:rsidR="006363A6" w:rsidRDefault="008B1CDB" w:rsidP="001B062B">
      <w:pPr>
        <w:spacing w:after="0" w:line="240" w:lineRule="auto"/>
        <w:rPr>
          <w:rFonts w:ascii="Century Gothic" w:hAnsi="Century Gothic" w:cs="Arial"/>
          <w:sz w:val="20"/>
        </w:rPr>
      </w:pPr>
      <w:r w:rsidRPr="008B1CDB">
        <w:rPr>
          <w:rFonts w:ascii="Century Gothic" w:hAnsi="Century Gothic" w:cs="Arial"/>
          <w:sz w:val="20"/>
        </w:rPr>
        <w:t>Osebka AA in Aa</w:t>
      </w:r>
      <w:r>
        <w:rPr>
          <w:rFonts w:ascii="Century Gothic" w:hAnsi="Century Gothic" w:cs="Arial"/>
          <w:sz w:val="20"/>
        </w:rPr>
        <w:t xml:space="preserve"> sta genotipsko različna, fenotipsko oziroma po izraženih lastnostih pa enaka, saj se alel a v kombinaciji Aa ne izrazi na ravni fenotipa.</w:t>
      </w:r>
    </w:p>
    <w:p w:rsidR="008B1CDB" w:rsidRDefault="008B1CDB" w:rsidP="001B062B">
      <w:pPr>
        <w:spacing w:after="0" w:line="240" w:lineRule="auto"/>
        <w:rPr>
          <w:rFonts w:ascii="Century Gothic" w:hAnsi="Century Gothic" w:cs="Arial"/>
          <w:sz w:val="20"/>
        </w:rPr>
      </w:pPr>
    </w:p>
    <w:p w:rsidR="008B1CDB" w:rsidRPr="008B1CDB" w:rsidRDefault="008B1CDB" w:rsidP="001B062B">
      <w:pPr>
        <w:spacing w:after="0" w:line="240" w:lineRule="auto"/>
        <w:rPr>
          <w:rFonts w:ascii="Century Gothic" w:hAnsi="Century Gothic" w:cs="Arial"/>
        </w:rPr>
      </w:pPr>
      <w:r w:rsidRPr="008B1CDB">
        <w:rPr>
          <w:rFonts w:ascii="Century Gothic" w:hAnsi="Century Gothic" w:cs="Arial"/>
        </w:rPr>
        <w:t>TESTNO KRIŽANJE – IZKRIŽANJE</w:t>
      </w:r>
      <w:r>
        <w:rPr>
          <w:rFonts w:ascii="Century Gothic" w:hAnsi="Century Gothic" w:cs="Arial"/>
        </w:rPr>
        <w:t xml:space="preserve"> (MONOHIBRIDNO KRIŽANJE)</w:t>
      </w:r>
    </w:p>
    <w:p w:rsidR="008B1CDB" w:rsidRPr="008B1CDB" w:rsidRDefault="008B1CDB" w:rsidP="001B062B">
      <w:pPr>
        <w:spacing w:after="0" w:line="240" w:lineRule="auto"/>
        <w:rPr>
          <w:rFonts w:ascii="Century Gothic" w:hAnsi="Century Gothic" w:cs="Arial"/>
          <w:sz w:val="20"/>
        </w:rPr>
      </w:pPr>
      <w:r w:rsidRPr="008B1CDB">
        <w:rPr>
          <w:rFonts w:ascii="Century Gothic" w:hAnsi="Century Gothic" w:cs="Arial"/>
          <w:sz w:val="20"/>
        </w:rPr>
        <w:t xml:space="preserve">Ugotavljamo genotip osebka z izraženo dominantno lastnostjo. </w:t>
      </w:r>
    </w:p>
    <w:p w:rsidR="008B1CDB" w:rsidRPr="008B1CDB" w:rsidRDefault="008B1CDB" w:rsidP="001B062B">
      <w:pPr>
        <w:spacing w:after="0" w:line="240" w:lineRule="auto"/>
        <w:rPr>
          <w:rFonts w:ascii="Century Gothic" w:hAnsi="Century Gothic" w:cs="Arial"/>
        </w:rPr>
      </w:pPr>
    </w:p>
    <w:p w:rsidR="008B1CDB" w:rsidRPr="008B1CDB" w:rsidRDefault="008B1CDB" w:rsidP="001B062B">
      <w:pPr>
        <w:spacing w:after="0" w:line="240" w:lineRule="auto"/>
        <w:rPr>
          <w:rFonts w:ascii="Century Gothic" w:hAnsi="Century Gothic" w:cs="Arial"/>
        </w:rPr>
      </w:pPr>
      <w:r w:rsidRPr="008B1CDB">
        <w:rPr>
          <w:rFonts w:ascii="Century Gothic" w:hAnsi="Century Gothic" w:cs="Arial"/>
        </w:rPr>
        <w:t>DIHIBRIDNO KRIŽANJE – opazujemo dedovanje dveh lastnosti.</w:t>
      </w:r>
    </w:p>
    <w:p w:rsidR="008B1CDB" w:rsidRPr="008B1CDB" w:rsidRDefault="008B1CDB" w:rsidP="001B062B">
      <w:pPr>
        <w:spacing w:after="0" w:line="240" w:lineRule="auto"/>
        <w:rPr>
          <w:rFonts w:ascii="Century Gothic" w:hAnsi="Century Gothic" w:cs="Arial"/>
          <w:sz w:val="20"/>
        </w:rPr>
      </w:pPr>
      <w:r w:rsidRPr="008B1CDB">
        <w:rPr>
          <w:rFonts w:ascii="Century Gothic" w:hAnsi="Century Gothic" w:cs="Arial"/>
          <w:sz w:val="20"/>
        </w:rPr>
        <w:t>Rastline graha z gladkimi rumenimi semeni (genotip GGRR) je križal z rastlinami z nagubanimi zelenimi semeni (genotip ggrr). Ker opazujemo dedovanje dveh lastnosti, imenujemo tako križanje dihibridno. Že od prej je vedel, da sta alel za rumena semena (R) in alel za gladka semena (g) dominantna, zato je pričakoval. da bodo vsa semena generacije F</w:t>
      </w:r>
      <w:r w:rsidRPr="008B1CDB">
        <w:rPr>
          <w:rFonts w:ascii="Century Gothic" w:hAnsi="Century Gothic" w:cs="Arial"/>
          <w:sz w:val="20"/>
          <w:vertAlign w:val="subscript"/>
        </w:rPr>
        <w:t>1</w:t>
      </w:r>
      <w:r w:rsidRPr="008B1CDB">
        <w:rPr>
          <w:rFonts w:ascii="Century Gothic" w:hAnsi="Century Gothic" w:cs="Arial"/>
          <w:sz w:val="20"/>
        </w:rPr>
        <w:t xml:space="preserve"> gladka in rumena. Ker je opazoval lastnosti, ki so zapisane na različnih kromosomih, je bilo razmerje v generaciji F</w:t>
      </w:r>
      <w:r w:rsidRPr="008B1CDB">
        <w:rPr>
          <w:rFonts w:ascii="Century Gothic" w:hAnsi="Century Gothic" w:cs="Arial"/>
          <w:sz w:val="20"/>
          <w:vertAlign w:val="subscript"/>
        </w:rPr>
        <w:t>2</w:t>
      </w:r>
      <w:r w:rsidRPr="008B1CDB">
        <w:rPr>
          <w:rFonts w:ascii="Century Gothic" w:hAnsi="Century Gothic" w:cs="Arial"/>
          <w:sz w:val="20"/>
        </w:rPr>
        <w:t xml:space="preserve"> 9:3:3:1. Poleg gladkih rumenih semen (9 delov) in nagubanih zelenih semen (1 del) so v generaciji F</w:t>
      </w:r>
      <w:r w:rsidRPr="008B1CDB">
        <w:rPr>
          <w:rFonts w:ascii="Century Gothic" w:hAnsi="Century Gothic" w:cs="Arial"/>
          <w:sz w:val="20"/>
          <w:vertAlign w:val="subscript"/>
        </w:rPr>
        <w:t>2</w:t>
      </w:r>
      <w:r w:rsidRPr="008B1CDB">
        <w:rPr>
          <w:rFonts w:ascii="Century Gothic" w:hAnsi="Century Gothic" w:cs="Arial"/>
          <w:sz w:val="20"/>
        </w:rPr>
        <w:t xml:space="preserve"> tudi nagubana rumena (3 deli) in gladka zelena semena (3 deli), kakršnih v starševski generaciji ni bilo. Opazimo nove kombinacije lastnosti, ki so posledica neodvisnega razvrščanja kromosomov v gamete (segregacije) in prekrižanja med mejozo (rekombinacije).</w:t>
      </w:r>
    </w:p>
    <w:p w:rsidR="008B1CDB" w:rsidRDefault="008B1CDB" w:rsidP="001B062B">
      <w:pPr>
        <w:spacing w:after="0" w:line="240" w:lineRule="auto"/>
        <w:rPr>
          <w:rFonts w:ascii="Century Gothic" w:hAnsi="Century Gothic" w:cs="Arial"/>
        </w:rPr>
      </w:pPr>
    </w:p>
    <w:p w:rsidR="008B1CDB" w:rsidRPr="008B1CDB" w:rsidRDefault="008B1CDB" w:rsidP="001B062B">
      <w:pPr>
        <w:spacing w:after="0" w:line="240" w:lineRule="auto"/>
        <w:rPr>
          <w:rFonts w:ascii="Century Gothic" w:hAnsi="Century Gothic" w:cs="Arial"/>
          <w:b/>
        </w:rPr>
      </w:pPr>
      <w:r w:rsidRPr="008B1CDB">
        <w:rPr>
          <w:rFonts w:ascii="Century Gothic" w:hAnsi="Century Gothic" w:cs="Arial"/>
          <w:b/>
        </w:rPr>
        <w:t>2 GENETSKI PRAVILI:</w:t>
      </w:r>
    </w:p>
    <w:p w:rsidR="008B1CDB" w:rsidRPr="008B1CDB" w:rsidRDefault="008B1CDB" w:rsidP="008B1CDB">
      <w:pPr>
        <w:pStyle w:val="ListParagraph"/>
        <w:numPr>
          <w:ilvl w:val="0"/>
          <w:numId w:val="14"/>
        </w:numPr>
        <w:spacing w:after="0" w:line="240" w:lineRule="auto"/>
        <w:rPr>
          <w:rFonts w:ascii="Century Gothic" w:hAnsi="Century Gothic" w:cs="Arial"/>
        </w:rPr>
      </w:pPr>
      <w:r w:rsidRPr="008B1CDB">
        <w:rPr>
          <w:rFonts w:ascii="Century Gothic" w:hAnsi="Century Gothic" w:cs="Arial"/>
        </w:rPr>
        <w:t>Aleli se razdružijo in ločeno razporedijo v haploidne gamete (pravilo segregacije)</w:t>
      </w:r>
    </w:p>
    <w:p w:rsidR="008B1CDB" w:rsidRDefault="008B1CDB" w:rsidP="008B1CDB">
      <w:pPr>
        <w:pStyle w:val="ListParagraph"/>
        <w:numPr>
          <w:ilvl w:val="0"/>
          <w:numId w:val="14"/>
        </w:numPr>
        <w:spacing w:after="0" w:line="240" w:lineRule="auto"/>
        <w:rPr>
          <w:rFonts w:ascii="Century Gothic" w:hAnsi="Century Gothic" w:cs="Arial"/>
        </w:rPr>
      </w:pPr>
      <w:r w:rsidRPr="008B1CDB">
        <w:rPr>
          <w:rFonts w:ascii="Century Gothic" w:hAnsi="Century Gothic" w:cs="Arial"/>
        </w:rPr>
        <w:t>Aleli, ki ležijo na različnih kromosomih, se razvrščajo neodvisno drug od drugega (pravilo neodvisnega razvrščanja)</w:t>
      </w:r>
    </w:p>
    <w:p w:rsidR="000134AC" w:rsidRDefault="000134AC" w:rsidP="000134AC">
      <w:pPr>
        <w:spacing w:after="0" w:line="240" w:lineRule="auto"/>
        <w:ind w:left="360"/>
        <w:rPr>
          <w:rFonts w:ascii="Century Gothic" w:hAnsi="Century Gothic" w:cs="Arial"/>
        </w:rPr>
      </w:pPr>
      <w:r w:rsidRPr="000134AC">
        <w:rPr>
          <w:rFonts w:ascii="Century Gothic" w:hAnsi="Century Gothic" w:cs="Arial"/>
        </w:rPr>
        <w:t>INTERMEDIARNO KRIŽANJE</w:t>
      </w:r>
      <w:r>
        <w:rPr>
          <w:rFonts w:ascii="Century Gothic" w:hAnsi="Century Gothic" w:cs="Arial"/>
        </w:rPr>
        <w:t xml:space="preserve"> – kadar se izrazita obe lastnosti staršev.</w:t>
      </w:r>
    </w:p>
    <w:p w:rsidR="000134AC" w:rsidRDefault="000134AC" w:rsidP="000134AC">
      <w:pPr>
        <w:spacing w:after="0" w:line="240" w:lineRule="auto"/>
        <w:ind w:left="360"/>
        <w:rPr>
          <w:rFonts w:ascii="Century Gothic" w:hAnsi="Century Gothic" w:cs="Arial"/>
          <w:sz w:val="20"/>
        </w:rPr>
      </w:pPr>
      <w:r w:rsidRPr="00183A6D">
        <w:rPr>
          <w:rFonts w:ascii="Century Gothic" w:hAnsi="Century Gothic" w:cs="Arial"/>
          <w:sz w:val="20"/>
        </w:rPr>
        <w:t>Pri križanju rdečega (B</w:t>
      </w:r>
      <w:r w:rsidRPr="00183A6D">
        <w:rPr>
          <w:rFonts w:ascii="Century Gothic" w:hAnsi="Century Gothic" w:cs="Arial"/>
          <w:sz w:val="20"/>
          <w:vertAlign w:val="superscript"/>
        </w:rPr>
        <w:t>R</w:t>
      </w:r>
      <w:r w:rsidRPr="00183A6D">
        <w:rPr>
          <w:rFonts w:ascii="Century Gothic" w:hAnsi="Century Gothic" w:cs="Arial"/>
          <w:sz w:val="20"/>
        </w:rPr>
        <w:t>B</w:t>
      </w:r>
      <w:r w:rsidRPr="00183A6D">
        <w:rPr>
          <w:rFonts w:ascii="Century Gothic" w:hAnsi="Century Gothic" w:cs="Arial"/>
          <w:sz w:val="20"/>
          <w:vertAlign w:val="superscript"/>
        </w:rPr>
        <w:t>R</w:t>
      </w:r>
      <w:r w:rsidRPr="00183A6D">
        <w:rPr>
          <w:rFonts w:ascii="Century Gothic" w:hAnsi="Century Gothic" w:cs="Arial"/>
          <w:sz w:val="20"/>
        </w:rPr>
        <w:t>) in belega (B</w:t>
      </w:r>
      <w:r w:rsidRPr="00183A6D">
        <w:rPr>
          <w:rFonts w:ascii="Century Gothic" w:hAnsi="Century Gothic" w:cs="Arial"/>
          <w:sz w:val="20"/>
          <w:vertAlign w:val="superscript"/>
        </w:rPr>
        <w:t>B</w:t>
      </w:r>
      <w:r w:rsidRPr="00183A6D">
        <w:rPr>
          <w:rFonts w:ascii="Century Gothic" w:hAnsi="Century Gothic" w:cs="Arial"/>
          <w:sz w:val="20"/>
        </w:rPr>
        <w:t>B</w:t>
      </w:r>
      <w:r w:rsidRPr="00183A6D">
        <w:rPr>
          <w:rFonts w:ascii="Century Gothic" w:hAnsi="Century Gothic" w:cs="Arial"/>
          <w:sz w:val="20"/>
          <w:vertAlign w:val="superscript"/>
        </w:rPr>
        <w:t>B</w:t>
      </w:r>
      <w:r w:rsidRPr="00183A6D">
        <w:rPr>
          <w:rFonts w:ascii="Century Gothic" w:hAnsi="Century Gothic" w:cs="Arial"/>
          <w:sz w:val="20"/>
        </w:rPr>
        <w:t>)odolina bodo vsi osebki generacije F</w:t>
      </w:r>
      <w:r w:rsidRPr="00183A6D">
        <w:rPr>
          <w:rFonts w:ascii="Century Gothic" w:hAnsi="Century Gothic" w:cs="Arial"/>
          <w:sz w:val="20"/>
          <w:vertAlign w:val="subscript"/>
        </w:rPr>
        <w:t xml:space="preserve">1 </w:t>
      </w:r>
      <w:r w:rsidRPr="00183A6D">
        <w:rPr>
          <w:rFonts w:ascii="Century Gothic" w:hAnsi="Century Gothic" w:cs="Arial"/>
          <w:sz w:val="20"/>
        </w:rPr>
        <w:t>rožnati. Pri heterozigotnih potomcih se izrazi lastnost, ki je vmesna lastnostim, izraženim pri</w:t>
      </w:r>
      <w:r w:rsidR="00183A6D" w:rsidRPr="00183A6D">
        <w:rPr>
          <w:rFonts w:ascii="Century Gothic" w:hAnsi="Century Gothic" w:cs="Arial"/>
          <w:sz w:val="20"/>
        </w:rPr>
        <w:t xml:space="preserve"> obeh homozigotnih starših. V generaciji F</w:t>
      </w:r>
      <w:r w:rsidR="00183A6D" w:rsidRPr="00183A6D">
        <w:rPr>
          <w:rFonts w:ascii="Century Gothic" w:hAnsi="Century Gothic" w:cs="Arial"/>
          <w:sz w:val="20"/>
          <w:vertAlign w:val="subscript"/>
        </w:rPr>
        <w:t>2</w:t>
      </w:r>
      <w:r w:rsidR="00183A6D" w:rsidRPr="00183A6D">
        <w:rPr>
          <w:rFonts w:ascii="Century Gothic" w:hAnsi="Century Gothic" w:cs="Arial"/>
          <w:sz w:val="20"/>
        </w:rPr>
        <w:t xml:space="preserve"> bomo dobili enako kot pri poskusih z grahom – ¼ osebkov z dominantnohomozigotnim genotipom, ¼ osebkov z recesivnohomozigotnim genotipom, ½ osebkov s heterozigotnim genotipom. Fenotipi pa bodo drugačni kot pri grahu</w:t>
      </w:r>
      <w:r w:rsidR="00183A6D">
        <w:rPr>
          <w:rFonts w:ascii="Century Gothic" w:hAnsi="Century Gothic" w:cs="Arial"/>
          <w:sz w:val="20"/>
        </w:rPr>
        <w:t>: pri odolinu bo v generaciji F</w:t>
      </w:r>
      <w:r w:rsidR="00183A6D">
        <w:rPr>
          <w:rFonts w:ascii="Century Gothic" w:hAnsi="Century Gothic" w:cs="Arial"/>
          <w:sz w:val="20"/>
          <w:vertAlign w:val="subscript"/>
        </w:rPr>
        <w:t xml:space="preserve">2 </w:t>
      </w:r>
      <w:r w:rsidR="00183A6D">
        <w:rPr>
          <w:rFonts w:ascii="Century Gothic" w:hAnsi="Century Gothic" w:cs="Arial"/>
          <w:sz w:val="20"/>
        </w:rPr>
        <w:t xml:space="preserve">¼ osebkov rdeča, ¼ bela in ½ rožnata. Tak način dedovanja, pri katerem se izrazi vmesna – nova lastnost med starševskima lastnostma imenujemo NEPOPOLNO DOMINANTNO dedovanje.   </w:t>
      </w:r>
    </w:p>
    <w:p w:rsidR="00183A6D" w:rsidRDefault="00183A6D" w:rsidP="000134AC">
      <w:pPr>
        <w:spacing w:after="0" w:line="240" w:lineRule="auto"/>
        <w:ind w:left="360"/>
        <w:rPr>
          <w:rFonts w:ascii="Century Gothic" w:hAnsi="Century Gothic" w:cs="Arial"/>
          <w:sz w:val="20"/>
        </w:rPr>
      </w:pPr>
      <w:r>
        <w:rPr>
          <w:rFonts w:ascii="Century Gothic" w:hAnsi="Century Gothic" w:cs="Arial"/>
          <w:sz w:val="20"/>
        </w:rPr>
        <w:t>Enako je pri dedovanju krvne skupine (AB).</w:t>
      </w:r>
    </w:p>
    <w:p w:rsidR="00F8617D" w:rsidRDefault="00F8617D" w:rsidP="000134AC">
      <w:pPr>
        <w:spacing w:after="0" w:line="240" w:lineRule="auto"/>
        <w:ind w:left="360"/>
        <w:rPr>
          <w:rFonts w:ascii="Century Gothic" w:hAnsi="Century Gothic" w:cs="Arial"/>
          <w:sz w:val="20"/>
        </w:rPr>
      </w:pPr>
    </w:p>
    <w:p w:rsidR="00F8617D" w:rsidRDefault="00F8617D" w:rsidP="000134AC">
      <w:pPr>
        <w:spacing w:after="0" w:line="240" w:lineRule="auto"/>
        <w:ind w:left="360"/>
        <w:rPr>
          <w:rFonts w:ascii="Century Gothic" w:hAnsi="Century Gothic" w:cs="Arial"/>
        </w:rPr>
      </w:pPr>
      <w:r>
        <w:rPr>
          <w:rFonts w:ascii="Century Gothic" w:hAnsi="Century Gothic" w:cs="Arial"/>
        </w:rPr>
        <w:t>VEZANO DEDOVANJE</w:t>
      </w:r>
    </w:p>
    <w:p w:rsidR="00F8617D" w:rsidRDefault="00014453" w:rsidP="000134AC">
      <w:pPr>
        <w:spacing w:after="0" w:line="240" w:lineRule="auto"/>
        <w:ind w:left="360"/>
        <w:rPr>
          <w:rFonts w:ascii="Century Gothic" w:hAnsi="Century Gothic" w:cs="Arial"/>
          <w:sz w:val="20"/>
        </w:rPr>
      </w:pPr>
      <w:r w:rsidRPr="00014453">
        <w:rPr>
          <w:rFonts w:ascii="Century Gothic" w:hAnsi="Century Gothic" w:cs="Arial"/>
          <w:sz w:val="20"/>
        </w:rPr>
        <w:t>Če se lokusa nahajata na istem kromosomu, obstaja možnost, da se bosta v gamete razporejala skupaj – vezano. Način dedovanja je odvisen od tega, ali bo med tema dvema lokusoma poteklo prekrižanje (crossing over) ali ne. Čim bliže sta lokusa</w:t>
      </w:r>
      <w:r>
        <w:rPr>
          <w:rFonts w:ascii="Century Gothic" w:hAnsi="Century Gothic" w:cs="Arial"/>
          <w:sz w:val="20"/>
        </w:rPr>
        <w:t xml:space="preserve">, tem manjša je verjetnost, da bo med njima poteklo prekrižanje, torej je večja verjetnost, da se bosta razporejala vezano. </w:t>
      </w:r>
    </w:p>
    <w:p w:rsidR="0076779C" w:rsidRDefault="0076779C" w:rsidP="000134AC">
      <w:pPr>
        <w:spacing w:after="0" w:line="240" w:lineRule="auto"/>
        <w:ind w:left="360"/>
        <w:rPr>
          <w:rFonts w:ascii="Century Gothic" w:hAnsi="Century Gothic" w:cs="Arial"/>
          <w:sz w:val="20"/>
        </w:rPr>
      </w:pPr>
    </w:p>
    <w:p w:rsidR="0076779C" w:rsidRPr="009443A8" w:rsidRDefault="0076779C" w:rsidP="000134AC">
      <w:pPr>
        <w:spacing w:after="0" w:line="240" w:lineRule="auto"/>
        <w:ind w:left="360"/>
        <w:rPr>
          <w:rFonts w:ascii="Century Gothic" w:hAnsi="Century Gothic" w:cs="Arial"/>
        </w:rPr>
      </w:pPr>
      <w:r w:rsidRPr="009443A8">
        <w:rPr>
          <w:rFonts w:ascii="Century Gothic" w:hAnsi="Century Gothic" w:cs="Arial"/>
        </w:rPr>
        <w:t>PLEJOTROPIJA – pojav pri katerem en gen hkrati vpliva na večje število lastnosti.</w:t>
      </w:r>
    </w:p>
    <w:p w:rsidR="0076779C" w:rsidRDefault="0076779C" w:rsidP="0076779C">
      <w:pPr>
        <w:spacing w:after="0" w:line="240" w:lineRule="auto"/>
        <w:rPr>
          <w:rFonts w:ascii="Century Gothic" w:hAnsi="Century Gothic" w:cs="Arial"/>
          <w:i/>
          <w:sz w:val="18"/>
        </w:rPr>
      </w:pPr>
    </w:p>
    <w:p w:rsidR="0076779C" w:rsidRDefault="0076779C" w:rsidP="0076779C">
      <w:pPr>
        <w:spacing w:after="0" w:line="240" w:lineRule="auto"/>
        <w:ind w:left="360"/>
        <w:rPr>
          <w:rFonts w:ascii="Century Gothic" w:hAnsi="Century Gothic" w:cs="Arial"/>
          <w:i/>
          <w:sz w:val="18"/>
        </w:rPr>
      </w:pPr>
    </w:p>
    <w:p w:rsidR="0076779C" w:rsidRDefault="0076779C" w:rsidP="00E147ED">
      <w:pPr>
        <w:spacing w:after="0" w:line="240" w:lineRule="auto"/>
        <w:jc w:val="center"/>
        <w:rPr>
          <w:rFonts w:ascii="Century Gothic" w:hAnsi="Century Gothic" w:cs="Arial"/>
          <w:sz w:val="36"/>
        </w:rPr>
      </w:pPr>
      <w:r w:rsidRPr="0076779C">
        <w:rPr>
          <w:rFonts w:ascii="Century Gothic" w:hAnsi="Century Gothic" w:cs="Arial"/>
          <w:sz w:val="36"/>
        </w:rPr>
        <w:t>POVZETEK</w:t>
      </w:r>
    </w:p>
    <w:p w:rsidR="00E147ED" w:rsidRDefault="00E147ED" w:rsidP="00E147ED">
      <w:pPr>
        <w:spacing w:after="0" w:line="240" w:lineRule="auto"/>
        <w:jc w:val="center"/>
        <w:rPr>
          <w:rFonts w:ascii="Century Gothic" w:hAnsi="Century Gothic" w:cs="Arial"/>
          <w:sz w:val="24"/>
        </w:rPr>
      </w:pPr>
      <w:r>
        <w:rPr>
          <w:rFonts w:ascii="Century Gothic" w:hAnsi="Century Gothic" w:cs="Arial"/>
          <w:sz w:val="24"/>
        </w:rPr>
        <w:t xml:space="preserve">Z monohibridnim križanjem je Mendel ugotovil, da potomci prve generacije določeno lastnost podedujejo le od enega starša. Lastnost drugega starša se lahko izrazi šele v naslednji generaciji in sicer z verjetnostjo ¼. Potomci križanja rdeče- in belocvetnega graha so v prvi generaciji vsi rdečecvetni, v drugi generaciji pa je četrtina belocvetna. </w:t>
      </w:r>
    </w:p>
    <w:p w:rsidR="00E147ED" w:rsidRDefault="00E147ED" w:rsidP="00E147ED">
      <w:pPr>
        <w:spacing w:after="0" w:line="240" w:lineRule="auto"/>
        <w:jc w:val="center"/>
        <w:rPr>
          <w:rFonts w:ascii="Century Gothic" w:hAnsi="Century Gothic" w:cs="Arial"/>
          <w:sz w:val="24"/>
        </w:rPr>
      </w:pPr>
      <w:r>
        <w:rPr>
          <w:rFonts w:ascii="Century Gothic" w:hAnsi="Century Gothic" w:cs="Arial"/>
          <w:sz w:val="24"/>
        </w:rPr>
        <w:t>Mendlov zakon o ločevanju alelov (segregaciji) govori o tem, da se pri nastanku gamet alela za vsako lastnost ločita. V vsako spolno celico (gameto) pride le en alel. Verjetnostni izračun kaže, kakšen genotip ali fenotip bo lahko imel vsak potomec, ki nastane z naključnim združevanjem dveh gamet.</w:t>
      </w:r>
    </w:p>
    <w:p w:rsidR="00E147ED" w:rsidRDefault="00E147ED" w:rsidP="00E147ED">
      <w:pPr>
        <w:spacing w:after="0" w:line="240" w:lineRule="auto"/>
        <w:jc w:val="center"/>
        <w:rPr>
          <w:rFonts w:ascii="Century Gothic" w:hAnsi="Century Gothic" w:cs="Arial"/>
          <w:sz w:val="24"/>
        </w:rPr>
      </w:pPr>
      <w:r>
        <w:rPr>
          <w:rFonts w:ascii="Century Gothic" w:hAnsi="Century Gothic" w:cs="Arial"/>
          <w:sz w:val="24"/>
        </w:rPr>
        <w:t>Testno križanje raziskovalcu omogoča, da ugotovi, ali je osebek, ki kaže dominantno lastnost, homozigot ali heterozigot.</w:t>
      </w:r>
    </w:p>
    <w:p w:rsidR="00E147ED" w:rsidRDefault="00E147ED" w:rsidP="00E147ED">
      <w:pPr>
        <w:spacing w:after="0" w:line="240" w:lineRule="auto"/>
        <w:jc w:val="center"/>
        <w:rPr>
          <w:rFonts w:ascii="Century Gothic" w:hAnsi="Century Gothic" w:cs="Arial"/>
          <w:sz w:val="24"/>
        </w:rPr>
      </w:pPr>
      <w:r>
        <w:rPr>
          <w:rFonts w:ascii="Century Gothic" w:hAnsi="Century Gothic" w:cs="Arial"/>
          <w:sz w:val="24"/>
        </w:rPr>
        <w:t>Mendel je opravil tudi dihibridno križanje, pri katerem so bili osebki generacije F</w:t>
      </w:r>
      <w:r>
        <w:rPr>
          <w:rFonts w:ascii="Century Gothic" w:hAnsi="Century Gothic" w:cs="Arial"/>
          <w:sz w:val="24"/>
          <w:vertAlign w:val="subscript"/>
        </w:rPr>
        <w:t>1</w:t>
      </w:r>
      <w:r>
        <w:rPr>
          <w:rFonts w:ascii="Century Gothic" w:hAnsi="Century Gothic" w:cs="Arial"/>
          <w:sz w:val="24"/>
        </w:rPr>
        <w:t xml:space="preserve"> heterozigotni pri obeh lastnostih (AaBb), torej so imeli vsi izražen isti fenotip, v generaciji F</w:t>
      </w:r>
      <w:r>
        <w:rPr>
          <w:rFonts w:ascii="Century Gothic" w:hAnsi="Century Gothic" w:cs="Arial"/>
          <w:sz w:val="24"/>
          <w:vertAlign w:val="subscript"/>
        </w:rPr>
        <w:t xml:space="preserve">2 </w:t>
      </w:r>
      <w:r>
        <w:rPr>
          <w:rFonts w:ascii="Century Gothic" w:hAnsi="Century Gothic" w:cs="Arial"/>
          <w:sz w:val="24"/>
        </w:rPr>
        <w:t>pa so se pojavili štirje fenotipi. Tako je postavil zakon o neodvisnem razvrščanju, ki pravi, da se aleli razvrščajo v gamete neodvisno drug od drugega, torej da razvrščanje alelov enega lokusa ne vpliva na razvrščanje alelov drugega lokusa.</w:t>
      </w:r>
    </w:p>
    <w:p w:rsidR="00E147ED" w:rsidRDefault="00E147ED" w:rsidP="00E147ED">
      <w:pPr>
        <w:spacing w:after="0" w:line="240" w:lineRule="auto"/>
        <w:jc w:val="center"/>
        <w:rPr>
          <w:rFonts w:ascii="Century Gothic" w:hAnsi="Century Gothic" w:cs="Arial"/>
          <w:sz w:val="24"/>
        </w:rPr>
      </w:pPr>
    </w:p>
    <w:p w:rsidR="009443A8" w:rsidRDefault="009443A8" w:rsidP="00E147ED">
      <w:pPr>
        <w:spacing w:after="0" w:line="240" w:lineRule="auto"/>
        <w:jc w:val="center"/>
        <w:rPr>
          <w:rFonts w:ascii="Century Gothic" w:hAnsi="Century Gothic" w:cs="Arial"/>
          <w:sz w:val="24"/>
        </w:rPr>
      </w:pPr>
    </w:p>
    <w:p w:rsidR="00E147ED" w:rsidRDefault="00E147ED" w:rsidP="00E147ED">
      <w:pPr>
        <w:spacing w:after="0" w:line="240" w:lineRule="auto"/>
        <w:jc w:val="center"/>
        <w:rPr>
          <w:rFonts w:ascii="Century Gothic" w:hAnsi="Century Gothic" w:cs="Arial"/>
          <w:sz w:val="24"/>
        </w:rPr>
      </w:pPr>
      <w:r>
        <w:rPr>
          <w:rFonts w:ascii="Century Gothic" w:hAnsi="Century Gothic" w:cs="Arial"/>
          <w:sz w:val="24"/>
        </w:rPr>
        <w:t xml:space="preserve">Ostali načini dedovanja: </w:t>
      </w:r>
    </w:p>
    <w:p w:rsidR="00E147ED" w:rsidRPr="009443A8" w:rsidRDefault="009443A8" w:rsidP="00E147ED">
      <w:pPr>
        <w:pStyle w:val="ListParagraph"/>
        <w:numPr>
          <w:ilvl w:val="0"/>
          <w:numId w:val="16"/>
        </w:numPr>
        <w:spacing w:after="0" w:line="240" w:lineRule="auto"/>
        <w:jc w:val="center"/>
        <w:rPr>
          <w:rFonts w:ascii="Century Gothic" w:hAnsi="Century Gothic" w:cs="Arial"/>
          <w:b/>
          <w:sz w:val="24"/>
        </w:rPr>
      </w:pPr>
      <w:r w:rsidRPr="009443A8">
        <w:rPr>
          <w:rFonts w:ascii="Century Gothic" w:hAnsi="Century Gothic" w:cs="Arial"/>
          <w:b/>
          <w:sz w:val="24"/>
        </w:rPr>
        <w:t>intermediarno dedovanje</w:t>
      </w:r>
      <w:r>
        <w:rPr>
          <w:rFonts w:ascii="Century Gothic" w:hAnsi="Century Gothic" w:cs="Arial"/>
          <w:b/>
          <w:sz w:val="24"/>
        </w:rPr>
        <w:t xml:space="preserve"> </w:t>
      </w:r>
      <w:r>
        <w:rPr>
          <w:rFonts w:ascii="Century Gothic" w:hAnsi="Century Gothic" w:cs="Arial"/>
          <w:sz w:val="24"/>
        </w:rPr>
        <w:t>pri katerem se pri križanju dveh različnih homozigotov izrazi vmesna lastnost (nepopolna dominanca) ali obe starševski lastnosti (kodominanca).</w:t>
      </w:r>
    </w:p>
    <w:p w:rsidR="009443A8" w:rsidRPr="009443A8" w:rsidRDefault="009443A8" w:rsidP="00E147ED">
      <w:pPr>
        <w:pStyle w:val="ListParagraph"/>
        <w:numPr>
          <w:ilvl w:val="0"/>
          <w:numId w:val="16"/>
        </w:numPr>
        <w:spacing w:after="0" w:line="240" w:lineRule="auto"/>
        <w:jc w:val="center"/>
        <w:rPr>
          <w:rFonts w:ascii="Century Gothic" w:hAnsi="Century Gothic" w:cs="Arial"/>
          <w:b/>
          <w:sz w:val="24"/>
        </w:rPr>
      </w:pPr>
      <w:r>
        <w:rPr>
          <w:rFonts w:ascii="Century Gothic" w:hAnsi="Century Gothic" w:cs="Arial"/>
          <w:b/>
          <w:sz w:val="24"/>
        </w:rPr>
        <w:t xml:space="preserve">multipli aleli </w:t>
      </w:r>
      <w:r>
        <w:rPr>
          <w:rFonts w:ascii="Century Gothic" w:hAnsi="Century Gothic" w:cs="Arial"/>
          <w:sz w:val="24"/>
        </w:rPr>
        <w:t>pri katerih so na nekem lokusu možni trije ali več alelov</w:t>
      </w:r>
    </w:p>
    <w:p w:rsidR="009443A8" w:rsidRPr="009443A8" w:rsidRDefault="009443A8" w:rsidP="00E147ED">
      <w:pPr>
        <w:pStyle w:val="ListParagraph"/>
        <w:numPr>
          <w:ilvl w:val="0"/>
          <w:numId w:val="16"/>
        </w:numPr>
        <w:spacing w:after="0" w:line="240" w:lineRule="auto"/>
        <w:jc w:val="center"/>
        <w:rPr>
          <w:rFonts w:ascii="Century Gothic" w:hAnsi="Century Gothic" w:cs="Arial"/>
          <w:b/>
          <w:sz w:val="24"/>
        </w:rPr>
      </w:pPr>
      <w:r>
        <w:rPr>
          <w:rFonts w:ascii="Century Gothic" w:hAnsi="Century Gothic" w:cs="Arial"/>
          <w:b/>
          <w:sz w:val="24"/>
        </w:rPr>
        <w:t xml:space="preserve">vezano dedovanje </w:t>
      </w:r>
      <w:r w:rsidRPr="009443A8">
        <w:rPr>
          <w:rFonts w:ascii="Century Gothic" w:hAnsi="Century Gothic" w:cs="Arial"/>
          <w:sz w:val="24"/>
        </w:rPr>
        <w:t>pri katerem</w:t>
      </w:r>
      <w:r>
        <w:rPr>
          <w:rFonts w:ascii="Century Gothic" w:hAnsi="Century Gothic" w:cs="Arial"/>
          <w:sz w:val="24"/>
        </w:rPr>
        <w:t xml:space="preserve"> se aleli genov, ki ležijo na kromosomu blizu skupaj, med mejozo ne razvrstijo med gamete naključno ampak se pogosteje skupaj v isto gameto razvrstita alela, ki sta bila skupaj že pri starših.</w:t>
      </w:r>
    </w:p>
    <w:p w:rsidR="009443A8" w:rsidRPr="009443A8" w:rsidRDefault="009443A8" w:rsidP="00E147ED">
      <w:pPr>
        <w:pStyle w:val="ListParagraph"/>
        <w:numPr>
          <w:ilvl w:val="0"/>
          <w:numId w:val="16"/>
        </w:numPr>
        <w:spacing w:after="0" w:line="240" w:lineRule="auto"/>
        <w:jc w:val="center"/>
        <w:rPr>
          <w:rFonts w:ascii="Century Gothic" w:hAnsi="Century Gothic" w:cs="Arial"/>
          <w:b/>
          <w:sz w:val="24"/>
        </w:rPr>
      </w:pPr>
      <w:r>
        <w:rPr>
          <w:rFonts w:ascii="Century Gothic" w:hAnsi="Century Gothic" w:cs="Arial"/>
          <w:b/>
          <w:sz w:val="24"/>
        </w:rPr>
        <w:t xml:space="preserve">spolno vezano dedovanje genov </w:t>
      </w:r>
      <w:r>
        <w:rPr>
          <w:rFonts w:ascii="Century Gothic" w:hAnsi="Century Gothic" w:cs="Arial"/>
          <w:sz w:val="24"/>
        </w:rPr>
        <w:t>ki ležijo na spolnih kromosomih</w:t>
      </w:r>
    </w:p>
    <w:p w:rsidR="009443A8" w:rsidRDefault="009443A8" w:rsidP="00E147ED">
      <w:pPr>
        <w:pStyle w:val="ListParagraph"/>
        <w:numPr>
          <w:ilvl w:val="0"/>
          <w:numId w:val="16"/>
        </w:numPr>
        <w:spacing w:after="0" w:line="240" w:lineRule="auto"/>
        <w:jc w:val="center"/>
        <w:rPr>
          <w:rFonts w:ascii="Century Gothic" w:hAnsi="Century Gothic" w:cs="Arial"/>
          <w:b/>
          <w:sz w:val="24"/>
        </w:rPr>
      </w:pPr>
      <w:r>
        <w:rPr>
          <w:rFonts w:ascii="Century Gothic" w:hAnsi="Century Gothic" w:cs="Arial"/>
          <w:b/>
          <w:sz w:val="24"/>
        </w:rPr>
        <w:t xml:space="preserve">poligeno dedovanje </w:t>
      </w:r>
      <w:r w:rsidRPr="009443A8">
        <w:rPr>
          <w:rFonts w:ascii="Century Gothic" w:hAnsi="Century Gothic" w:cs="Arial"/>
          <w:sz w:val="24"/>
        </w:rPr>
        <w:t>pri katerem na posamezno lastnost vpliva več genov</w:t>
      </w:r>
    </w:p>
    <w:p w:rsidR="009443A8" w:rsidRPr="009443A8" w:rsidRDefault="009443A8" w:rsidP="00E147ED">
      <w:pPr>
        <w:pStyle w:val="ListParagraph"/>
        <w:numPr>
          <w:ilvl w:val="0"/>
          <w:numId w:val="16"/>
        </w:numPr>
        <w:spacing w:after="0" w:line="240" w:lineRule="auto"/>
        <w:jc w:val="center"/>
        <w:rPr>
          <w:rFonts w:ascii="Century Gothic" w:hAnsi="Century Gothic" w:cs="Arial"/>
          <w:b/>
          <w:sz w:val="24"/>
        </w:rPr>
      </w:pPr>
      <w:r>
        <w:rPr>
          <w:rFonts w:ascii="Century Gothic" w:hAnsi="Century Gothic" w:cs="Arial"/>
          <w:b/>
          <w:sz w:val="24"/>
        </w:rPr>
        <w:t xml:space="preserve">plejotropija </w:t>
      </w:r>
      <w:r w:rsidRPr="009443A8">
        <w:rPr>
          <w:rFonts w:ascii="Century Gothic" w:hAnsi="Century Gothic" w:cs="Arial"/>
          <w:sz w:val="24"/>
        </w:rPr>
        <w:t>pri kateri posamezen gen vpliva na več lastnosti</w:t>
      </w:r>
    </w:p>
    <w:p w:rsidR="009443A8" w:rsidRDefault="009443A8" w:rsidP="009443A8">
      <w:pPr>
        <w:pStyle w:val="ListParagraph"/>
        <w:spacing w:after="0" w:line="240" w:lineRule="auto"/>
        <w:rPr>
          <w:rFonts w:ascii="Century Gothic" w:hAnsi="Century Gothic" w:cs="Arial"/>
          <w:b/>
          <w:sz w:val="24"/>
        </w:rPr>
      </w:pPr>
    </w:p>
    <w:p w:rsidR="009443A8" w:rsidRDefault="009443A8" w:rsidP="009443A8">
      <w:pPr>
        <w:pStyle w:val="ListParagraph"/>
        <w:spacing w:after="0" w:line="240" w:lineRule="auto"/>
        <w:rPr>
          <w:rFonts w:ascii="Century Gothic" w:hAnsi="Century Gothic" w:cs="Arial"/>
          <w:b/>
          <w:sz w:val="24"/>
        </w:rPr>
      </w:pPr>
    </w:p>
    <w:p w:rsidR="009443A8" w:rsidRDefault="009443A8" w:rsidP="009443A8">
      <w:pPr>
        <w:spacing w:after="0" w:line="240" w:lineRule="auto"/>
        <w:ind w:left="360"/>
        <w:rPr>
          <w:rFonts w:ascii="Century Gothic" w:hAnsi="Century Gothic" w:cs="Arial"/>
          <w:i/>
          <w:sz w:val="18"/>
        </w:rPr>
      </w:pPr>
      <w:r w:rsidRPr="0076779C">
        <w:rPr>
          <w:rFonts w:ascii="Century Gothic" w:hAnsi="Century Gothic" w:cs="Arial"/>
          <w:i/>
          <w:sz w:val="18"/>
        </w:rPr>
        <w:t>Vprašanja:</w:t>
      </w:r>
    </w:p>
    <w:p w:rsidR="00135855" w:rsidRPr="00135855" w:rsidRDefault="009443A8" w:rsidP="00135855">
      <w:pPr>
        <w:pStyle w:val="ListParagraph"/>
        <w:numPr>
          <w:ilvl w:val="0"/>
          <w:numId w:val="15"/>
        </w:numPr>
        <w:spacing w:after="0" w:line="240" w:lineRule="auto"/>
        <w:rPr>
          <w:rFonts w:ascii="Century Gothic" w:hAnsi="Century Gothic" w:cs="Arial"/>
          <w:i/>
          <w:sz w:val="18"/>
        </w:rPr>
      </w:pPr>
      <w:r>
        <w:rPr>
          <w:rFonts w:ascii="Century Gothic" w:hAnsi="Century Gothic" w:cs="Arial"/>
          <w:i/>
          <w:sz w:val="18"/>
        </w:rPr>
        <w:t>Napiši vse možne genotipe spolnih celic, ki lahko nastanejo, če je genotip osebka AaBBCcDDEe.</w:t>
      </w:r>
    </w:p>
    <w:p w:rsidR="00135855" w:rsidRDefault="00135855" w:rsidP="00135855">
      <w:pPr>
        <w:spacing w:after="0" w:line="240" w:lineRule="auto"/>
        <w:rPr>
          <w:rFonts w:ascii="Century Gothic" w:hAnsi="Century Gothic" w:cs="Arial"/>
          <w:i/>
          <w:sz w:val="18"/>
        </w:rPr>
      </w:pPr>
    </w:p>
    <w:p w:rsidR="00135855" w:rsidRPr="00135855" w:rsidRDefault="00135855" w:rsidP="00135855">
      <w:pPr>
        <w:spacing w:after="0" w:line="240" w:lineRule="auto"/>
        <w:rPr>
          <w:rFonts w:ascii="Century Gothic" w:hAnsi="Century Gothic" w:cs="Arial"/>
          <w:i/>
          <w:sz w:val="18"/>
        </w:rPr>
      </w:pPr>
    </w:p>
    <w:p w:rsidR="009443A8" w:rsidRDefault="009443A8" w:rsidP="009443A8">
      <w:pPr>
        <w:pStyle w:val="ListParagraph"/>
        <w:numPr>
          <w:ilvl w:val="0"/>
          <w:numId w:val="15"/>
        </w:numPr>
        <w:spacing w:after="0" w:line="240" w:lineRule="auto"/>
        <w:rPr>
          <w:rFonts w:ascii="Century Gothic" w:hAnsi="Century Gothic" w:cs="Arial"/>
          <w:i/>
          <w:sz w:val="18"/>
        </w:rPr>
      </w:pPr>
      <w:r>
        <w:rPr>
          <w:rFonts w:ascii="Century Gothic" w:hAnsi="Century Gothic" w:cs="Arial"/>
          <w:i/>
          <w:sz w:val="18"/>
        </w:rPr>
        <w:t>Rastlino z genotipom AABbCC križamo z rastlino z genotipom AaBbCc. Kolikšna je verjetnost, da bo križanec imel genotip AABBCC?</w:t>
      </w:r>
    </w:p>
    <w:p w:rsidR="00135855" w:rsidRDefault="00135855" w:rsidP="00135855">
      <w:pPr>
        <w:spacing w:after="0" w:line="240" w:lineRule="auto"/>
        <w:rPr>
          <w:rFonts w:ascii="Century Gothic" w:hAnsi="Century Gothic" w:cs="Arial"/>
          <w:i/>
          <w:sz w:val="18"/>
        </w:rPr>
      </w:pPr>
    </w:p>
    <w:p w:rsidR="00135855" w:rsidRDefault="00135855" w:rsidP="00135855">
      <w:pPr>
        <w:spacing w:after="0" w:line="240" w:lineRule="auto"/>
        <w:rPr>
          <w:rFonts w:ascii="Century Gothic" w:hAnsi="Century Gothic" w:cs="Arial"/>
          <w:i/>
          <w:sz w:val="18"/>
        </w:rPr>
      </w:pPr>
    </w:p>
    <w:p w:rsidR="00135855" w:rsidRDefault="00135855" w:rsidP="00135855">
      <w:pPr>
        <w:spacing w:after="0" w:line="240" w:lineRule="auto"/>
        <w:rPr>
          <w:rFonts w:ascii="Century Gothic" w:hAnsi="Century Gothic" w:cs="Arial"/>
          <w:i/>
          <w:sz w:val="18"/>
        </w:rPr>
      </w:pPr>
    </w:p>
    <w:p w:rsidR="00135855" w:rsidRDefault="00135855" w:rsidP="00135855">
      <w:pPr>
        <w:spacing w:after="0" w:line="240" w:lineRule="auto"/>
        <w:rPr>
          <w:rFonts w:ascii="Century Gothic" w:hAnsi="Century Gothic" w:cs="Arial"/>
          <w:i/>
          <w:sz w:val="18"/>
        </w:rPr>
      </w:pPr>
    </w:p>
    <w:p w:rsidR="00135855" w:rsidRPr="00135855" w:rsidRDefault="00135855" w:rsidP="00135855">
      <w:pPr>
        <w:spacing w:after="0" w:line="240" w:lineRule="auto"/>
        <w:rPr>
          <w:rFonts w:ascii="Century Gothic" w:hAnsi="Century Gothic" w:cs="Arial"/>
          <w:i/>
          <w:sz w:val="18"/>
        </w:rPr>
      </w:pPr>
    </w:p>
    <w:p w:rsidR="00135855" w:rsidRDefault="009443A8" w:rsidP="00135855">
      <w:pPr>
        <w:pStyle w:val="ListParagraph"/>
        <w:numPr>
          <w:ilvl w:val="0"/>
          <w:numId w:val="15"/>
        </w:numPr>
        <w:spacing w:after="0" w:line="240" w:lineRule="auto"/>
        <w:rPr>
          <w:rFonts w:ascii="Century Gothic" w:hAnsi="Century Gothic" w:cs="Arial"/>
          <w:i/>
          <w:sz w:val="18"/>
        </w:rPr>
      </w:pPr>
      <w:r>
        <w:rPr>
          <w:rFonts w:ascii="Century Gothic" w:hAnsi="Century Gothic" w:cs="Arial"/>
          <w:i/>
          <w:sz w:val="18"/>
        </w:rPr>
        <w:t>Križamo dva osebka. Oba sta heterozigota pri vseh treh lastnostih, ki jih opazujemo. Kolikšna je verjetnost, da bo križanec recesivni homozigot pri vseh treh lastnostih?</w:t>
      </w:r>
    </w:p>
    <w:p w:rsidR="00135855" w:rsidRDefault="00135855" w:rsidP="00135855">
      <w:pPr>
        <w:spacing w:after="0" w:line="240" w:lineRule="auto"/>
        <w:rPr>
          <w:rFonts w:ascii="Century Gothic" w:hAnsi="Century Gothic" w:cs="Arial"/>
          <w:i/>
          <w:sz w:val="18"/>
        </w:rPr>
      </w:pPr>
    </w:p>
    <w:p w:rsidR="00135855" w:rsidRDefault="00135855" w:rsidP="00135855">
      <w:pPr>
        <w:spacing w:after="0" w:line="240" w:lineRule="auto"/>
        <w:rPr>
          <w:rFonts w:ascii="Century Gothic" w:hAnsi="Century Gothic" w:cs="Arial"/>
          <w:i/>
          <w:sz w:val="18"/>
        </w:rPr>
      </w:pPr>
    </w:p>
    <w:p w:rsidR="00135855" w:rsidRDefault="00135855" w:rsidP="00135855">
      <w:pPr>
        <w:spacing w:after="0" w:line="240" w:lineRule="auto"/>
        <w:rPr>
          <w:rFonts w:ascii="Century Gothic" w:hAnsi="Century Gothic" w:cs="Arial"/>
          <w:i/>
          <w:sz w:val="18"/>
        </w:rPr>
      </w:pPr>
    </w:p>
    <w:p w:rsidR="00135855" w:rsidRDefault="00135855" w:rsidP="00135855">
      <w:pPr>
        <w:spacing w:after="0" w:line="240" w:lineRule="auto"/>
        <w:rPr>
          <w:rFonts w:ascii="Century Gothic" w:hAnsi="Century Gothic" w:cs="Arial"/>
          <w:i/>
          <w:sz w:val="18"/>
        </w:rPr>
      </w:pPr>
    </w:p>
    <w:p w:rsidR="00135855" w:rsidRDefault="00135855" w:rsidP="00135855">
      <w:pPr>
        <w:spacing w:after="0" w:line="240" w:lineRule="auto"/>
        <w:rPr>
          <w:rFonts w:ascii="Century Gothic" w:hAnsi="Century Gothic" w:cs="Arial"/>
          <w:i/>
          <w:sz w:val="18"/>
        </w:rPr>
      </w:pPr>
    </w:p>
    <w:p w:rsidR="00135855" w:rsidRDefault="00135855" w:rsidP="00135855">
      <w:pPr>
        <w:spacing w:after="0" w:line="240" w:lineRule="auto"/>
        <w:rPr>
          <w:rFonts w:ascii="Century Gothic" w:hAnsi="Century Gothic" w:cs="Arial"/>
          <w:i/>
          <w:sz w:val="18"/>
        </w:rPr>
      </w:pPr>
    </w:p>
    <w:p w:rsidR="00135855" w:rsidRDefault="00135855" w:rsidP="00135855">
      <w:pPr>
        <w:spacing w:after="0" w:line="240" w:lineRule="auto"/>
        <w:rPr>
          <w:rFonts w:ascii="Century Gothic" w:hAnsi="Century Gothic" w:cs="Arial"/>
          <w:i/>
          <w:sz w:val="18"/>
        </w:rPr>
      </w:pPr>
    </w:p>
    <w:p w:rsidR="00135855" w:rsidRDefault="00135855" w:rsidP="00135855">
      <w:pPr>
        <w:spacing w:after="0" w:line="240" w:lineRule="auto"/>
        <w:rPr>
          <w:rFonts w:ascii="Century Gothic" w:hAnsi="Century Gothic" w:cs="Arial"/>
          <w:i/>
          <w:sz w:val="18"/>
        </w:rPr>
      </w:pPr>
    </w:p>
    <w:p w:rsidR="00135855" w:rsidRDefault="00135855" w:rsidP="00135855">
      <w:pPr>
        <w:spacing w:after="0" w:line="240" w:lineRule="auto"/>
        <w:rPr>
          <w:rFonts w:ascii="Century Gothic" w:hAnsi="Century Gothic" w:cs="Arial"/>
          <w:i/>
          <w:sz w:val="18"/>
        </w:rPr>
      </w:pPr>
    </w:p>
    <w:p w:rsidR="00135855" w:rsidRDefault="00135855" w:rsidP="00135855">
      <w:pPr>
        <w:spacing w:after="0" w:line="240" w:lineRule="auto"/>
        <w:rPr>
          <w:rFonts w:ascii="Century Gothic" w:hAnsi="Century Gothic" w:cs="Arial"/>
          <w:i/>
          <w:sz w:val="18"/>
        </w:rPr>
      </w:pPr>
    </w:p>
    <w:p w:rsidR="00135855" w:rsidRDefault="00135855" w:rsidP="00135855">
      <w:pPr>
        <w:spacing w:after="0" w:line="240" w:lineRule="auto"/>
        <w:rPr>
          <w:rFonts w:ascii="Century Gothic" w:hAnsi="Century Gothic" w:cs="Arial"/>
          <w:i/>
          <w:sz w:val="18"/>
        </w:rPr>
      </w:pPr>
    </w:p>
    <w:p w:rsidR="00135855" w:rsidRDefault="00135855" w:rsidP="00135855">
      <w:pPr>
        <w:spacing w:after="0" w:line="240" w:lineRule="auto"/>
        <w:rPr>
          <w:rFonts w:ascii="Century Gothic" w:hAnsi="Century Gothic" w:cs="Arial"/>
          <w:i/>
          <w:sz w:val="18"/>
        </w:rPr>
      </w:pPr>
    </w:p>
    <w:p w:rsidR="00135855" w:rsidRDefault="00135855" w:rsidP="00135855">
      <w:pPr>
        <w:spacing w:after="0" w:line="240" w:lineRule="auto"/>
        <w:rPr>
          <w:rFonts w:ascii="Century Gothic" w:hAnsi="Century Gothic" w:cs="Arial"/>
          <w:i/>
          <w:sz w:val="18"/>
        </w:rPr>
      </w:pPr>
    </w:p>
    <w:p w:rsidR="00135855" w:rsidRPr="00135855" w:rsidRDefault="00135855" w:rsidP="00135855">
      <w:pPr>
        <w:spacing w:after="0" w:line="240" w:lineRule="auto"/>
        <w:rPr>
          <w:rFonts w:ascii="Century Gothic" w:hAnsi="Century Gothic" w:cs="Arial"/>
          <w:i/>
          <w:sz w:val="18"/>
        </w:rPr>
      </w:pPr>
    </w:p>
    <w:p w:rsidR="00135855" w:rsidRDefault="00135855" w:rsidP="00135855">
      <w:pPr>
        <w:pStyle w:val="ListParagraph"/>
        <w:spacing w:after="0" w:line="240" w:lineRule="auto"/>
        <w:rPr>
          <w:rFonts w:ascii="Century Gothic" w:hAnsi="Century Gothic" w:cs="Arial"/>
          <w:i/>
          <w:sz w:val="18"/>
        </w:rPr>
      </w:pPr>
    </w:p>
    <w:p w:rsidR="009443A8" w:rsidRDefault="009443A8" w:rsidP="009443A8">
      <w:pPr>
        <w:pStyle w:val="ListParagraph"/>
        <w:numPr>
          <w:ilvl w:val="0"/>
          <w:numId w:val="15"/>
        </w:numPr>
        <w:spacing w:after="0" w:line="240" w:lineRule="auto"/>
        <w:rPr>
          <w:rFonts w:ascii="Century Gothic" w:hAnsi="Century Gothic" w:cs="Arial"/>
          <w:i/>
          <w:sz w:val="18"/>
        </w:rPr>
      </w:pPr>
      <w:r>
        <w:rPr>
          <w:rFonts w:ascii="Century Gothic" w:hAnsi="Century Gothic" w:cs="Arial"/>
          <w:i/>
          <w:sz w:val="18"/>
        </w:rPr>
        <w:t>Žival s črnim kožuhom križamo z živaljo z belim kožuhom. Dobimo same sive potomce. Za katero vrsto dedovanja gre? Kakšen genotip imajo potomci (generacija F</w:t>
      </w:r>
      <w:r>
        <w:rPr>
          <w:rFonts w:ascii="Century Gothic" w:hAnsi="Century Gothic" w:cs="Arial"/>
          <w:i/>
          <w:sz w:val="18"/>
          <w:vertAlign w:val="subscript"/>
        </w:rPr>
        <w:t>1</w:t>
      </w:r>
      <w:r>
        <w:rPr>
          <w:rFonts w:ascii="Century Gothic" w:hAnsi="Century Gothic" w:cs="Arial"/>
          <w:i/>
          <w:sz w:val="18"/>
        </w:rPr>
        <w:t>)? Kakšne fenotipe bi dobili v generaciji F</w:t>
      </w:r>
      <w:r>
        <w:rPr>
          <w:rFonts w:ascii="Century Gothic" w:hAnsi="Century Gothic" w:cs="Arial"/>
          <w:i/>
          <w:sz w:val="18"/>
          <w:vertAlign w:val="subscript"/>
        </w:rPr>
        <w:t>2</w:t>
      </w:r>
      <w:r>
        <w:rPr>
          <w:rFonts w:ascii="Century Gothic" w:hAnsi="Century Gothic" w:cs="Arial"/>
          <w:i/>
          <w:sz w:val="18"/>
        </w:rPr>
        <w:t>, če bi se osebki iz generacije F</w:t>
      </w:r>
      <w:r>
        <w:rPr>
          <w:rFonts w:ascii="Century Gothic" w:hAnsi="Century Gothic" w:cs="Arial"/>
          <w:i/>
          <w:sz w:val="18"/>
          <w:vertAlign w:val="subscript"/>
        </w:rPr>
        <w:t>1</w:t>
      </w:r>
      <w:r>
        <w:rPr>
          <w:rFonts w:ascii="Century Gothic" w:hAnsi="Century Gothic" w:cs="Arial"/>
          <w:i/>
          <w:sz w:val="18"/>
        </w:rPr>
        <w:t xml:space="preserve"> križali med sabo?</w:t>
      </w:r>
    </w:p>
    <w:p w:rsidR="00135855" w:rsidRDefault="00135855" w:rsidP="00135855">
      <w:pPr>
        <w:pStyle w:val="ListParagraph"/>
        <w:spacing w:after="0" w:line="240" w:lineRule="auto"/>
        <w:rPr>
          <w:rFonts w:ascii="Century Gothic" w:hAnsi="Century Gothic" w:cs="Arial"/>
          <w:i/>
          <w:sz w:val="18"/>
        </w:rPr>
      </w:pPr>
    </w:p>
    <w:p w:rsidR="009443A8" w:rsidRDefault="009443A8" w:rsidP="009443A8">
      <w:pPr>
        <w:pStyle w:val="ListParagraph"/>
        <w:spacing w:after="0" w:line="240" w:lineRule="auto"/>
        <w:rPr>
          <w:rFonts w:ascii="Century Gothic" w:hAnsi="Century Gothic" w:cs="Arial"/>
          <w:b/>
          <w:sz w:val="24"/>
        </w:rPr>
      </w:pPr>
    </w:p>
    <w:p w:rsidR="00135855" w:rsidRPr="009443A8" w:rsidRDefault="00135855" w:rsidP="009443A8">
      <w:pPr>
        <w:pStyle w:val="ListParagraph"/>
        <w:spacing w:after="0" w:line="240" w:lineRule="auto"/>
        <w:rPr>
          <w:rFonts w:ascii="Century Gothic" w:hAnsi="Century Gothic" w:cs="Arial"/>
          <w:b/>
          <w:sz w:val="24"/>
        </w:rPr>
      </w:pPr>
    </w:p>
    <w:sectPr w:rsidR="00135855" w:rsidRPr="009443A8" w:rsidSect="00CA7710">
      <w:pgSz w:w="11906" w:h="16838"/>
      <w:pgMar w:top="851" w:right="849"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A37" w:rsidRDefault="002E2A37" w:rsidP="00330794">
      <w:pPr>
        <w:spacing w:after="0" w:line="240" w:lineRule="auto"/>
      </w:pPr>
      <w:r>
        <w:separator/>
      </w:r>
    </w:p>
  </w:endnote>
  <w:endnote w:type="continuationSeparator" w:id="0">
    <w:p w:rsidR="002E2A37" w:rsidRDefault="002E2A37" w:rsidP="00330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A37" w:rsidRDefault="002E2A37" w:rsidP="00330794">
      <w:pPr>
        <w:spacing w:after="0" w:line="240" w:lineRule="auto"/>
      </w:pPr>
      <w:r>
        <w:separator/>
      </w:r>
    </w:p>
  </w:footnote>
  <w:footnote w:type="continuationSeparator" w:id="0">
    <w:p w:rsidR="002E2A37" w:rsidRDefault="002E2A37" w:rsidP="003307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0389"/>
    <w:multiLevelType w:val="hybridMultilevel"/>
    <w:tmpl w:val="8594278C"/>
    <w:lvl w:ilvl="0" w:tplc="8F00857E">
      <w:start w:val="1"/>
      <w:numFmt w:val="decimal"/>
      <w:lvlText w:val="%1)"/>
      <w:lvlJc w:val="left"/>
      <w:pPr>
        <w:ind w:left="1014" w:hanging="360"/>
      </w:pPr>
      <w:rPr>
        <w:rFonts w:ascii="Arial" w:eastAsia="Calibri" w:hAnsi="Arial" w:cs="Arial"/>
        <w:color w:val="auto"/>
      </w:rPr>
    </w:lvl>
    <w:lvl w:ilvl="1" w:tplc="04240003" w:tentative="1">
      <w:start w:val="1"/>
      <w:numFmt w:val="bullet"/>
      <w:lvlText w:val="o"/>
      <w:lvlJc w:val="left"/>
      <w:pPr>
        <w:ind w:left="1734" w:hanging="360"/>
      </w:pPr>
      <w:rPr>
        <w:rFonts w:ascii="Courier New" w:hAnsi="Courier New" w:cs="Courier New" w:hint="default"/>
      </w:rPr>
    </w:lvl>
    <w:lvl w:ilvl="2" w:tplc="04240005" w:tentative="1">
      <w:start w:val="1"/>
      <w:numFmt w:val="bullet"/>
      <w:lvlText w:val=""/>
      <w:lvlJc w:val="left"/>
      <w:pPr>
        <w:ind w:left="2454" w:hanging="360"/>
      </w:pPr>
      <w:rPr>
        <w:rFonts w:ascii="Wingdings" w:hAnsi="Wingdings" w:hint="default"/>
      </w:rPr>
    </w:lvl>
    <w:lvl w:ilvl="3" w:tplc="04240001" w:tentative="1">
      <w:start w:val="1"/>
      <w:numFmt w:val="bullet"/>
      <w:lvlText w:val=""/>
      <w:lvlJc w:val="left"/>
      <w:pPr>
        <w:ind w:left="3174" w:hanging="360"/>
      </w:pPr>
      <w:rPr>
        <w:rFonts w:ascii="Symbol" w:hAnsi="Symbol" w:hint="default"/>
      </w:rPr>
    </w:lvl>
    <w:lvl w:ilvl="4" w:tplc="04240003" w:tentative="1">
      <w:start w:val="1"/>
      <w:numFmt w:val="bullet"/>
      <w:lvlText w:val="o"/>
      <w:lvlJc w:val="left"/>
      <w:pPr>
        <w:ind w:left="3894" w:hanging="360"/>
      </w:pPr>
      <w:rPr>
        <w:rFonts w:ascii="Courier New" w:hAnsi="Courier New" w:cs="Courier New" w:hint="default"/>
      </w:rPr>
    </w:lvl>
    <w:lvl w:ilvl="5" w:tplc="04240005" w:tentative="1">
      <w:start w:val="1"/>
      <w:numFmt w:val="bullet"/>
      <w:lvlText w:val=""/>
      <w:lvlJc w:val="left"/>
      <w:pPr>
        <w:ind w:left="4614" w:hanging="360"/>
      </w:pPr>
      <w:rPr>
        <w:rFonts w:ascii="Wingdings" w:hAnsi="Wingdings" w:hint="default"/>
      </w:rPr>
    </w:lvl>
    <w:lvl w:ilvl="6" w:tplc="04240001" w:tentative="1">
      <w:start w:val="1"/>
      <w:numFmt w:val="bullet"/>
      <w:lvlText w:val=""/>
      <w:lvlJc w:val="left"/>
      <w:pPr>
        <w:ind w:left="5334" w:hanging="360"/>
      </w:pPr>
      <w:rPr>
        <w:rFonts w:ascii="Symbol" w:hAnsi="Symbol" w:hint="default"/>
      </w:rPr>
    </w:lvl>
    <w:lvl w:ilvl="7" w:tplc="04240003" w:tentative="1">
      <w:start w:val="1"/>
      <w:numFmt w:val="bullet"/>
      <w:lvlText w:val="o"/>
      <w:lvlJc w:val="left"/>
      <w:pPr>
        <w:ind w:left="6054" w:hanging="360"/>
      </w:pPr>
      <w:rPr>
        <w:rFonts w:ascii="Courier New" w:hAnsi="Courier New" w:cs="Courier New" w:hint="default"/>
      </w:rPr>
    </w:lvl>
    <w:lvl w:ilvl="8" w:tplc="04240005" w:tentative="1">
      <w:start w:val="1"/>
      <w:numFmt w:val="bullet"/>
      <w:lvlText w:val=""/>
      <w:lvlJc w:val="left"/>
      <w:pPr>
        <w:ind w:left="6774" w:hanging="360"/>
      </w:pPr>
      <w:rPr>
        <w:rFonts w:ascii="Wingdings" w:hAnsi="Wingdings" w:hint="default"/>
      </w:rPr>
    </w:lvl>
  </w:abstractNum>
  <w:abstractNum w:abstractNumId="1" w15:restartNumberingAfterBreak="0">
    <w:nsid w:val="1B541BDA"/>
    <w:multiLevelType w:val="hybridMultilevel"/>
    <w:tmpl w:val="2DF4433A"/>
    <w:lvl w:ilvl="0" w:tplc="04240001">
      <w:start w:val="1"/>
      <w:numFmt w:val="bullet"/>
      <w:lvlText w:val=""/>
      <w:lvlJc w:val="left"/>
      <w:pPr>
        <w:ind w:left="436" w:hanging="360"/>
      </w:pPr>
      <w:rPr>
        <w:rFonts w:ascii="Symbol" w:hAnsi="Symbol" w:hint="default"/>
      </w:rPr>
    </w:lvl>
    <w:lvl w:ilvl="1" w:tplc="04240003" w:tentative="1">
      <w:start w:val="1"/>
      <w:numFmt w:val="bullet"/>
      <w:lvlText w:val="o"/>
      <w:lvlJc w:val="left"/>
      <w:pPr>
        <w:ind w:left="1156" w:hanging="360"/>
      </w:pPr>
      <w:rPr>
        <w:rFonts w:ascii="Courier New" w:hAnsi="Courier New" w:cs="Courier New" w:hint="default"/>
      </w:rPr>
    </w:lvl>
    <w:lvl w:ilvl="2" w:tplc="04240005" w:tentative="1">
      <w:start w:val="1"/>
      <w:numFmt w:val="bullet"/>
      <w:lvlText w:val=""/>
      <w:lvlJc w:val="left"/>
      <w:pPr>
        <w:ind w:left="1876" w:hanging="360"/>
      </w:pPr>
      <w:rPr>
        <w:rFonts w:ascii="Wingdings" w:hAnsi="Wingdings" w:hint="default"/>
      </w:rPr>
    </w:lvl>
    <w:lvl w:ilvl="3" w:tplc="04240001" w:tentative="1">
      <w:start w:val="1"/>
      <w:numFmt w:val="bullet"/>
      <w:lvlText w:val=""/>
      <w:lvlJc w:val="left"/>
      <w:pPr>
        <w:ind w:left="2596" w:hanging="360"/>
      </w:pPr>
      <w:rPr>
        <w:rFonts w:ascii="Symbol" w:hAnsi="Symbol" w:hint="default"/>
      </w:rPr>
    </w:lvl>
    <w:lvl w:ilvl="4" w:tplc="04240003" w:tentative="1">
      <w:start w:val="1"/>
      <w:numFmt w:val="bullet"/>
      <w:lvlText w:val="o"/>
      <w:lvlJc w:val="left"/>
      <w:pPr>
        <w:ind w:left="3316" w:hanging="360"/>
      </w:pPr>
      <w:rPr>
        <w:rFonts w:ascii="Courier New" w:hAnsi="Courier New" w:cs="Courier New" w:hint="default"/>
      </w:rPr>
    </w:lvl>
    <w:lvl w:ilvl="5" w:tplc="04240005" w:tentative="1">
      <w:start w:val="1"/>
      <w:numFmt w:val="bullet"/>
      <w:lvlText w:val=""/>
      <w:lvlJc w:val="left"/>
      <w:pPr>
        <w:ind w:left="4036" w:hanging="360"/>
      </w:pPr>
      <w:rPr>
        <w:rFonts w:ascii="Wingdings" w:hAnsi="Wingdings" w:hint="default"/>
      </w:rPr>
    </w:lvl>
    <w:lvl w:ilvl="6" w:tplc="04240001" w:tentative="1">
      <w:start w:val="1"/>
      <w:numFmt w:val="bullet"/>
      <w:lvlText w:val=""/>
      <w:lvlJc w:val="left"/>
      <w:pPr>
        <w:ind w:left="4756" w:hanging="360"/>
      </w:pPr>
      <w:rPr>
        <w:rFonts w:ascii="Symbol" w:hAnsi="Symbol" w:hint="default"/>
      </w:rPr>
    </w:lvl>
    <w:lvl w:ilvl="7" w:tplc="04240003" w:tentative="1">
      <w:start w:val="1"/>
      <w:numFmt w:val="bullet"/>
      <w:lvlText w:val="o"/>
      <w:lvlJc w:val="left"/>
      <w:pPr>
        <w:ind w:left="5476" w:hanging="360"/>
      </w:pPr>
      <w:rPr>
        <w:rFonts w:ascii="Courier New" w:hAnsi="Courier New" w:cs="Courier New" w:hint="default"/>
      </w:rPr>
    </w:lvl>
    <w:lvl w:ilvl="8" w:tplc="04240005" w:tentative="1">
      <w:start w:val="1"/>
      <w:numFmt w:val="bullet"/>
      <w:lvlText w:val=""/>
      <w:lvlJc w:val="left"/>
      <w:pPr>
        <w:ind w:left="6196" w:hanging="360"/>
      </w:pPr>
      <w:rPr>
        <w:rFonts w:ascii="Wingdings" w:hAnsi="Wingdings" w:hint="default"/>
      </w:rPr>
    </w:lvl>
  </w:abstractNum>
  <w:abstractNum w:abstractNumId="2" w15:restartNumberingAfterBreak="0">
    <w:nsid w:val="273F52C0"/>
    <w:multiLevelType w:val="hybridMultilevel"/>
    <w:tmpl w:val="528C405C"/>
    <w:lvl w:ilvl="0" w:tplc="04240001">
      <w:start w:val="1"/>
      <w:numFmt w:val="bullet"/>
      <w:lvlText w:val=""/>
      <w:lvlJc w:val="left"/>
      <w:pPr>
        <w:ind w:left="294" w:hanging="360"/>
      </w:pPr>
      <w:rPr>
        <w:rFonts w:ascii="Symbol" w:hAnsi="Symbol" w:hint="default"/>
      </w:rPr>
    </w:lvl>
    <w:lvl w:ilvl="1" w:tplc="04240003" w:tentative="1">
      <w:start w:val="1"/>
      <w:numFmt w:val="bullet"/>
      <w:lvlText w:val="o"/>
      <w:lvlJc w:val="left"/>
      <w:pPr>
        <w:ind w:left="1014" w:hanging="360"/>
      </w:pPr>
      <w:rPr>
        <w:rFonts w:ascii="Courier New" w:hAnsi="Courier New" w:cs="Courier New" w:hint="default"/>
      </w:rPr>
    </w:lvl>
    <w:lvl w:ilvl="2" w:tplc="04240005" w:tentative="1">
      <w:start w:val="1"/>
      <w:numFmt w:val="bullet"/>
      <w:lvlText w:val=""/>
      <w:lvlJc w:val="left"/>
      <w:pPr>
        <w:ind w:left="1734" w:hanging="360"/>
      </w:pPr>
      <w:rPr>
        <w:rFonts w:ascii="Wingdings" w:hAnsi="Wingdings" w:hint="default"/>
      </w:rPr>
    </w:lvl>
    <w:lvl w:ilvl="3" w:tplc="04240001" w:tentative="1">
      <w:start w:val="1"/>
      <w:numFmt w:val="bullet"/>
      <w:lvlText w:val=""/>
      <w:lvlJc w:val="left"/>
      <w:pPr>
        <w:ind w:left="2454" w:hanging="360"/>
      </w:pPr>
      <w:rPr>
        <w:rFonts w:ascii="Symbol" w:hAnsi="Symbol" w:hint="default"/>
      </w:rPr>
    </w:lvl>
    <w:lvl w:ilvl="4" w:tplc="04240003" w:tentative="1">
      <w:start w:val="1"/>
      <w:numFmt w:val="bullet"/>
      <w:lvlText w:val="o"/>
      <w:lvlJc w:val="left"/>
      <w:pPr>
        <w:ind w:left="3174" w:hanging="360"/>
      </w:pPr>
      <w:rPr>
        <w:rFonts w:ascii="Courier New" w:hAnsi="Courier New" w:cs="Courier New" w:hint="default"/>
      </w:rPr>
    </w:lvl>
    <w:lvl w:ilvl="5" w:tplc="04240005" w:tentative="1">
      <w:start w:val="1"/>
      <w:numFmt w:val="bullet"/>
      <w:lvlText w:val=""/>
      <w:lvlJc w:val="left"/>
      <w:pPr>
        <w:ind w:left="3894" w:hanging="360"/>
      </w:pPr>
      <w:rPr>
        <w:rFonts w:ascii="Wingdings" w:hAnsi="Wingdings" w:hint="default"/>
      </w:rPr>
    </w:lvl>
    <w:lvl w:ilvl="6" w:tplc="04240001" w:tentative="1">
      <w:start w:val="1"/>
      <w:numFmt w:val="bullet"/>
      <w:lvlText w:val=""/>
      <w:lvlJc w:val="left"/>
      <w:pPr>
        <w:ind w:left="4614" w:hanging="360"/>
      </w:pPr>
      <w:rPr>
        <w:rFonts w:ascii="Symbol" w:hAnsi="Symbol" w:hint="default"/>
      </w:rPr>
    </w:lvl>
    <w:lvl w:ilvl="7" w:tplc="04240003" w:tentative="1">
      <w:start w:val="1"/>
      <w:numFmt w:val="bullet"/>
      <w:lvlText w:val="o"/>
      <w:lvlJc w:val="left"/>
      <w:pPr>
        <w:ind w:left="5334" w:hanging="360"/>
      </w:pPr>
      <w:rPr>
        <w:rFonts w:ascii="Courier New" w:hAnsi="Courier New" w:cs="Courier New" w:hint="default"/>
      </w:rPr>
    </w:lvl>
    <w:lvl w:ilvl="8" w:tplc="04240005" w:tentative="1">
      <w:start w:val="1"/>
      <w:numFmt w:val="bullet"/>
      <w:lvlText w:val=""/>
      <w:lvlJc w:val="left"/>
      <w:pPr>
        <w:ind w:left="6054" w:hanging="360"/>
      </w:pPr>
      <w:rPr>
        <w:rFonts w:ascii="Wingdings" w:hAnsi="Wingdings" w:hint="default"/>
      </w:rPr>
    </w:lvl>
  </w:abstractNum>
  <w:abstractNum w:abstractNumId="3" w15:restartNumberingAfterBreak="0">
    <w:nsid w:val="291721F7"/>
    <w:multiLevelType w:val="hybridMultilevel"/>
    <w:tmpl w:val="D94E12C0"/>
    <w:lvl w:ilvl="0" w:tplc="3C48F4AA">
      <w:numFmt w:val="bullet"/>
      <w:lvlText w:val="-"/>
      <w:lvlJc w:val="left"/>
      <w:pPr>
        <w:ind w:left="720" w:hanging="360"/>
      </w:pPr>
      <w:rPr>
        <w:rFonts w:ascii="Century Gothic" w:eastAsia="Calibri" w:hAnsi="Century Gothic"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FF51415"/>
    <w:multiLevelType w:val="hybridMultilevel"/>
    <w:tmpl w:val="6332070C"/>
    <w:lvl w:ilvl="0" w:tplc="04240011">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CAB32AD"/>
    <w:multiLevelType w:val="hybridMultilevel"/>
    <w:tmpl w:val="1C74DC6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0EB4337"/>
    <w:multiLevelType w:val="hybridMultilevel"/>
    <w:tmpl w:val="A77CC0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0FA6AB5"/>
    <w:multiLevelType w:val="hybridMultilevel"/>
    <w:tmpl w:val="04F8DBD6"/>
    <w:lvl w:ilvl="0" w:tplc="04240009">
      <w:start w:val="1"/>
      <w:numFmt w:val="bullet"/>
      <w:lvlText w:val=""/>
      <w:lvlJc w:val="left"/>
      <w:pPr>
        <w:ind w:left="294" w:hanging="360"/>
      </w:pPr>
      <w:rPr>
        <w:rFonts w:ascii="Wingdings" w:hAnsi="Wingdings" w:hint="default"/>
      </w:rPr>
    </w:lvl>
    <w:lvl w:ilvl="1" w:tplc="04240003" w:tentative="1">
      <w:start w:val="1"/>
      <w:numFmt w:val="bullet"/>
      <w:lvlText w:val="o"/>
      <w:lvlJc w:val="left"/>
      <w:pPr>
        <w:ind w:left="1014" w:hanging="360"/>
      </w:pPr>
      <w:rPr>
        <w:rFonts w:ascii="Courier New" w:hAnsi="Courier New" w:cs="Courier New" w:hint="default"/>
      </w:rPr>
    </w:lvl>
    <w:lvl w:ilvl="2" w:tplc="04240005" w:tentative="1">
      <w:start w:val="1"/>
      <w:numFmt w:val="bullet"/>
      <w:lvlText w:val=""/>
      <w:lvlJc w:val="left"/>
      <w:pPr>
        <w:ind w:left="1734" w:hanging="360"/>
      </w:pPr>
      <w:rPr>
        <w:rFonts w:ascii="Wingdings" w:hAnsi="Wingdings" w:hint="default"/>
      </w:rPr>
    </w:lvl>
    <w:lvl w:ilvl="3" w:tplc="04240001" w:tentative="1">
      <w:start w:val="1"/>
      <w:numFmt w:val="bullet"/>
      <w:lvlText w:val=""/>
      <w:lvlJc w:val="left"/>
      <w:pPr>
        <w:ind w:left="2454" w:hanging="360"/>
      </w:pPr>
      <w:rPr>
        <w:rFonts w:ascii="Symbol" w:hAnsi="Symbol" w:hint="default"/>
      </w:rPr>
    </w:lvl>
    <w:lvl w:ilvl="4" w:tplc="04240003" w:tentative="1">
      <w:start w:val="1"/>
      <w:numFmt w:val="bullet"/>
      <w:lvlText w:val="o"/>
      <w:lvlJc w:val="left"/>
      <w:pPr>
        <w:ind w:left="3174" w:hanging="360"/>
      </w:pPr>
      <w:rPr>
        <w:rFonts w:ascii="Courier New" w:hAnsi="Courier New" w:cs="Courier New" w:hint="default"/>
      </w:rPr>
    </w:lvl>
    <w:lvl w:ilvl="5" w:tplc="04240005" w:tentative="1">
      <w:start w:val="1"/>
      <w:numFmt w:val="bullet"/>
      <w:lvlText w:val=""/>
      <w:lvlJc w:val="left"/>
      <w:pPr>
        <w:ind w:left="3894" w:hanging="360"/>
      </w:pPr>
      <w:rPr>
        <w:rFonts w:ascii="Wingdings" w:hAnsi="Wingdings" w:hint="default"/>
      </w:rPr>
    </w:lvl>
    <w:lvl w:ilvl="6" w:tplc="04240001" w:tentative="1">
      <w:start w:val="1"/>
      <w:numFmt w:val="bullet"/>
      <w:lvlText w:val=""/>
      <w:lvlJc w:val="left"/>
      <w:pPr>
        <w:ind w:left="4614" w:hanging="360"/>
      </w:pPr>
      <w:rPr>
        <w:rFonts w:ascii="Symbol" w:hAnsi="Symbol" w:hint="default"/>
      </w:rPr>
    </w:lvl>
    <w:lvl w:ilvl="7" w:tplc="04240003" w:tentative="1">
      <w:start w:val="1"/>
      <w:numFmt w:val="bullet"/>
      <w:lvlText w:val="o"/>
      <w:lvlJc w:val="left"/>
      <w:pPr>
        <w:ind w:left="5334" w:hanging="360"/>
      </w:pPr>
      <w:rPr>
        <w:rFonts w:ascii="Courier New" w:hAnsi="Courier New" w:cs="Courier New" w:hint="default"/>
      </w:rPr>
    </w:lvl>
    <w:lvl w:ilvl="8" w:tplc="04240005" w:tentative="1">
      <w:start w:val="1"/>
      <w:numFmt w:val="bullet"/>
      <w:lvlText w:val=""/>
      <w:lvlJc w:val="left"/>
      <w:pPr>
        <w:ind w:left="6054" w:hanging="360"/>
      </w:pPr>
      <w:rPr>
        <w:rFonts w:ascii="Wingdings" w:hAnsi="Wingdings" w:hint="default"/>
      </w:rPr>
    </w:lvl>
  </w:abstractNum>
  <w:abstractNum w:abstractNumId="8" w15:restartNumberingAfterBreak="0">
    <w:nsid w:val="4581398F"/>
    <w:multiLevelType w:val="hybridMultilevel"/>
    <w:tmpl w:val="C5F27B8A"/>
    <w:lvl w:ilvl="0" w:tplc="B30C6F6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42E2C1B"/>
    <w:multiLevelType w:val="hybridMultilevel"/>
    <w:tmpl w:val="A5BEF64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81F6887"/>
    <w:multiLevelType w:val="hybridMultilevel"/>
    <w:tmpl w:val="E51C0D92"/>
    <w:lvl w:ilvl="0" w:tplc="04240009">
      <w:start w:val="1"/>
      <w:numFmt w:val="bullet"/>
      <w:lvlText w:val=""/>
      <w:lvlJc w:val="left"/>
      <w:pPr>
        <w:ind w:left="294" w:hanging="360"/>
      </w:pPr>
      <w:rPr>
        <w:rFonts w:ascii="Wingdings" w:hAnsi="Wingdings" w:hint="default"/>
      </w:rPr>
    </w:lvl>
    <w:lvl w:ilvl="1" w:tplc="04240003" w:tentative="1">
      <w:start w:val="1"/>
      <w:numFmt w:val="bullet"/>
      <w:lvlText w:val="o"/>
      <w:lvlJc w:val="left"/>
      <w:pPr>
        <w:ind w:left="1014" w:hanging="360"/>
      </w:pPr>
      <w:rPr>
        <w:rFonts w:ascii="Courier New" w:hAnsi="Courier New" w:cs="Courier New" w:hint="default"/>
      </w:rPr>
    </w:lvl>
    <w:lvl w:ilvl="2" w:tplc="04240005" w:tentative="1">
      <w:start w:val="1"/>
      <w:numFmt w:val="bullet"/>
      <w:lvlText w:val=""/>
      <w:lvlJc w:val="left"/>
      <w:pPr>
        <w:ind w:left="1734" w:hanging="360"/>
      </w:pPr>
      <w:rPr>
        <w:rFonts w:ascii="Wingdings" w:hAnsi="Wingdings" w:hint="default"/>
      </w:rPr>
    </w:lvl>
    <w:lvl w:ilvl="3" w:tplc="04240001" w:tentative="1">
      <w:start w:val="1"/>
      <w:numFmt w:val="bullet"/>
      <w:lvlText w:val=""/>
      <w:lvlJc w:val="left"/>
      <w:pPr>
        <w:ind w:left="2454" w:hanging="360"/>
      </w:pPr>
      <w:rPr>
        <w:rFonts w:ascii="Symbol" w:hAnsi="Symbol" w:hint="default"/>
      </w:rPr>
    </w:lvl>
    <w:lvl w:ilvl="4" w:tplc="04240003" w:tentative="1">
      <w:start w:val="1"/>
      <w:numFmt w:val="bullet"/>
      <w:lvlText w:val="o"/>
      <w:lvlJc w:val="left"/>
      <w:pPr>
        <w:ind w:left="3174" w:hanging="360"/>
      </w:pPr>
      <w:rPr>
        <w:rFonts w:ascii="Courier New" w:hAnsi="Courier New" w:cs="Courier New" w:hint="default"/>
      </w:rPr>
    </w:lvl>
    <w:lvl w:ilvl="5" w:tplc="04240005" w:tentative="1">
      <w:start w:val="1"/>
      <w:numFmt w:val="bullet"/>
      <w:lvlText w:val=""/>
      <w:lvlJc w:val="left"/>
      <w:pPr>
        <w:ind w:left="3894" w:hanging="360"/>
      </w:pPr>
      <w:rPr>
        <w:rFonts w:ascii="Wingdings" w:hAnsi="Wingdings" w:hint="default"/>
      </w:rPr>
    </w:lvl>
    <w:lvl w:ilvl="6" w:tplc="04240001" w:tentative="1">
      <w:start w:val="1"/>
      <w:numFmt w:val="bullet"/>
      <w:lvlText w:val=""/>
      <w:lvlJc w:val="left"/>
      <w:pPr>
        <w:ind w:left="4614" w:hanging="360"/>
      </w:pPr>
      <w:rPr>
        <w:rFonts w:ascii="Symbol" w:hAnsi="Symbol" w:hint="default"/>
      </w:rPr>
    </w:lvl>
    <w:lvl w:ilvl="7" w:tplc="04240003" w:tentative="1">
      <w:start w:val="1"/>
      <w:numFmt w:val="bullet"/>
      <w:lvlText w:val="o"/>
      <w:lvlJc w:val="left"/>
      <w:pPr>
        <w:ind w:left="5334" w:hanging="360"/>
      </w:pPr>
      <w:rPr>
        <w:rFonts w:ascii="Courier New" w:hAnsi="Courier New" w:cs="Courier New" w:hint="default"/>
      </w:rPr>
    </w:lvl>
    <w:lvl w:ilvl="8" w:tplc="04240005" w:tentative="1">
      <w:start w:val="1"/>
      <w:numFmt w:val="bullet"/>
      <w:lvlText w:val=""/>
      <w:lvlJc w:val="left"/>
      <w:pPr>
        <w:ind w:left="6054" w:hanging="360"/>
      </w:pPr>
      <w:rPr>
        <w:rFonts w:ascii="Wingdings" w:hAnsi="Wingdings" w:hint="default"/>
      </w:rPr>
    </w:lvl>
  </w:abstractNum>
  <w:abstractNum w:abstractNumId="11" w15:restartNumberingAfterBreak="0">
    <w:nsid w:val="63B30D36"/>
    <w:multiLevelType w:val="hybridMultilevel"/>
    <w:tmpl w:val="606201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D6D3538"/>
    <w:multiLevelType w:val="hybridMultilevel"/>
    <w:tmpl w:val="A31AB94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DDA1F9D"/>
    <w:multiLevelType w:val="hybridMultilevel"/>
    <w:tmpl w:val="361075C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E643AC0"/>
    <w:multiLevelType w:val="hybridMultilevel"/>
    <w:tmpl w:val="2B4677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A834D2E"/>
    <w:multiLevelType w:val="hybridMultilevel"/>
    <w:tmpl w:val="2BEEC1DC"/>
    <w:lvl w:ilvl="0" w:tplc="04240009">
      <w:start w:val="1"/>
      <w:numFmt w:val="bullet"/>
      <w:lvlText w:val=""/>
      <w:lvlJc w:val="left"/>
      <w:pPr>
        <w:ind w:left="294" w:hanging="360"/>
      </w:pPr>
      <w:rPr>
        <w:rFonts w:ascii="Wingdings" w:hAnsi="Wingdings" w:hint="default"/>
      </w:rPr>
    </w:lvl>
    <w:lvl w:ilvl="1" w:tplc="04240003" w:tentative="1">
      <w:start w:val="1"/>
      <w:numFmt w:val="bullet"/>
      <w:lvlText w:val="o"/>
      <w:lvlJc w:val="left"/>
      <w:pPr>
        <w:ind w:left="1014" w:hanging="360"/>
      </w:pPr>
      <w:rPr>
        <w:rFonts w:ascii="Courier New" w:hAnsi="Courier New" w:cs="Courier New" w:hint="default"/>
      </w:rPr>
    </w:lvl>
    <w:lvl w:ilvl="2" w:tplc="04240005" w:tentative="1">
      <w:start w:val="1"/>
      <w:numFmt w:val="bullet"/>
      <w:lvlText w:val=""/>
      <w:lvlJc w:val="left"/>
      <w:pPr>
        <w:ind w:left="1734" w:hanging="360"/>
      </w:pPr>
      <w:rPr>
        <w:rFonts w:ascii="Wingdings" w:hAnsi="Wingdings" w:hint="default"/>
      </w:rPr>
    </w:lvl>
    <w:lvl w:ilvl="3" w:tplc="04240001" w:tentative="1">
      <w:start w:val="1"/>
      <w:numFmt w:val="bullet"/>
      <w:lvlText w:val=""/>
      <w:lvlJc w:val="left"/>
      <w:pPr>
        <w:ind w:left="2454" w:hanging="360"/>
      </w:pPr>
      <w:rPr>
        <w:rFonts w:ascii="Symbol" w:hAnsi="Symbol" w:hint="default"/>
      </w:rPr>
    </w:lvl>
    <w:lvl w:ilvl="4" w:tplc="04240003" w:tentative="1">
      <w:start w:val="1"/>
      <w:numFmt w:val="bullet"/>
      <w:lvlText w:val="o"/>
      <w:lvlJc w:val="left"/>
      <w:pPr>
        <w:ind w:left="3174" w:hanging="360"/>
      </w:pPr>
      <w:rPr>
        <w:rFonts w:ascii="Courier New" w:hAnsi="Courier New" w:cs="Courier New" w:hint="default"/>
      </w:rPr>
    </w:lvl>
    <w:lvl w:ilvl="5" w:tplc="04240005" w:tentative="1">
      <w:start w:val="1"/>
      <w:numFmt w:val="bullet"/>
      <w:lvlText w:val=""/>
      <w:lvlJc w:val="left"/>
      <w:pPr>
        <w:ind w:left="3894" w:hanging="360"/>
      </w:pPr>
      <w:rPr>
        <w:rFonts w:ascii="Wingdings" w:hAnsi="Wingdings" w:hint="default"/>
      </w:rPr>
    </w:lvl>
    <w:lvl w:ilvl="6" w:tplc="04240001" w:tentative="1">
      <w:start w:val="1"/>
      <w:numFmt w:val="bullet"/>
      <w:lvlText w:val=""/>
      <w:lvlJc w:val="left"/>
      <w:pPr>
        <w:ind w:left="4614" w:hanging="360"/>
      </w:pPr>
      <w:rPr>
        <w:rFonts w:ascii="Symbol" w:hAnsi="Symbol" w:hint="default"/>
      </w:rPr>
    </w:lvl>
    <w:lvl w:ilvl="7" w:tplc="04240003" w:tentative="1">
      <w:start w:val="1"/>
      <w:numFmt w:val="bullet"/>
      <w:lvlText w:val="o"/>
      <w:lvlJc w:val="left"/>
      <w:pPr>
        <w:ind w:left="5334" w:hanging="360"/>
      </w:pPr>
      <w:rPr>
        <w:rFonts w:ascii="Courier New" w:hAnsi="Courier New" w:cs="Courier New" w:hint="default"/>
      </w:rPr>
    </w:lvl>
    <w:lvl w:ilvl="8" w:tplc="04240005" w:tentative="1">
      <w:start w:val="1"/>
      <w:numFmt w:val="bullet"/>
      <w:lvlText w:val=""/>
      <w:lvlJc w:val="left"/>
      <w:pPr>
        <w:ind w:left="6054" w:hanging="360"/>
      </w:pPr>
      <w:rPr>
        <w:rFonts w:ascii="Wingdings" w:hAnsi="Wingdings" w:hint="default"/>
      </w:rPr>
    </w:lvl>
  </w:abstractNum>
  <w:num w:numId="1">
    <w:abstractNumId w:val="10"/>
  </w:num>
  <w:num w:numId="2">
    <w:abstractNumId w:val="15"/>
  </w:num>
  <w:num w:numId="3">
    <w:abstractNumId w:val="0"/>
  </w:num>
  <w:num w:numId="4">
    <w:abstractNumId w:val="7"/>
  </w:num>
  <w:num w:numId="5">
    <w:abstractNumId w:val="2"/>
  </w:num>
  <w:num w:numId="6">
    <w:abstractNumId w:val="14"/>
  </w:num>
  <w:num w:numId="7">
    <w:abstractNumId w:val="8"/>
  </w:num>
  <w:num w:numId="8">
    <w:abstractNumId w:val="1"/>
  </w:num>
  <w:num w:numId="9">
    <w:abstractNumId w:val="3"/>
  </w:num>
  <w:num w:numId="10">
    <w:abstractNumId w:val="13"/>
  </w:num>
  <w:num w:numId="11">
    <w:abstractNumId w:val="6"/>
  </w:num>
  <w:num w:numId="12">
    <w:abstractNumId w:val="12"/>
  </w:num>
  <w:num w:numId="13">
    <w:abstractNumId w:val="4"/>
  </w:num>
  <w:num w:numId="14">
    <w:abstractNumId w:val="5"/>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0794"/>
    <w:rsid w:val="000134AC"/>
    <w:rsid w:val="00014453"/>
    <w:rsid w:val="000A362F"/>
    <w:rsid w:val="000C6BC9"/>
    <w:rsid w:val="001007C5"/>
    <w:rsid w:val="00135855"/>
    <w:rsid w:val="00140C92"/>
    <w:rsid w:val="00183A6D"/>
    <w:rsid w:val="001B062B"/>
    <w:rsid w:val="002125FC"/>
    <w:rsid w:val="00242196"/>
    <w:rsid w:val="002A0F49"/>
    <w:rsid w:val="002C3384"/>
    <w:rsid w:val="002E2A37"/>
    <w:rsid w:val="00330794"/>
    <w:rsid w:val="003D237B"/>
    <w:rsid w:val="004647AB"/>
    <w:rsid w:val="004F69AE"/>
    <w:rsid w:val="00505656"/>
    <w:rsid w:val="005733E3"/>
    <w:rsid w:val="00575DD4"/>
    <w:rsid w:val="00584EB9"/>
    <w:rsid w:val="005A6E0E"/>
    <w:rsid w:val="005D08F4"/>
    <w:rsid w:val="00600E44"/>
    <w:rsid w:val="00606ED8"/>
    <w:rsid w:val="006363A6"/>
    <w:rsid w:val="006D1E3F"/>
    <w:rsid w:val="0076779C"/>
    <w:rsid w:val="00774FEA"/>
    <w:rsid w:val="00786981"/>
    <w:rsid w:val="007B289A"/>
    <w:rsid w:val="0084742C"/>
    <w:rsid w:val="008569FD"/>
    <w:rsid w:val="008B1CDB"/>
    <w:rsid w:val="00937572"/>
    <w:rsid w:val="009443A8"/>
    <w:rsid w:val="009A173F"/>
    <w:rsid w:val="00A94687"/>
    <w:rsid w:val="00AC6BE2"/>
    <w:rsid w:val="00B52496"/>
    <w:rsid w:val="00BB7D39"/>
    <w:rsid w:val="00BE43C1"/>
    <w:rsid w:val="00C12951"/>
    <w:rsid w:val="00C30A0F"/>
    <w:rsid w:val="00CA29DD"/>
    <w:rsid w:val="00CA7710"/>
    <w:rsid w:val="00D315BF"/>
    <w:rsid w:val="00D83D3A"/>
    <w:rsid w:val="00E147ED"/>
    <w:rsid w:val="00E56F8A"/>
    <w:rsid w:val="00E82403"/>
    <w:rsid w:val="00E92683"/>
    <w:rsid w:val="00ED7AC4"/>
    <w:rsid w:val="00F73E33"/>
    <w:rsid w:val="00F8617D"/>
    <w:rsid w:val="00FC3A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BE2"/>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330794"/>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30794"/>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30794"/>
  </w:style>
  <w:style w:type="paragraph" w:styleId="Footer">
    <w:name w:val="footer"/>
    <w:basedOn w:val="Normal"/>
    <w:link w:val="FooterChar"/>
    <w:uiPriority w:val="99"/>
    <w:semiHidden/>
    <w:unhideWhenUsed/>
    <w:rsid w:val="00330794"/>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30794"/>
  </w:style>
  <w:style w:type="character" w:customStyle="1" w:styleId="Heading2Char">
    <w:name w:val="Heading 2 Char"/>
    <w:link w:val="Heading2"/>
    <w:uiPriority w:val="9"/>
    <w:rsid w:val="00330794"/>
    <w:rPr>
      <w:rFonts w:ascii="Cambria" w:eastAsia="Times New Roman" w:hAnsi="Cambria" w:cs="Times New Roman"/>
      <w:b/>
      <w:bCs/>
      <w:color w:val="4F81BD"/>
      <w:sz w:val="26"/>
      <w:szCs w:val="26"/>
    </w:rPr>
  </w:style>
  <w:style w:type="paragraph" w:styleId="ListParagraph">
    <w:name w:val="List Paragraph"/>
    <w:basedOn w:val="Normal"/>
    <w:uiPriority w:val="34"/>
    <w:qFormat/>
    <w:rsid w:val="007B289A"/>
    <w:pPr>
      <w:ind w:left="720"/>
      <w:contextualSpacing/>
    </w:pPr>
  </w:style>
  <w:style w:type="table" w:styleId="TableGrid">
    <w:name w:val="Table Grid"/>
    <w:basedOn w:val="TableNormal"/>
    <w:uiPriority w:val="59"/>
    <w:rsid w:val="00140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9099241-1661-40C3-B7E3-3E474DF56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3648</Words>
  <Characters>20798</Characters>
  <Application>Microsoft Office Word</Application>
  <DocSecurity>0</DocSecurity>
  <Lines>173</Lines>
  <Paragraphs>48</Paragraphs>
  <ScaleCrop>false</ScaleCrop>
  <Company/>
  <LinksUpToDate>false</LinksUpToDate>
  <CharactersWithSpaces>24398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2019-05-23T10:50:00Z</dcterms:created>
  <dcterms:modified xsi:type="dcterms:W3CDTF">2019-05-23T10:50:00Z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