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A72D" w14:textId="77777777" w:rsidR="008454B5" w:rsidRDefault="004B7D5B">
      <w:pPr>
        <w:pStyle w:val="Heading3"/>
        <w:rPr>
          <w:sz w:val="28"/>
        </w:rPr>
      </w:pPr>
      <w:bookmarkStart w:id="0" w:name="_GoBack"/>
      <w:bookmarkEnd w:id="0"/>
      <w:r>
        <w:rPr>
          <w:noProof/>
          <w:sz w:val="20"/>
        </w:rPr>
        <w:pict w14:anchorId="164CD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4in;margin-top:9pt;width:173.35pt;height:202.75pt;z-index:251660288">
            <v:imagedata r:id="rId5" o:title="okostje"/>
            <w10:wrap type="square"/>
          </v:shape>
        </w:pict>
      </w:r>
      <w:r w:rsidR="008454B5">
        <w:rPr>
          <w:sz w:val="28"/>
        </w:rPr>
        <w:t>GIBALA</w:t>
      </w:r>
    </w:p>
    <w:p w14:paraId="11561DF3" w14:textId="77777777" w:rsidR="008454B5" w:rsidRDefault="008454B5">
      <w:pPr>
        <w:rPr>
          <w:rFonts w:ascii="Bookman Old Style" w:hAnsi="Bookman Old Style"/>
          <w:sz w:val="22"/>
        </w:rPr>
      </w:pPr>
      <w:r>
        <w:rPr>
          <w:rFonts w:ascii="Bookman Old Style" w:hAnsi="Bookman Old Style"/>
          <w:sz w:val="22"/>
        </w:rPr>
        <w:t xml:space="preserve">1. Pasivni del gibal – KOSTI                    </w:t>
      </w:r>
    </w:p>
    <w:p w14:paraId="2FC7BA63" w14:textId="77777777" w:rsidR="008454B5" w:rsidRDefault="008454B5">
      <w:r>
        <w:rPr>
          <w:rFonts w:ascii="Bookman Old Style" w:hAnsi="Bookman Old Style"/>
          <w:sz w:val="22"/>
        </w:rPr>
        <w:t>2. Aktivni del gibal – MIŠICE</w:t>
      </w:r>
    </w:p>
    <w:p w14:paraId="1C4629E7" w14:textId="77777777" w:rsidR="008454B5" w:rsidRDefault="008454B5">
      <w:pPr>
        <w:tabs>
          <w:tab w:val="num" w:pos="720"/>
        </w:tabs>
        <w:rPr>
          <w:rFonts w:ascii="Bookman Old Style" w:hAnsi="Bookman Old Style"/>
          <w:sz w:val="22"/>
        </w:rPr>
      </w:pPr>
    </w:p>
    <w:p w14:paraId="4AC256C3" w14:textId="77777777" w:rsidR="008454B5" w:rsidRDefault="008454B5">
      <w:pPr>
        <w:tabs>
          <w:tab w:val="num" w:pos="720"/>
        </w:tabs>
        <w:rPr>
          <w:rFonts w:ascii="Bookman Old Style" w:hAnsi="Bookman Old Style"/>
          <w:sz w:val="22"/>
        </w:rPr>
      </w:pPr>
      <w:r>
        <w:rPr>
          <w:rFonts w:ascii="Bookman Old Style" w:hAnsi="Bookman Old Style"/>
          <w:sz w:val="22"/>
        </w:rPr>
        <w:t xml:space="preserve">208 kosti sestavlja okostje ali skelet, ki daje telesu </w:t>
      </w:r>
      <w:r>
        <w:rPr>
          <w:rFonts w:ascii="Bookman Old Style" w:hAnsi="Bookman Old Style"/>
          <w:b/>
          <w:bCs/>
          <w:sz w:val="22"/>
        </w:rPr>
        <w:t>oporo</w:t>
      </w:r>
      <w:r>
        <w:rPr>
          <w:rFonts w:ascii="Bookman Old Style" w:hAnsi="Bookman Old Style"/>
          <w:sz w:val="22"/>
        </w:rPr>
        <w:t xml:space="preserve">, </w:t>
      </w:r>
      <w:r>
        <w:rPr>
          <w:rFonts w:ascii="Bookman Old Style" w:hAnsi="Bookman Old Style"/>
          <w:b/>
          <w:bCs/>
          <w:sz w:val="22"/>
        </w:rPr>
        <w:t>obliko</w:t>
      </w:r>
      <w:r>
        <w:rPr>
          <w:rFonts w:ascii="Bookman Old Style" w:hAnsi="Bookman Old Style"/>
          <w:sz w:val="22"/>
        </w:rPr>
        <w:t xml:space="preserve"> in </w:t>
      </w:r>
      <w:r>
        <w:rPr>
          <w:rFonts w:ascii="Bookman Old Style" w:hAnsi="Bookman Old Style"/>
          <w:b/>
          <w:bCs/>
          <w:sz w:val="22"/>
        </w:rPr>
        <w:t>trdnost</w:t>
      </w:r>
      <w:r>
        <w:rPr>
          <w:rFonts w:ascii="Bookman Old Style" w:hAnsi="Bookman Old Style"/>
          <w:sz w:val="22"/>
        </w:rPr>
        <w:t xml:space="preserve">. </w:t>
      </w:r>
    </w:p>
    <w:p w14:paraId="1C875A7F" w14:textId="77777777" w:rsidR="008454B5" w:rsidRDefault="008454B5">
      <w:pPr>
        <w:tabs>
          <w:tab w:val="num" w:pos="720"/>
        </w:tabs>
        <w:rPr>
          <w:rFonts w:ascii="Bookman Old Style" w:hAnsi="Bookman Old Style"/>
          <w:sz w:val="22"/>
        </w:rPr>
      </w:pPr>
      <w:r>
        <w:rPr>
          <w:rFonts w:ascii="Bookman Old Style" w:hAnsi="Bookman Old Style"/>
          <w:sz w:val="22"/>
        </w:rPr>
        <w:t xml:space="preserve">V rdečem kostnem mozgu se tvorijo krvne celice. V kosteh so shranjeni minerali </w:t>
      </w:r>
    </w:p>
    <w:p w14:paraId="0FA783F2" w14:textId="77777777" w:rsidR="008454B5" w:rsidRDefault="008454B5">
      <w:pPr>
        <w:tabs>
          <w:tab w:val="num" w:pos="720"/>
        </w:tabs>
        <w:rPr>
          <w:rFonts w:ascii="Bookman Old Style" w:hAnsi="Bookman Old Style"/>
          <w:sz w:val="22"/>
        </w:rPr>
      </w:pPr>
    </w:p>
    <w:p w14:paraId="287D8B2B" w14:textId="77777777" w:rsidR="008454B5" w:rsidRDefault="008454B5">
      <w:pPr>
        <w:tabs>
          <w:tab w:val="num" w:pos="720"/>
        </w:tabs>
        <w:rPr>
          <w:rFonts w:ascii="Bookman Old Style" w:hAnsi="Bookman Old Style"/>
          <w:sz w:val="22"/>
        </w:rPr>
      </w:pPr>
      <w:r>
        <w:rPr>
          <w:rFonts w:ascii="Bookman Old Style" w:hAnsi="Bookman Old Style"/>
          <w:sz w:val="22"/>
        </w:rPr>
        <w:t xml:space="preserve">Kosti delimo na: </w:t>
      </w:r>
    </w:p>
    <w:p w14:paraId="7350C98F" w14:textId="77777777" w:rsidR="008454B5" w:rsidRDefault="004B7D5B">
      <w:pPr>
        <w:tabs>
          <w:tab w:val="num" w:pos="720"/>
        </w:tabs>
        <w:ind w:left="360"/>
        <w:rPr>
          <w:rFonts w:ascii="Bookman Old Style" w:hAnsi="Bookman Old Style"/>
          <w:sz w:val="22"/>
        </w:rPr>
      </w:pPr>
      <w:r>
        <w:rPr>
          <w:rFonts w:ascii="Bookman Old Style" w:hAnsi="Bookman Old Style"/>
          <w:sz w:val="22"/>
        </w:rPr>
        <w:pict w14:anchorId="1C087E48">
          <v:shape id="_x0000_i1025" type="#_x0000_t75" style="width:11.25pt;height:11.25pt" o:bullet="t">
            <v:imagedata r:id="rId6" o:title="BD10263_"/>
          </v:shape>
        </w:pict>
      </w:r>
      <w:r w:rsidR="008454B5">
        <w:rPr>
          <w:rFonts w:ascii="Bookman Old Style" w:hAnsi="Bookman Old Style"/>
          <w:sz w:val="22"/>
        </w:rPr>
        <w:tab/>
        <w:t>kosti glave</w:t>
      </w:r>
    </w:p>
    <w:p w14:paraId="7D516416" w14:textId="77777777" w:rsidR="008454B5" w:rsidRDefault="004B7D5B">
      <w:pPr>
        <w:tabs>
          <w:tab w:val="num" w:pos="720"/>
        </w:tabs>
        <w:ind w:left="360"/>
        <w:rPr>
          <w:rFonts w:ascii="Bookman Old Style" w:hAnsi="Bookman Old Style"/>
          <w:sz w:val="22"/>
        </w:rPr>
      </w:pPr>
      <w:r>
        <w:rPr>
          <w:rFonts w:ascii="Bookman Old Style" w:hAnsi="Bookman Old Style"/>
          <w:sz w:val="22"/>
        </w:rPr>
        <w:pict w14:anchorId="0CE14B0E">
          <v:shape id="_x0000_i1026" type="#_x0000_t75" style="width:11.25pt;height:11.25pt" o:bullet="t">
            <v:imagedata r:id="rId6" o:title="BD10263_"/>
          </v:shape>
        </w:pict>
      </w:r>
      <w:r w:rsidR="008454B5">
        <w:rPr>
          <w:rFonts w:ascii="Bookman Old Style" w:hAnsi="Bookman Old Style"/>
          <w:sz w:val="22"/>
        </w:rPr>
        <w:tab/>
        <w:t>kosti trupa</w:t>
      </w:r>
    </w:p>
    <w:p w14:paraId="3679AAFC" w14:textId="77777777" w:rsidR="008454B5" w:rsidRDefault="004B7D5B">
      <w:pPr>
        <w:tabs>
          <w:tab w:val="num" w:pos="720"/>
        </w:tabs>
        <w:ind w:left="360"/>
        <w:rPr>
          <w:rFonts w:ascii="Bookman Old Style" w:hAnsi="Bookman Old Style"/>
          <w:sz w:val="22"/>
        </w:rPr>
      </w:pPr>
      <w:r>
        <w:rPr>
          <w:rFonts w:ascii="Bookman Old Style" w:hAnsi="Bookman Old Style"/>
          <w:sz w:val="22"/>
        </w:rPr>
        <w:pict w14:anchorId="3A0902B9">
          <v:shape id="_x0000_i1027" type="#_x0000_t75" style="width:11.25pt;height:11.25pt" o:bullet="t">
            <v:imagedata r:id="rId6" o:title="BD10263_"/>
          </v:shape>
        </w:pict>
      </w:r>
      <w:r w:rsidR="008454B5">
        <w:rPr>
          <w:rFonts w:ascii="Bookman Old Style" w:hAnsi="Bookman Old Style"/>
          <w:sz w:val="22"/>
        </w:rPr>
        <w:tab/>
        <w:t>kosti okončin (zgornje okončine in spodnje okončine)</w:t>
      </w:r>
    </w:p>
    <w:p w14:paraId="74A15D49" w14:textId="77777777" w:rsidR="008454B5" w:rsidRDefault="008454B5">
      <w:pPr>
        <w:tabs>
          <w:tab w:val="num" w:pos="720"/>
        </w:tabs>
        <w:rPr>
          <w:rFonts w:ascii="Bookman Old Style" w:hAnsi="Bookman Old Style"/>
          <w:sz w:val="22"/>
        </w:rPr>
      </w:pPr>
    </w:p>
    <w:p w14:paraId="6D84AE41" w14:textId="77777777" w:rsidR="008454B5" w:rsidRDefault="008454B5">
      <w:pPr>
        <w:tabs>
          <w:tab w:val="num" w:pos="720"/>
        </w:tabs>
        <w:rPr>
          <w:rFonts w:ascii="Bookman Old Style" w:hAnsi="Bookman Old Style"/>
          <w:sz w:val="22"/>
        </w:rPr>
      </w:pPr>
      <w:r>
        <w:rPr>
          <w:rFonts w:ascii="Bookman Old Style" w:hAnsi="Bookman Old Style"/>
          <w:sz w:val="22"/>
        </w:rPr>
        <w:t>KOSTI GLAVE – LOBANJA</w:t>
      </w:r>
    </w:p>
    <w:p w14:paraId="161DF3D2" w14:textId="77777777" w:rsidR="008454B5" w:rsidRDefault="008454B5">
      <w:pPr>
        <w:tabs>
          <w:tab w:val="num" w:pos="720"/>
        </w:tabs>
        <w:rPr>
          <w:rFonts w:ascii="Bookman Old Style" w:hAnsi="Bookman Old Style"/>
          <w:sz w:val="22"/>
        </w:rPr>
      </w:pPr>
      <w:r>
        <w:rPr>
          <w:rFonts w:ascii="Bookman Old Style" w:hAnsi="Bookman Old Style"/>
          <w:sz w:val="22"/>
        </w:rPr>
        <w:t xml:space="preserve">Lobanja varuje organe vida, voha in sluha, tvori odprtini za hrano in zrak ter varuje najbolj zapleten nadzorni sitem – možgane. </w:t>
      </w:r>
    </w:p>
    <w:p w14:paraId="161F6AAD" w14:textId="77777777" w:rsidR="008454B5" w:rsidRDefault="008454B5">
      <w:pPr>
        <w:tabs>
          <w:tab w:val="num" w:pos="720"/>
        </w:tabs>
        <w:rPr>
          <w:rFonts w:ascii="Bookman Old Style" w:hAnsi="Bookman Old Style"/>
          <w:sz w:val="22"/>
        </w:rPr>
      </w:pPr>
    </w:p>
    <w:tbl>
      <w:tblPr>
        <w:tblW w:w="4906" w:type="dxa"/>
        <w:tblCellMar>
          <w:left w:w="0" w:type="dxa"/>
          <w:right w:w="0" w:type="dxa"/>
        </w:tblCellMar>
        <w:tblLook w:val="0000" w:firstRow="0" w:lastRow="0" w:firstColumn="0" w:lastColumn="0" w:noHBand="0" w:noVBand="0"/>
      </w:tblPr>
      <w:tblGrid>
        <w:gridCol w:w="2934"/>
        <w:gridCol w:w="1972"/>
      </w:tblGrid>
      <w:tr w:rsidR="008454B5" w:rsidRPr="005151B4" w14:paraId="39CDC388" w14:textId="77777777">
        <w:trPr>
          <w:trHeight w:val="270"/>
        </w:trPr>
        <w:tc>
          <w:tcPr>
            <w:tcW w:w="2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4C28D7" w14:textId="77777777" w:rsidR="008454B5" w:rsidRPr="005151B4" w:rsidRDefault="008454B5">
            <w:pPr>
              <w:pStyle w:val="Heading4"/>
              <w:rPr>
                <w:rFonts w:eastAsia="Arial Unicode MS"/>
                <w:color w:val="auto"/>
                <w:sz w:val="22"/>
              </w:rPr>
            </w:pPr>
            <w:r w:rsidRPr="005151B4">
              <w:rPr>
                <w:color w:val="auto"/>
                <w:sz w:val="22"/>
              </w:rPr>
              <w:t>OBRAZNI DEL</w:t>
            </w:r>
          </w:p>
        </w:tc>
        <w:tc>
          <w:tcPr>
            <w:tcW w:w="19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AC7B092" w14:textId="77777777" w:rsidR="008454B5" w:rsidRPr="005151B4" w:rsidRDefault="008454B5">
            <w:pPr>
              <w:pStyle w:val="Heading5"/>
              <w:rPr>
                <w:rFonts w:eastAsia="Arial Unicode MS"/>
                <w:color w:val="auto"/>
                <w:sz w:val="22"/>
              </w:rPr>
            </w:pPr>
            <w:r w:rsidRPr="005151B4">
              <w:rPr>
                <w:color w:val="auto"/>
                <w:sz w:val="22"/>
              </w:rPr>
              <w:t>MOŽGANSKI DEL</w:t>
            </w:r>
          </w:p>
        </w:tc>
      </w:tr>
      <w:tr w:rsidR="008454B5" w:rsidRPr="005151B4" w14:paraId="45376CB4" w14:textId="77777777">
        <w:trPr>
          <w:trHeight w:val="300"/>
        </w:trPr>
        <w:tc>
          <w:tcPr>
            <w:tcW w:w="293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5D300DD"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06BA3440">
                <v:shape id="_x0000_i1028" type="#_x0000_t75" style="width:11.25pt;height:11.25pt" o:bullet="t">
                  <v:imagedata r:id="rId6" o:title="BD10263_"/>
                </v:shape>
              </w:pict>
            </w:r>
            <w:r w:rsidR="008454B5" w:rsidRPr="005151B4">
              <w:rPr>
                <w:rFonts w:ascii="Bookman Old Style" w:hAnsi="Bookman Old Style" w:cs="Arial"/>
                <w:sz w:val="22"/>
                <w:szCs w:val="20"/>
              </w:rPr>
              <w:tab/>
              <w:t>čelnica</w:t>
            </w:r>
          </w:p>
        </w:tc>
        <w:tc>
          <w:tcPr>
            <w:tcW w:w="1972" w:type="dxa"/>
            <w:tcBorders>
              <w:top w:val="nil"/>
              <w:left w:val="nil"/>
              <w:bottom w:val="nil"/>
              <w:right w:val="single" w:sz="4" w:space="0" w:color="auto"/>
            </w:tcBorders>
            <w:noWrap/>
            <w:tcMar>
              <w:top w:w="15" w:type="dxa"/>
              <w:left w:w="15" w:type="dxa"/>
              <w:bottom w:w="0" w:type="dxa"/>
              <w:right w:w="15" w:type="dxa"/>
            </w:tcMar>
            <w:vAlign w:val="bottom"/>
          </w:tcPr>
          <w:p w14:paraId="2AD4EA90"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307321D7">
                <v:shape id="_x0000_i1029" type="#_x0000_t75" style="width:11.25pt;height:11.25pt" o:bullet="t">
                  <v:imagedata r:id="rId6" o:title="BD10263_"/>
                </v:shape>
              </w:pict>
            </w:r>
            <w:r w:rsidR="008454B5" w:rsidRPr="005151B4">
              <w:rPr>
                <w:rFonts w:ascii="Bookman Old Style" w:hAnsi="Bookman Old Style" w:cs="Arial"/>
                <w:sz w:val="22"/>
                <w:szCs w:val="20"/>
              </w:rPr>
              <w:tab/>
              <w:t>temenici</w:t>
            </w:r>
          </w:p>
        </w:tc>
      </w:tr>
      <w:tr w:rsidR="008454B5" w:rsidRPr="005151B4" w14:paraId="2C4F7B1C" w14:textId="77777777">
        <w:trPr>
          <w:trHeight w:val="300"/>
        </w:trPr>
        <w:tc>
          <w:tcPr>
            <w:tcW w:w="293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A521FC9"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4BE5FD7C">
                <v:shape id="_x0000_i1030" type="#_x0000_t75" style="width:11.25pt;height:11.25pt" o:bullet="t">
                  <v:imagedata r:id="rId6" o:title="BD10263_"/>
                </v:shape>
              </w:pict>
            </w:r>
            <w:r w:rsidR="008454B5" w:rsidRPr="005151B4">
              <w:rPr>
                <w:rFonts w:ascii="Bookman Old Style" w:hAnsi="Bookman Old Style" w:cs="Arial"/>
                <w:sz w:val="22"/>
                <w:szCs w:val="20"/>
              </w:rPr>
              <w:tab/>
              <w:t>nosnica</w:t>
            </w:r>
          </w:p>
        </w:tc>
        <w:tc>
          <w:tcPr>
            <w:tcW w:w="1972" w:type="dxa"/>
            <w:tcBorders>
              <w:top w:val="nil"/>
              <w:left w:val="nil"/>
              <w:bottom w:val="nil"/>
              <w:right w:val="single" w:sz="4" w:space="0" w:color="auto"/>
            </w:tcBorders>
            <w:noWrap/>
            <w:tcMar>
              <w:top w:w="15" w:type="dxa"/>
              <w:left w:w="15" w:type="dxa"/>
              <w:bottom w:w="0" w:type="dxa"/>
              <w:right w:w="15" w:type="dxa"/>
            </w:tcMar>
            <w:vAlign w:val="bottom"/>
          </w:tcPr>
          <w:p w14:paraId="3B9A5F86"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513A69B8">
                <v:shape id="_x0000_i1031" type="#_x0000_t75" style="width:11.25pt;height:11.25pt" o:bullet="t">
                  <v:imagedata r:id="rId6" o:title="BD10263_"/>
                </v:shape>
              </w:pict>
            </w:r>
            <w:r w:rsidR="008454B5" w:rsidRPr="005151B4">
              <w:rPr>
                <w:rFonts w:ascii="Bookman Old Style" w:hAnsi="Bookman Old Style" w:cs="Arial"/>
                <w:sz w:val="22"/>
                <w:szCs w:val="20"/>
              </w:rPr>
              <w:tab/>
              <w:t>senčnici</w:t>
            </w:r>
          </w:p>
        </w:tc>
      </w:tr>
      <w:tr w:rsidR="008454B5" w:rsidRPr="005151B4" w14:paraId="37317527" w14:textId="77777777">
        <w:trPr>
          <w:trHeight w:val="300"/>
        </w:trPr>
        <w:tc>
          <w:tcPr>
            <w:tcW w:w="293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0032BC70"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48F6925B">
                <v:shape id="_x0000_i1032" type="#_x0000_t75" style="width:11.25pt;height:11.25pt" o:bullet="t">
                  <v:imagedata r:id="rId6" o:title="BD10263_"/>
                </v:shape>
              </w:pict>
            </w:r>
            <w:r w:rsidR="008454B5" w:rsidRPr="005151B4">
              <w:rPr>
                <w:rFonts w:ascii="Bookman Old Style" w:hAnsi="Bookman Old Style" w:cs="Arial"/>
                <w:sz w:val="22"/>
                <w:szCs w:val="20"/>
              </w:rPr>
              <w:tab/>
              <w:t>zagozdnica</w:t>
            </w:r>
          </w:p>
        </w:tc>
        <w:tc>
          <w:tcPr>
            <w:tcW w:w="1972" w:type="dxa"/>
            <w:tcBorders>
              <w:top w:val="nil"/>
              <w:left w:val="nil"/>
              <w:bottom w:val="nil"/>
              <w:right w:val="single" w:sz="4" w:space="0" w:color="auto"/>
            </w:tcBorders>
            <w:noWrap/>
            <w:tcMar>
              <w:top w:w="15" w:type="dxa"/>
              <w:left w:w="15" w:type="dxa"/>
              <w:bottom w:w="0" w:type="dxa"/>
              <w:right w:w="15" w:type="dxa"/>
            </w:tcMar>
            <w:vAlign w:val="bottom"/>
          </w:tcPr>
          <w:p w14:paraId="3573D14E"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36599715">
                <v:shape id="_x0000_i1033" type="#_x0000_t75" style="width:11.25pt;height:11.25pt" o:bullet="t">
                  <v:imagedata r:id="rId6" o:title="BD10263_"/>
                </v:shape>
              </w:pict>
            </w:r>
            <w:r w:rsidR="008454B5" w:rsidRPr="005151B4">
              <w:rPr>
                <w:rFonts w:ascii="Bookman Old Style" w:hAnsi="Bookman Old Style" w:cs="Arial"/>
                <w:sz w:val="22"/>
                <w:szCs w:val="20"/>
              </w:rPr>
              <w:tab/>
              <w:t>zatilnica</w:t>
            </w:r>
          </w:p>
        </w:tc>
      </w:tr>
      <w:tr w:rsidR="008454B5" w:rsidRPr="005151B4" w14:paraId="4119AD29" w14:textId="77777777">
        <w:trPr>
          <w:trHeight w:val="300"/>
        </w:trPr>
        <w:tc>
          <w:tcPr>
            <w:tcW w:w="293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F683CE5"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2605DB4B">
                <v:shape id="_x0000_i1034" type="#_x0000_t75" style="width:11.25pt;height:11.25pt" o:bullet="t">
                  <v:imagedata r:id="rId6" o:title="BD10263_"/>
                </v:shape>
              </w:pict>
            </w:r>
            <w:r w:rsidR="008454B5" w:rsidRPr="005151B4">
              <w:rPr>
                <w:rFonts w:ascii="Bookman Old Style" w:hAnsi="Bookman Old Style" w:cs="Arial"/>
                <w:sz w:val="22"/>
                <w:szCs w:val="20"/>
              </w:rPr>
              <w:tab/>
              <w:t>ličnica</w:t>
            </w:r>
          </w:p>
        </w:tc>
        <w:tc>
          <w:tcPr>
            <w:tcW w:w="1972" w:type="dxa"/>
            <w:tcBorders>
              <w:top w:val="nil"/>
              <w:left w:val="nil"/>
              <w:bottom w:val="nil"/>
              <w:right w:val="single" w:sz="4" w:space="0" w:color="auto"/>
            </w:tcBorders>
            <w:noWrap/>
            <w:tcMar>
              <w:top w:w="15" w:type="dxa"/>
              <w:left w:w="15" w:type="dxa"/>
              <w:bottom w:w="0" w:type="dxa"/>
              <w:right w:w="15" w:type="dxa"/>
            </w:tcMar>
            <w:vAlign w:val="bottom"/>
          </w:tcPr>
          <w:p w14:paraId="5CF51453" w14:textId="77777777" w:rsidR="008454B5" w:rsidRPr="005151B4" w:rsidRDefault="008454B5">
            <w:pPr>
              <w:rPr>
                <w:rFonts w:ascii="Bookman Old Style" w:eastAsia="Arial Unicode MS" w:hAnsi="Bookman Old Style" w:cs="Arial"/>
                <w:sz w:val="22"/>
                <w:szCs w:val="20"/>
              </w:rPr>
            </w:pPr>
            <w:r w:rsidRPr="005151B4">
              <w:rPr>
                <w:rFonts w:ascii="Bookman Old Style" w:hAnsi="Bookman Old Style" w:cs="Arial"/>
                <w:sz w:val="22"/>
                <w:szCs w:val="20"/>
              </w:rPr>
              <w:t> </w:t>
            </w:r>
          </w:p>
        </w:tc>
      </w:tr>
      <w:tr w:rsidR="008454B5" w:rsidRPr="005151B4" w14:paraId="5EF7C5E9" w14:textId="77777777">
        <w:trPr>
          <w:trHeight w:val="300"/>
        </w:trPr>
        <w:tc>
          <w:tcPr>
            <w:tcW w:w="293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114E526"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49BA9DD8">
                <v:shape id="_x0000_i1035" type="#_x0000_t75" style="width:11.25pt;height:11.25pt" o:bullet="t">
                  <v:imagedata r:id="rId6" o:title="BD10263_"/>
                </v:shape>
              </w:pict>
            </w:r>
            <w:r w:rsidR="008454B5" w:rsidRPr="005151B4">
              <w:rPr>
                <w:rFonts w:ascii="Bookman Old Style" w:hAnsi="Bookman Old Style" w:cs="Arial"/>
                <w:sz w:val="22"/>
                <w:szCs w:val="20"/>
              </w:rPr>
              <w:tab/>
              <w:t>zgornja čeljustnica</w:t>
            </w:r>
          </w:p>
        </w:tc>
        <w:tc>
          <w:tcPr>
            <w:tcW w:w="1972" w:type="dxa"/>
            <w:tcBorders>
              <w:top w:val="nil"/>
              <w:left w:val="nil"/>
              <w:bottom w:val="nil"/>
              <w:right w:val="single" w:sz="4" w:space="0" w:color="auto"/>
            </w:tcBorders>
            <w:noWrap/>
            <w:tcMar>
              <w:top w:w="15" w:type="dxa"/>
              <w:left w:w="15" w:type="dxa"/>
              <w:bottom w:w="0" w:type="dxa"/>
              <w:right w:w="15" w:type="dxa"/>
            </w:tcMar>
            <w:vAlign w:val="bottom"/>
          </w:tcPr>
          <w:p w14:paraId="69A7A1D1" w14:textId="77777777" w:rsidR="008454B5" w:rsidRPr="005151B4" w:rsidRDefault="008454B5">
            <w:pPr>
              <w:rPr>
                <w:rFonts w:ascii="Bookman Old Style" w:eastAsia="Arial Unicode MS" w:hAnsi="Bookman Old Style" w:cs="Arial"/>
                <w:sz w:val="22"/>
                <w:szCs w:val="20"/>
              </w:rPr>
            </w:pPr>
            <w:r w:rsidRPr="005151B4">
              <w:rPr>
                <w:rFonts w:ascii="Bookman Old Style" w:hAnsi="Bookman Old Style" w:cs="Arial"/>
                <w:sz w:val="22"/>
                <w:szCs w:val="20"/>
              </w:rPr>
              <w:t> </w:t>
            </w:r>
          </w:p>
        </w:tc>
      </w:tr>
      <w:tr w:rsidR="008454B5" w:rsidRPr="005151B4" w14:paraId="795E864D" w14:textId="77777777">
        <w:trPr>
          <w:trHeight w:val="300"/>
        </w:trPr>
        <w:tc>
          <w:tcPr>
            <w:tcW w:w="29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706691" w14:textId="77777777" w:rsidR="008454B5" w:rsidRPr="005151B4" w:rsidRDefault="004B7D5B">
            <w:pPr>
              <w:tabs>
                <w:tab w:val="num" w:pos="720"/>
              </w:tabs>
              <w:ind w:left="360"/>
              <w:rPr>
                <w:rFonts w:ascii="Bookman Old Style" w:eastAsia="Arial Unicode MS" w:hAnsi="Bookman Old Style" w:cs="Arial"/>
                <w:sz w:val="22"/>
                <w:szCs w:val="20"/>
              </w:rPr>
            </w:pPr>
            <w:r>
              <w:rPr>
                <w:rFonts w:ascii="Bookman Old Style" w:hAnsi="Bookman Old Style" w:cs="Arial"/>
                <w:sz w:val="22"/>
                <w:szCs w:val="20"/>
              </w:rPr>
              <w:pict w14:anchorId="174639E5">
                <v:shape id="_x0000_i1036" type="#_x0000_t75" style="width:11.25pt;height:11.25pt" o:bullet="t">
                  <v:imagedata r:id="rId6" o:title="BD10263_"/>
                </v:shape>
              </w:pict>
            </w:r>
            <w:r w:rsidR="008454B5" w:rsidRPr="005151B4">
              <w:rPr>
                <w:rFonts w:ascii="Bookman Old Style" w:hAnsi="Bookman Old Style" w:cs="Arial"/>
                <w:sz w:val="22"/>
                <w:szCs w:val="20"/>
              </w:rPr>
              <w:tab/>
              <w:t>spodnja čeljustnica</w:t>
            </w:r>
          </w:p>
        </w:tc>
        <w:tc>
          <w:tcPr>
            <w:tcW w:w="197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1BAA3C" w14:textId="77777777" w:rsidR="008454B5" w:rsidRPr="005151B4" w:rsidRDefault="008454B5">
            <w:pPr>
              <w:rPr>
                <w:rFonts w:ascii="Bookman Old Style" w:eastAsia="Arial Unicode MS" w:hAnsi="Bookman Old Style" w:cs="Arial"/>
                <w:sz w:val="22"/>
                <w:szCs w:val="20"/>
              </w:rPr>
            </w:pPr>
            <w:r w:rsidRPr="005151B4">
              <w:rPr>
                <w:rFonts w:ascii="Bookman Old Style" w:hAnsi="Bookman Old Style" w:cs="Arial"/>
                <w:sz w:val="22"/>
                <w:szCs w:val="20"/>
              </w:rPr>
              <w:t> </w:t>
            </w:r>
          </w:p>
        </w:tc>
      </w:tr>
    </w:tbl>
    <w:p w14:paraId="3A533541" w14:textId="77777777" w:rsidR="008454B5" w:rsidRPr="005151B4" w:rsidRDefault="004B7D5B">
      <w:pPr>
        <w:tabs>
          <w:tab w:val="num" w:pos="720"/>
        </w:tabs>
        <w:rPr>
          <w:rFonts w:ascii="Bookman Old Style" w:hAnsi="Bookman Old Style"/>
          <w:sz w:val="22"/>
        </w:rPr>
      </w:pPr>
      <w:r>
        <w:rPr>
          <w:noProof/>
          <w:sz w:val="20"/>
        </w:rPr>
        <w:pict w14:anchorId="7C27B22C">
          <v:shape id="_x0000_s1029" type="#_x0000_t75" alt="" style="position:absolute;margin-left:4in;margin-top:7.75pt;width:159pt;height:204.75pt;z-index:251658240;mso-position-horizontal-relative:text;mso-position-vertical-relative:text">
            <v:imagedata r:id="rId7" o:title="hrbten"/>
            <w10:wrap type="square"/>
          </v:shape>
        </w:pict>
      </w:r>
    </w:p>
    <w:p w14:paraId="252ECD11" w14:textId="77777777" w:rsidR="008454B5" w:rsidRDefault="008454B5">
      <w:pPr>
        <w:jc w:val="center"/>
      </w:pPr>
    </w:p>
    <w:p w14:paraId="0F7DBF79" w14:textId="77777777" w:rsidR="008454B5" w:rsidRDefault="008454B5">
      <w:pPr>
        <w:tabs>
          <w:tab w:val="num" w:pos="720"/>
        </w:tabs>
        <w:rPr>
          <w:rFonts w:ascii="Bookman Old Style" w:hAnsi="Bookman Old Style"/>
          <w:sz w:val="22"/>
        </w:rPr>
      </w:pPr>
    </w:p>
    <w:p w14:paraId="66274492" w14:textId="77777777" w:rsidR="008454B5" w:rsidRDefault="008454B5">
      <w:pPr>
        <w:tabs>
          <w:tab w:val="num" w:pos="720"/>
        </w:tabs>
        <w:rPr>
          <w:rFonts w:ascii="Bookman Old Style" w:hAnsi="Bookman Old Style"/>
          <w:sz w:val="22"/>
        </w:rPr>
      </w:pPr>
      <w:r>
        <w:rPr>
          <w:rFonts w:ascii="Bookman Old Style" w:hAnsi="Bookman Old Style"/>
          <w:sz w:val="22"/>
        </w:rPr>
        <w:t>KOSTI HRBETNICE</w:t>
      </w:r>
    </w:p>
    <w:p w14:paraId="0B7E770C" w14:textId="77777777" w:rsidR="008454B5" w:rsidRDefault="008454B5">
      <w:pPr>
        <w:tabs>
          <w:tab w:val="num" w:pos="720"/>
        </w:tabs>
        <w:rPr>
          <w:rFonts w:ascii="Bookman Old Style" w:hAnsi="Bookman Old Style"/>
          <w:sz w:val="22"/>
        </w:rPr>
      </w:pPr>
      <w:r>
        <w:rPr>
          <w:rFonts w:ascii="Bookman Old Style" w:hAnsi="Bookman Old Style"/>
          <w:sz w:val="22"/>
        </w:rPr>
        <w:t xml:space="preserve">Hrbtenica je oblikovana v značilni obliki dvojne črke S. </w:t>
      </w:r>
    </w:p>
    <w:p w14:paraId="0DA9D151" w14:textId="77777777" w:rsidR="008454B5" w:rsidRDefault="008454B5">
      <w:pPr>
        <w:pStyle w:val="BodyText2"/>
      </w:pPr>
      <w:r>
        <w:t xml:space="preserve">Hrbtenico sestavljajo vretenca, ki so med seboj povezana s hrustančnimi medvretenčnimi ploščicami ali diski. </w:t>
      </w:r>
    </w:p>
    <w:p w14:paraId="46CFCE9E" w14:textId="77777777" w:rsidR="008454B5" w:rsidRDefault="008454B5">
      <w:pPr>
        <w:tabs>
          <w:tab w:val="num" w:pos="720"/>
        </w:tabs>
        <w:rPr>
          <w:rFonts w:ascii="Bookman Old Style" w:hAnsi="Bookman Old Style"/>
          <w:sz w:val="22"/>
        </w:rPr>
      </w:pPr>
      <w:r>
        <w:rPr>
          <w:rFonts w:ascii="Bookman Old Style" w:hAnsi="Bookman Old Style"/>
          <w:sz w:val="22"/>
        </w:rPr>
        <w:t>Hrbtenico sestavlja 32 – 34 vretenc:</w:t>
      </w:r>
    </w:p>
    <w:p w14:paraId="2D365419"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19EB33BA">
          <v:shape id="_x0000_i1037" type="#_x0000_t75" style="width:11.25pt;height:11.25pt" o:bullet="t">
            <v:imagedata r:id="rId6" o:title="BD10263_"/>
          </v:shape>
        </w:pict>
      </w:r>
      <w:r w:rsidR="008454B5">
        <w:rPr>
          <w:rFonts w:ascii="Bookman Old Style" w:hAnsi="Bookman Old Style" w:cs="Arial"/>
          <w:b/>
          <w:bCs/>
          <w:sz w:val="22"/>
          <w:szCs w:val="20"/>
        </w:rPr>
        <w:tab/>
        <w:t>7 vratnih vretenc</w:t>
      </w:r>
    </w:p>
    <w:p w14:paraId="18450E9D"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6F2C3637">
          <v:shape id="_x0000_i1038" type="#_x0000_t75" style="width:11.25pt;height:11.25pt" o:bullet="t">
            <v:imagedata r:id="rId6" o:title="BD10263_"/>
          </v:shape>
        </w:pict>
      </w:r>
      <w:r w:rsidR="008454B5">
        <w:rPr>
          <w:rFonts w:ascii="Bookman Old Style" w:hAnsi="Bookman Old Style" w:cs="Arial"/>
          <w:b/>
          <w:bCs/>
          <w:sz w:val="22"/>
          <w:szCs w:val="20"/>
        </w:rPr>
        <w:tab/>
        <w:t>12 prsnih vretenc</w:t>
      </w:r>
    </w:p>
    <w:p w14:paraId="2C4E541C"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0E28DF68">
          <v:shape id="_x0000_i1039" type="#_x0000_t75" style="width:11.25pt;height:11.25pt" o:bullet="t">
            <v:imagedata r:id="rId6" o:title="BD10263_"/>
          </v:shape>
        </w:pict>
      </w:r>
      <w:r w:rsidR="008454B5">
        <w:rPr>
          <w:rFonts w:ascii="Bookman Old Style" w:hAnsi="Bookman Old Style" w:cs="Arial"/>
          <w:b/>
          <w:bCs/>
          <w:sz w:val="22"/>
          <w:szCs w:val="20"/>
        </w:rPr>
        <w:tab/>
        <w:t>5 ledvenih vretenc</w:t>
      </w:r>
    </w:p>
    <w:p w14:paraId="53FD7D0E"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510F6356">
          <v:shape id="_x0000_i1040" type="#_x0000_t75" style="width:11.25pt;height:11.25pt" o:bullet="t">
            <v:imagedata r:id="rId6" o:title="BD10263_"/>
          </v:shape>
        </w:pict>
      </w:r>
      <w:r w:rsidR="008454B5">
        <w:rPr>
          <w:rFonts w:ascii="Bookman Old Style" w:hAnsi="Bookman Old Style" w:cs="Arial"/>
          <w:b/>
          <w:bCs/>
          <w:sz w:val="22"/>
          <w:szCs w:val="20"/>
        </w:rPr>
        <w:tab/>
        <w:t>5 križnih vretenc – zraslih v križnico</w:t>
      </w:r>
    </w:p>
    <w:p w14:paraId="3EB3557B"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5662A9D1">
          <v:shape id="_x0000_i1041" type="#_x0000_t75" style="width:11.25pt;height:11.25pt" o:bullet="t">
            <v:imagedata r:id="rId6" o:title="BD10263_"/>
          </v:shape>
        </w:pict>
      </w:r>
      <w:r w:rsidR="008454B5">
        <w:rPr>
          <w:rFonts w:ascii="Bookman Old Style" w:hAnsi="Bookman Old Style" w:cs="Arial"/>
          <w:b/>
          <w:bCs/>
          <w:sz w:val="22"/>
          <w:szCs w:val="20"/>
        </w:rPr>
        <w:tab/>
        <w:t>5 – 3 trtičnih vretenc (trtica)</w:t>
      </w:r>
    </w:p>
    <w:p w14:paraId="00E32FE5" w14:textId="77777777" w:rsidR="008454B5" w:rsidRDefault="008454B5">
      <w:pPr>
        <w:tabs>
          <w:tab w:val="num" w:pos="720"/>
        </w:tabs>
        <w:rPr>
          <w:rFonts w:ascii="Bookman Old Style" w:hAnsi="Bookman Old Style"/>
          <w:sz w:val="22"/>
        </w:rPr>
      </w:pPr>
    </w:p>
    <w:p w14:paraId="26B1205C" w14:textId="77777777" w:rsidR="008454B5" w:rsidRDefault="008454B5">
      <w:pPr>
        <w:tabs>
          <w:tab w:val="num" w:pos="720"/>
        </w:tabs>
        <w:rPr>
          <w:rFonts w:ascii="Bookman Old Style" w:hAnsi="Bookman Old Style"/>
          <w:sz w:val="22"/>
        </w:rPr>
      </w:pPr>
      <w:r>
        <w:rPr>
          <w:rFonts w:ascii="Bookman Old Style" w:hAnsi="Bookman Old Style"/>
          <w:sz w:val="22"/>
        </w:rPr>
        <w:t xml:space="preserve">Hrbtenica deluje kot vzmet, ki blaži tresljaje ob teku, skokih in padcih, ki bi lahko poškodovali možgane. Priložnost ji omogočajo medvretenčne ploščice in ukrivljena oblika. </w:t>
      </w:r>
    </w:p>
    <w:p w14:paraId="74333DCA" w14:textId="77777777" w:rsidR="008454B5" w:rsidRDefault="008454B5">
      <w:pPr>
        <w:tabs>
          <w:tab w:val="num" w:pos="720"/>
        </w:tabs>
        <w:rPr>
          <w:rFonts w:ascii="Bookman Old Style" w:hAnsi="Bookman Old Style"/>
          <w:sz w:val="22"/>
        </w:rPr>
      </w:pPr>
    </w:p>
    <w:p w14:paraId="6CD667F4" w14:textId="77777777" w:rsidR="008454B5" w:rsidRDefault="008454B5">
      <w:pPr>
        <w:tabs>
          <w:tab w:val="num" w:pos="720"/>
        </w:tabs>
        <w:rPr>
          <w:rFonts w:ascii="Bookman Old Style" w:hAnsi="Bookman Old Style"/>
          <w:sz w:val="22"/>
        </w:rPr>
      </w:pPr>
      <w:r>
        <w:rPr>
          <w:rFonts w:ascii="Bookman Old Style" w:hAnsi="Bookman Old Style"/>
          <w:sz w:val="22"/>
        </w:rPr>
        <w:t>Zgradba vretenca</w:t>
      </w:r>
    </w:p>
    <w:p w14:paraId="785EDDB8"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22198D05">
          <v:shape id="_x0000_i1042" type="#_x0000_t75" style="width:11.25pt;height:11.25pt" o:bullet="t">
            <v:imagedata r:id="rId6" o:title="BD10263_"/>
          </v:shape>
        </w:pict>
      </w:r>
      <w:r w:rsidR="008454B5">
        <w:rPr>
          <w:rFonts w:ascii="Bookman Old Style" w:hAnsi="Bookman Old Style" w:cs="Arial"/>
          <w:b/>
          <w:bCs/>
          <w:sz w:val="22"/>
          <w:szCs w:val="20"/>
        </w:rPr>
        <w:tab/>
        <w:t>osrednji del ali plošček &gt; telo vretenca</w:t>
      </w:r>
    </w:p>
    <w:p w14:paraId="6A6CD334"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4943C757">
          <v:shape id="_x0000_i1043" type="#_x0000_t75" style="width:11.25pt;height:11.25pt" o:bullet="t">
            <v:imagedata r:id="rId6" o:title="BD10263_"/>
          </v:shape>
        </w:pict>
      </w:r>
      <w:r w:rsidR="008454B5">
        <w:rPr>
          <w:rFonts w:ascii="Bookman Old Style" w:hAnsi="Bookman Old Style" w:cs="Arial"/>
          <w:b/>
          <w:bCs/>
          <w:sz w:val="22"/>
          <w:szCs w:val="20"/>
        </w:rPr>
        <w:tab/>
        <w:t>stranski izrastek</w:t>
      </w:r>
    </w:p>
    <w:p w14:paraId="6BEF595D"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48433C3B">
          <v:shape id="_x0000_i1044" type="#_x0000_t75" style="width:11.25pt;height:11.25pt" o:bullet="t">
            <v:imagedata r:id="rId6" o:title="BD10263_"/>
          </v:shape>
        </w:pict>
      </w:r>
      <w:r w:rsidR="008454B5">
        <w:rPr>
          <w:rFonts w:ascii="Bookman Old Style" w:hAnsi="Bookman Old Style" w:cs="Arial"/>
          <w:b/>
          <w:bCs/>
          <w:sz w:val="22"/>
          <w:szCs w:val="20"/>
        </w:rPr>
        <w:tab/>
        <w:t xml:space="preserve">trn </w:t>
      </w:r>
    </w:p>
    <w:p w14:paraId="58443F11" w14:textId="77777777" w:rsidR="008454B5" w:rsidRDefault="004B7D5B">
      <w:pPr>
        <w:tabs>
          <w:tab w:val="num" w:pos="720"/>
        </w:tabs>
        <w:ind w:left="360"/>
        <w:rPr>
          <w:rFonts w:ascii="Bookman Old Style" w:hAnsi="Bookman Old Style" w:cs="Arial"/>
          <w:b/>
          <w:bCs/>
          <w:sz w:val="22"/>
          <w:szCs w:val="20"/>
        </w:rPr>
      </w:pPr>
      <w:r>
        <w:rPr>
          <w:rFonts w:ascii="Bookman Old Style" w:hAnsi="Bookman Old Style" w:cs="Arial"/>
          <w:b/>
          <w:bCs/>
          <w:sz w:val="22"/>
          <w:szCs w:val="20"/>
        </w:rPr>
        <w:pict w14:anchorId="566A854A">
          <v:shape id="_x0000_i1045" type="#_x0000_t75" style="width:11.25pt;height:11.25pt" o:bullet="t">
            <v:imagedata r:id="rId6" o:title="BD10263_"/>
          </v:shape>
        </w:pict>
      </w:r>
      <w:r w:rsidR="008454B5">
        <w:rPr>
          <w:rFonts w:ascii="Bookman Old Style" w:hAnsi="Bookman Old Style" w:cs="Arial"/>
          <w:b/>
          <w:bCs/>
          <w:sz w:val="22"/>
          <w:szCs w:val="20"/>
        </w:rPr>
        <w:tab/>
        <w:t xml:space="preserve">lok vretenca &gt; hrbtenični kanal z </w:t>
      </w:r>
      <w:r w:rsidR="008454B5">
        <w:rPr>
          <w:rFonts w:ascii="Bookman Old Style" w:hAnsi="Bookman Old Style" w:cs="Arial"/>
          <w:b/>
          <w:bCs/>
          <w:i/>
          <w:iCs/>
          <w:sz w:val="22"/>
          <w:szCs w:val="20"/>
        </w:rPr>
        <w:t>hrbtenjačo</w:t>
      </w:r>
      <w:r w:rsidR="008454B5">
        <w:rPr>
          <w:rFonts w:ascii="Bookman Old Style" w:hAnsi="Bookman Old Style" w:cs="Arial"/>
          <w:b/>
          <w:bCs/>
          <w:sz w:val="22"/>
          <w:szCs w:val="20"/>
        </w:rPr>
        <w:t xml:space="preserve"> </w:t>
      </w:r>
    </w:p>
    <w:p w14:paraId="4D3459CC" w14:textId="77777777" w:rsidR="008454B5" w:rsidRDefault="008454B5">
      <w:pPr>
        <w:tabs>
          <w:tab w:val="num" w:pos="720"/>
        </w:tabs>
        <w:ind w:left="360"/>
        <w:rPr>
          <w:rFonts w:ascii="Bookman Old Style" w:hAnsi="Bookman Old Style" w:cs="Arial"/>
          <w:sz w:val="22"/>
          <w:szCs w:val="20"/>
        </w:rPr>
      </w:pPr>
      <w:r>
        <w:rPr>
          <w:rFonts w:ascii="Bookman Old Style" w:hAnsi="Bookman Old Style" w:cs="Arial"/>
          <w:sz w:val="22"/>
          <w:szCs w:val="20"/>
        </w:rPr>
        <w:t>Glej UČ. str 37</w:t>
      </w:r>
    </w:p>
    <w:p w14:paraId="6C65D327" w14:textId="77777777" w:rsidR="008454B5" w:rsidRDefault="008454B5">
      <w:pPr>
        <w:tabs>
          <w:tab w:val="num" w:pos="720"/>
        </w:tabs>
        <w:rPr>
          <w:rFonts w:ascii="Bookman Old Style" w:hAnsi="Bookman Old Style"/>
          <w:sz w:val="22"/>
        </w:rPr>
      </w:pPr>
      <w:r>
        <w:rPr>
          <w:rFonts w:ascii="Bookman Old Style" w:hAnsi="Bookman Old Style" w:cs="Arial"/>
          <w:sz w:val="22"/>
          <w:szCs w:val="20"/>
        </w:rPr>
        <w:lastRenderedPageBreak/>
        <w:t xml:space="preserve">Hrbtenica je bila prvotno oblikovna za hojo po vseh štirih, nato so se naši predniki postavili v pokončno držo na zadnje noge. V današnjem času, ko smo vse manj prisiljeni opravljati težka fizična dela, je za hrbtenico najtežavnejše opravilo dolgotrajno sedenje še posebej na neprimernih stolih. </w:t>
      </w:r>
    </w:p>
    <w:p w14:paraId="19627C87" w14:textId="77777777" w:rsidR="008454B5" w:rsidRDefault="008454B5">
      <w:pPr>
        <w:rPr>
          <w:rFonts w:ascii="Bookman Old Style" w:hAnsi="Bookman Old Style"/>
        </w:rPr>
      </w:pPr>
    </w:p>
    <w:p w14:paraId="724FF62C" w14:textId="77777777" w:rsidR="008454B5" w:rsidRDefault="008454B5">
      <w:pPr>
        <w:rPr>
          <w:rFonts w:ascii="Bookman Old Style" w:hAnsi="Bookman Old Style"/>
          <w:sz w:val="22"/>
        </w:rPr>
      </w:pPr>
      <w:r>
        <w:rPr>
          <w:rFonts w:ascii="Bookman Old Style" w:hAnsi="Bookman Old Style"/>
          <w:sz w:val="22"/>
        </w:rPr>
        <w:t>PRSNI KOŠ</w:t>
      </w:r>
    </w:p>
    <w:p w14:paraId="00A3D97E" w14:textId="77777777" w:rsidR="008454B5" w:rsidRDefault="004B7D5B">
      <w:pPr>
        <w:rPr>
          <w:rFonts w:ascii="Bookman Old Style" w:hAnsi="Bookman Old Style"/>
          <w:sz w:val="22"/>
        </w:rPr>
      </w:pPr>
      <w:r>
        <w:rPr>
          <w:rFonts w:ascii="Bookman Old Style" w:hAnsi="Bookman Old Style"/>
          <w:b/>
          <w:bCs/>
          <w:noProof/>
          <w:sz w:val="20"/>
        </w:rPr>
        <w:pict w14:anchorId="4F884A43">
          <v:shape id="_x0000_s1026" type="#_x0000_t75" alt="" style="position:absolute;margin-left:342pt;margin-top:14.1pt;width:82.5pt;height:98.25pt;z-index:251655168">
            <v:imagedata r:id="rId8" o:title="prsni_kos"/>
            <w10:wrap type="square"/>
          </v:shape>
        </w:pict>
      </w:r>
      <w:r w:rsidR="008454B5">
        <w:rPr>
          <w:rFonts w:ascii="Bookman Old Style" w:hAnsi="Bookman Old Style"/>
          <w:sz w:val="22"/>
        </w:rPr>
        <w:t xml:space="preserve">Prsni koš je kot prožna kletka, ki jo obkrožajo </w:t>
      </w:r>
      <w:r w:rsidR="008454B5">
        <w:rPr>
          <w:rFonts w:ascii="Bookman Old Style" w:hAnsi="Bookman Old Style"/>
          <w:b/>
          <w:bCs/>
          <w:sz w:val="22"/>
        </w:rPr>
        <w:t>rebra</w:t>
      </w:r>
      <w:r w:rsidR="008454B5">
        <w:rPr>
          <w:rFonts w:ascii="Bookman Old Style" w:hAnsi="Bookman Old Style"/>
          <w:sz w:val="22"/>
        </w:rPr>
        <w:t>. Zadaj je vseh 12 parov reber pripetih na prsna vretenca.</w:t>
      </w:r>
    </w:p>
    <w:p w14:paraId="28DB72A5"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3A95D923">
          <v:shape id="_x0000_i1046" type="#_x0000_t75" style="width:11.25pt;height:11.25pt" o:bullet="t">
            <v:imagedata r:id="rId6" o:title="BD10263_"/>
          </v:shape>
        </w:pict>
      </w:r>
      <w:r w:rsidR="008454B5">
        <w:rPr>
          <w:rFonts w:ascii="Bookman Old Style" w:hAnsi="Bookman Old Style"/>
          <w:b/>
          <w:bCs/>
          <w:sz w:val="22"/>
        </w:rPr>
        <w:tab/>
        <w:t>7 reber, ki se posamično pripenjajo na prsnico</w:t>
      </w:r>
    </w:p>
    <w:p w14:paraId="05C9DC71"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21B7E3AA">
          <v:shape id="_x0000_i1047" type="#_x0000_t75" style="width:11.25pt;height:11.25pt" o:bullet="t">
            <v:imagedata r:id="rId6" o:title="BD10263_"/>
          </v:shape>
        </w:pict>
      </w:r>
      <w:r w:rsidR="008454B5">
        <w:rPr>
          <w:rFonts w:ascii="Bookman Old Style" w:hAnsi="Bookman Old Style"/>
          <w:b/>
          <w:bCs/>
          <w:sz w:val="22"/>
        </w:rPr>
        <w:tab/>
        <w:t>8,9,10 rebra so pripeta na 7 rebro</w:t>
      </w:r>
    </w:p>
    <w:p w14:paraId="2C1A9862"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26A5C355">
          <v:shape id="_x0000_i1048" type="#_x0000_t75" style="width:11.25pt;height:11.25pt" o:bullet="t">
            <v:imagedata r:id="rId6" o:title="BD10263_"/>
          </v:shape>
        </w:pict>
      </w:r>
      <w:r w:rsidR="008454B5">
        <w:rPr>
          <w:rFonts w:ascii="Bookman Old Style" w:hAnsi="Bookman Old Style"/>
          <w:b/>
          <w:bCs/>
          <w:sz w:val="22"/>
        </w:rPr>
        <w:tab/>
        <w:t>11 in 12 rebro sta prosto ležeči</w:t>
      </w:r>
    </w:p>
    <w:p w14:paraId="1354A1B6" w14:textId="77777777" w:rsidR="008454B5" w:rsidRDefault="008454B5">
      <w:pPr>
        <w:tabs>
          <w:tab w:val="num" w:pos="720"/>
        </w:tabs>
        <w:ind w:left="360"/>
        <w:rPr>
          <w:rFonts w:ascii="Bookman Old Style" w:hAnsi="Bookman Old Style"/>
          <w:sz w:val="22"/>
        </w:rPr>
      </w:pPr>
    </w:p>
    <w:p w14:paraId="30CC847E" w14:textId="77777777" w:rsidR="008454B5" w:rsidRDefault="008454B5">
      <w:pPr>
        <w:rPr>
          <w:rFonts w:ascii="Bookman Old Style" w:hAnsi="Bookman Old Style"/>
          <w:sz w:val="22"/>
        </w:rPr>
      </w:pPr>
      <w:r>
        <w:rPr>
          <w:rFonts w:ascii="Bookman Old Style" w:hAnsi="Bookman Old Style"/>
          <w:sz w:val="22"/>
        </w:rPr>
        <w:t xml:space="preserve">Hrustančasti spoji spredaj in sklepi z vretenci zadaj omogočajo, da medrebrne mišice pri dihanju lahko prsni koš povečajo in zmanjšajo. </w:t>
      </w:r>
    </w:p>
    <w:p w14:paraId="3103AEE7" w14:textId="77777777" w:rsidR="008454B5" w:rsidRDefault="008454B5">
      <w:pPr>
        <w:rPr>
          <w:rFonts w:ascii="Bookman Old Style" w:hAnsi="Bookman Old Style"/>
          <w:sz w:val="22"/>
        </w:rPr>
      </w:pPr>
    </w:p>
    <w:p w14:paraId="75599CEF" w14:textId="77777777" w:rsidR="008454B5" w:rsidRDefault="008454B5">
      <w:pPr>
        <w:rPr>
          <w:rFonts w:ascii="Bookman Old Style" w:hAnsi="Bookman Old Style"/>
          <w:sz w:val="22"/>
        </w:rPr>
      </w:pPr>
      <w:r>
        <w:rPr>
          <w:rFonts w:ascii="Bookman Old Style" w:hAnsi="Bookman Old Style"/>
          <w:sz w:val="22"/>
        </w:rPr>
        <w:t xml:space="preserve">Prek obeh ramenskih sklepov se </w:t>
      </w:r>
      <w:r>
        <w:rPr>
          <w:rFonts w:ascii="Bookman Old Style" w:hAnsi="Bookman Old Style"/>
          <w:b/>
          <w:bCs/>
          <w:sz w:val="22"/>
        </w:rPr>
        <w:t>lopatici</w:t>
      </w:r>
      <w:r>
        <w:rPr>
          <w:rFonts w:ascii="Bookman Old Style" w:hAnsi="Bookman Old Style"/>
          <w:sz w:val="22"/>
        </w:rPr>
        <w:t xml:space="preserve"> in </w:t>
      </w:r>
      <w:r>
        <w:rPr>
          <w:rFonts w:ascii="Bookman Old Style" w:hAnsi="Bookman Old Style"/>
          <w:b/>
          <w:bCs/>
          <w:sz w:val="22"/>
        </w:rPr>
        <w:t>ključnici</w:t>
      </w:r>
      <w:r>
        <w:rPr>
          <w:rFonts w:ascii="Bookman Old Style" w:hAnsi="Bookman Old Style"/>
          <w:sz w:val="22"/>
        </w:rPr>
        <w:t xml:space="preserve"> na obeh straneh stikata s kostmi roke.</w:t>
      </w:r>
    </w:p>
    <w:p w14:paraId="09E66A30" w14:textId="77777777" w:rsidR="008454B5" w:rsidRDefault="004B7D5B">
      <w:pPr>
        <w:rPr>
          <w:rFonts w:ascii="Bookman Old Style" w:hAnsi="Bookman Old Style"/>
          <w:sz w:val="22"/>
        </w:rPr>
      </w:pPr>
      <w:r>
        <w:rPr>
          <w:noProof/>
          <w:sz w:val="20"/>
        </w:rPr>
        <w:pict w14:anchorId="40434DCC">
          <v:shape id="_x0000_s1030" type="#_x0000_t75" alt="" style="position:absolute;margin-left:252pt;margin-top:6.75pt;width:198.25pt;height:125.6pt;z-index:251659264">
            <v:imagedata r:id="rId9" o:title="medenica"/>
            <w10:wrap type="square"/>
          </v:shape>
        </w:pict>
      </w:r>
    </w:p>
    <w:p w14:paraId="678457C7" w14:textId="77777777" w:rsidR="008454B5" w:rsidRDefault="008454B5">
      <w:pPr>
        <w:rPr>
          <w:rFonts w:ascii="Bookman Old Style" w:hAnsi="Bookman Old Style"/>
          <w:sz w:val="22"/>
        </w:rPr>
      </w:pPr>
      <w:r>
        <w:rPr>
          <w:rFonts w:ascii="Bookman Old Style" w:hAnsi="Bookman Old Style"/>
          <w:sz w:val="22"/>
        </w:rPr>
        <w:t>MEDENICA</w:t>
      </w:r>
    </w:p>
    <w:p w14:paraId="5B284ACD" w14:textId="77777777" w:rsidR="008454B5" w:rsidRDefault="008454B5">
      <w:r>
        <w:rPr>
          <w:rFonts w:ascii="Bookman Old Style" w:hAnsi="Bookman Old Style"/>
          <w:sz w:val="22"/>
        </w:rPr>
        <w:t xml:space="preserve">Prek medenice se kosti trupa stikajo s kostmi noge. Medenico sestavljata dve </w:t>
      </w:r>
      <w:r>
        <w:rPr>
          <w:rFonts w:ascii="Bookman Old Style" w:hAnsi="Bookman Old Style"/>
          <w:b/>
          <w:bCs/>
          <w:sz w:val="22"/>
        </w:rPr>
        <w:t>kolčnici</w:t>
      </w:r>
      <w:r>
        <w:rPr>
          <w:rFonts w:ascii="Bookman Old Style" w:hAnsi="Bookman Old Style"/>
          <w:sz w:val="22"/>
        </w:rPr>
        <w:t xml:space="preserve"> in </w:t>
      </w:r>
      <w:r>
        <w:rPr>
          <w:rFonts w:ascii="Bookman Old Style" w:hAnsi="Bookman Old Style"/>
          <w:b/>
          <w:bCs/>
          <w:sz w:val="22"/>
        </w:rPr>
        <w:t>križnica</w:t>
      </w:r>
      <w:r>
        <w:rPr>
          <w:rFonts w:ascii="Bookman Old Style" w:hAnsi="Bookman Old Style"/>
          <w:sz w:val="22"/>
        </w:rPr>
        <w:t xml:space="preserve">. Skledasta oblika medenice omogoča učinkovito varovanje notranjih organov prebavil, spolnih organov in izločal. </w:t>
      </w:r>
    </w:p>
    <w:p w14:paraId="33CA8EB0" w14:textId="77777777" w:rsidR="008454B5" w:rsidRDefault="008454B5">
      <w:pPr>
        <w:rPr>
          <w:rFonts w:ascii="Bookman Old Style" w:hAnsi="Bookman Old Style"/>
          <w:sz w:val="22"/>
        </w:rPr>
      </w:pPr>
    </w:p>
    <w:p w14:paraId="7CD0C535" w14:textId="77777777" w:rsidR="008454B5" w:rsidRDefault="008454B5">
      <w:pPr>
        <w:rPr>
          <w:rFonts w:ascii="Bookman Old Style" w:hAnsi="Bookman Old Style"/>
          <w:sz w:val="22"/>
        </w:rPr>
      </w:pPr>
      <w:r>
        <w:rPr>
          <w:rFonts w:ascii="Bookman Old Style" w:hAnsi="Bookman Old Style"/>
          <w:sz w:val="22"/>
        </w:rPr>
        <w:t>KOSTI ROKE</w:t>
      </w:r>
    </w:p>
    <w:tbl>
      <w:tblPr>
        <w:tblW w:w="3344" w:type="dxa"/>
        <w:tblCellMar>
          <w:left w:w="0" w:type="dxa"/>
          <w:right w:w="0" w:type="dxa"/>
        </w:tblCellMar>
        <w:tblLook w:val="0000" w:firstRow="0" w:lastRow="0" w:firstColumn="0" w:lastColumn="0" w:noHBand="0" w:noVBand="0"/>
      </w:tblPr>
      <w:tblGrid>
        <w:gridCol w:w="3344"/>
      </w:tblGrid>
      <w:tr w:rsidR="008454B5" w14:paraId="2ADE489D" w14:textId="77777777">
        <w:trPr>
          <w:trHeight w:val="255"/>
        </w:trPr>
        <w:tc>
          <w:tcPr>
            <w:tcW w:w="3344" w:type="dxa"/>
            <w:tcBorders>
              <w:top w:val="nil"/>
              <w:left w:val="nil"/>
              <w:bottom w:val="nil"/>
              <w:right w:val="nil"/>
            </w:tcBorders>
            <w:noWrap/>
            <w:tcMar>
              <w:top w:w="15" w:type="dxa"/>
              <w:left w:w="15" w:type="dxa"/>
              <w:bottom w:w="0" w:type="dxa"/>
              <w:right w:w="15" w:type="dxa"/>
            </w:tcMar>
            <w:vAlign w:val="bottom"/>
          </w:tcPr>
          <w:p w14:paraId="702A8932"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710C749B">
                <v:shape id="_x0000_i1049" type="#_x0000_t75" style="width:11.25pt;height:11.25pt" o:bullet="t">
                  <v:imagedata r:id="rId6" o:title="BD10263_"/>
                </v:shape>
              </w:pict>
            </w:r>
            <w:r w:rsidR="008454B5">
              <w:rPr>
                <w:rFonts w:ascii="Bookman Old Style" w:hAnsi="Bookman Old Style"/>
                <w:b/>
                <w:bCs/>
                <w:sz w:val="22"/>
              </w:rPr>
              <w:tab/>
              <w:t>nadlahtnica</w:t>
            </w:r>
          </w:p>
        </w:tc>
      </w:tr>
      <w:tr w:rsidR="008454B5" w14:paraId="5679ABE5" w14:textId="77777777">
        <w:trPr>
          <w:trHeight w:val="255"/>
        </w:trPr>
        <w:tc>
          <w:tcPr>
            <w:tcW w:w="3344" w:type="dxa"/>
            <w:tcBorders>
              <w:top w:val="nil"/>
              <w:left w:val="nil"/>
              <w:bottom w:val="nil"/>
              <w:right w:val="nil"/>
            </w:tcBorders>
            <w:noWrap/>
            <w:tcMar>
              <w:top w:w="15" w:type="dxa"/>
              <w:left w:w="15" w:type="dxa"/>
              <w:bottom w:w="0" w:type="dxa"/>
              <w:right w:w="15" w:type="dxa"/>
            </w:tcMar>
            <w:vAlign w:val="bottom"/>
          </w:tcPr>
          <w:p w14:paraId="2C9475D8"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05E254ED">
                <v:shape id="_x0000_i1050" type="#_x0000_t75" style="width:11.25pt;height:11.25pt" o:bullet="t">
                  <v:imagedata r:id="rId6" o:title="BD10263_"/>
                </v:shape>
              </w:pict>
            </w:r>
            <w:r w:rsidR="008454B5">
              <w:rPr>
                <w:rFonts w:ascii="Bookman Old Style" w:hAnsi="Bookman Old Style"/>
                <w:b/>
                <w:bCs/>
                <w:sz w:val="22"/>
              </w:rPr>
              <w:tab/>
              <w:t>podlahtnica</w:t>
            </w:r>
          </w:p>
        </w:tc>
      </w:tr>
      <w:tr w:rsidR="008454B5" w14:paraId="4AEB5479" w14:textId="77777777">
        <w:trPr>
          <w:trHeight w:val="255"/>
        </w:trPr>
        <w:tc>
          <w:tcPr>
            <w:tcW w:w="3344" w:type="dxa"/>
            <w:tcBorders>
              <w:top w:val="nil"/>
              <w:left w:val="nil"/>
              <w:bottom w:val="nil"/>
              <w:right w:val="nil"/>
            </w:tcBorders>
            <w:noWrap/>
            <w:tcMar>
              <w:top w:w="15" w:type="dxa"/>
              <w:left w:w="15" w:type="dxa"/>
              <w:bottom w:w="0" w:type="dxa"/>
              <w:right w:w="15" w:type="dxa"/>
            </w:tcMar>
            <w:vAlign w:val="bottom"/>
          </w:tcPr>
          <w:p w14:paraId="14C45486"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56E0A9E4">
                <v:shape id="_x0000_i1051" type="#_x0000_t75" style="width:11.25pt;height:11.25pt" o:bullet="t">
                  <v:imagedata r:id="rId6" o:title="BD10263_"/>
                </v:shape>
              </w:pict>
            </w:r>
            <w:r w:rsidR="008454B5">
              <w:rPr>
                <w:rFonts w:ascii="Bookman Old Style" w:hAnsi="Bookman Old Style"/>
                <w:b/>
                <w:bCs/>
                <w:sz w:val="22"/>
              </w:rPr>
              <w:tab/>
              <w:t>koželjnica</w:t>
            </w:r>
          </w:p>
        </w:tc>
      </w:tr>
      <w:tr w:rsidR="008454B5" w14:paraId="4A2CCA25" w14:textId="77777777">
        <w:trPr>
          <w:trHeight w:val="255"/>
        </w:trPr>
        <w:tc>
          <w:tcPr>
            <w:tcW w:w="3344" w:type="dxa"/>
            <w:tcBorders>
              <w:top w:val="nil"/>
              <w:left w:val="nil"/>
              <w:bottom w:val="nil"/>
              <w:right w:val="nil"/>
            </w:tcBorders>
            <w:noWrap/>
            <w:tcMar>
              <w:top w:w="15" w:type="dxa"/>
              <w:left w:w="15" w:type="dxa"/>
              <w:bottom w:w="0" w:type="dxa"/>
              <w:right w:w="15" w:type="dxa"/>
            </w:tcMar>
            <w:vAlign w:val="bottom"/>
          </w:tcPr>
          <w:p w14:paraId="41147DD9" w14:textId="77777777" w:rsidR="008454B5" w:rsidRDefault="008454B5">
            <w:pPr>
              <w:tabs>
                <w:tab w:val="num" w:pos="720"/>
              </w:tabs>
              <w:ind w:left="360"/>
              <w:rPr>
                <w:rFonts w:ascii="Arial" w:eastAsia="Arial Unicode MS" w:hAnsi="Arial" w:cs="Arial Unicode MS"/>
                <w:b/>
                <w:bCs/>
                <w:sz w:val="20"/>
                <w:szCs w:val="20"/>
              </w:rPr>
            </w:pPr>
          </w:p>
        </w:tc>
      </w:tr>
      <w:tr w:rsidR="008454B5" w14:paraId="2ECEF550" w14:textId="77777777">
        <w:trPr>
          <w:trHeight w:val="255"/>
        </w:trPr>
        <w:tc>
          <w:tcPr>
            <w:tcW w:w="3344" w:type="dxa"/>
            <w:tcBorders>
              <w:top w:val="nil"/>
              <w:left w:val="nil"/>
              <w:bottom w:val="nil"/>
              <w:right w:val="nil"/>
            </w:tcBorders>
            <w:noWrap/>
            <w:tcMar>
              <w:top w:w="15" w:type="dxa"/>
              <w:left w:w="15" w:type="dxa"/>
              <w:bottom w:w="0" w:type="dxa"/>
              <w:right w:w="15" w:type="dxa"/>
            </w:tcMar>
            <w:vAlign w:val="bottom"/>
          </w:tcPr>
          <w:p w14:paraId="3353BEE4"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03E26699">
                <v:shape id="_x0000_i1052" type="#_x0000_t75" style="width:11.25pt;height:11.25pt" o:bullet="t">
                  <v:imagedata r:id="rId6" o:title="BD10263_"/>
                </v:shape>
              </w:pict>
            </w:r>
            <w:r w:rsidR="008454B5">
              <w:rPr>
                <w:rFonts w:ascii="Bookman Old Style" w:hAnsi="Bookman Old Style"/>
                <w:b/>
                <w:bCs/>
                <w:sz w:val="22"/>
              </w:rPr>
              <w:tab/>
              <w:t>8 kockastih zapestnic</w:t>
            </w:r>
          </w:p>
        </w:tc>
      </w:tr>
      <w:tr w:rsidR="008454B5" w14:paraId="7975494B" w14:textId="77777777">
        <w:trPr>
          <w:trHeight w:val="255"/>
        </w:trPr>
        <w:tc>
          <w:tcPr>
            <w:tcW w:w="3344" w:type="dxa"/>
            <w:tcBorders>
              <w:top w:val="nil"/>
              <w:left w:val="nil"/>
              <w:bottom w:val="nil"/>
              <w:right w:val="nil"/>
            </w:tcBorders>
            <w:noWrap/>
            <w:tcMar>
              <w:top w:w="15" w:type="dxa"/>
              <w:left w:w="15" w:type="dxa"/>
              <w:bottom w:w="0" w:type="dxa"/>
              <w:right w:w="15" w:type="dxa"/>
            </w:tcMar>
            <w:vAlign w:val="bottom"/>
          </w:tcPr>
          <w:p w14:paraId="54A5D8A6"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1F86BC19">
                <v:shape id="_x0000_i1053" type="#_x0000_t75" style="width:11.25pt;height:11.25pt" o:bullet="t">
                  <v:imagedata r:id="rId6" o:title="BD10263_"/>
                </v:shape>
              </w:pict>
            </w:r>
            <w:r w:rsidR="008454B5">
              <w:rPr>
                <w:rFonts w:ascii="Bookman Old Style" w:hAnsi="Bookman Old Style"/>
                <w:b/>
                <w:bCs/>
                <w:sz w:val="22"/>
              </w:rPr>
              <w:tab/>
              <w:t>5 dlančnic</w:t>
            </w:r>
          </w:p>
        </w:tc>
      </w:tr>
      <w:tr w:rsidR="008454B5" w14:paraId="76770D36" w14:textId="77777777">
        <w:trPr>
          <w:trHeight w:val="255"/>
        </w:trPr>
        <w:tc>
          <w:tcPr>
            <w:tcW w:w="3344" w:type="dxa"/>
            <w:tcBorders>
              <w:top w:val="nil"/>
              <w:left w:val="nil"/>
              <w:bottom w:val="nil"/>
              <w:right w:val="nil"/>
            </w:tcBorders>
            <w:noWrap/>
            <w:tcMar>
              <w:top w:w="15" w:type="dxa"/>
              <w:left w:w="15" w:type="dxa"/>
              <w:bottom w:w="0" w:type="dxa"/>
              <w:right w:w="15" w:type="dxa"/>
            </w:tcMar>
            <w:vAlign w:val="bottom"/>
          </w:tcPr>
          <w:p w14:paraId="2389BF27"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0EEACD9F">
                <v:shape id="_x0000_i1054" type="#_x0000_t75" style="width:11.25pt;height:11.25pt" o:bullet="t">
                  <v:imagedata r:id="rId6" o:title="BD10263_"/>
                </v:shape>
              </w:pict>
            </w:r>
            <w:r w:rsidR="008454B5">
              <w:rPr>
                <w:rFonts w:ascii="Bookman Old Style" w:hAnsi="Bookman Old Style"/>
                <w:b/>
                <w:bCs/>
                <w:sz w:val="22"/>
              </w:rPr>
              <w:tab/>
              <w:t>14 prstnic</w:t>
            </w:r>
          </w:p>
        </w:tc>
      </w:tr>
    </w:tbl>
    <w:p w14:paraId="5042CCD9" w14:textId="77777777" w:rsidR="008454B5" w:rsidRDefault="008454B5">
      <w:pPr>
        <w:rPr>
          <w:rFonts w:ascii="Bookman Old Style" w:hAnsi="Bookman Old Style"/>
          <w:sz w:val="22"/>
        </w:rPr>
      </w:pPr>
    </w:p>
    <w:p w14:paraId="2DB980F7" w14:textId="77777777" w:rsidR="008454B5" w:rsidRDefault="008454B5">
      <w:pPr>
        <w:rPr>
          <w:rFonts w:ascii="Bookman Old Style" w:hAnsi="Bookman Old Style"/>
          <w:sz w:val="22"/>
        </w:rPr>
      </w:pPr>
      <w:r>
        <w:rPr>
          <w:rFonts w:ascii="Bookman Old Style" w:hAnsi="Bookman Old Style"/>
          <w:sz w:val="22"/>
        </w:rPr>
        <w:t>KOSTI NOGE</w:t>
      </w:r>
    </w:p>
    <w:p w14:paraId="40955F4B" w14:textId="77777777" w:rsidR="008454B5" w:rsidRDefault="008454B5">
      <w:pPr>
        <w:rPr>
          <w:rFonts w:ascii="Bookman Old Style" w:hAnsi="Bookman Old Style"/>
          <w:sz w:val="22"/>
        </w:rPr>
      </w:pPr>
      <w:r>
        <w:rPr>
          <w:rFonts w:ascii="Bookman Old Style" w:hAnsi="Bookman Old Style"/>
          <w:sz w:val="22"/>
        </w:rPr>
        <w:t xml:space="preserve">Ko noga raste, mišice in kite notranji osrednji del stopala dvigajo v lok. Tako oblikovano stopalo se ne dotika tal z vso površino in je pri hoji prožno kot vzmet, zato so obremenitve sklepov nog in hrbtenice manjše. </w:t>
      </w:r>
    </w:p>
    <w:p w14:paraId="3D7598BD" w14:textId="77777777" w:rsidR="008454B5" w:rsidRDefault="008454B5">
      <w:pPr>
        <w:rPr>
          <w:rFonts w:ascii="Bookman Old Style" w:hAnsi="Bookman Old Style"/>
          <w:sz w:val="22"/>
        </w:rPr>
      </w:pPr>
    </w:p>
    <w:tbl>
      <w:tblPr>
        <w:tblW w:w="4048" w:type="dxa"/>
        <w:tblCellMar>
          <w:left w:w="0" w:type="dxa"/>
          <w:right w:w="0" w:type="dxa"/>
        </w:tblCellMar>
        <w:tblLook w:val="0000" w:firstRow="0" w:lastRow="0" w:firstColumn="0" w:lastColumn="0" w:noHBand="0" w:noVBand="0"/>
      </w:tblPr>
      <w:tblGrid>
        <w:gridCol w:w="4048"/>
      </w:tblGrid>
      <w:tr w:rsidR="008454B5" w14:paraId="0D63541E" w14:textId="77777777">
        <w:trPr>
          <w:trHeight w:val="255"/>
        </w:trPr>
        <w:tc>
          <w:tcPr>
            <w:tcW w:w="4048" w:type="dxa"/>
            <w:tcBorders>
              <w:top w:val="nil"/>
              <w:left w:val="nil"/>
              <w:bottom w:val="nil"/>
              <w:right w:val="nil"/>
            </w:tcBorders>
            <w:noWrap/>
            <w:tcMar>
              <w:top w:w="15" w:type="dxa"/>
              <w:left w:w="15" w:type="dxa"/>
              <w:bottom w:w="0" w:type="dxa"/>
              <w:right w:w="15" w:type="dxa"/>
            </w:tcMar>
            <w:vAlign w:val="bottom"/>
          </w:tcPr>
          <w:p w14:paraId="637151FD"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60DF0BA0">
                <v:shape id="_x0000_i1055" type="#_x0000_t75" style="width:11.25pt;height:11.25pt" o:bullet="t">
                  <v:imagedata r:id="rId6" o:title="BD10263_"/>
                </v:shape>
              </w:pict>
            </w:r>
            <w:r w:rsidR="008454B5">
              <w:rPr>
                <w:rFonts w:ascii="Bookman Old Style" w:hAnsi="Bookman Old Style"/>
                <w:b/>
                <w:bCs/>
                <w:sz w:val="22"/>
              </w:rPr>
              <w:tab/>
              <w:t>stegnenica</w:t>
            </w:r>
          </w:p>
        </w:tc>
      </w:tr>
      <w:tr w:rsidR="008454B5" w14:paraId="04C6D005" w14:textId="77777777">
        <w:trPr>
          <w:trHeight w:val="255"/>
        </w:trPr>
        <w:tc>
          <w:tcPr>
            <w:tcW w:w="4048" w:type="dxa"/>
            <w:tcBorders>
              <w:top w:val="nil"/>
              <w:left w:val="nil"/>
              <w:bottom w:val="nil"/>
              <w:right w:val="nil"/>
            </w:tcBorders>
            <w:noWrap/>
            <w:tcMar>
              <w:top w:w="15" w:type="dxa"/>
              <w:left w:w="15" w:type="dxa"/>
              <w:bottom w:w="0" w:type="dxa"/>
              <w:right w:w="15" w:type="dxa"/>
            </w:tcMar>
            <w:vAlign w:val="bottom"/>
          </w:tcPr>
          <w:p w14:paraId="369ECA62"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67CDE22C">
                <v:shape id="_x0000_i1056" type="#_x0000_t75" style="width:11.25pt;height:11.25pt" o:bullet="t">
                  <v:imagedata r:id="rId6" o:title="BD10263_"/>
                </v:shape>
              </w:pict>
            </w:r>
            <w:r w:rsidR="008454B5">
              <w:rPr>
                <w:rFonts w:ascii="Bookman Old Style" w:hAnsi="Bookman Old Style"/>
                <w:b/>
                <w:bCs/>
                <w:sz w:val="22"/>
              </w:rPr>
              <w:tab/>
              <w:t>pogačnica</w:t>
            </w:r>
          </w:p>
        </w:tc>
      </w:tr>
      <w:tr w:rsidR="008454B5" w14:paraId="2779719E" w14:textId="77777777">
        <w:trPr>
          <w:trHeight w:val="255"/>
        </w:trPr>
        <w:tc>
          <w:tcPr>
            <w:tcW w:w="4048" w:type="dxa"/>
            <w:tcBorders>
              <w:top w:val="nil"/>
              <w:left w:val="nil"/>
              <w:bottom w:val="nil"/>
              <w:right w:val="nil"/>
            </w:tcBorders>
            <w:noWrap/>
            <w:tcMar>
              <w:top w:w="15" w:type="dxa"/>
              <w:left w:w="15" w:type="dxa"/>
              <w:bottom w:w="0" w:type="dxa"/>
              <w:right w:w="15" w:type="dxa"/>
            </w:tcMar>
            <w:vAlign w:val="bottom"/>
          </w:tcPr>
          <w:p w14:paraId="5A270F0E"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606AA526">
                <v:shape id="_x0000_i1057" type="#_x0000_t75" style="width:11.25pt;height:11.25pt" o:bullet="t">
                  <v:imagedata r:id="rId6" o:title="BD10263_"/>
                </v:shape>
              </w:pict>
            </w:r>
            <w:r w:rsidR="008454B5">
              <w:rPr>
                <w:rFonts w:ascii="Bookman Old Style" w:hAnsi="Bookman Old Style"/>
                <w:b/>
                <w:bCs/>
                <w:sz w:val="22"/>
              </w:rPr>
              <w:tab/>
              <w:t>golenica ali piščal</w:t>
            </w:r>
          </w:p>
        </w:tc>
      </w:tr>
      <w:tr w:rsidR="008454B5" w14:paraId="140540F0" w14:textId="77777777">
        <w:trPr>
          <w:trHeight w:val="255"/>
        </w:trPr>
        <w:tc>
          <w:tcPr>
            <w:tcW w:w="4048" w:type="dxa"/>
            <w:tcBorders>
              <w:top w:val="nil"/>
              <w:left w:val="nil"/>
              <w:bottom w:val="nil"/>
              <w:right w:val="nil"/>
            </w:tcBorders>
            <w:noWrap/>
            <w:tcMar>
              <w:top w:w="15" w:type="dxa"/>
              <w:left w:w="15" w:type="dxa"/>
              <w:bottom w:w="0" w:type="dxa"/>
              <w:right w:w="15" w:type="dxa"/>
            </w:tcMar>
            <w:vAlign w:val="bottom"/>
          </w:tcPr>
          <w:p w14:paraId="79087297"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764E839C">
                <v:shape id="_x0000_i1058" type="#_x0000_t75" style="width:11.25pt;height:11.25pt" o:bullet="t">
                  <v:imagedata r:id="rId6" o:title="BD10263_"/>
                </v:shape>
              </w:pict>
            </w:r>
            <w:r w:rsidR="008454B5">
              <w:rPr>
                <w:rFonts w:ascii="Bookman Old Style" w:hAnsi="Bookman Old Style"/>
                <w:b/>
                <w:bCs/>
                <w:sz w:val="22"/>
              </w:rPr>
              <w:tab/>
              <w:t xml:space="preserve">mečenica </w:t>
            </w:r>
          </w:p>
          <w:p w14:paraId="542113E6" w14:textId="77777777" w:rsidR="008454B5" w:rsidRDefault="008454B5">
            <w:pPr>
              <w:tabs>
                <w:tab w:val="num" w:pos="720"/>
              </w:tabs>
              <w:ind w:left="360"/>
              <w:rPr>
                <w:rFonts w:ascii="Arial" w:eastAsia="Arial Unicode MS" w:hAnsi="Arial" w:cs="Arial Unicode MS"/>
                <w:b/>
                <w:bCs/>
                <w:sz w:val="20"/>
                <w:szCs w:val="20"/>
              </w:rPr>
            </w:pPr>
          </w:p>
        </w:tc>
      </w:tr>
      <w:tr w:rsidR="008454B5" w14:paraId="10468CB7" w14:textId="77777777">
        <w:trPr>
          <w:trHeight w:val="255"/>
        </w:trPr>
        <w:tc>
          <w:tcPr>
            <w:tcW w:w="4048" w:type="dxa"/>
            <w:tcBorders>
              <w:top w:val="nil"/>
              <w:left w:val="nil"/>
              <w:bottom w:val="nil"/>
              <w:right w:val="nil"/>
            </w:tcBorders>
            <w:noWrap/>
            <w:tcMar>
              <w:top w:w="15" w:type="dxa"/>
              <w:left w:w="15" w:type="dxa"/>
              <w:bottom w:w="0" w:type="dxa"/>
              <w:right w:w="15" w:type="dxa"/>
            </w:tcMar>
            <w:vAlign w:val="bottom"/>
          </w:tcPr>
          <w:p w14:paraId="2898FD9F"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3D1BEB96">
                <v:shape id="_x0000_i1059" type="#_x0000_t75" style="width:11.25pt;height:11.25pt" o:bullet="t">
                  <v:imagedata r:id="rId6" o:title="BD10263_"/>
                </v:shape>
              </w:pict>
            </w:r>
            <w:r w:rsidR="008454B5">
              <w:rPr>
                <w:rFonts w:ascii="Bookman Old Style" w:hAnsi="Bookman Old Style"/>
                <w:b/>
                <w:bCs/>
                <w:sz w:val="22"/>
              </w:rPr>
              <w:tab/>
              <w:t>7 natrnic z največjo pernico</w:t>
            </w:r>
          </w:p>
        </w:tc>
      </w:tr>
      <w:tr w:rsidR="008454B5" w14:paraId="3D07E439" w14:textId="77777777">
        <w:trPr>
          <w:trHeight w:val="255"/>
        </w:trPr>
        <w:tc>
          <w:tcPr>
            <w:tcW w:w="4048" w:type="dxa"/>
            <w:tcBorders>
              <w:top w:val="nil"/>
              <w:left w:val="nil"/>
              <w:bottom w:val="nil"/>
              <w:right w:val="nil"/>
            </w:tcBorders>
            <w:noWrap/>
            <w:tcMar>
              <w:top w:w="15" w:type="dxa"/>
              <w:left w:w="15" w:type="dxa"/>
              <w:bottom w:w="0" w:type="dxa"/>
              <w:right w:w="15" w:type="dxa"/>
            </w:tcMar>
            <w:vAlign w:val="bottom"/>
          </w:tcPr>
          <w:p w14:paraId="7D90F4AF"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7329B354">
                <v:shape id="_x0000_i1060" type="#_x0000_t75" style="width:11.25pt;height:11.25pt" o:bullet="t">
                  <v:imagedata r:id="rId6" o:title="BD10263_"/>
                </v:shape>
              </w:pict>
            </w:r>
            <w:r w:rsidR="008454B5">
              <w:rPr>
                <w:rFonts w:ascii="Bookman Old Style" w:hAnsi="Bookman Old Style"/>
                <w:b/>
                <w:bCs/>
                <w:sz w:val="22"/>
              </w:rPr>
              <w:tab/>
              <w:t>5 stopalnic</w:t>
            </w:r>
          </w:p>
        </w:tc>
      </w:tr>
      <w:tr w:rsidR="008454B5" w14:paraId="75E10B96" w14:textId="77777777">
        <w:trPr>
          <w:trHeight w:val="255"/>
        </w:trPr>
        <w:tc>
          <w:tcPr>
            <w:tcW w:w="4048" w:type="dxa"/>
            <w:tcBorders>
              <w:top w:val="nil"/>
              <w:left w:val="nil"/>
              <w:bottom w:val="nil"/>
              <w:right w:val="nil"/>
            </w:tcBorders>
            <w:noWrap/>
            <w:tcMar>
              <w:top w:w="15" w:type="dxa"/>
              <w:left w:w="15" w:type="dxa"/>
              <w:bottom w:w="0" w:type="dxa"/>
              <w:right w:w="15" w:type="dxa"/>
            </w:tcMar>
            <w:vAlign w:val="bottom"/>
          </w:tcPr>
          <w:p w14:paraId="72CB21EA" w14:textId="77777777" w:rsidR="008454B5" w:rsidRDefault="004B7D5B">
            <w:pPr>
              <w:tabs>
                <w:tab w:val="num" w:pos="720"/>
              </w:tabs>
              <w:ind w:left="360"/>
              <w:rPr>
                <w:rFonts w:ascii="Arial" w:eastAsia="Arial Unicode MS" w:hAnsi="Arial" w:cs="Arial Unicode MS"/>
                <w:b/>
                <w:bCs/>
                <w:sz w:val="20"/>
                <w:szCs w:val="20"/>
              </w:rPr>
            </w:pPr>
            <w:r>
              <w:rPr>
                <w:rFonts w:ascii="Bookman Old Style" w:hAnsi="Bookman Old Style"/>
                <w:b/>
                <w:bCs/>
                <w:sz w:val="22"/>
              </w:rPr>
              <w:pict w14:anchorId="21D1958E">
                <v:shape id="_x0000_i1061" type="#_x0000_t75" style="width:11.25pt;height:11.25pt" o:bullet="t">
                  <v:imagedata r:id="rId6" o:title="BD10263_"/>
                </v:shape>
              </w:pict>
            </w:r>
            <w:r w:rsidR="008454B5">
              <w:rPr>
                <w:rFonts w:ascii="Bookman Old Style" w:hAnsi="Bookman Old Style"/>
                <w:b/>
                <w:bCs/>
                <w:sz w:val="22"/>
              </w:rPr>
              <w:tab/>
              <w:t>14 prstnic</w:t>
            </w:r>
          </w:p>
        </w:tc>
      </w:tr>
    </w:tbl>
    <w:p w14:paraId="558663D0" w14:textId="77777777" w:rsidR="008454B5" w:rsidRDefault="008454B5">
      <w:pPr>
        <w:rPr>
          <w:rFonts w:ascii="Bookman Old Style" w:hAnsi="Bookman Old Style"/>
          <w:sz w:val="22"/>
        </w:rPr>
      </w:pPr>
    </w:p>
    <w:p w14:paraId="1FB0192D" w14:textId="77777777" w:rsidR="008454B5" w:rsidRDefault="008454B5">
      <w:pPr>
        <w:rPr>
          <w:rFonts w:ascii="Bookman Old Style" w:hAnsi="Bookman Old Style"/>
          <w:sz w:val="20"/>
        </w:rPr>
      </w:pPr>
      <w:r>
        <w:rPr>
          <w:rFonts w:ascii="Bookman Old Style" w:hAnsi="Bookman Old Style"/>
          <w:sz w:val="20"/>
        </w:rPr>
        <w:t xml:space="preserve">KOLČNI SKLEP </w:t>
      </w:r>
    </w:p>
    <w:p w14:paraId="41C29B6E" w14:textId="77777777" w:rsidR="008454B5" w:rsidRDefault="004B7D5B">
      <w:pPr>
        <w:tabs>
          <w:tab w:val="num" w:pos="720"/>
        </w:tabs>
        <w:ind w:left="360"/>
        <w:rPr>
          <w:rFonts w:ascii="Bookman Old Style" w:hAnsi="Bookman Old Style"/>
          <w:b/>
          <w:bCs/>
          <w:sz w:val="22"/>
        </w:rPr>
      </w:pPr>
      <w:r>
        <w:rPr>
          <w:rFonts w:ascii="Bookman Old Style" w:hAnsi="Bookman Old Style"/>
          <w:sz w:val="22"/>
        </w:rPr>
        <w:pict w14:anchorId="00631BC4">
          <v:shape id="_x0000_i1062" type="#_x0000_t75" style="width:11.25pt;height:11.25pt" o:bullet="t">
            <v:imagedata r:id="rId6" o:title="BD10263_"/>
          </v:shape>
        </w:pict>
      </w:r>
      <w:r w:rsidR="008454B5">
        <w:rPr>
          <w:rFonts w:ascii="Bookman Old Style" w:hAnsi="Bookman Old Style"/>
          <w:sz w:val="22"/>
        </w:rPr>
        <w:tab/>
      </w:r>
      <w:r w:rsidR="008454B5">
        <w:rPr>
          <w:rFonts w:ascii="Bookman Old Style" w:hAnsi="Bookman Old Style"/>
          <w:b/>
          <w:bCs/>
          <w:sz w:val="22"/>
        </w:rPr>
        <w:t>stegnjenica</w:t>
      </w:r>
    </w:p>
    <w:p w14:paraId="61D19AC2" w14:textId="77777777" w:rsidR="008454B5" w:rsidRDefault="004B7D5B">
      <w:pPr>
        <w:tabs>
          <w:tab w:val="num" w:pos="720"/>
        </w:tabs>
        <w:ind w:left="360"/>
        <w:rPr>
          <w:rFonts w:ascii="Bookman Old Style" w:hAnsi="Bookman Old Style"/>
          <w:sz w:val="22"/>
        </w:rPr>
      </w:pPr>
      <w:r>
        <w:rPr>
          <w:rFonts w:ascii="Bookman Old Style" w:hAnsi="Bookman Old Style"/>
          <w:b/>
          <w:bCs/>
          <w:sz w:val="22"/>
        </w:rPr>
        <w:pict w14:anchorId="752CE400">
          <v:shape id="_x0000_i1063" type="#_x0000_t75" style="width:11.25pt;height:11.25pt" o:bullet="t">
            <v:imagedata r:id="rId6" o:title="BD10263_"/>
          </v:shape>
        </w:pict>
      </w:r>
      <w:r w:rsidR="008454B5">
        <w:rPr>
          <w:rFonts w:ascii="Bookman Old Style" w:hAnsi="Bookman Old Style"/>
          <w:b/>
          <w:bCs/>
          <w:sz w:val="22"/>
        </w:rPr>
        <w:tab/>
        <w:t>kolčnica</w:t>
      </w:r>
    </w:p>
    <w:p w14:paraId="412AEF79" w14:textId="77777777" w:rsidR="008454B5" w:rsidRDefault="008454B5">
      <w:pPr>
        <w:tabs>
          <w:tab w:val="num" w:pos="720"/>
        </w:tabs>
        <w:rPr>
          <w:rFonts w:ascii="Bookman Old Style" w:hAnsi="Bookman Old Style"/>
          <w:sz w:val="22"/>
        </w:rPr>
      </w:pPr>
    </w:p>
    <w:p w14:paraId="2731DD7C" w14:textId="77777777" w:rsidR="008454B5" w:rsidRDefault="008454B5">
      <w:pPr>
        <w:tabs>
          <w:tab w:val="num" w:pos="720"/>
        </w:tabs>
        <w:rPr>
          <w:rFonts w:ascii="Bookman Old Style" w:hAnsi="Bookman Old Style"/>
          <w:sz w:val="22"/>
        </w:rPr>
      </w:pPr>
      <w:r>
        <w:rPr>
          <w:rFonts w:ascii="Bookman Old Style" w:hAnsi="Bookman Old Style"/>
          <w:sz w:val="22"/>
        </w:rPr>
        <w:lastRenderedPageBreak/>
        <w:t xml:space="preserve">SKLEPI </w:t>
      </w:r>
    </w:p>
    <w:p w14:paraId="3F0AA06F" w14:textId="77777777" w:rsidR="008454B5" w:rsidRDefault="008454B5">
      <w:pPr>
        <w:tabs>
          <w:tab w:val="num" w:pos="720"/>
        </w:tabs>
        <w:rPr>
          <w:rFonts w:ascii="Bookman Old Style" w:hAnsi="Bookman Old Style"/>
          <w:sz w:val="22"/>
        </w:rPr>
      </w:pPr>
      <w:r>
        <w:rPr>
          <w:rFonts w:ascii="Bookman Old Style" w:hAnsi="Bookman Old Style"/>
          <w:sz w:val="22"/>
        </w:rPr>
        <w:t xml:space="preserve">Sklep je povezava dveh kosti. </w:t>
      </w:r>
    </w:p>
    <w:p w14:paraId="15B9999E" w14:textId="77777777" w:rsidR="008454B5" w:rsidRDefault="008454B5">
      <w:pPr>
        <w:numPr>
          <w:ilvl w:val="0"/>
          <w:numId w:val="3"/>
        </w:numPr>
        <w:rPr>
          <w:rFonts w:ascii="Bookman Old Style" w:hAnsi="Bookman Old Style"/>
          <w:sz w:val="22"/>
        </w:rPr>
      </w:pPr>
      <w:r>
        <w:rPr>
          <w:rFonts w:ascii="Bookman Old Style" w:hAnsi="Bookman Old Style"/>
          <w:sz w:val="22"/>
        </w:rPr>
        <w:t>Sklepe delimo po gibljivosti:</w:t>
      </w:r>
    </w:p>
    <w:p w14:paraId="0C470D55" w14:textId="77777777" w:rsidR="008454B5" w:rsidRPr="005151B4" w:rsidRDefault="004B7D5B">
      <w:pPr>
        <w:tabs>
          <w:tab w:val="num" w:pos="1080"/>
        </w:tabs>
        <w:ind w:left="720"/>
        <w:rPr>
          <w:rFonts w:ascii="Bookman Old Style" w:hAnsi="Bookman Old Style"/>
          <w:b/>
          <w:bCs/>
          <w:sz w:val="22"/>
        </w:rPr>
      </w:pPr>
      <w:r>
        <w:rPr>
          <w:rFonts w:ascii="Bookman Old Style" w:hAnsi="Bookman Old Style"/>
          <w:sz w:val="22"/>
        </w:rPr>
        <w:pict w14:anchorId="5633BDE0">
          <v:shape id="_x0000_i1064" type="#_x0000_t75" style="width:11.25pt;height:11.25pt" o:bullet="t">
            <v:imagedata r:id="rId6" o:title="BD10263_"/>
          </v:shape>
        </w:pict>
      </w:r>
      <w:r w:rsidR="008454B5" w:rsidRPr="005151B4">
        <w:rPr>
          <w:rFonts w:ascii="Bookman Old Style" w:hAnsi="Bookman Old Style"/>
          <w:sz w:val="22"/>
        </w:rPr>
        <w:tab/>
      </w:r>
      <w:r w:rsidR="008454B5" w:rsidRPr="005151B4">
        <w:rPr>
          <w:rFonts w:ascii="Bookman Old Style" w:hAnsi="Bookman Old Style"/>
          <w:b/>
          <w:bCs/>
          <w:sz w:val="22"/>
        </w:rPr>
        <w:t>gibljivi sklepi</w:t>
      </w:r>
    </w:p>
    <w:p w14:paraId="1CD71B92" w14:textId="77777777" w:rsidR="008454B5" w:rsidRPr="005151B4" w:rsidRDefault="004B7D5B">
      <w:pPr>
        <w:tabs>
          <w:tab w:val="num" w:pos="1080"/>
        </w:tabs>
        <w:ind w:left="720"/>
        <w:rPr>
          <w:rFonts w:ascii="Bookman Old Style" w:hAnsi="Bookman Old Style"/>
          <w:b/>
          <w:bCs/>
          <w:sz w:val="22"/>
        </w:rPr>
      </w:pPr>
      <w:r>
        <w:rPr>
          <w:rFonts w:ascii="Bookman Old Style" w:hAnsi="Bookman Old Style"/>
          <w:b/>
          <w:bCs/>
          <w:sz w:val="22"/>
        </w:rPr>
        <w:pict w14:anchorId="1A081591">
          <v:shape id="_x0000_i1065" type="#_x0000_t75" style="width:11.25pt;height:11.25pt" o:bullet="t">
            <v:imagedata r:id="rId6" o:title="BD10263_"/>
          </v:shape>
        </w:pict>
      </w:r>
      <w:r w:rsidR="008454B5" w:rsidRPr="005151B4">
        <w:rPr>
          <w:rFonts w:ascii="Bookman Old Style" w:hAnsi="Bookman Old Style"/>
          <w:b/>
          <w:bCs/>
          <w:sz w:val="22"/>
        </w:rPr>
        <w:tab/>
        <w:t xml:space="preserve">delno gibljivi sklepi </w:t>
      </w:r>
      <w:r w:rsidR="008454B5" w:rsidRPr="005151B4">
        <w:rPr>
          <w:rFonts w:ascii="Bookman Old Style" w:hAnsi="Bookman Old Style"/>
          <w:sz w:val="22"/>
        </w:rPr>
        <w:t>– sklepi povezani s hrustancem</w:t>
      </w:r>
    </w:p>
    <w:p w14:paraId="03497188" w14:textId="77777777" w:rsidR="008454B5" w:rsidRDefault="004B7D5B">
      <w:pPr>
        <w:tabs>
          <w:tab w:val="num" w:pos="1080"/>
        </w:tabs>
        <w:ind w:left="720"/>
        <w:rPr>
          <w:rFonts w:ascii="Bookman Old Style" w:hAnsi="Bookman Old Style"/>
          <w:sz w:val="22"/>
        </w:rPr>
      </w:pPr>
      <w:r>
        <w:rPr>
          <w:rFonts w:ascii="Bookman Old Style" w:hAnsi="Bookman Old Style"/>
          <w:b/>
          <w:bCs/>
          <w:sz w:val="22"/>
        </w:rPr>
        <w:pict w14:anchorId="43301153">
          <v:shape id="_x0000_i1066" type="#_x0000_t75" style="width:11.25pt;height:11.25pt" o:bullet="t">
            <v:imagedata r:id="rId6" o:title="BD10263_"/>
          </v:shape>
        </w:pict>
      </w:r>
      <w:r w:rsidR="008454B5" w:rsidRPr="005151B4">
        <w:rPr>
          <w:rFonts w:ascii="Bookman Old Style" w:hAnsi="Bookman Old Style"/>
          <w:b/>
          <w:bCs/>
          <w:sz w:val="22"/>
        </w:rPr>
        <w:tab/>
        <w:t>negibljivi sklepi</w:t>
      </w:r>
      <w:r w:rsidR="008454B5">
        <w:rPr>
          <w:rFonts w:ascii="Bookman Old Style" w:hAnsi="Bookman Old Style"/>
          <w:b/>
          <w:bCs/>
          <w:sz w:val="22"/>
        </w:rPr>
        <w:t xml:space="preserve"> </w:t>
      </w:r>
      <w:r w:rsidR="008454B5">
        <w:rPr>
          <w:rFonts w:ascii="Bookman Old Style" w:hAnsi="Bookman Old Style"/>
          <w:sz w:val="22"/>
        </w:rPr>
        <w:t>– sklepi povezani s šivi</w:t>
      </w:r>
    </w:p>
    <w:p w14:paraId="33951871" w14:textId="77777777" w:rsidR="008454B5" w:rsidRDefault="008454B5">
      <w:pPr>
        <w:tabs>
          <w:tab w:val="num" w:pos="1080"/>
        </w:tabs>
        <w:rPr>
          <w:rFonts w:ascii="Bookman Old Style" w:hAnsi="Bookman Old Style"/>
          <w:sz w:val="22"/>
        </w:rPr>
      </w:pPr>
    </w:p>
    <w:p w14:paraId="79D77D11" w14:textId="77777777" w:rsidR="008454B5" w:rsidRDefault="008454B5">
      <w:pPr>
        <w:numPr>
          <w:ilvl w:val="0"/>
          <w:numId w:val="3"/>
        </w:numPr>
        <w:rPr>
          <w:rFonts w:ascii="Bookman Old Style" w:hAnsi="Bookman Old Style"/>
          <w:sz w:val="22"/>
        </w:rPr>
      </w:pPr>
      <w:r>
        <w:rPr>
          <w:rFonts w:ascii="Bookman Old Style" w:hAnsi="Bookman Old Style"/>
          <w:sz w:val="22"/>
        </w:rPr>
        <w:t>Gibljivi sklepi po obliki:</w:t>
      </w:r>
    </w:p>
    <w:p w14:paraId="5AE5FA19" w14:textId="77777777" w:rsidR="008454B5" w:rsidRDefault="004B7D5B">
      <w:pPr>
        <w:tabs>
          <w:tab w:val="num" w:pos="1080"/>
        </w:tabs>
        <w:ind w:left="720"/>
        <w:rPr>
          <w:rFonts w:ascii="Bookman Old Style" w:hAnsi="Bookman Old Style"/>
          <w:b/>
          <w:bCs/>
          <w:sz w:val="22"/>
        </w:rPr>
      </w:pPr>
      <w:r>
        <w:rPr>
          <w:rFonts w:ascii="Bookman Old Style" w:hAnsi="Bookman Old Style"/>
          <w:b/>
          <w:bCs/>
          <w:sz w:val="22"/>
        </w:rPr>
        <w:pict w14:anchorId="26157917">
          <v:shape id="_x0000_i1067" type="#_x0000_t75" style="width:11.25pt;height:11.25pt" o:bullet="t">
            <v:imagedata r:id="rId6" o:title="BD10263_"/>
          </v:shape>
        </w:pict>
      </w:r>
      <w:r w:rsidR="008454B5">
        <w:rPr>
          <w:rFonts w:ascii="Bookman Old Style" w:hAnsi="Bookman Old Style"/>
          <w:b/>
          <w:bCs/>
          <w:sz w:val="22"/>
        </w:rPr>
        <w:tab/>
        <w:t xml:space="preserve">krogasti sklepi </w:t>
      </w:r>
      <w:r w:rsidR="008454B5">
        <w:rPr>
          <w:rFonts w:ascii="Bookman Old Style" w:hAnsi="Bookman Old Style"/>
          <w:sz w:val="22"/>
        </w:rPr>
        <w:t>(rama, kolk)</w:t>
      </w:r>
    </w:p>
    <w:p w14:paraId="43B873EA" w14:textId="77777777" w:rsidR="008454B5" w:rsidRDefault="004B7D5B">
      <w:pPr>
        <w:tabs>
          <w:tab w:val="num" w:pos="1080"/>
        </w:tabs>
        <w:ind w:left="720"/>
        <w:rPr>
          <w:rFonts w:ascii="Bookman Old Style" w:hAnsi="Bookman Old Style"/>
          <w:b/>
          <w:bCs/>
          <w:sz w:val="22"/>
        </w:rPr>
      </w:pPr>
      <w:r>
        <w:rPr>
          <w:rFonts w:ascii="Bookman Old Style" w:hAnsi="Bookman Old Style"/>
          <w:b/>
          <w:bCs/>
          <w:sz w:val="22"/>
        </w:rPr>
        <w:pict w14:anchorId="20D33C54">
          <v:shape id="_x0000_i1068" type="#_x0000_t75" style="width:11.25pt;height:11.25pt" o:bullet="t">
            <v:imagedata r:id="rId6" o:title="BD10263_"/>
          </v:shape>
        </w:pict>
      </w:r>
      <w:r w:rsidR="008454B5">
        <w:rPr>
          <w:rFonts w:ascii="Bookman Old Style" w:hAnsi="Bookman Old Style"/>
          <w:b/>
          <w:bCs/>
          <w:sz w:val="22"/>
        </w:rPr>
        <w:tab/>
        <w:t xml:space="preserve">tečajasti sklepi </w:t>
      </w:r>
      <w:r w:rsidR="008454B5">
        <w:rPr>
          <w:rFonts w:ascii="Bookman Old Style" w:hAnsi="Bookman Old Style"/>
          <w:sz w:val="22"/>
        </w:rPr>
        <w:t>(komolec koleno)</w:t>
      </w:r>
    </w:p>
    <w:p w14:paraId="1643A1E4" w14:textId="77777777" w:rsidR="008454B5" w:rsidRDefault="004B7D5B">
      <w:pPr>
        <w:tabs>
          <w:tab w:val="num" w:pos="1080"/>
        </w:tabs>
        <w:ind w:left="720"/>
        <w:rPr>
          <w:rFonts w:ascii="Bookman Old Style" w:hAnsi="Bookman Old Style"/>
          <w:sz w:val="22"/>
        </w:rPr>
      </w:pPr>
      <w:r>
        <w:rPr>
          <w:rFonts w:ascii="Bookman Old Style" w:hAnsi="Bookman Old Style"/>
          <w:b/>
          <w:bCs/>
          <w:sz w:val="22"/>
        </w:rPr>
        <w:pict w14:anchorId="62BE153E">
          <v:shape id="_x0000_i1069" type="#_x0000_t75" style="width:11.25pt;height:11.25pt" o:bullet="t">
            <v:imagedata r:id="rId6" o:title="BD10263_"/>
          </v:shape>
        </w:pict>
      </w:r>
      <w:r w:rsidR="008454B5">
        <w:rPr>
          <w:rFonts w:ascii="Bookman Old Style" w:hAnsi="Bookman Old Style"/>
          <w:b/>
          <w:bCs/>
          <w:sz w:val="22"/>
        </w:rPr>
        <w:tab/>
        <w:t xml:space="preserve">sedlasti sklepi </w:t>
      </w:r>
      <w:r w:rsidR="008454B5">
        <w:rPr>
          <w:rFonts w:ascii="Bookman Old Style" w:hAnsi="Bookman Old Style"/>
          <w:sz w:val="22"/>
        </w:rPr>
        <w:t>(prsti na rokah)</w:t>
      </w:r>
    </w:p>
    <w:p w14:paraId="3BA65F0D" w14:textId="77777777" w:rsidR="008454B5" w:rsidRDefault="008454B5">
      <w:pPr>
        <w:tabs>
          <w:tab w:val="num" w:pos="720"/>
        </w:tabs>
        <w:rPr>
          <w:rFonts w:ascii="Bookman Old Style" w:hAnsi="Bookman Old Style"/>
          <w:sz w:val="22"/>
        </w:rPr>
      </w:pPr>
    </w:p>
    <w:p w14:paraId="78994A8A" w14:textId="77777777" w:rsidR="008454B5" w:rsidRDefault="008454B5">
      <w:pPr>
        <w:pStyle w:val="BodyText2"/>
        <w:tabs>
          <w:tab w:val="clear" w:pos="720"/>
        </w:tabs>
      </w:pPr>
      <w:r>
        <w:t>Rama in komolec imata različna sklepa, ki omogočata različno gibanje: rama ima kroglast sklep, komolec pa tečajast sklep.</w:t>
      </w:r>
    </w:p>
    <w:p w14:paraId="2BCD81A7" w14:textId="77777777" w:rsidR="008454B5" w:rsidRDefault="008454B5">
      <w:pPr>
        <w:rPr>
          <w:rFonts w:ascii="Bookman Old Style" w:hAnsi="Bookman Old Style"/>
          <w:sz w:val="22"/>
        </w:rPr>
      </w:pPr>
      <w:r>
        <w:rPr>
          <w:rFonts w:ascii="Bookman Old Style" w:hAnsi="Bookman Old Style"/>
          <w:sz w:val="22"/>
        </w:rPr>
        <w:t xml:space="preserve">Glej UČ. str. 40 </w:t>
      </w:r>
    </w:p>
    <w:p w14:paraId="05F39E57" w14:textId="77777777" w:rsidR="008454B5" w:rsidRDefault="008454B5">
      <w:pPr>
        <w:rPr>
          <w:rFonts w:ascii="Bookman Old Style" w:hAnsi="Bookman Old Style"/>
          <w:sz w:val="22"/>
        </w:rPr>
      </w:pPr>
      <w:r>
        <w:rPr>
          <w:rFonts w:ascii="Bookman Old Style" w:hAnsi="Bookman Old Style"/>
          <w:sz w:val="22"/>
        </w:rPr>
        <w:t xml:space="preserve">Prek sklepov so kosti trdno povezane s sklepnimi vezmi. To so vezivni trakovi, ki krepijo sklepno ovojnico z zunanje strani.  </w:t>
      </w:r>
    </w:p>
    <w:p w14:paraId="6E0E2BB2" w14:textId="77777777" w:rsidR="008454B5" w:rsidRDefault="008454B5">
      <w:pPr>
        <w:rPr>
          <w:rFonts w:ascii="Bookman Old Style" w:hAnsi="Bookman Old Style"/>
          <w:sz w:val="22"/>
        </w:rPr>
      </w:pPr>
    </w:p>
    <w:p w14:paraId="30AF3F6E" w14:textId="77777777" w:rsidR="008454B5" w:rsidRDefault="008454B5">
      <w:pPr>
        <w:rPr>
          <w:rFonts w:ascii="Bookman Old Style" w:hAnsi="Bookman Old Style"/>
          <w:sz w:val="22"/>
        </w:rPr>
      </w:pPr>
      <w:r>
        <w:rPr>
          <w:rFonts w:ascii="Bookman Old Style" w:hAnsi="Bookman Old Style"/>
          <w:sz w:val="22"/>
        </w:rPr>
        <w:t xml:space="preserve">Zgradba sklepa: </w:t>
      </w:r>
    </w:p>
    <w:p w14:paraId="4E212ADD"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3141C43D">
          <v:shape id="_x0000_i1070" type="#_x0000_t75" style="width:11.25pt;height:11.25pt" o:bullet="t">
            <v:imagedata r:id="rId6" o:title="BD10263_"/>
          </v:shape>
        </w:pict>
      </w:r>
      <w:r w:rsidR="008454B5">
        <w:rPr>
          <w:rFonts w:ascii="Bookman Old Style" w:hAnsi="Bookman Old Style"/>
          <w:b/>
          <w:bCs/>
          <w:sz w:val="22"/>
        </w:rPr>
        <w:tab/>
        <w:t>sklepna glavica</w:t>
      </w:r>
    </w:p>
    <w:p w14:paraId="69763A32"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43123466">
          <v:shape id="_x0000_i1071" type="#_x0000_t75" style="width:11.25pt;height:11.25pt" o:bullet="t">
            <v:imagedata r:id="rId6" o:title="BD10263_"/>
          </v:shape>
        </w:pict>
      </w:r>
      <w:r w:rsidR="008454B5">
        <w:rPr>
          <w:rFonts w:ascii="Bookman Old Style" w:hAnsi="Bookman Old Style"/>
          <w:b/>
          <w:bCs/>
          <w:sz w:val="22"/>
        </w:rPr>
        <w:tab/>
        <w:t>sklepna maža</w:t>
      </w:r>
    </w:p>
    <w:p w14:paraId="77A38F2A"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2C70F789">
          <v:shape id="_x0000_i1072" type="#_x0000_t75" style="width:11.25pt;height:11.25pt" o:bullet="t">
            <v:imagedata r:id="rId6" o:title="BD10263_"/>
          </v:shape>
        </w:pict>
      </w:r>
      <w:r w:rsidR="008454B5">
        <w:rPr>
          <w:rFonts w:ascii="Bookman Old Style" w:hAnsi="Bookman Old Style"/>
          <w:b/>
          <w:bCs/>
          <w:sz w:val="22"/>
        </w:rPr>
        <w:tab/>
        <w:t xml:space="preserve">sklepni hrustanec </w:t>
      </w:r>
    </w:p>
    <w:p w14:paraId="58B839E3"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04D50B61">
          <v:shape id="_x0000_i1073" type="#_x0000_t75" style="width:11.25pt;height:11.25pt" o:bullet="t">
            <v:imagedata r:id="rId6" o:title="BD10263_"/>
          </v:shape>
        </w:pict>
      </w:r>
      <w:r w:rsidR="008454B5">
        <w:rPr>
          <w:rFonts w:ascii="Bookman Old Style" w:hAnsi="Bookman Old Style"/>
          <w:b/>
          <w:bCs/>
          <w:sz w:val="22"/>
        </w:rPr>
        <w:tab/>
        <w:t xml:space="preserve">sklepna jamica </w:t>
      </w:r>
    </w:p>
    <w:p w14:paraId="2E91AE94" w14:textId="77777777" w:rsidR="008454B5" w:rsidRDefault="004B7D5B">
      <w:pPr>
        <w:tabs>
          <w:tab w:val="num" w:pos="720"/>
        </w:tabs>
        <w:ind w:left="360"/>
        <w:rPr>
          <w:rFonts w:ascii="Bookman Old Style" w:hAnsi="Bookman Old Style"/>
          <w:b/>
          <w:bCs/>
          <w:sz w:val="22"/>
        </w:rPr>
      </w:pPr>
      <w:r>
        <w:rPr>
          <w:rFonts w:ascii="Bookman Old Style" w:hAnsi="Bookman Old Style"/>
          <w:b/>
          <w:bCs/>
          <w:sz w:val="22"/>
        </w:rPr>
        <w:pict w14:anchorId="7C223C16">
          <v:shape id="_x0000_i1074" type="#_x0000_t75" style="width:11.25pt;height:11.25pt" o:bullet="t">
            <v:imagedata r:id="rId6" o:title="BD10263_"/>
          </v:shape>
        </w:pict>
      </w:r>
      <w:r w:rsidR="008454B5">
        <w:rPr>
          <w:rFonts w:ascii="Bookman Old Style" w:hAnsi="Bookman Old Style"/>
          <w:b/>
          <w:bCs/>
          <w:sz w:val="22"/>
        </w:rPr>
        <w:tab/>
        <w:t xml:space="preserve">sklepna vez </w:t>
      </w:r>
    </w:p>
    <w:p w14:paraId="25E339EF" w14:textId="77777777" w:rsidR="008454B5" w:rsidRDefault="008454B5">
      <w:pPr>
        <w:tabs>
          <w:tab w:val="num" w:pos="720"/>
        </w:tabs>
        <w:ind w:left="360"/>
        <w:rPr>
          <w:rFonts w:ascii="Bookman Old Style" w:hAnsi="Bookman Old Style"/>
          <w:sz w:val="22"/>
        </w:rPr>
      </w:pPr>
      <w:r>
        <w:rPr>
          <w:rFonts w:ascii="Bookman Old Style" w:hAnsi="Bookman Old Style"/>
          <w:sz w:val="22"/>
        </w:rPr>
        <w:t>Glej UČ. str. 40</w:t>
      </w:r>
    </w:p>
    <w:p w14:paraId="19325B52" w14:textId="77777777" w:rsidR="008454B5" w:rsidRDefault="008454B5">
      <w:pPr>
        <w:tabs>
          <w:tab w:val="num" w:pos="720"/>
        </w:tabs>
        <w:rPr>
          <w:rFonts w:ascii="Bookman Old Style" w:hAnsi="Bookman Old Style"/>
          <w:sz w:val="22"/>
        </w:rPr>
      </w:pPr>
    </w:p>
    <w:p w14:paraId="3BE615EE" w14:textId="77777777" w:rsidR="008454B5" w:rsidRDefault="008454B5">
      <w:pPr>
        <w:tabs>
          <w:tab w:val="num" w:pos="720"/>
        </w:tabs>
        <w:rPr>
          <w:rFonts w:ascii="Bookman Old Style" w:hAnsi="Bookman Old Style"/>
          <w:sz w:val="22"/>
        </w:rPr>
      </w:pPr>
      <w:r>
        <w:rPr>
          <w:rFonts w:ascii="Bookman Old Style" w:hAnsi="Bookman Old Style"/>
          <w:sz w:val="22"/>
        </w:rPr>
        <w:t>ZGRADBA KOSTI</w:t>
      </w:r>
    </w:p>
    <w:p w14:paraId="04E42DB2" w14:textId="77777777" w:rsidR="008454B5" w:rsidRDefault="008454B5">
      <w:pPr>
        <w:tabs>
          <w:tab w:val="num" w:pos="720"/>
        </w:tabs>
        <w:rPr>
          <w:rFonts w:ascii="Bookman Old Style" w:hAnsi="Bookman Old Style"/>
          <w:sz w:val="22"/>
        </w:rPr>
      </w:pPr>
      <w:r>
        <w:rPr>
          <w:rFonts w:ascii="Bookman Old Style" w:hAnsi="Bookman Old Style"/>
          <w:sz w:val="22"/>
        </w:rPr>
        <w:t xml:space="preserve">Kostno tkivo daje vtis trdnosti kot kamen, a je živo tkivo s celicami, vezivom, živci in žilicami. Celice razgrajevalke poskrbijo,da se kostno tkivo obnavlja. </w:t>
      </w:r>
    </w:p>
    <w:p w14:paraId="40B9BE29" w14:textId="77777777" w:rsidR="008454B5" w:rsidRDefault="008454B5">
      <w:pPr>
        <w:tabs>
          <w:tab w:val="num" w:pos="720"/>
        </w:tabs>
        <w:rPr>
          <w:rFonts w:ascii="Bookman Old Style" w:hAnsi="Bookman Old Style"/>
          <w:sz w:val="22"/>
        </w:rPr>
      </w:pPr>
    </w:p>
    <w:p w14:paraId="30C10316" w14:textId="77777777" w:rsidR="008454B5" w:rsidRDefault="008454B5">
      <w:pPr>
        <w:tabs>
          <w:tab w:val="num" w:pos="720"/>
        </w:tabs>
        <w:rPr>
          <w:rFonts w:ascii="Bookman Old Style" w:hAnsi="Bookman Old Style"/>
          <w:sz w:val="22"/>
        </w:rPr>
      </w:pPr>
      <w:r>
        <w:rPr>
          <w:rFonts w:ascii="Bookman Old Style" w:hAnsi="Bookman Old Style"/>
          <w:sz w:val="22"/>
        </w:rPr>
        <w:t xml:space="preserve">Pri dolgih kosteh, kot so stegnenica, piščal, nadlahtnica … je votli prostor v notranjosti v obliki cevi. Pri otrocih je napolnjena z </w:t>
      </w:r>
      <w:r>
        <w:rPr>
          <w:rFonts w:ascii="Bookman Old Style" w:hAnsi="Bookman Old Style"/>
          <w:color w:val="FF0000"/>
          <w:sz w:val="22"/>
        </w:rPr>
        <w:t>rdečim kostnim mozgom</w:t>
      </w:r>
      <w:r>
        <w:rPr>
          <w:rFonts w:ascii="Bookman Old Style" w:hAnsi="Bookman Old Style"/>
          <w:sz w:val="22"/>
        </w:rPr>
        <w:t xml:space="preserve">, kjer nastajajo krvne celice. Pri odraslem krvne celice nastajajo le v ploščatih kosteh, v dolgih kosteh notranjost zapolnjuje </w:t>
      </w:r>
      <w:r>
        <w:rPr>
          <w:rFonts w:ascii="Bookman Old Style" w:hAnsi="Bookman Old Style"/>
          <w:color w:val="FF9900"/>
          <w:sz w:val="22"/>
        </w:rPr>
        <w:t>maščoba</w:t>
      </w:r>
      <w:r>
        <w:rPr>
          <w:rFonts w:ascii="Bookman Old Style" w:hAnsi="Bookman Old Style"/>
          <w:sz w:val="22"/>
        </w:rPr>
        <w:t xml:space="preserve"> (</w:t>
      </w:r>
      <w:r>
        <w:rPr>
          <w:rFonts w:ascii="Bookman Old Style" w:hAnsi="Bookman Old Style"/>
          <w:color w:val="FF9900"/>
          <w:sz w:val="22"/>
        </w:rPr>
        <w:t>rumeni kostni mozeg</w:t>
      </w:r>
      <w:r>
        <w:rPr>
          <w:rFonts w:ascii="Bookman Old Style" w:hAnsi="Bookman Old Style"/>
          <w:sz w:val="22"/>
        </w:rPr>
        <w:t xml:space="preserve">). </w:t>
      </w:r>
    </w:p>
    <w:p w14:paraId="77A034D0" w14:textId="77777777" w:rsidR="008454B5" w:rsidRDefault="008454B5">
      <w:pPr>
        <w:tabs>
          <w:tab w:val="num" w:pos="720"/>
        </w:tabs>
        <w:rPr>
          <w:rFonts w:ascii="Bookman Old Style" w:hAnsi="Bookman Old Style"/>
          <w:sz w:val="22"/>
        </w:rPr>
      </w:pPr>
    </w:p>
    <w:tbl>
      <w:tblPr>
        <w:tblW w:w="3920" w:type="dxa"/>
        <w:tblCellMar>
          <w:left w:w="0" w:type="dxa"/>
          <w:right w:w="0" w:type="dxa"/>
        </w:tblCellMar>
        <w:tblLook w:val="0000" w:firstRow="0" w:lastRow="0" w:firstColumn="0" w:lastColumn="0" w:noHBand="0" w:noVBand="0"/>
      </w:tblPr>
      <w:tblGrid>
        <w:gridCol w:w="1960"/>
        <w:gridCol w:w="1960"/>
      </w:tblGrid>
      <w:tr w:rsidR="008454B5" w14:paraId="1A812DF0" w14:textId="77777777">
        <w:trPr>
          <w:trHeight w:val="300"/>
        </w:trPr>
        <w:tc>
          <w:tcPr>
            <w:tcW w:w="1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16F6E3" w14:textId="77777777" w:rsidR="008454B5" w:rsidRDefault="008454B5">
            <w:pPr>
              <w:jc w:val="center"/>
              <w:rPr>
                <w:rFonts w:ascii="Bookman Old Style" w:eastAsia="Arial Unicode MS" w:hAnsi="Bookman Old Style" w:cs="Arial Unicode MS"/>
                <w:b/>
                <w:bCs/>
                <w:sz w:val="22"/>
                <w:szCs w:val="22"/>
              </w:rPr>
            </w:pPr>
            <w:r>
              <w:rPr>
                <w:rFonts w:ascii="Bookman Old Style" w:hAnsi="Bookman Old Style"/>
                <w:b/>
                <w:bCs/>
                <w:sz w:val="22"/>
                <w:szCs w:val="22"/>
              </w:rPr>
              <w:t xml:space="preserve">Ploščate kosti </w:t>
            </w:r>
          </w:p>
        </w:tc>
        <w:tc>
          <w:tcPr>
            <w:tcW w:w="1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0A4EE4" w14:textId="77777777" w:rsidR="008454B5" w:rsidRDefault="008454B5">
            <w:pPr>
              <w:jc w:val="center"/>
              <w:rPr>
                <w:rFonts w:ascii="Bookman Old Style" w:eastAsia="Arial Unicode MS" w:hAnsi="Bookman Old Style" w:cs="Arial Unicode MS"/>
                <w:b/>
                <w:bCs/>
                <w:sz w:val="22"/>
                <w:szCs w:val="22"/>
              </w:rPr>
            </w:pPr>
            <w:r>
              <w:rPr>
                <w:rFonts w:ascii="Bookman Old Style" w:hAnsi="Bookman Old Style"/>
                <w:b/>
                <w:bCs/>
                <w:sz w:val="22"/>
                <w:szCs w:val="22"/>
              </w:rPr>
              <w:t>Dolge kosti</w:t>
            </w:r>
          </w:p>
        </w:tc>
      </w:tr>
      <w:tr w:rsidR="008454B5" w14:paraId="77838FE3" w14:textId="7777777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CC1100"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lopatica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B50B68"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nadlahtnica</w:t>
            </w:r>
          </w:p>
        </w:tc>
      </w:tr>
      <w:tr w:rsidR="008454B5" w14:paraId="21DC007F" w14:textId="7777777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33E217"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kolčnici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75521E"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stegnenica</w:t>
            </w:r>
          </w:p>
        </w:tc>
      </w:tr>
      <w:tr w:rsidR="008454B5" w14:paraId="152964A1" w14:textId="7777777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0BD970"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rebro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1543D"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golenica</w:t>
            </w:r>
          </w:p>
        </w:tc>
      </w:tr>
      <w:tr w:rsidR="008454B5" w14:paraId="46B1F631" w14:textId="77777777">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63E5D"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prsnica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9379BC" w14:textId="77777777" w:rsidR="008454B5" w:rsidRPr="005151B4" w:rsidRDefault="008454B5">
            <w:pPr>
              <w:jc w:val="center"/>
              <w:rPr>
                <w:rFonts w:ascii="Bookman Old Style" w:eastAsia="Arial Unicode MS" w:hAnsi="Bookman Old Style" w:cs="Arial Unicode MS"/>
                <w:b/>
                <w:bCs/>
                <w:sz w:val="22"/>
                <w:szCs w:val="22"/>
              </w:rPr>
            </w:pPr>
            <w:r w:rsidRPr="005151B4">
              <w:rPr>
                <w:rFonts w:ascii="Bookman Old Style" w:hAnsi="Bookman Old Style"/>
                <w:b/>
                <w:bCs/>
                <w:sz w:val="22"/>
                <w:szCs w:val="22"/>
              </w:rPr>
              <w:t> </w:t>
            </w:r>
          </w:p>
        </w:tc>
      </w:tr>
    </w:tbl>
    <w:p w14:paraId="343E87EC" w14:textId="77777777" w:rsidR="008454B5" w:rsidRDefault="004B7D5B">
      <w:pPr>
        <w:tabs>
          <w:tab w:val="num" w:pos="720"/>
        </w:tabs>
        <w:rPr>
          <w:rFonts w:ascii="Bookman Old Style" w:hAnsi="Bookman Old Style"/>
          <w:sz w:val="22"/>
        </w:rPr>
      </w:pPr>
      <w:r>
        <w:rPr>
          <w:rFonts w:ascii="Bookman Old Style" w:hAnsi="Bookman Old Style"/>
          <w:noProof/>
          <w:sz w:val="20"/>
        </w:rPr>
        <w:pict w14:anchorId="48680C81">
          <v:shape id="_x0000_s1027" type="#_x0000_t75" alt="Mišičevje" style="position:absolute;margin-left:387pt;margin-top:10.7pt;width:63.75pt;height:162pt;z-index:251656192;mso-wrap-distance-left:3.75pt;mso-wrap-distance-top:2.25pt;mso-wrap-distance-right:3.75pt;mso-wrap-distance-bottom:2.25pt;mso-position-horizontal-relative:text;mso-position-vertical-relative:line" o:allowoverlap="f">
            <v:imagedata r:id="rId10" o:title="misice"/>
            <w10:wrap type="square"/>
          </v:shape>
        </w:pict>
      </w:r>
      <w:r w:rsidR="008454B5">
        <w:rPr>
          <w:rFonts w:ascii="Bookman Old Style" w:hAnsi="Bookman Old Style"/>
          <w:sz w:val="22"/>
        </w:rPr>
        <w:t xml:space="preserve"> </w:t>
      </w:r>
    </w:p>
    <w:p w14:paraId="5DF14592" w14:textId="77777777" w:rsidR="008454B5" w:rsidRDefault="008454B5">
      <w:pPr>
        <w:tabs>
          <w:tab w:val="num" w:pos="720"/>
        </w:tabs>
        <w:rPr>
          <w:rFonts w:ascii="Bookman Old Style" w:hAnsi="Bookman Old Style"/>
          <w:sz w:val="22"/>
        </w:rPr>
      </w:pPr>
      <w:r>
        <w:rPr>
          <w:rFonts w:ascii="Bookman Old Style" w:hAnsi="Bookman Old Style"/>
          <w:sz w:val="22"/>
        </w:rPr>
        <w:t xml:space="preserve">MIŠICE </w:t>
      </w:r>
    </w:p>
    <w:p w14:paraId="0C06CDE8" w14:textId="77777777" w:rsidR="008454B5" w:rsidRDefault="008454B5">
      <w:pPr>
        <w:numPr>
          <w:ilvl w:val="0"/>
          <w:numId w:val="4"/>
        </w:numPr>
        <w:rPr>
          <w:rFonts w:ascii="Bookman Old Style" w:hAnsi="Bookman Old Style"/>
          <w:sz w:val="22"/>
        </w:rPr>
      </w:pPr>
      <w:r>
        <w:rPr>
          <w:rFonts w:ascii="Bookman Old Style" w:hAnsi="Bookman Old Style"/>
          <w:sz w:val="22"/>
        </w:rPr>
        <w:t>Zgradba mišice:</w:t>
      </w:r>
    </w:p>
    <w:p w14:paraId="7C15E4EA" w14:textId="77777777" w:rsidR="008454B5" w:rsidRDefault="004B7D5B">
      <w:pPr>
        <w:tabs>
          <w:tab w:val="num" w:pos="1080"/>
        </w:tabs>
        <w:ind w:left="720"/>
        <w:rPr>
          <w:rFonts w:ascii="Bookman Old Style" w:hAnsi="Bookman Old Style"/>
          <w:b/>
          <w:bCs/>
          <w:sz w:val="22"/>
        </w:rPr>
      </w:pPr>
      <w:r>
        <w:rPr>
          <w:rFonts w:ascii="Bookman Old Style" w:hAnsi="Bookman Old Style"/>
          <w:b/>
          <w:bCs/>
          <w:sz w:val="22"/>
        </w:rPr>
        <w:pict w14:anchorId="5AB49C16">
          <v:shape id="_x0000_i1075" type="#_x0000_t75" style="width:11.25pt;height:11.25pt" o:bullet="t">
            <v:imagedata r:id="rId6" o:title="BD10263_"/>
          </v:shape>
        </w:pict>
      </w:r>
      <w:r w:rsidR="008454B5">
        <w:rPr>
          <w:rFonts w:ascii="Bookman Old Style" w:hAnsi="Bookman Old Style"/>
          <w:b/>
          <w:bCs/>
          <w:sz w:val="22"/>
        </w:rPr>
        <w:tab/>
        <w:t>krvne žile</w:t>
      </w:r>
    </w:p>
    <w:p w14:paraId="6EFBE894" w14:textId="77777777" w:rsidR="008454B5" w:rsidRDefault="004B7D5B">
      <w:pPr>
        <w:tabs>
          <w:tab w:val="num" w:pos="1080"/>
        </w:tabs>
        <w:ind w:left="720"/>
        <w:rPr>
          <w:rFonts w:ascii="Bookman Old Style" w:hAnsi="Bookman Old Style"/>
          <w:b/>
          <w:bCs/>
          <w:sz w:val="22"/>
        </w:rPr>
      </w:pPr>
      <w:r>
        <w:rPr>
          <w:rFonts w:ascii="Bookman Old Style" w:hAnsi="Bookman Old Style"/>
          <w:b/>
          <w:bCs/>
          <w:sz w:val="22"/>
        </w:rPr>
        <w:pict w14:anchorId="5DD4CF0F">
          <v:shape id="_x0000_i1076" type="#_x0000_t75" style="width:11.25pt;height:11.25pt" o:bullet="t">
            <v:imagedata r:id="rId6" o:title="BD10263_"/>
          </v:shape>
        </w:pict>
      </w:r>
      <w:r w:rsidR="008454B5">
        <w:rPr>
          <w:rFonts w:ascii="Bookman Old Style" w:hAnsi="Bookman Old Style"/>
          <w:b/>
          <w:bCs/>
          <w:sz w:val="22"/>
        </w:rPr>
        <w:tab/>
        <w:t>mišično vlakno</w:t>
      </w:r>
    </w:p>
    <w:p w14:paraId="51167478" w14:textId="77777777" w:rsidR="008454B5" w:rsidRDefault="004B7D5B">
      <w:pPr>
        <w:tabs>
          <w:tab w:val="num" w:pos="1080"/>
        </w:tabs>
        <w:ind w:left="720"/>
        <w:rPr>
          <w:rFonts w:ascii="Bookman Old Style" w:hAnsi="Bookman Old Style"/>
          <w:b/>
          <w:bCs/>
          <w:sz w:val="22"/>
        </w:rPr>
      </w:pPr>
      <w:r>
        <w:rPr>
          <w:rFonts w:ascii="Bookman Old Style" w:hAnsi="Bookman Old Style"/>
          <w:b/>
          <w:bCs/>
          <w:sz w:val="22"/>
        </w:rPr>
        <w:pict w14:anchorId="48184ED6">
          <v:shape id="_x0000_i1077" type="#_x0000_t75" style="width:11.25pt;height:11.25pt" o:bullet="t">
            <v:imagedata r:id="rId6" o:title="BD10263_"/>
          </v:shape>
        </w:pict>
      </w:r>
      <w:r w:rsidR="008454B5">
        <w:rPr>
          <w:rFonts w:ascii="Bookman Old Style" w:hAnsi="Bookman Old Style"/>
          <w:b/>
          <w:bCs/>
          <w:sz w:val="22"/>
        </w:rPr>
        <w:tab/>
        <w:t>mišična ovojnica</w:t>
      </w:r>
    </w:p>
    <w:p w14:paraId="657EFF6D" w14:textId="77777777" w:rsidR="008454B5" w:rsidRDefault="004B7D5B">
      <w:pPr>
        <w:tabs>
          <w:tab w:val="num" w:pos="1080"/>
        </w:tabs>
        <w:ind w:left="720"/>
        <w:rPr>
          <w:rFonts w:ascii="Bookman Old Style" w:hAnsi="Bookman Old Style"/>
          <w:sz w:val="22"/>
        </w:rPr>
      </w:pPr>
      <w:r>
        <w:rPr>
          <w:rFonts w:ascii="Bookman Old Style" w:hAnsi="Bookman Old Style"/>
          <w:b/>
          <w:bCs/>
          <w:sz w:val="22"/>
        </w:rPr>
        <w:pict w14:anchorId="67954028">
          <v:shape id="_x0000_i1078" type="#_x0000_t75" style="width:11.25pt;height:11.25pt" o:bullet="t">
            <v:imagedata r:id="rId6" o:title="BD10263_"/>
          </v:shape>
        </w:pict>
      </w:r>
      <w:r w:rsidR="008454B5">
        <w:rPr>
          <w:rFonts w:ascii="Bookman Old Style" w:hAnsi="Bookman Old Style"/>
          <w:b/>
          <w:bCs/>
          <w:sz w:val="22"/>
        </w:rPr>
        <w:tab/>
        <w:t xml:space="preserve">čvrsto vezivno tkivo – kita </w:t>
      </w:r>
    </w:p>
    <w:p w14:paraId="5419DEA6" w14:textId="77777777" w:rsidR="008454B5" w:rsidRDefault="008454B5">
      <w:pPr>
        <w:numPr>
          <w:ilvl w:val="0"/>
          <w:numId w:val="4"/>
        </w:numPr>
        <w:rPr>
          <w:rFonts w:ascii="Bookman Old Style" w:hAnsi="Bookman Old Style"/>
          <w:sz w:val="22"/>
        </w:rPr>
      </w:pPr>
      <w:r>
        <w:rPr>
          <w:rFonts w:ascii="Bookman Old Style" w:hAnsi="Bookman Old Style"/>
          <w:sz w:val="22"/>
        </w:rPr>
        <w:t>Vrste mišic:</w:t>
      </w:r>
    </w:p>
    <w:p w14:paraId="7F7F6F47" w14:textId="77777777" w:rsidR="008454B5" w:rsidRDefault="004B7D5B">
      <w:pPr>
        <w:tabs>
          <w:tab w:val="num" w:pos="1080"/>
        </w:tabs>
        <w:ind w:left="720"/>
        <w:rPr>
          <w:rFonts w:ascii="Bookman Old Style" w:hAnsi="Bookman Old Style"/>
          <w:sz w:val="22"/>
        </w:rPr>
      </w:pPr>
      <w:r>
        <w:rPr>
          <w:rFonts w:ascii="Bookman Old Style" w:hAnsi="Bookman Old Style"/>
          <w:b/>
          <w:bCs/>
          <w:sz w:val="22"/>
        </w:rPr>
        <w:pict w14:anchorId="63CB2542">
          <v:shape id="_x0000_i1079" type="#_x0000_t75" style="width:11.25pt;height:11.25pt" o:bullet="t">
            <v:imagedata r:id="rId6" o:title="BD10263_"/>
          </v:shape>
        </w:pict>
      </w:r>
      <w:r w:rsidR="008454B5">
        <w:rPr>
          <w:rFonts w:ascii="Bookman Old Style" w:hAnsi="Bookman Old Style"/>
          <w:b/>
          <w:bCs/>
          <w:sz w:val="22"/>
        </w:rPr>
        <w:tab/>
      </w:r>
      <w:r w:rsidR="008454B5">
        <w:rPr>
          <w:rFonts w:ascii="Bookman Old Style" w:hAnsi="Bookman Old Style"/>
          <w:b/>
          <w:bCs/>
          <w:color w:val="0000FF"/>
          <w:sz w:val="22"/>
        </w:rPr>
        <w:t>SKELETNE MIŠICE</w:t>
      </w:r>
      <w:r w:rsidR="008454B5">
        <w:rPr>
          <w:rFonts w:ascii="Bookman Old Style" w:hAnsi="Bookman Old Style"/>
          <w:b/>
          <w:bCs/>
          <w:sz w:val="22"/>
        </w:rPr>
        <w:t xml:space="preserve"> – </w:t>
      </w:r>
      <w:r w:rsidR="008454B5">
        <w:rPr>
          <w:rFonts w:ascii="Bookman Old Style" w:hAnsi="Bookman Old Style"/>
          <w:sz w:val="22"/>
        </w:rPr>
        <w:t xml:space="preserve">omogočajo gibanje kosti, vzdrževanje pokončne drže in natančen prijem. </w:t>
      </w:r>
      <w:r w:rsidR="008454B5">
        <w:rPr>
          <w:rFonts w:ascii="Bookman Old Style" w:hAnsi="Bookman Old Style"/>
          <w:b/>
          <w:bCs/>
          <w:sz w:val="22"/>
        </w:rPr>
        <w:t>Prečno progaste mišice</w:t>
      </w:r>
      <w:r w:rsidR="008454B5">
        <w:rPr>
          <w:rFonts w:ascii="Bookman Old Style" w:hAnsi="Bookman Old Style"/>
          <w:sz w:val="22"/>
        </w:rPr>
        <w:t xml:space="preserve"> so pripete na kosti, ki delujejo zavestno in se utrudijo. </w:t>
      </w:r>
    </w:p>
    <w:p w14:paraId="56DCE2FD" w14:textId="77777777" w:rsidR="008454B5" w:rsidRDefault="004B7D5B">
      <w:pPr>
        <w:tabs>
          <w:tab w:val="num" w:pos="1080"/>
        </w:tabs>
        <w:ind w:left="720"/>
        <w:rPr>
          <w:rFonts w:ascii="Bookman Old Style" w:hAnsi="Bookman Old Style"/>
          <w:sz w:val="22"/>
        </w:rPr>
      </w:pPr>
      <w:r>
        <w:rPr>
          <w:rFonts w:ascii="Bookman Old Style" w:hAnsi="Bookman Old Style"/>
          <w:sz w:val="22"/>
        </w:rPr>
        <w:pict w14:anchorId="03612FF2">
          <v:shape id="_x0000_i1080" type="#_x0000_t75" style="width:11.25pt;height:11.25pt" o:bullet="t">
            <v:imagedata r:id="rId6" o:title="BD10263_"/>
          </v:shape>
        </w:pict>
      </w:r>
      <w:r w:rsidR="008454B5">
        <w:rPr>
          <w:rFonts w:ascii="Bookman Old Style" w:hAnsi="Bookman Old Style"/>
          <w:b/>
          <w:bCs/>
          <w:sz w:val="22"/>
        </w:rPr>
        <w:tab/>
      </w:r>
      <w:r w:rsidR="008454B5">
        <w:rPr>
          <w:rFonts w:ascii="Bookman Old Style" w:hAnsi="Bookman Old Style"/>
          <w:b/>
          <w:bCs/>
          <w:color w:val="0000FF"/>
          <w:sz w:val="22"/>
        </w:rPr>
        <w:t>MIŠICE NOTRANJIH ORGANOV</w:t>
      </w:r>
      <w:r w:rsidR="008454B5">
        <w:rPr>
          <w:rFonts w:ascii="Bookman Old Style" w:hAnsi="Bookman Old Style"/>
          <w:b/>
          <w:bCs/>
          <w:sz w:val="22"/>
        </w:rPr>
        <w:t xml:space="preserve"> – </w:t>
      </w:r>
      <w:r w:rsidR="008454B5">
        <w:rPr>
          <w:rFonts w:ascii="Bookman Old Style" w:hAnsi="Bookman Old Style"/>
          <w:sz w:val="22"/>
        </w:rPr>
        <w:t xml:space="preserve">so </w:t>
      </w:r>
      <w:r w:rsidR="008454B5">
        <w:rPr>
          <w:rFonts w:ascii="Bookman Old Style" w:hAnsi="Bookman Old Style"/>
          <w:b/>
          <w:bCs/>
          <w:sz w:val="22"/>
        </w:rPr>
        <w:t>gladke mišice</w:t>
      </w:r>
      <w:r w:rsidR="008454B5">
        <w:rPr>
          <w:rFonts w:ascii="Bookman Old Style" w:hAnsi="Bookman Old Style"/>
          <w:sz w:val="22"/>
        </w:rPr>
        <w:t xml:space="preserve">, ki delujejo brez naše volje (nezavestno) in </w:t>
      </w:r>
      <w:r w:rsidR="008454B5">
        <w:rPr>
          <w:rFonts w:ascii="Bookman Old Style" w:hAnsi="Bookman Old Style"/>
          <w:sz w:val="22"/>
          <w:u w:val="single"/>
        </w:rPr>
        <w:t>se ne utrudijo</w:t>
      </w:r>
      <w:r w:rsidR="008454B5">
        <w:rPr>
          <w:rFonts w:ascii="Bookman Old Style" w:hAnsi="Bookman Old Style"/>
          <w:sz w:val="22"/>
        </w:rPr>
        <w:t>.</w:t>
      </w:r>
    </w:p>
    <w:p w14:paraId="72FCE8D6" w14:textId="77777777" w:rsidR="008454B5" w:rsidRDefault="004B7D5B">
      <w:pPr>
        <w:tabs>
          <w:tab w:val="num" w:pos="1080"/>
        </w:tabs>
        <w:ind w:left="720"/>
        <w:rPr>
          <w:rFonts w:ascii="Bookman Old Style" w:hAnsi="Bookman Old Style"/>
          <w:sz w:val="22"/>
        </w:rPr>
      </w:pPr>
      <w:r>
        <w:rPr>
          <w:rFonts w:ascii="Bookman Old Style" w:hAnsi="Bookman Old Style"/>
          <w:sz w:val="22"/>
        </w:rPr>
        <w:pict w14:anchorId="4278F7A8">
          <v:shape id="_x0000_i1081" type="#_x0000_t75" style="width:11.25pt;height:11.25pt" o:bullet="t">
            <v:imagedata r:id="rId6" o:title="BD10263_"/>
          </v:shape>
        </w:pict>
      </w:r>
      <w:r w:rsidR="008454B5">
        <w:rPr>
          <w:rFonts w:ascii="Bookman Old Style" w:hAnsi="Bookman Old Style"/>
          <w:b/>
          <w:bCs/>
          <w:sz w:val="22"/>
        </w:rPr>
        <w:tab/>
      </w:r>
      <w:r w:rsidR="008454B5">
        <w:rPr>
          <w:rFonts w:ascii="Bookman Old Style" w:hAnsi="Bookman Old Style"/>
          <w:b/>
          <w:bCs/>
          <w:color w:val="0000FF"/>
          <w:sz w:val="22"/>
        </w:rPr>
        <w:t>SRČNA MIŠICA</w:t>
      </w:r>
      <w:r w:rsidR="008454B5">
        <w:rPr>
          <w:rFonts w:ascii="Bookman Old Style" w:hAnsi="Bookman Old Style"/>
          <w:sz w:val="22"/>
        </w:rPr>
        <w:t xml:space="preserve"> </w:t>
      </w:r>
      <w:r w:rsidR="008454B5">
        <w:rPr>
          <w:rFonts w:ascii="Bookman Old Style" w:hAnsi="Bookman Old Style"/>
          <w:b/>
          <w:bCs/>
          <w:sz w:val="22"/>
        </w:rPr>
        <w:t>–</w:t>
      </w:r>
      <w:r w:rsidR="008454B5">
        <w:rPr>
          <w:rFonts w:ascii="Bookman Old Style" w:hAnsi="Bookman Old Style"/>
          <w:sz w:val="22"/>
        </w:rPr>
        <w:t xml:space="preserve"> je prečno </w:t>
      </w:r>
      <w:r w:rsidR="008454B5">
        <w:rPr>
          <w:rFonts w:ascii="Bookman Old Style" w:hAnsi="Bookman Old Style"/>
          <w:i/>
          <w:iCs/>
          <w:sz w:val="22"/>
        </w:rPr>
        <w:t>progasta mišica</w:t>
      </w:r>
      <w:r w:rsidR="008454B5">
        <w:rPr>
          <w:rFonts w:ascii="Bookman Old Style" w:hAnsi="Bookman Old Style"/>
          <w:sz w:val="22"/>
        </w:rPr>
        <w:t xml:space="preserve"> po zgradbi, po delovanju pa </w:t>
      </w:r>
      <w:r w:rsidR="008454B5">
        <w:rPr>
          <w:rFonts w:ascii="Bookman Old Style" w:hAnsi="Bookman Old Style"/>
          <w:i/>
          <w:iCs/>
          <w:sz w:val="22"/>
        </w:rPr>
        <w:t>gladka mišica</w:t>
      </w:r>
      <w:r w:rsidR="008454B5">
        <w:rPr>
          <w:rFonts w:ascii="Bookman Old Style" w:hAnsi="Bookman Old Style"/>
          <w:sz w:val="22"/>
        </w:rPr>
        <w:t xml:space="preserve">, torej deluje </w:t>
      </w:r>
      <w:r w:rsidR="008454B5">
        <w:rPr>
          <w:rFonts w:ascii="Bookman Old Style" w:hAnsi="Bookman Old Style"/>
          <w:sz w:val="22"/>
          <w:u w:val="single"/>
        </w:rPr>
        <w:t>brez naše zvesti in se ne utrudi</w:t>
      </w:r>
      <w:r w:rsidR="008454B5">
        <w:rPr>
          <w:rFonts w:ascii="Bookman Old Style" w:hAnsi="Bookman Old Style"/>
          <w:sz w:val="22"/>
        </w:rPr>
        <w:t xml:space="preserve">. </w:t>
      </w:r>
    </w:p>
    <w:p w14:paraId="6B7D4D48" w14:textId="77777777" w:rsidR="008454B5" w:rsidRDefault="008454B5">
      <w:pPr>
        <w:pStyle w:val="BodyText2"/>
        <w:tabs>
          <w:tab w:val="clear" w:pos="720"/>
        </w:tabs>
      </w:pPr>
    </w:p>
    <w:p w14:paraId="410AA098" w14:textId="77777777" w:rsidR="008454B5" w:rsidRDefault="008454B5">
      <w:pPr>
        <w:pStyle w:val="BodyText2"/>
        <w:tabs>
          <w:tab w:val="clear" w:pos="720"/>
        </w:tabs>
      </w:pPr>
      <w:r>
        <w:t xml:space="preserve">Mišice so aktivni del gibal v katerem je kemično vezna energija, ki nastaja iz hrane. </w:t>
      </w:r>
    </w:p>
    <w:p w14:paraId="4FBFAE2D" w14:textId="77777777" w:rsidR="008454B5" w:rsidRDefault="008454B5">
      <w:pPr>
        <w:rPr>
          <w:rFonts w:ascii="Bookman Old Style" w:hAnsi="Bookman Old Style"/>
          <w:sz w:val="22"/>
        </w:rPr>
      </w:pPr>
      <w:r>
        <w:rPr>
          <w:rFonts w:ascii="Bookman Old Style" w:hAnsi="Bookman Old Style"/>
          <w:sz w:val="22"/>
        </w:rPr>
        <w:t>Nastaja mehanska energija, k opravlja delo in sprošča energijo za ogrevanje telesa.</w:t>
      </w:r>
    </w:p>
    <w:p w14:paraId="0789CEB7" w14:textId="77777777" w:rsidR="008454B5" w:rsidRDefault="008454B5">
      <w:pPr>
        <w:tabs>
          <w:tab w:val="num" w:pos="720"/>
        </w:tabs>
        <w:rPr>
          <w:rFonts w:ascii="Bookman Old Style" w:hAnsi="Bookman Old Style"/>
          <w:sz w:val="22"/>
        </w:rPr>
      </w:pPr>
    </w:p>
    <w:p w14:paraId="4CCBF834" w14:textId="77777777" w:rsidR="008454B5" w:rsidRDefault="008454B5">
      <w:pPr>
        <w:tabs>
          <w:tab w:val="num" w:pos="720"/>
        </w:tabs>
      </w:pPr>
      <w:r>
        <w:t xml:space="preserve">Ob mišični aktivnosti je potreben stalen dotok hranilnih snovi in kisika v mišične celice in stalno razgradnih produktov. Krvne žile morajo biti ob mišični aktivnosti široko odprte proti mišicam, srčni utrip je povečan, pomakanje kisika in prebitek ogljikovega dioksida pa spodbujata dihalni center, da izda ukaz za pospešeno dihanje. </w:t>
      </w:r>
    </w:p>
    <w:p w14:paraId="47FDC5CC" w14:textId="77777777" w:rsidR="008454B5" w:rsidRDefault="008454B5">
      <w:pPr>
        <w:pStyle w:val="BodyText2"/>
      </w:pPr>
      <w:r>
        <w:t xml:space="preserve">Mišice izkoristijo le 40% energije za krčenje, preostali del energije se sprosti kot toplota.Krvožilje se takrat, ko ti je vroče, razširi predvsem na površini telesa v podkožju, da bi se telo lažje ohladilo. Potenje dodatno prispeva k hlajenju telesa, saj izhlapevanje tekočine porablja toploto. </w:t>
      </w:r>
    </w:p>
    <w:p w14:paraId="6D99F3F4" w14:textId="77777777" w:rsidR="008454B5" w:rsidRDefault="008454B5">
      <w:pPr>
        <w:tabs>
          <w:tab w:val="num" w:pos="720"/>
        </w:tabs>
        <w:rPr>
          <w:rFonts w:ascii="Bookman Old Style" w:hAnsi="Bookman Old Style"/>
          <w:sz w:val="22"/>
        </w:rPr>
      </w:pPr>
      <w:r>
        <w:rPr>
          <w:rFonts w:ascii="Bookman Old Style" w:hAnsi="Bookman Old Style"/>
          <w:sz w:val="22"/>
        </w:rPr>
        <w:t xml:space="preserve">Z redno vadbo se okrepijo mišice, poveča telesna zmogljivost dihal in krvnih obtočil. </w:t>
      </w:r>
    </w:p>
    <w:p w14:paraId="4630D778" w14:textId="77777777" w:rsidR="008454B5" w:rsidRDefault="008454B5">
      <w:pPr>
        <w:tabs>
          <w:tab w:val="num" w:pos="720"/>
        </w:tabs>
        <w:rPr>
          <w:rFonts w:ascii="Bookman Old Style" w:hAnsi="Bookman Old Style"/>
          <w:sz w:val="22"/>
        </w:rPr>
      </w:pPr>
    </w:p>
    <w:p w14:paraId="5AC6EBF0" w14:textId="77777777" w:rsidR="008454B5" w:rsidRDefault="008454B5">
      <w:pPr>
        <w:tabs>
          <w:tab w:val="num" w:pos="720"/>
        </w:tabs>
        <w:rPr>
          <w:rFonts w:ascii="Bookman Old Style" w:hAnsi="Bookman Old Style"/>
          <w:sz w:val="22"/>
        </w:rPr>
      </w:pPr>
      <w:r>
        <w:rPr>
          <w:rFonts w:ascii="Bookman Old Style" w:hAnsi="Bookman Old Style"/>
          <w:b/>
          <w:bCs/>
          <w:sz w:val="22"/>
        </w:rPr>
        <w:t>Obrazne mišice</w:t>
      </w:r>
      <w:r>
        <w:rPr>
          <w:rFonts w:ascii="Bookman Old Style" w:hAnsi="Bookman Old Style"/>
          <w:sz w:val="22"/>
        </w:rPr>
        <w:t xml:space="preserve"> so nekaj posebnega. Številne so pripete tudi na kožo tvojega obraza.  Z njimi zmoreš oblikovati najrazličnejše »obraze«, in tako izražaš številna sporočila in občutja.   </w:t>
      </w:r>
    </w:p>
    <w:p w14:paraId="1C562BC2" w14:textId="77777777" w:rsidR="008454B5" w:rsidRDefault="008454B5">
      <w:pPr>
        <w:tabs>
          <w:tab w:val="num" w:pos="720"/>
        </w:tabs>
        <w:rPr>
          <w:rFonts w:ascii="Bookman Old Style" w:hAnsi="Bookman Old Style"/>
          <w:sz w:val="22"/>
        </w:rPr>
      </w:pPr>
    </w:p>
    <w:p w14:paraId="30D97596" w14:textId="77777777" w:rsidR="008454B5" w:rsidRDefault="008454B5">
      <w:pPr>
        <w:pStyle w:val="Heading1"/>
        <w:rPr>
          <w:sz w:val="22"/>
        </w:rPr>
      </w:pPr>
      <w:r>
        <w:t xml:space="preserve">ČUTILA </w:t>
      </w:r>
    </w:p>
    <w:p w14:paraId="2180D99B" w14:textId="77777777" w:rsidR="008454B5" w:rsidRDefault="008454B5">
      <w:pPr>
        <w:tabs>
          <w:tab w:val="num" w:pos="720"/>
        </w:tabs>
        <w:rPr>
          <w:rFonts w:ascii="Bookman Old Style" w:hAnsi="Bookman Old Style"/>
          <w:sz w:val="22"/>
        </w:rPr>
      </w:pPr>
      <w:r>
        <w:rPr>
          <w:rFonts w:ascii="Bookman Old Style" w:hAnsi="Bookman Old Style"/>
          <w:sz w:val="22"/>
        </w:rPr>
        <w:t>VID</w:t>
      </w:r>
    </w:p>
    <w:p w14:paraId="6728C82D" w14:textId="77777777" w:rsidR="008454B5" w:rsidRDefault="008454B5">
      <w:pPr>
        <w:tabs>
          <w:tab w:val="num" w:pos="720"/>
        </w:tabs>
        <w:rPr>
          <w:rFonts w:ascii="Bookman Old Style" w:hAnsi="Bookman Old Style"/>
          <w:sz w:val="22"/>
        </w:rPr>
      </w:pPr>
      <w:r>
        <w:rPr>
          <w:rFonts w:ascii="Bookman Old Style" w:hAnsi="Bookman Old Style"/>
          <w:b/>
          <w:bCs/>
          <w:sz w:val="22"/>
        </w:rPr>
        <w:t>Zgradba očesa</w:t>
      </w:r>
      <w:r>
        <w:rPr>
          <w:rFonts w:ascii="Bookman Old Style" w:hAnsi="Bookman Old Style"/>
          <w:sz w:val="22"/>
        </w:rPr>
        <w:br/>
        <w:t xml:space="preserve">Oko je kot zelo važno čutilo dobro zavarovano v koščeni očesni votlini očnici. </w:t>
      </w:r>
    </w:p>
    <w:p w14:paraId="22946162" w14:textId="77777777" w:rsidR="008454B5" w:rsidRDefault="004B7D5B">
      <w:pPr>
        <w:pStyle w:val="BodyText2"/>
      </w:pPr>
      <w:r>
        <w:rPr>
          <w:noProof/>
          <w:sz w:val="20"/>
        </w:rPr>
        <w:pict w14:anchorId="35C1D055">
          <v:shape id="_x0000_s1028" type="#_x0000_t75" alt="" style="position:absolute;margin-left:0;margin-top:39.15pt;width:279.25pt;height:228.25pt;z-index:251657216">
            <v:imagedata r:id="rId11" o:title="zgradba_ocesa_02"/>
            <w10:wrap type="square"/>
          </v:shape>
        </w:pict>
      </w:r>
      <w:r w:rsidR="008454B5">
        <w:br/>
        <w:t>Zgradba očesnega zrkla:</w:t>
      </w:r>
      <w:r w:rsidR="008454B5">
        <w:br/>
        <w:t xml:space="preserve"> </w:t>
      </w:r>
    </w:p>
    <w:p w14:paraId="3168A9D2" w14:textId="77777777" w:rsidR="008454B5" w:rsidRPr="005151B4" w:rsidRDefault="008454B5">
      <w:pPr>
        <w:tabs>
          <w:tab w:val="num" w:pos="720"/>
        </w:tabs>
        <w:rPr>
          <w:rFonts w:ascii="Bookman Old Style" w:hAnsi="Bookman Old Style"/>
          <w:sz w:val="22"/>
        </w:rPr>
      </w:pPr>
      <w:r>
        <w:rPr>
          <w:rFonts w:ascii="Bookman Old Style" w:hAnsi="Bookman Old Style"/>
          <w:sz w:val="22"/>
        </w:rPr>
        <w:t xml:space="preserve">Glavni del očesa je </w:t>
      </w:r>
      <w:r>
        <w:rPr>
          <w:rFonts w:ascii="Bookman Old Style" w:hAnsi="Bookman Old Style"/>
          <w:b/>
          <w:bCs/>
          <w:sz w:val="22"/>
        </w:rPr>
        <w:t>zrklo</w:t>
      </w:r>
      <w:r>
        <w:rPr>
          <w:rFonts w:ascii="Bookman Old Style" w:hAnsi="Bookman Old Style"/>
          <w:sz w:val="22"/>
        </w:rPr>
        <w:t xml:space="preserve">: V njegovi notranjosti so </w:t>
      </w:r>
      <w:r>
        <w:rPr>
          <w:rFonts w:ascii="Bookman Old Style" w:hAnsi="Bookman Old Style"/>
          <w:b/>
          <w:bCs/>
          <w:sz w:val="22"/>
        </w:rPr>
        <w:t>čutnice</w:t>
      </w:r>
      <w:r>
        <w:rPr>
          <w:rFonts w:ascii="Bookman Old Style" w:hAnsi="Bookman Old Style"/>
          <w:sz w:val="22"/>
        </w:rPr>
        <w:t xml:space="preserve">, ki so občutljive za svetlobo. Pomožni in varovalni deli očesa pa so: </w:t>
      </w:r>
      <w:r>
        <w:rPr>
          <w:rFonts w:ascii="Bookman Old Style" w:hAnsi="Bookman Old Style"/>
          <w:b/>
          <w:bCs/>
          <w:sz w:val="22"/>
        </w:rPr>
        <w:t>veke s trepalnicami, solzila, obrvi in mišice, ki obračajo zrklo.</w:t>
      </w:r>
      <w:r>
        <w:rPr>
          <w:rFonts w:ascii="Bookman Old Style" w:hAnsi="Bookman Old Style"/>
          <w:b/>
          <w:bCs/>
          <w:sz w:val="22"/>
        </w:rPr>
        <w:br/>
      </w:r>
      <w:r>
        <w:rPr>
          <w:rFonts w:ascii="Bookman Old Style" w:hAnsi="Bookman Old Style"/>
          <w:sz w:val="22"/>
        </w:rPr>
        <w:br/>
        <w:t xml:space="preserve">Zrklo je kroglaste oblike. Njegova stena ima </w:t>
      </w:r>
      <w:r>
        <w:rPr>
          <w:rFonts w:ascii="Bookman Old Style" w:hAnsi="Bookman Old Style"/>
          <w:sz w:val="22"/>
          <w:u w:val="single"/>
        </w:rPr>
        <w:t>tri lupine</w:t>
      </w:r>
      <w:r>
        <w:rPr>
          <w:rFonts w:ascii="Bookman Old Style" w:hAnsi="Bookman Old Style"/>
          <w:b/>
          <w:bCs/>
          <w:sz w:val="22"/>
        </w:rPr>
        <w:t xml:space="preserve">: </w:t>
      </w:r>
      <w:r w:rsidRPr="005151B4">
        <w:rPr>
          <w:rFonts w:ascii="Bookman Old Style" w:hAnsi="Bookman Old Style"/>
          <w:b/>
          <w:bCs/>
          <w:sz w:val="22"/>
        </w:rPr>
        <w:t>zunanjo beločnico, pod njo je žilnica; notranja pa je mrežnica.</w:t>
      </w:r>
      <w:r w:rsidRPr="005151B4">
        <w:rPr>
          <w:rFonts w:ascii="Bookman Old Style" w:hAnsi="Bookman Old Style"/>
          <w:sz w:val="22"/>
        </w:rPr>
        <w:t xml:space="preserve"> </w:t>
      </w:r>
      <w:r w:rsidRPr="005151B4">
        <w:rPr>
          <w:rFonts w:ascii="Bookman Old Style" w:hAnsi="Bookman Old Style"/>
          <w:sz w:val="22"/>
          <w:u w:val="single"/>
        </w:rPr>
        <w:t>Beločnica</w:t>
      </w:r>
      <w:r w:rsidRPr="005151B4">
        <w:rPr>
          <w:rFonts w:ascii="Bookman Old Style" w:hAnsi="Bookman Old Style"/>
          <w:sz w:val="22"/>
        </w:rPr>
        <w:t xml:space="preserve"> je trdna, tako da lahko varuje nežnejše notranje dele zrkla. Hkrati pa preprečuje, da ne vstopa svetloba od strani v oko. Spredaj je beločnica prozorna in nekoliko izbočena; ta del imenujemo </w:t>
      </w:r>
      <w:r w:rsidRPr="005151B4">
        <w:rPr>
          <w:rFonts w:ascii="Bookman Old Style" w:hAnsi="Bookman Old Style"/>
          <w:b/>
          <w:bCs/>
          <w:sz w:val="22"/>
        </w:rPr>
        <w:t>roženica</w:t>
      </w:r>
      <w:r w:rsidRPr="005151B4">
        <w:rPr>
          <w:rFonts w:ascii="Bookman Old Style" w:hAnsi="Bookman Old Style"/>
          <w:sz w:val="22"/>
        </w:rPr>
        <w:t>.</w:t>
      </w:r>
      <w:r w:rsidRPr="005151B4">
        <w:rPr>
          <w:rFonts w:ascii="Bookman Old Style" w:hAnsi="Bookman Old Style"/>
          <w:sz w:val="22"/>
        </w:rPr>
        <w:br/>
      </w:r>
      <w:r w:rsidRPr="005151B4">
        <w:rPr>
          <w:rFonts w:ascii="Bookman Old Style" w:hAnsi="Bookman Old Style"/>
          <w:sz w:val="22"/>
          <w:u w:val="single"/>
        </w:rPr>
        <w:t>Žilnica</w:t>
      </w:r>
      <w:r w:rsidRPr="005151B4">
        <w:rPr>
          <w:rFonts w:ascii="Bookman Old Style" w:hAnsi="Bookman Old Style"/>
          <w:sz w:val="22"/>
        </w:rPr>
        <w:t xml:space="preserve"> je polna </w:t>
      </w:r>
      <w:r w:rsidRPr="005151B4">
        <w:rPr>
          <w:rFonts w:ascii="Bookman Old Style" w:hAnsi="Bookman Old Style"/>
          <w:b/>
          <w:bCs/>
          <w:sz w:val="22"/>
        </w:rPr>
        <w:t>krvnih žilic</w:t>
      </w:r>
      <w:r w:rsidRPr="005151B4">
        <w:rPr>
          <w:rFonts w:ascii="Bookman Old Style" w:hAnsi="Bookman Old Style"/>
          <w:sz w:val="22"/>
        </w:rPr>
        <w:t xml:space="preserve">. Po njih prihaja hrana za oko. Spredaj, pod roženico, oblikuje žilnica barvast kolobar, imenovan </w:t>
      </w:r>
      <w:r w:rsidRPr="005151B4">
        <w:rPr>
          <w:rFonts w:ascii="Bookman Old Style" w:hAnsi="Bookman Old Style"/>
          <w:b/>
          <w:bCs/>
          <w:sz w:val="22"/>
        </w:rPr>
        <w:t>šarenica</w:t>
      </w:r>
      <w:r w:rsidRPr="005151B4">
        <w:rPr>
          <w:rFonts w:ascii="Bookman Old Style" w:hAnsi="Bookman Old Style"/>
          <w:sz w:val="22"/>
        </w:rPr>
        <w:t xml:space="preserve">, ki je različne barve. V sredini šarenice je okrogla odprtinica, </w:t>
      </w:r>
      <w:r w:rsidRPr="005151B4">
        <w:rPr>
          <w:rFonts w:ascii="Bookman Old Style" w:hAnsi="Bookman Old Style"/>
          <w:b/>
          <w:bCs/>
          <w:sz w:val="22"/>
        </w:rPr>
        <w:t>zenica</w:t>
      </w:r>
      <w:r w:rsidRPr="005151B4">
        <w:rPr>
          <w:rFonts w:ascii="Bookman Old Style" w:hAnsi="Bookman Old Style"/>
          <w:sz w:val="22"/>
        </w:rPr>
        <w:t xml:space="preserve">. Ob močni svetlobi se zenica zoži, v poltemi pa razširi. S tem uravnava množino vstopajoče svetlobe. Za zenico je </w:t>
      </w:r>
      <w:r w:rsidRPr="005151B4">
        <w:rPr>
          <w:rFonts w:ascii="Bookman Old Style" w:hAnsi="Bookman Old Style"/>
          <w:b/>
          <w:bCs/>
          <w:sz w:val="22"/>
        </w:rPr>
        <w:t>prozorna leča</w:t>
      </w:r>
      <w:r w:rsidRPr="005151B4">
        <w:rPr>
          <w:rFonts w:ascii="Bookman Old Style" w:hAnsi="Bookman Old Style"/>
          <w:sz w:val="22"/>
        </w:rPr>
        <w:t xml:space="preserve">. </w:t>
      </w:r>
      <w:r w:rsidRPr="005151B4">
        <w:rPr>
          <w:rFonts w:ascii="Bookman Old Style" w:hAnsi="Bookman Old Style"/>
          <w:sz w:val="22"/>
          <w:u w:val="single"/>
        </w:rPr>
        <w:t>Leča</w:t>
      </w:r>
      <w:r w:rsidRPr="005151B4">
        <w:rPr>
          <w:rFonts w:ascii="Bookman Old Style" w:hAnsi="Bookman Old Style"/>
          <w:sz w:val="22"/>
        </w:rPr>
        <w:t xml:space="preserve"> je pritrjena s tankimi nitkami v </w:t>
      </w:r>
      <w:r w:rsidRPr="005151B4">
        <w:rPr>
          <w:rFonts w:ascii="Bookman Old Style" w:hAnsi="Bookman Old Style"/>
          <w:b/>
          <w:bCs/>
          <w:sz w:val="22"/>
        </w:rPr>
        <w:t>mišičnatem obročku</w:t>
      </w:r>
      <w:r w:rsidRPr="005151B4">
        <w:rPr>
          <w:rFonts w:ascii="Bookman Old Style" w:hAnsi="Bookman Old Style"/>
          <w:sz w:val="22"/>
        </w:rPr>
        <w:t xml:space="preserve"> za šarenico. Tretja, to je notranja ovojnica, </w:t>
      </w:r>
      <w:r w:rsidRPr="005151B4">
        <w:rPr>
          <w:rFonts w:ascii="Bookman Old Style" w:hAnsi="Bookman Old Style"/>
          <w:sz w:val="22"/>
          <w:u w:val="single"/>
        </w:rPr>
        <w:t>mrežnica</w:t>
      </w:r>
      <w:r w:rsidRPr="005151B4">
        <w:rPr>
          <w:rFonts w:ascii="Bookman Old Style" w:hAnsi="Bookman Old Style"/>
          <w:sz w:val="22"/>
        </w:rPr>
        <w:t xml:space="preserve">, je iz </w:t>
      </w:r>
      <w:r w:rsidRPr="005151B4">
        <w:rPr>
          <w:rFonts w:ascii="Bookman Old Style" w:hAnsi="Bookman Old Style"/>
          <w:b/>
          <w:bCs/>
          <w:sz w:val="22"/>
        </w:rPr>
        <w:t>vidnih čutnic</w:t>
      </w:r>
      <w:r w:rsidRPr="005151B4">
        <w:rPr>
          <w:rFonts w:ascii="Bookman Old Style" w:hAnsi="Bookman Old Style"/>
          <w:sz w:val="22"/>
        </w:rPr>
        <w:t xml:space="preserve">. Z njimi so povezane živčne celice, katerih vlakna se združijo v </w:t>
      </w:r>
      <w:r w:rsidRPr="005151B4">
        <w:rPr>
          <w:rFonts w:ascii="Bookman Old Style" w:hAnsi="Bookman Old Style"/>
          <w:b/>
          <w:bCs/>
          <w:sz w:val="22"/>
        </w:rPr>
        <w:t>vidni živec</w:t>
      </w:r>
      <w:r w:rsidRPr="005151B4">
        <w:rPr>
          <w:rFonts w:ascii="Bookman Old Style" w:hAnsi="Bookman Old Style"/>
          <w:sz w:val="22"/>
        </w:rPr>
        <w:t xml:space="preserve">, ki izstopa iz zrkla in poteka do možganov. Notranjost zrkla izpolnjuje prozorna, zdrizasta </w:t>
      </w:r>
      <w:r w:rsidRPr="005151B4">
        <w:rPr>
          <w:rFonts w:ascii="Bookman Old Style" w:hAnsi="Bookman Old Style"/>
          <w:b/>
          <w:bCs/>
          <w:sz w:val="22"/>
        </w:rPr>
        <w:t>steklovina</w:t>
      </w:r>
      <w:r w:rsidRPr="005151B4">
        <w:rPr>
          <w:rFonts w:ascii="Bookman Old Style" w:hAnsi="Bookman Old Style"/>
          <w:sz w:val="22"/>
        </w:rPr>
        <w:t>.</w:t>
      </w:r>
    </w:p>
    <w:p w14:paraId="595468FF" w14:textId="77777777" w:rsidR="008454B5" w:rsidRDefault="008454B5">
      <w:pPr>
        <w:tabs>
          <w:tab w:val="num" w:pos="720"/>
        </w:tabs>
        <w:rPr>
          <w:rFonts w:ascii="Bookman Old Style" w:hAnsi="Bookman Old Style"/>
          <w:sz w:val="22"/>
        </w:rPr>
      </w:pPr>
    </w:p>
    <w:sectPr w:rsidR="008454B5">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3079D"/>
    <w:multiLevelType w:val="hybridMultilevel"/>
    <w:tmpl w:val="08EA69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74B201E"/>
    <w:multiLevelType w:val="hybridMultilevel"/>
    <w:tmpl w:val="861EB0D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0DF7819"/>
    <w:multiLevelType w:val="hybridMultilevel"/>
    <w:tmpl w:val="60BC7AF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94F2D16"/>
    <w:multiLevelType w:val="hybridMultilevel"/>
    <w:tmpl w:val="BE42686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1B4"/>
    <w:rsid w:val="00314341"/>
    <w:rsid w:val="004B7D5B"/>
    <w:rsid w:val="005151B4"/>
    <w:rsid w:val="008454B5"/>
    <w:rsid w:val="00F605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4:docId w14:val="3A8E3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num" w:pos="720"/>
      </w:tabs>
      <w:outlineLvl w:val="0"/>
    </w:pPr>
    <w:rPr>
      <w:rFonts w:ascii="Bookman Old Style" w:hAnsi="Bookman Old Style"/>
      <w:b/>
      <w:bCs/>
      <w:sz w:val="28"/>
    </w:rPr>
  </w:style>
  <w:style w:type="paragraph" w:styleId="Heading3">
    <w:name w:val="heading 3"/>
    <w:basedOn w:val="Normal"/>
    <w:next w:val="Normal"/>
    <w:qFormat/>
    <w:pPr>
      <w:keepNext/>
      <w:tabs>
        <w:tab w:val="num" w:pos="720"/>
      </w:tabs>
      <w:outlineLvl w:val="2"/>
    </w:pPr>
    <w:rPr>
      <w:rFonts w:ascii="Bookman Old Style" w:hAnsi="Bookman Old Style"/>
      <w:b/>
      <w:bCs/>
      <w:sz w:val="22"/>
    </w:rPr>
  </w:style>
  <w:style w:type="paragraph" w:styleId="Heading4">
    <w:name w:val="heading 4"/>
    <w:basedOn w:val="Normal"/>
    <w:next w:val="Normal"/>
    <w:qFormat/>
    <w:pPr>
      <w:keepNext/>
      <w:jc w:val="center"/>
      <w:outlineLvl w:val="3"/>
    </w:pPr>
    <w:rPr>
      <w:rFonts w:ascii="Bookman Old Style" w:hAnsi="Bookman Old Style" w:cs="Arial"/>
      <w:i/>
      <w:iCs/>
      <w:color w:val="FF0000"/>
      <w:sz w:val="20"/>
      <w:szCs w:val="20"/>
    </w:rPr>
  </w:style>
  <w:style w:type="paragraph" w:styleId="Heading5">
    <w:name w:val="heading 5"/>
    <w:basedOn w:val="Normal"/>
    <w:next w:val="Normal"/>
    <w:qFormat/>
    <w:pPr>
      <w:keepNext/>
      <w:jc w:val="center"/>
      <w:outlineLvl w:val="4"/>
    </w:pPr>
    <w:rPr>
      <w:rFonts w:ascii="Bookman Old Style" w:hAnsi="Bookman Old Style" w:cs="Arial"/>
      <w:i/>
      <w:iCs/>
      <w:color w:val="3366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num" w:pos="720"/>
      </w:tabs>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Links>
    <vt:vector size="30" baseType="variant">
      <vt:variant>
        <vt:i4>7471105</vt:i4>
      </vt:variant>
      <vt:variant>
        <vt:i4>-1</vt:i4>
      </vt:variant>
      <vt:variant>
        <vt:i4>1026</vt:i4>
      </vt:variant>
      <vt:variant>
        <vt:i4>1</vt:i4>
      </vt:variant>
      <vt:variant>
        <vt:lpwstr>http://www.slodiver.net/medicina/images/prsni_kos.gif</vt:lpwstr>
      </vt:variant>
      <vt:variant>
        <vt:lpwstr/>
      </vt:variant>
      <vt:variant>
        <vt:i4>9</vt:i4>
      </vt:variant>
      <vt:variant>
        <vt:i4>-1</vt:i4>
      </vt:variant>
      <vt:variant>
        <vt:i4>1028</vt:i4>
      </vt:variant>
      <vt:variant>
        <vt:i4>1</vt:i4>
      </vt:variant>
      <vt:variant>
        <vt:lpwstr>http://www.irman.si/content/zgradba_ocesa_02.gif</vt:lpwstr>
      </vt:variant>
      <vt:variant>
        <vt:lpwstr/>
      </vt:variant>
      <vt:variant>
        <vt:i4>1441823</vt:i4>
      </vt:variant>
      <vt:variant>
        <vt:i4>-1</vt:i4>
      </vt:variant>
      <vt:variant>
        <vt:i4>1029</vt:i4>
      </vt:variant>
      <vt:variant>
        <vt:i4>1</vt:i4>
      </vt:variant>
      <vt:variant>
        <vt:lpwstr>http://www2.arnes.si/~bpodgo1/hrbten.gif</vt:lpwstr>
      </vt:variant>
      <vt:variant>
        <vt:lpwstr/>
      </vt:variant>
      <vt:variant>
        <vt:i4>7733364</vt:i4>
      </vt:variant>
      <vt:variant>
        <vt:i4>-1</vt:i4>
      </vt:variant>
      <vt:variant>
        <vt:i4>1030</vt:i4>
      </vt:variant>
      <vt:variant>
        <vt:i4>1</vt:i4>
      </vt:variant>
      <vt:variant>
        <vt:lpwstr>http://www2.arnes.si/~bpodgo1/medenica.gif</vt:lpwstr>
      </vt:variant>
      <vt:variant>
        <vt:lpwstr/>
      </vt:variant>
      <vt:variant>
        <vt:i4>4849729</vt:i4>
      </vt:variant>
      <vt:variant>
        <vt:i4>-1</vt:i4>
      </vt:variant>
      <vt:variant>
        <vt:i4>1031</vt:i4>
      </vt:variant>
      <vt:variant>
        <vt:i4>1</vt:i4>
      </vt:variant>
      <vt:variant>
        <vt:lpwstr>http://www2.arnes.si/~bpodgo1/okostje.gif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