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89D" w:rsidRDefault="00BB4DFA">
      <w:pPr>
        <w:rPr>
          <w:b/>
          <w:sz w:val="24"/>
        </w:rPr>
      </w:pPr>
      <w:bookmarkStart w:id="0" w:name="_GoBack"/>
      <w:bookmarkEnd w:id="0"/>
      <w:r w:rsidRPr="00BB4DFA">
        <w:rPr>
          <w:b/>
          <w:sz w:val="24"/>
        </w:rPr>
        <w:t>IZLOČALA</w:t>
      </w:r>
    </w:p>
    <w:p w:rsidR="00317307" w:rsidRPr="007B1C22" w:rsidRDefault="00317307">
      <w:pPr>
        <w:rPr>
          <w:sz w:val="24"/>
          <w:szCs w:val="24"/>
        </w:rPr>
      </w:pPr>
      <w:r w:rsidRPr="007B1C22">
        <w:rPr>
          <w:sz w:val="24"/>
          <w:szCs w:val="24"/>
        </w:rPr>
        <w:t>Preko izločal se iz telesa izloč</w:t>
      </w:r>
      <w:r w:rsidR="00E72DCC">
        <w:rPr>
          <w:sz w:val="24"/>
          <w:szCs w:val="24"/>
        </w:rPr>
        <w:t>ijo nerabne snovi. Izločala</w:t>
      </w:r>
      <w:r w:rsidRPr="007B1C22">
        <w:rPr>
          <w:sz w:val="24"/>
          <w:szCs w:val="24"/>
        </w:rPr>
        <w:t xml:space="preserve"> vzdržujejo količino vode v telesu. Izločala tudi čistijo kri. Najpomembnejši organ izločal so ledvice. </w:t>
      </w:r>
    </w:p>
    <w:p w:rsidR="00B3490E" w:rsidRPr="007B1C22" w:rsidRDefault="00B3490E">
      <w:pPr>
        <w:rPr>
          <w:sz w:val="24"/>
          <w:szCs w:val="24"/>
        </w:rPr>
      </w:pPr>
      <w:r w:rsidRPr="007B1C22">
        <w:rPr>
          <w:sz w:val="24"/>
          <w:szCs w:val="24"/>
        </w:rPr>
        <w:t>Vodo izločamo s potenjem, s sečem, z dihanjem in z blatom.</w:t>
      </w:r>
    </w:p>
    <w:p w:rsidR="00317307" w:rsidRPr="007B1C22" w:rsidRDefault="00317307">
      <w:pPr>
        <w:rPr>
          <w:sz w:val="24"/>
          <w:szCs w:val="24"/>
        </w:rPr>
      </w:pPr>
      <w:r w:rsidRPr="007B1C22">
        <w:rPr>
          <w:sz w:val="24"/>
          <w:szCs w:val="24"/>
        </w:rPr>
        <w:t>LEDVICE</w:t>
      </w:r>
    </w:p>
    <w:p w:rsidR="00317307" w:rsidRPr="007B1C22" w:rsidRDefault="00317307">
      <w:pPr>
        <w:rPr>
          <w:sz w:val="24"/>
          <w:szCs w:val="24"/>
        </w:rPr>
      </w:pPr>
      <w:r w:rsidRPr="007B1C22">
        <w:rPr>
          <w:sz w:val="24"/>
          <w:szCs w:val="24"/>
        </w:rPr>
        <w:t>So parni organ.</w:t>
      </w:r>
    </w:p>
    <w:p w:rsidR="00317307" w:rsidRPr="007B1C22" w:rsidRDefault="00317307">
      <w:pPr>
        <w:rPr>
          <w:sz w:val="24"/>
          <w:szCs w:val="24"/>
        </w:rPr>
      </w:pPr>
      <w:r w:rsidRPr="007B1C22">
        <w:rPr>
          <w:sz w:val="24"/>
          <w:szCs w:val="24"/>
        </w:rPr>
        <w:t>Leži na zadnji steni trebušne votline. Iz vsake ledvice vodi sečevod proti mehurju.</w:t>
      </w:r>
      <w:r w:rsidR="00B3490E" w:rsidRPr="007B1C22">
        <w:rPr>
          <w:sz w:val="24"/>
          <w:szCs w:val="24"/>
        </w:rPr>
        <w:t xml:space="preserve"> V ledvici vodita ledvični arteriji in izstopata levični veni. </w:t>
      </w:r>
    </w:p>
    <w:p w:rsidR="00BB4DFA" w:rsidRPr="007B1C22" w:rsidRDefault="00B3490E">
      <w:pPr>
        <w:rPr>
          <w:sz w:val="24"/>
          <w:szCs w:val="24"/>
        </w:rPr>
      </w:pPr>
      <w:r w:rsidRPr="007B1C22">
        <w:rPr>
          <w:sz w:val="24"/>
          <w:szCs w:val="24"/>
        </w:rPr>
        <w:t>Naloge ledvic:</w:t>
      </w:r>
    </w:p>
    <w:p w:rsidR="00B3490E" w:rsidRPr="007B1C22" w:rsidRDefault="00B3490E">
      <w:pPr>
        <w:rPr>
          <w:sz w:val="24"/>
          <w:szCs w:val="24"/>
        </w:rPr>
      </w:pPr>
      <w:r w:rsidRPr="007B1C22">
        <w:rPr>
          <w:sz w:val="24"/>
          <w:szCs w:val="24"/>
        </w:rPr>
        <w:t xml:space="preserve">Odstranjujejo vodo, sečnino in druge nerabne snovi iz krvi. </w:t>
      </w:r>
    </w:p>
    <w:p w:rsidR="00B3490E" w:rsidRPr="007B1C22" w:rsidRDefault="00B3490E">
      <w:pPr>
        <w:rPr>
          <w:sz w:val="24"/>
          <w:szCs w:val="24"/>
        </w:rPr>
      </w:pPr>
      <w:r w:rsidRPr="007B1C22">
        <w:rPr>
          <w:sz w:val="24"/>
          <w:szCs w:val="24"/>
        </w:rPr>
        <w:t>ZGRADBA:</w:t>
      </w:r>
    </w:p>
    <w:p w:rsidR="00621BDB" w:rsidRPr="007B1C22" w:rsidRDefault="00621BDB">
      <w:pPr>
        <w:rPr>
          <w:sz w:val="24"/>
          <w:szCs w:val="24"/>
        </w:rPr>
      </w:pPr>
      <w:r w:rsidRPr="007B1C22">
        <w:rPr>
          <w:sz w:val="24"/>
          <w:szCs w:val="24"/>
        </w:rPr>
        <w:t>ledvična skorja</w:t>
      </w:r>
      <w:r w:rsidR="00EF5E51" w:rsidRPr="007B1C22">
        <w:rPr>
          <w:sz w:val="24"/>
          <w:szCs w:val="24"/>
        </w:rPr>
        <w:t>,</w:t>
      </w:r>
      <w:r w:rsidRPr="007B1C22">
        <w:rPr>
          <w:sz w:val="24"/>
          <w:szCs w:val="24"/>
        </w:rPr>
        <w:t xml:space="preserve"> v njej so nefroni, ki proizvajajo urin.</w:t>
      </w:r>
      <w:r w:rsidR="00132F78">
        <w:rPr>
          <w:sz w:val="24"/>
          <w:szCs w:val="24"/>
        </w:rPr>
        <w:t xml:space="preserve"> Nefroni so zgrajeni iz cedilca in sečne cevke.</w:t>
      </w:r>
      <w:r w:rsidRPr="007B1C22">
        <w:rPr>
          <w:sz w:val="24"/>
          <w:szCs w:val="24"/>
        </w:rPr>
        <w:t xml:space="preserve"> V ledvico vstopa ledvična arterija, ki se razveji na kapilare. Skozi steno kapilar se filtrira kri. Prefiltrirana kri gre iz ledvice po ledvični veni. </w:t>
      </w:r>
      <w:r w:rsidR="00EF5E51" w:rsidRPr="007B1C22">
        <w:rPr>
          <w:sz w:val="24"/>
          <w:szCs w:val="24"/>
        </w:rPr>
        <w:t>Sečne cevke gradijo ledvično sredico. Sečne cevke se zlivajo v zbirne kanalčke, ki so vedno večji in se združijo v sečni kotanji. Iz sečne kotanje vodi sečevod.</w:t>
      </w:r>
    </w:p>
    <w:p w:rsidR="00EF5E51" w:rsidRPr="007B1C22" w:rsidRDefault="00EF5E51">
      <w:pPr>
        <w:rPr>
          <w:sz w:val="24"/>
          <w:szCs w:val="24"/>
        </w:rPr>
      </w:pPr>
      <w:r w:rsidRPr="007B1C22">
        <w:rPr>
          <w:sz w:val="24"/>
          <w:szCs w:val="24"/>
        </w:rPr>
        <w:t xml:space="preserve">Delovanje </w:t>
      </w:r>
      <w:r w:rsidR="00954460" w:rsidRPr="007B1C22">
        <w:rPr>
          <w:sz w:val="24"/>
          <w:szCs w:val="24"/>
        </w:rPr>
        <w:t>ledvic</w:t>
      </w:r>
    </w:p>
    <w:p w:rsidR="00EF5E51" w:rsidRPr="007B1C22" w:rsidRDefault="00EF5E51">
      <w:pPr>
        <w:rPr>
          <w:sz w:val="24"/>
          <w:szCs w:val="24"/>
        </w:rPr>
      </w:pPr>
      <w:r w:rsidRPr="007B1C22">
        <w:rPr>
          <w:sz w:val="24"/>
          <w:szCs w:val="24"/>
        </w:rPr>
        <w:t xml:space="preserve">Kri se filtrira skozi preplet kapilar imenovan glomerulus. Tekočina </w:t>
      </w:r>
      <w:r w:rsidR="00954460" w:rsidRPr="007B1C22">
        <w:rPr>
          <w:sz w:val="24"/>
          <w:szCs w:val="24"/>
        </w:rPr>
        <w:t xml:space="preserve">v </w:t>
      </w:r>
      <w:r w:rsidRPr="007B1C22">
        <w:rPr>
          <w:sz w:val="24"/>
          <w:szCs w:val="24"/>
        </w:rPr>
        <w:t xml:space="preserve">nefronu vsebuje poleg sečnine tudi koristne snovi kot so npr. vitamini in glukoza. Te snovi se vračajo oziroma resorbirajo v kri. </w:t>
      </w:r>
      <w:r w:rsidR="00954460" w:rsidRPr="007B1C22">
        <w:rPr>
          <w:sz w:val="24"/>
          <w:szCs w:val="24"/>
        </w:rPr>
        <w:t xml:space="preserve">Tekočina, ki ostane v nefronu je seč, ki vsebuje sečnino, vodo in druge neželene snovi. Ta pa odteka po cevki in sečevodu v sečni mehur. </w:t>
      </w:r>
    </w:p>
    <w:p w:rsidR="00954460" w:rsidRPr="007B1C22" w:rsidRDefault="00954460">
      <w:pPr>
        <w:rPr>
          <w:sz w:val="24"/>
          <w:szCs w:val="24"/>
        </w:rPr>
      </w:pPr>
      <w:r w:rsidRPr="007B1C22">
        <w:rPr>
          <w:sz w:val="24"/>
          <w:szCs w:val="24"/>
        </w:rPr>
        <w:t>SEČNI MEHUR</w:t>
      </w:r>
    </w:p>
    <w:p w:rsidR="00954460" w:rsidRPr="007B1C22" w:rsidRDefault="00954460">
      <w:pPr>
        <w:rPr>
          <w:sz w:val="24"/>
          <w:szCs w:val="24"/>
        </w:rPr>
      </w:pPr>
      <w:r w:rsidRPr="007B1C22">
        <w:rPr>
          <w:sz w:val="24"/>
          <w:szCs w:val="24"/>
        </w:rPr>
        <w:t xml:space="preserve">Je mišičast organ, ki leži za sramno kostjo. Naloga sečnega mehurja je zbiranje in izločanje seča. V steni sečnega mehurja je mišica. Ko </w:t>
      </w:r>
      <w:r w:rsidR="007B1C22">
        <w:rPr>
          <w:sz w:val="24"/>
          <w:szCs w:val="24"/>
        </w:rPr>
        <w:t>je mišična s</w:t>
      </w:r>
      <w:r w:rsidRPr="007B1C22">
        <w:rPr>
          <w:sz w:val="24"/>
          <w:szCs w:val="24"/>
        </w:rPr>
        <w:t xml:space="preserve">tena sproščena, lahko sečni mehur sprejme približno ½ litra seča. Na dnu mehurja izhaja sečnica. To je cev, po kateri se izloča seč. </w:t>
      </w:r>
      <w:r w:rsidR="00D90DAE" w:rsidRPr="007B1C22">
        <w:rPr>
          <w:sz w:val="24"/>
          <w:szCs w:val="24"/>
        </w:rPr>
        <w:t>Razlika med sečnico pri moškem in ženski je ta, da je sečnica pri ženski krajša in pa da je pri moškem hkrati spolno in sečno izvodilo, pri ženski pa je to ločeno.</w:t>
      </w:r>
    </w:p>
    <w:p w:rsidR="00D0148F" w:rsidRPr="007B1C22" w:rsidRDefault="00D90DAE">
      <w:pPr>
        <w:rPr>
          <w:sz w:val="24"/>
          <w:szCs w:val="24"/>
        </w:rPr>
      </w:pPr>
      <w:r w:rsidRPr="007B1C22">
        <w:rPr>
          <w:sz w:val="24"/>
          <w:szCs w:val="24"/>
        </w:rPr>
        <w:t>Urin sestavlja voda, sečnina sečna kislina, anorganske kisline in urokrom (rumeno barvilo).</w:t>
      </w:r>
    </w:p>
    <w:p w:rsidR="00D90DAE" w:rsidRPr="007B1C22" w:rsidRDefault="00D90DAE">
      <w:pPr>
        <w:rPr>
          <w:sz w:val="24"/>
          <w:szCs w:val="24"/>
        </w:rPr>
      </w:pPr>
      <w:r w:rsidRPr="007B1C22">
        <w:rPr>
          <w:sz w:val="24"/>
          <w:szCs w:val="24"/>
        </w:rPr>
        <w:t xml:space="preserve">Barva urina je odvisna od urokroma. Tega je več, kadar telo presnavlja večje količine beljakovin. </w:t>
      </w:r>
    </w:p>
    <w:p w:rsidR="00D90DAE" w:rsidRDefault="007B1C22">
      <w:r>
        <w:t>BOLEZNI IN OKVARE IZLOČAL</w:t>
      </w:r>
    </w:p>
    <w:p w:rsidR="007B1C22" w:rsidRDefault="007B1C22">
      <w:r w:rsidRPr="007B1C22">
        <w:t>Skozi ledvice se izločajo iz telesa snovi, ki so ne le odveč, temveč so lahko nekatere za  organizem celo strupene. Če zaradi obolelih ledvic te snovi ostajajo v telesu, povzročijo hude motnje.</w:t>
      </w:r>
    </w:p>
    <w:p w:rsidR="00CB559C" w:rsidRDefault="00CB559C"/>
    <w:p w:rsidR="00CB559C" w:rsidRDefault="00CB559C"/>
    <w:p w:rsidR="007B1C22" w:rsidRDefault="007B1C22">
      <w:r>
        <w:lastRenderedPageBreak/>
        <w:t>VNETJE LEDVIC</w:t>
      </w:r>
    </w:p>
    <w:p w:rsidR="007B1C22" w:rsidRDefault="007B1C22">
      <w:r w:rsidRPr="007B1C22">
        <w:t>je lahko posledica raznih nalezljivih bolezni, na primer škrlatinke, davice idr. Uživanje alkohola lahko prav tako poškoduje ledvice. Če so ledvice okvarjene, je seč moten in tudi manj ga je.</w:t>
      </w:r>
    </w:p>
    <w:p w:rsidR="007B1C22" w:rsidRDefault="007B1C22">
      <w:r>
        <w:t>ODPOVED LEDVIC</w:t>
      </w:r>
    </w:p>
    <w:p w:rsidR="007B1C22" w:rsidRDefault="007B1C22">
      <w:r w:rsidRPr="007B1C22">
        <w:t>je nenadno resno poslabšanje ali začasna izguba ledvične funkcije in je lahko posledica nevarne infekcije, hudih opeklin, nesreče, obsežnega kirurškega posega, kemičnih zastrupitev ali predoziranja z zdravili.</w:t>
      </w:r>
      <w:r>
        <w:t xml:space="preserve"> Ko ledvice odpovedo, se v telesu začnejo kopičiti soli, sečnina in odvečna voda. In v 72 dneh se nabere toliko odvečnih snovi, da že ogroža življenje. Edina rešitev je dializa krvi. Dializni aparat je umetna ledvica, s katero filtrirajo kri. </w:t>
      </w:r>
    </w:p>
    <w:p w:rsidR="007B1C22" w:rsidRDefault="007B1C22">
      <w:r>
        <w:t>LEDVIČNI KAMNI</w:t>
      </w:r>
    </w:p>
    <w:p w:rsidR="007946C5" w:rsidRDefault="007B1C22">
      <w:r>
        <w:t>nastanejo v se</w:t>
      </w:r>
      <w:r w:rsidR="007946C5">
        <w:t xml:space="preserve">čnem mehurju in ledvičnem mehu iz odpadnih snovi, ki se izločajo v urinu. Ti so najprej drobni in se v nekaj letih povečajo. Ko so majhni, jih lahko izločimo s sečem. Večje ledvične kamni pa je treba operativno odstraniti ali pa jih zdrobijo z ultrazvokom. </w:t>
      </w:r>
    </w:p>
    <w:p w:rsidR="007B1C22" w:rsidRDefault="007946C5">
      <w:r>
        <w:t xml:space="preserve">Pogost vzrok za ledvične kamne je pomanjkanje tekočine. </w:t>
      </w:r>
    </w:p>
    <w:p w:rsidR="007946C5" w:rsidRDefault="007946C5">
      <w:r>
        <w:t>BAKTERIJSKE OKUŽBE SEČNEGA MEHURJA</w:t>
      </w:r>
    </w:p>
    <w:p w:rsidR="007946C5" w:rsidRDefault="007946C5">
      <w:r>
        <w:t>So pog</w:t>
      </w:r>
      <w:r w:rsidR="00CB559C">
        <w:t>o</w:t>
      </w:r>
      <w:r>
        <w:t xml:space="preserve">ste in se kažejo kot pekoča bolečina in pojav krvi v seču. Vnetje je bolj značilno pri ženskah. </w:t>
      </w:r>
    </w:p>
    <w:p w:rsidR="007946C5" w:rsidRDefault="007946C5">
      <w:r>
        <w:t>RAZLIKA MED SEČEM IN SEČNINO?</w:t>
      </w:r>
    </w:p>
    <w:p w:rsidR="007946C5" w:rsidRDefault="007946C5">
      <w:r>
        <w:t>Sečnina je snov, ki nastane v jetrih iz amoniaka in ogljikovega dioksida, seč pa je tekočina, ki vsebuje sečnino, vodo in različne soli.</w:t>
      </w:r>
    </w:p>
    <w:p w:rsidR="00CB559C" w:rsidRDefault="00CB559C"/>
    <w:p w:rsidR="00CB559C" w:rsidRDefault="00CB559C"/>
    <w:p w:rsidR="005870D8" w:rsidRDefault="005870D8">
      <w:r>
        <w:t>VIRI IN LITERATURA:</w:t>
      </w:r>
    </w:p>
    <w:p w:rsidR="005870D8" w:rsidRDefault="00E72DCC">
      <w:r>
        <w:t>Stušek, Peter, Biologija človeka, 1.izd., 1.natis., Ljubljana: DZS, 2001</w:t>
      </w:r>
    </w:p>
    <w:p w:rsidR="00E72DCC" w:rsidRDefault="00E72DCC">
      <w:r>
        <w:t>Haupt Wolfgang, Bilogija, 1.natis, Celovec, Dunaj, Ljubljana: Mohorjeva družba, 1994</w:t>
      </w:r>
    </w:p>
    <w:p w:rsidR="00E72DCC" w:rsidRDefault="00E72DCC">
      <w:r>
        <w:t>Beckett Brian, Naravoslovje. Biologija, 1.natis, Ljubljana: Tehniška založba Slovenije, 1992</w:t>
      </w:r>
    </w:p>
    <w:p w:rsidR="00E72DCC" w:rsidRDefault="00E72DCC">
      <w:r>
        <w:t>Urška Lunder, Biologija 9. učbenik za 9. razred devetletke, Ljubljana, Rokus, 2005</w:t>
      </w:r>
    </w:p>
    <w:p w:rsidR="00E72DCC" w:rsidRDefault="00E72DCC">
      <w:r>
        <w:t>Svečko Marina, Spoznavam svoje telo: učbenik za biologijo v 8. razredu osnovne šole, 1.izd., 3. natis, 2. dotis, Ljubljana: DZS, 2013</w:t>
      </w:r>
    </w:p>
    <w:sectPr w:rsidR="00E72D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4DFA"/>
    <w:rsid w:val="000F476A"/>
    <w:rsid w:val="00132F78"/>
    <w:rsid w:val="00317307"/>
    <w:rsid w:val="004B531B"/>
    <w:rsid w:val="005870D8"/>
    <w:rsid w:val="00621BDB"/>
    <w:rsid w:val="00650F37"/>
    <w:rsid w:val="0078402C"/>
    <w:rsid w:val="007946C5"/>
    <w:rsid w:val="007B1C22"/>
    <w:rsid w:val="00815508"/>
    <w:rsid w:val="00954460"/>
    <w:rsid w:val="00A155D3"/>
    <w:rsid w:val="00B3490E"/>
    <w:rsid w:val="00B8789D"/>
    <w:rsid w:val="00BB4DFA"/>
    <w:rsid w:val="00CB559C"/>
    <w:rsid w:val="00D0148F"/>
    <w:rsid w:val="00D90DAE"/>
    <w:rsid w:val="00E72DCC"/>
    <w:rsid w:val="00EF5E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3356</Characters>
  <Application>Microsoft Office Word</Application>
  <DocSecurity>0</DocSecurity>
  <Lines>27</Lines>
  <Paragraphs>7</Paragraphs>
  <ScaleCrop>false</ScaleCrop>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2019-05-23T10:50:00Z</dcterms:created>
  <dcterms:modified xsi:type="dcterms:W3CDTF">2019-05-23T10:50:00Z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