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3FF" w:rsidRPr="009D3BD4" w:rsidRDefault="00E933FF" w:rsidP="00EE301B">
      <w:pPr>
        <w:pStyle w:val="Title"/>
        <w:rPr>
          <w:lang w:val="sl-SI"/>
        </w:rPr>
      </w:pPr>
      <w:bookmarkStart w:id="0" w:name="_GoBack"/>
      <w:bookmarkEnd w:id="0"/>
      <w:r w:rsidRPr="009D3BD4">
        <w:rPr>
          <w:lang w:val="sl-SI"/>
        </w:rPr>
        <w:t>KOŽA</w:t>
      </w:r>
    </w:p>
    <w:p w:rsidR="00EE301B" w:rsidRPr="009D3BD4" w:rsidRDefault="00EE301B" w:rsidP="009D3BD4">
      <w:pPr>
        <w:jc w:val="both"/>
        <w:rPr>
          <w:lang w:val="sl-SI"/>
        </w:rPr>
      </w:pPr>
    </w:p>
    <w:p w:rsidR="0059772E" w:rsidRDefault="0059772E" w:rsidP="009D3BD4">
      <w:pPr>
        <w:numPr>
          <w:ilvl w:val="0"/>
          <w:numId w:val="1"/>
        </w:numPr>
        <w:jc w:val="both"/>
        <w:rPr>
          <w:lang w:val="sl-SI"/>
        </w:rPr>
      </w:pPr>
      <w:r>
        <w:rPr>
          <w:b/>
          <w:lang w:val="sl-SI"/>
        </w:rPr>
        <w:t>DZ / str. 44</w:t>
      </w:r>
    </w:p>
    <w:p w:rsidR="00E933FF" w:rsidRPr="009D3BD4" w:rsidRDefault="00EB45E1" w:rsidP="009D3BD4">
      <w:pPr>
        <w:numPr>
          <w:ilvl w:val="0"/>
          <w:numId w:val="1"/>
        </w:numPr>
        <w:jc w:val="both"/>
        <w:rPr>
          <w:lang w:val="sl-SI"/>
        </w:rPr>
      </w:pPr>
      <w:r>
        <w:rPr>
          <w:lang w:val="sl-SI"/>
        </w:rPr>
        <w:t>povp</w:t>
      </w:r>
      <w:r w:rsidR="00E933FF" w:rsidRPr="009D3BD4">
        <w:rPr>
          <w:lang w:val="sl-SI"/>
        </w:rPr>
        <w:t xml:space="preserve">rečna debelina </w:t>
      </w:r>
      <w:r w:rsidR="00EE301B" w:rsidRPr="009D3BD4">
        <w:rPr>
          <w:lang w:val="sl-SI"/>
        </w:rPr>
        <w:t xml:space="preserve">je </w:t>
      </w:r>
      <w:r w:rsidR="00E933FF" w:rsidRPr="009D3BD4">
        <w:rPr>
          <w:lang w:val="sl-SI"/>
        </w:rPr>
        <w:t>od 0,2 do 0,5 mm,</w:t>
      </w:r>
    </w:p>
    <w:p w:rsidR="00E933FF" w:rsidRPr="009D3BD4" w:rsidRDefault="00E933FF" w:rsidP="009D3BD4">
      <w:pPr>
        <w:numPr>
          <w:ilvl w:val="0"/>
          <w:numId w:val="1"/>
        </w:numPr>
        <w:jc w:val="both"/>
        <w:rPr>
          <w:lang w:val="sl-SI"/>
        </w:rPr>
      </w:pPr>
      <w:r w:rsidRPr="009D3BD4">
        <w:rPr>
          <w:lang w:val="sl-SI"/>
        </w:rPr>
        <w:t>površina kože 1,7 m²,</w:t>
      </w:r>
    </w:p>
    <w:p w:rsidR="00E933FF" w:rsidRPr="009D3BD4" w:rsidRDefault="00E933FF" w:rsidP="009D3BD4">
      <w:pPr>
        <w:numPr>
          <w:ilvl w:val="0"/>
          <w:numId w:val="1"/>
        </w:numPr>
        <w:jc w:val="both"/>
        <w:rPr>
          <w:lang w:val="sl-SI"/>
        </w:rPr>
      </w:pPr>
      <w:r w:rsidRPr="009D3BD4">
        <w:rPr>
          <w:lang w:val="sl-SI"/>
        </w:rPr>
        <w:t>pomemben vitamin D, ki pomaga pri vezavi rudninskih snovi v kostne celice,</w:t>
      </w:r>
    </w:p>
    <w:p w:rsidR="000C4D01" w:rsidRPr="009D3BD4" w:rsidRDefault="000C4D01" w:rsidP="009D3BD4">
      <w:pPr>
        <w:numPr>
          <w:ilvl w:val="0"/>
          <w:numId w:val="1"/>
        </w:numPr>
        <w:jc w:val="both"/>
        <w:rPr>
          <w:lang w:val="sl-SI"/>
        </w:rPr>
      </w:pPr>
      <w:r w:rsidRPr="009D3BD4">
        <w:rPr>
          <w:lang w:val="sl-SI"/>
        </w:rPr>
        <w:t>zgrajena je iz treh plasti;</w:t>
      </w:r>
    </w:p>
    <w:p w:rsidR="009D3BD4" w:rsidRPr="009D3BD4" w:rsidRDefault="003E0B38" w:rsidP="009D3BD4">
      <w:pPr>
        <w:numPr>
          <w:ilvl w:val="1"/>
          <w:numId w:val="1"/>
        </w:numPr>
        <w:jc w:val="both"/>
        <w:rPr>
          <w:lang w:val="sl-SI"/>
        </w:rPr>
      </w:pPr>
      <w:r w:rsidRPr="009D3BD4">
        <w:rPr>
          <w:b/>
          <w:lang w:val="sl-SI"/>
        </w:rPr>
        <w:t>povrh</w:t>
      </w:r>
      <w:r w:rsidR="00E933FF" w:rsidRPr="009D3BD4">
        <w:rPr>
          <w:b/>
          <w:lang w:val="sl-SI"/>
        </w:rPr>
        <w:t>njica</w:t>
      </w:r>
      <w:r w:rsidR="009D3BD4" w:rsidRPr="009D3BD4">
        <w:rPr>
          <w:lang w:val="sl-SI"/>
        </w:rPr>
        <w:t xml:space="preserve"> (je iz krovnega tkiva</w:t>
      </w:r>
      <w:r w:rsidR="0059772E">
        <w:rPr>
          <w:lang w:val="sl-SI"/>
        </w:rPr>
        <w:t xml:space="preserve"> – poroženele plasti, zgrajene iz melanina</w:t>
      </w:r>
      <w:r w:rsidR="009D3BD4" w:rsidRPr="009D3BD4">
        <w:rPr>
          <w:lang w:val="sl-SI"/>
        </w:rPr>
        <w:t xml:space="preserve">, v njeni spodnji plasti </w:t>
      </w:r>
      <w:r w:rsidR="00E96308">
        <w:rPr>
          <w:lang w:val="sl-SI"/>
        </w:rPr>
        <w:t xml:space="preserve">– zarodni plasti </w:t>
      </w:r>
      <w:r w:rsidR="0059772E">
        <w:rPr>
          <w:lang w:val="sl-SI"/>
        </w:rPr>
        <w:t xml:space="preserve">pa </w:t>
      </w:r>
      <w:r w:rsidR="00E96308">
        <w:rPr>
          <w:lang w:val="sl-SI"/>
        </w:rPr>
        <w:t>nastaja pigment in</w:t>
      </w:r>
      <w:r w:rsidR="009D3BD4" w:rsidRPr="009D3BD4">
        <w:rPr>
          <w:lang w:val="sl-SI"/>
        </w:rPr>
        <w:t xml:space="preserve"> nove celice),</w:t>
      </w:r>
    </w:p>
    <w:p w:rsidR="009D3BD4" w:rsidRPr="009D3BD4" w:rsidRDefault="009D3BD4" w:rsidP="009D3BD4">
      <w:pPr>
        <w:numPr>
          <w:ilvl w:val="1"/>
          <w:numId w:val="1"/>
        </w:numPr>
        <w:jc w:val="both"/>
        <w:rPr>
          <w:lang w:val="sl-SI"/>
        </w:rPr>
      </w:pPr>
      <w:r w:rsidRPr="009D3BD4">
        <w:rPr>
          <w:b/>
          <w:lang w:val="sl-SI"/>
        </w:rPr>
        <w:t>usnjica</w:t>
      </w:r>
      <w:r w:rsidRPr="009D3BD4">
        <w:rPr>
          <w:lang w:val="sl-SI"/>
        </w:rPr>
        <w:t xml:space="preserve"> (je najdebelejša plast kože, sestavljajo jo čvrsta prožna plast vezivnega tkiva.</w:t>
      </w:r>
      <w:r>
        <w:rPr>
          <w:lang w:val="sl-SI"/>
        </w:rPr>
        <w:t xml:space="preserve"> </w:t>
      </w:r>
      <w:r w:rsidRPr="009D3BD4">
        <w:rPr>
          <w:lang w:val="sl-SI"/>
        </w:rPr>
        <w:t>V njej so živci, čutilna telesca, žleze</w:t>
      </w:r>
      <w:r w:rsidR="00E96308">
        <w:rPr>
          <w:lang w:val="sl-SI"/>
        </w:rPr>
        <w:t>, žile in dlake</w:t>
      </w:r>
      <w:r w:rsidRPr="009D3BD4">
        <w:rPr>
          <w:lang w:val="sl-SI"/>
        </w:rPr>
        <w:t>)</w:t>
      </w:r>
      <w:r w:rsidR="00E96308">
        <w:rPr>
          <w:lang w:val="sl-SI"/>
        </w:rPr>
        <w:t>,</w:t>
      </w:r>
    </w:p>
    <w:p w:rsidR="009D3BD4" w:rsidRDefault="009D3BD4" w:rsidP="009D3BD4">
      <w:pPr>
        <w:numPr>
          <w:ilvl w:val="1"/>
          <w:numId w:val="1"/>
        </w:numPr>
        <w:jc w:val="both"/>
        <w:rPr>
          <w:lang w:val="sl-SI"/>
        </w:rPr>
      </w:pPr>
      <w:r w:rsidRPr="009D3BD4">
        <w:rPr>
          <w:b/>
          <w:lang w:val="sl-SI"/>
        </w:rPr>
        <w:t xml:space="preserve">podkožje </w:t>
      </w:r>
      <w:r w:rsidRPr="009D3BD4">
        <w:rPr>
          <w:lang w:val="sl-SI"/>
        </w:rPr>
        <w:t>(v njem prevladujeta vezivno in maščobno tkivo</w:t>
      </w:r>
      <w:r w:rsidR="00E96308">
        <w:rPr>
          <w:lang w:val="sl-SI"/>
        </w:rPr>
        <w:t>, kjer se skladišči energija</w:t>
      </w:r>
      <w:r w:rsidRPr="009D3BD4">
        <w:rPr>
          <w:lang w:val="sl-SI"/>
        </w:rPr>
        <w:t>).</w:t>
      </w:r>
    </w:p>
    <w:p w:rsidR="00E933FF" w:rsidRPr="009D3BD4" w:rsidRDefault="009D3BD4" w:rsidP="009D3BD4">
      <w:pPr>
        <w:numPr>
          <w:ilvl w:val="0"/>
          <w:numId w:val="1"/>
        </w:numPr>
        <w:jc w:val="both"/>
        <w:rPr>
          <w:lang w:val="sl-SI"/>
        </w:rPr>
      </w:pPr>
      <w:r w:rsidRPr="00DC7880">
        <w:rPr>
          <w:u w:val="single"/>
          <w:lang w:val="sl-SI"/>
        </w:rPr>
        <w:t>k</w:t>
      </w:r>
      <w:r w:rsidR="00E933FF" w:rsidRPr="00DC7880">
        <w:rPr>
          <w:u w:val="single"/>
          <w:lang w:val="sl-SI"/>
        </w:rPr>
        <w:t>ožne tvorbe:</w:t>
      </w:r>
      <w:r w:rsidR="00E933FF" w:rsidRPr="009D3BD4">
        <w:rPr>
          <w:lang w:val="sl-SI"/>
        </w:rPr>
        <w:t xml:space="preserve"> nohti, </w:t>
      </w:r>
      <w:r w:rsidR="00EE301B" w:rsidRPr="009D3BD4">
        <w:rPr>
          <w:lang w:val="sl-SI"/>
        </w:rPr>
        <w:t>dlake, obrvi, lasje, trepalnice, žleze lojnice in žleze znojnice.</w:t>
      </w:r>
    </w:p>
    <w:p w:rsidR="00E933FF" w:rsidRPr="009D3BD4" w:rsidRDefault="000C4D01" w:rsidP="000C4D01">
      <w:pPr>
        <w:numPr>
          <w:ilvl w:val="0"/>
          <w:numId w:val="1"/>
        </w:numPr>
        <w:jc w:val="both"/>
        <w:rPr>
          <w:lang w:val="sl-SI"/>
        </w:rPr>
      </w:pPr>
      <w:r w:rsidRPr="00DC7880">
        <w:rPr>
          <w:u w:val="single"/>
          <w:lang w:val="sl-SI"/>
        </w:rPr>
        <w:t>čutila, ki ležijo v koži:</w:t>
      </w:r>
      <w:r w:rsidRPr="009D3BD4">
        <w:rPr>
          <w:lang w:val="sl-SI"/>
        </w:rPr>
        <w:t xml:space="preserve"> prosti živčni končiči, čutne celice za mraz in toploto, tipalna telesca, znojnice in lojnice (zaznava t</w:t>
      </w:r>
      <w:r w:rsidR="007E4569">
        <w:rPr>
          <w:lang w:val="sl-SI"/>
        </w:rPr>
        <w:t xml:space="preserve">ip, </w:t>
      </w:r>
      <w:r w:rsidRPr="009D3BD4">
        <w:rPr>
          <w:lang w:val="sl-SI"/>
        </w:rPr>
        <w:t>bolečino, mraz in toploto),</w:t>
      </w:r>
    </w:p>
    <w:p w:rsidR="00F33932" w:rsidRPr="009D3BD4" w:rsidRDefault="00F33932" w:rsidP="000C4D01">
      <w:pPr>
        <w:numPr>
          <w:ilvl w:val="0"/>
          <w:numId w:val="1"/>
        </w:numPr>
        <w:jc w:val="both"/>
        <w:rPr>
          <w:lang w:val="sl-SI"/>
        </w:rPr>
      </w:pPr>
      <w:r w:rsidRPr="009D3BD4">
        <w:rPr>
          <w:lang w:val="sl-SI"/>
        </w:rPr>
        <w:t>dotik zaznavajo prosti živčni končiči in preprosto zgrajena tipalna telesca</w:t>
      </w:r>
      <w:r w:rsidR="000C4D01" w:rsidRPr="009D3BD4">
        <w:rPr>
          <w:lang w:val="sl-SI"/>
        </w:rPr>
        <w:t xml:space="preserve"> (</w:t>
      </w:r>
      <w:r w:rsidRPr="009D3BD4">
        <w:rPr>
          <w:lang w:val="sl-SI"/>
        </w:rPr>
        <w:t>v koži so tipalna telesca najbolj gosto razporejena na prstnih blazinicah</w:t>
      </w:r>
      <w:r w:rsidR="000C4D01" w:rsidRPr="009D3BD4">
        <w:rPr>
          <w:lang w:val="sl-SI"/>
        </w:rPr>
        <w:t>, ustnjaticah, najmanj na hrbtu). Tipalna telesca so posebno dobro razvita pri slepih.</w:t>
      </w:r>
    </w:p>
    <w:p w:rsidR="00F33932" w:rsidRPr="009D3BD4" w:rsidRDefault="00F33932" w:rsidP="00710442">
      <w:pPr>
        <w:jc w:val="both"/>
        <w:rPr>
          <w:lang w:val="sl-SI"/>
        </w:rPr>
      </w:pPr>
    </w:p>
    <w:p w:rsidR="00F33932" w:rsidRPr="009D3BD4" w:rsidRDefault="00F33932" w:rsidP="00710442">
      <w:pPr>
        <w:jc w:val="both"/>
        <w:rPr>
          <w:lang w:val="sl-SI"/>
        </w:rPr>
      </w:pPr>
      <w:r w:rsidRPr="009D3BD4">
        <w:rPr>
          <w:lang w:val="sl-SI"/>
        </w:rPr>
        <w:t xml:space="preserve">Kadar nam je vroče se naše telo ohlaja. Žilice v koži se močno razširijo in skozi njih steče veliko krvi. Ohlajena kri se iz kože vrača v notranjost telesa. Močno se potiš, znoj pa izhlapeva le, </w:t>
      </w:r>
      <w:r w:rsidR="003E0B38" w:rsidRPr="009D3BD4">
        <w:rPr>
          <w:lang w:val="sl-SI"/>
        </w:rPr>
        <w:t xml:space="preserve">če </w:t>
      </w:r>
      <w:r w:rsidRPr="009D3BD4">
        <w:rPr>
          <w:lang w:val="sl-SI"/>
        </w:rPr>
        <w:t>prejma koža dovolj toplote.</w:t>
      </w:r>
    </w:p>
    <w:p w:rsidR="000C4D01" w:rsidRPr="009D3BD4" w:rsidRDefault="000C4D01" w:rsidP="00710442">
      <w:pPr>
        <w:jc w:val="both"/>
        <w:rPr>
          <w:lang w:val="sl-SI"/>
        </w:rPr>
      </w:pPr>
    </w:p>
    <w:p w:rsidR="00F33932" w:rsidRPr="009D3BD4" w:rsidRDefault="00F33932" w:rsidP="00710442">
      <w:pPr>
        <w:jc w:val="both"/>
        <w:rPr>
          <w:lang w:val="sl-SI"/>
        </w:rPr>
      </w:pPr>
      <w:r w:rsidRPr="009D3BD4">
        <w:rPr>
          <w:lang w:val="sl-SI"/>
        </w:rPr>
        <w:t>Kadar nas zebe se žilice v koži skrčijo in skoznje steče manj krvi. Tako se zmanjša tudi sevanje toplote. Pojavi se drgetanje pri katerem se sprošča dodatna energija, zaradi naglega  krčenja in raztezanja mišic. Dobiš kurjo polt.</w:t>
      </w:r>
    </w:p>
    <w:p w:rsidR="000C4D01" w:rsidRPr="009D3BD4" w:rsidRDefault="000C4D01" w:rsidP="0059772E">
      <w:pPr>
        <w:rPr>
          <w:lang w:val="sl-SI"/>
        </w:rPr>
      </w:pPr>
    </w:p>
    <w:p w:rsidR="00CE462C" w:rsidRDefault="00CE462C" w:rsidP="000C4D01">
      <w:pPr>
        <w:pStyle w:val="Title"/>
        <w:rPr>
          <w:lang w:val="sl-SI"/>
        </w:rPr>
      </w:pPr>
      <w:r w:rsidRPr="009D3BD4">
        <w:rPr>
          <w:lang w:val="sl-SI"/>
        </w:rPr>
        <w:t>ČUTILA</w:t>
      </w:r>
    </w:p>
    <w:p w:rsidR="0059772E" w:rsidRPr="0059772E" w:rsidRDefault="0059772E" w:rsidP="0059772E">
      <w:pPr>
        <w:rPr>
          <w:lang w:val="sl-SI"/>
        </w:rPr>
      </w:pPr>
    </w:p>
    <w:p w:rsidR="00EA40CE" w:rsidRPr="009D3BD4" w:rsidRDefault="00EA40CE" w:rsidP="00710442">
      <w:pPr>
        <w:numPr>
          <w:ilvl w:val="0"/>
          <w:numId w:val="2"/>
        </w:numPr>
        <w:jc w:val="both"/>
        <w:rPr>
          <w:lang w:val="sl-SI"/>
        </w:rPr>
      </w:pPr>
      <w:r w:rsidRPr="00DC7880">
        <w:rPr>
          <w:u w:val="single"/>
          <w:lang w:val="sl-SI"/>
        </w:rPr>
        <w:t>kemoreceptorji</w:t>
      </w:r>
      <w:r w:rsidRPr="00DC7880">
        <w:rPr>
          <w:lang w:val="sl-SI"/>
        </w:rPr>
        <w:t>:</w:t>
      </w:r>
      <w:r w:rsidRPr="009D3BD4">
        <w:rPr>
          <w:lang w:val="sl-SI"/>
        </w:rPr>
        <w:t xml:space="preserve"> celice so zgrajene tako, da lahko sprejemajo različne kemične dražljaje.</w:t>
      </w:r>
    </w:p>
    <w:p w:rsidR="00EA40CE" w:rsidRPr="009D3BD4" w:rsidRDefault="00EA40CE" w:rsidP="00710442">
      <w:pPr>
        <w:numPr>
          <w:ilvl w:val="0"/>
          <w:numId w:val="2"/>
        </w:numPr>
        <w:jc w:val="both"/>
        <w:rPr>
          <w:lang w:val="sl-SI"/>
        </w:rPr>
      </w:pPr>
      <w:r w:rsidRPr="00DC7880">
        <w:rPr>
          <w:u w:val="single"/>
          <w:lang w:val="sl-SI"/>
        </w:rPr>
        <w:t>mehanoreceptorji</w:t>
      </w:r>
      <w:r w:rsidRPr="00DC7880">
        <w:rPr>
          <w:lang w:val="sl-SI"/>
        </w:rPr>
        <w:t xml:space="preserve">: </w:t>
      </w:r>
      <w:r w:rsidRPr="009D3BD4">
        <w:rPr>
          <w:lang w:val="sl-SI"/>
        </w:rPr>
        <w:t>so celice, ki zaznavajo mehanske dražljaje.</w:t>
      </w:r>
    </w:p>
    <w:p w:rsidR="00EA40CE" w:rsidRPr="009D3BD4" w:rsidRDefault="00EA40CE" w:rsidP="00710442">
      <w:pPr>
        <w:numPr>
          <w:ilvl w:val="0"/>
          <w:numId w:val="2"/>
        </w:numPr>
        <w:jc w:val="both"/>
        <w:rPr>
          <w:lang w:val="sl-SI"/>
        </w:rPr>
      </w:pPr>
      <w:r w:rsidRPr="00DC7880">
        <w:rPr>
          <w:u w:val="single"/>
          <w:lang w:val="sl-SI"/>
        </w:rPr>
        <w:t>fotoreceptorji</w:t>
      </w:r>
      <w:r w:rsidRPr="009D3BD4">
        <w:rPr>
          <w:lang w:val="sl-SI"/>
        </w:rPr>
        <w:t>: celice, ki zaznavajo svetlobne dražljaje</w:t>
      </w:r>
      <w:r w:rsidR="003E0B38" w:rsidRPr="009D3BD4">
        <w:rPr>
          <w:lang w:val="sl-SI"/>
        </w:rPr>
        <w:t>.</w:t>
      </w:r>
    </w:p>
    <w:p w:rsidR="00EA40CE" w:rsidRPr="009D3BD4" w:rsidRDefault="00EA40CE" w:rsidP="00710442">
      <w:pPr>
        <w:jc w:val="both"/>
        <w:rPr>
          <w:lang w:val="sl-SI"/>
        </w:rPr>
      </w:pPr>
    </w:p>
    <w:p w:rsidR="00EA40CE" w:rsidRPr="009D3BD4" w:rsidRDefault="00EA40CE" w:rsidP="0059772E">
      <w:pPr>
        <w:pStyle w:val="Heading1"/>
        <w:rPr>
          <w:lang w:val="sl-SI"/>
        </w:rPr>
      </w:pPr>
      <w:r w:rsidRPr="009D3BD4">
        <w:rPr>
          <w:lang w:val="sl-SI"/>
        </w:rPr>
        <w:t>ČUTILO ZA OKUS</w:t>
      </w:r>
    </w:p>
    <w:p w:rsidR="00EA40CE" w:rsidRPr="009D3BD4" w:rsidRDefault="00EA40CE" w:rsidP="00710442">
      <w:pPr>
        <w:jc w:val="both"/>
        <w:rPr>
          <w:lang w:val="sl-SI"/>
        </w:rPr>
      </w:pPr>
    </w:p>
    <w:p w:rsidR="00593381" w:rsidRDefault="00593381" w:rsidP="00710442">
      <w:pPr>
        <w:numPr>
          <w:ilvl w:val="0"/>
          <w:numId w:val="1"/>
        </w:numPr>
        <w:jc w:val="both"/>
        <w:rPr>
          <w:lang w:val="sl-SI"/>
        </w:rPr>
      </w:pPr>
      <w:r>
        <w:rPr>
          <w:b/>
          <w:lang w:val="sl-SI"/>
        </w:rPr>
        <w:t>DZ / str. 54</w:t>
      </w:r>
    </w:p>
    <w:p w:rsidR="008B637D" w:rsidRDefault="008B637D" w:rsidP="00710442">
      <w:pPr>
        <w:numPr>
          <w:ilvl w:val="0"/>
          <w:numId w:val="1"/>
        </w:numPr>
        <w:jc w:val="both"/>
        <w:rPr>
          <w:lang w:val="sl-SI"/>
        </w:rPr>
      </w:pPr>
      <w:r>
        <w:rPr>
          <w:lang w:val="sl-SI"/>
        </w:rPr>
        <w:t>jezik je organ za sprejemanje okušalnih dražljajev</w:t>
      </w:r>
      <w:r w:rsidR="00593381">
        <w:rPr>
          <w:lang w:val="sl-SI"/>
        </w:rPr>
        <w:t xml:space="preserve"> (</w:t>
      </w:r>
      <w:r w:rsidR="00593381" w:rsidRPr="008B637D">
        <w:rPr>
          <w:lang w:val="sl-SI"/>
        </w:rPr>
        <w:t>sodeluje pri govoru, drobljenju in mletju hrane,</w:t>
      </w:r>
      <w:r w:rsidR="00593381">
        <w:rPr>
          <w:lang w:val="sl-SI"/>
        </w:rPr>
        <w:t xml:space="preserve"> </w:t>
      </w:r>
      <w:r w:rsidR="00593381" w:rsidRPr="008B637D">
        <w:rPr>
          <w:lang w:val="sl-SI"/>
        </w:rPr>
        <w:t>z njegovo pomočjo okušamo hrano in jo potiskamo v žrelo</w:t>
      </w:r>
      <w:r w:rsidR="00593381">
        <w:rPr>
          <w:lang w:val="sl-SI"/>
        </w:rPr>
        <w:t>),</w:t>
      </w:r>
    </w:p>
    <w:p w:rsidR="00EA40CE" w:rsidRPr="00593381" w:rsidRDefault="00EA40CE" w:rsidP="008B637D">
      <w:pPr>
        <w:numPr>
          <w:ilvl w:val="0"/>
          <w:numId w:val="1"/>
        </w:numPr>
        <w:jc w:val="both"/>
        <w:rPr>
          <w:lang w:val="sl-SI"/>
        </w:rPr>
      </w:pPr>
      <w:r w:rsidRPr="00593381">
        <w:rPr>
          <w:lang w:val="sl-SI"/>
        </w:rPr>
        <w:t>leži v ustni votlini, zgra</w:t>
      </w:r>
      <w:r w:rsidR="008B637D" w:rsidRPr="00593381">
        <w:rPr>
          <w:lang w:val="sl-SI"/>
        </w:rPr>
        <w:t>jen je iz prečnoprogastih mišic,</w:t>
      </w:r>
    </w:p>
    <w:p w:rsidR="00EA40CE" w:rsidRPr="009D3BD4" w:rsidRDefault="00EA40CE" w:rsidP="00710442">
      <w:pPr>
        <w:numPr>
          <w:ilvl w:val="0"/>
          <w:numId w:val="1"/>
        </w:numPr>
        <w:jc w:val="both"/>
        <w:rPr>
          <w:lang w:val="sl-SI"/>
        </w:rPr>
      </w:pPr>
      <w:r w:rsidRPr="009D3BD4">
        <w:rPr>
          <w:lang w:val="sl-SI"/>
        </w:rPr>
        <w:t>snovi, ki se v slini raztopijo, vzdražijo dla</w:t>
      </w:r>
      <w:r w:rsidR="008B637D">
        <w:rPr>
          <w:lang w:val="sl-SI"/>
        </w:rPr>
        <w:t>čice okušalnih čutnic, te prenesejo</w:t>
      </w:r>
      <w:r w:rsidRPr="009D3BD4">
        <w:rPr>
          <w:lang w:val="sl-SI"/>
        </w:rPr>
        <w:t xml:space="preserve"> dražljaje do okuševalnega živca, ki pošlje dražljaje v možgane</w:t>
      </w:r>
      <w:r w:rsidR="006E62A8" w:rsidRPr="009D3BD4">
        <w:rPr>
          <w:lang w:val="sl-SI"/>
        </w:rPr>
        <w:t>,</w:t>
      </w:r>
    </w:p>
    <w:p w:rsidR="008B637D" w:rsidRDefault="008B637D" w:rsidP="008B637D">
      <w:pPr>
        <w:jc w:val="both"/>
        <w:rPr>
          <w:lang w:val="sl-SI"/>
        </w:rPr>
      </w:pPr>
    </w:p>
    <w:p w:rsidR="00EA711D" w:rsidRDefault="008B637D" w:rsidP="00710442">
      <w:pPr>
        <w:jc w:val="both"/>
        <w:rPr>
          <w:lang w:val="sl-SI"/>
        </w:rPr>
      </w:pPr>
      <w:r>
        <w:rPr>
          <w:lang w:val="sl-SI"/>
        </w:rPr>
        <w:t>OKUŠALNE BRADAVICE so</w:t>
      </w:r>
      <w:r w:rsidR="00EA40CE" w:rsidRPr="009D3BD4">
        <w:rPr>
          <w:lang w:val="sl-SI"/>
        </w:rPr>
        <w:t xml:space="preserve"> tvorbe na jeziku,  v katerih ležijo okuševalni popki in v njih okuševalne čutnice</w:t>
      </w:r>
      <w:r w:rsidR="006E62A8" w:rsidRPr="009D3BD4">
        <w:rPr>
          <w:lang w:val="sl-SI"/>
        </w:rPr>
        <w:t>.</w:t>
      </w:r>
    </w:p>
    <w:p w:rsidR="00EA711D" w:rsidRDefault="00EA711D" w:rsidP="00710442">
      <w:pPr>
        <w:jc w:val="both"/>
        <w:rPr>
          <w:lang w:val="sl-SI"/>
        </w:rPr>
      </w:pPr>
    </w:p>
    <w:p w:rsidR="006E62A8" w:rsidRPr="009D3BD4" w:rsidRDefault="006E62A8" w:rsidP="00EA711D">
      <w:pPr>
        <w:pStyle w:val="Heading1"/>
        <w:rPr>
          <w:lang w:val="sl-SI"/>
        </w:rPr>
      </w:pPr>
      <w:r w:rsidRPr="009D3BD4">
        <w:rPr>
          <w:lang w:val="sl-SI"/>
        </w:rPr>
        <w:lastRenderedPageBreak/>
        <w:t>ČUTILO ZA VOH</w:t>
      </w:r>
    </w:p>
    <w:p w:rsidR="006E62A8" w:rsidRPr="009D3BD4" w:rsidRDefault="006E62A8" w:rsidP="00710442">
      <w:pPr>
        <w:jc w:val="both"/>
        <w:rPr>
          <w:lang w:val="sl-SI"/>
        </w:rPr>
      </w:pPr>
    </w:p>
    <w:p w:rsidR="00DC7880" w:rsidRPr="00DC7880" w:rsidRDefault="00DC7880" w:rsidP="00710442">
      <w:pPr>
        <w:numPr>
          <w:ilvl w:val="0"/>
          <w:numId w:val="1"/>
        </w:numPr>
        <w:jc w:val="both"/>
        <w:rPr>
          <w:lang w:val="sl-SI"/>
        </w:rPr>
      </w:pPr>
      <w:r>
        <w:rPr>
          <w:b/>
          <w:lang w:val="sl-SI"/>
        </w:rPr>
        <w:t>DZ / str. 55</w:t>
      </w:r>
    </w:p>
    <w:p w:rsidR="00DC7880" w:rsidRDefault="00DC7880" w:rsidP="00710442">
      <w:pPr>
        <w:numPr>
          <w:ilvl w:val="0"/>
          <w:numId w:val="1"/>
        </w:numPr>
        <w:jc w:val="both"/>
        <w:rPr>
          <w:lang w:val="sl-SI"/>
        </w:rPr>
      </w:pPr>
      <w:r>
        <w:rPr>
          <w:lang w:val="sl-SI"/>
        </w:rPr>
        <w:t>nos je organ za voh</w:t>
      </w:r>
      <w:r w:rsidR="00575D3C">
        <w:rPr>
          <w:lang w:val="sl-SI"/>
        </w:rPr>
        <w:t>,</w:t>
      </w:r>
    </w:p>
    <w:p w:rsidR="006E62A8" w:rsidRPr="00DC7880" w:rsidRDefault="00DC7880" w:rsidP="00DC7880">
      <w:pPr>
        <w:numPr>
          <w:ilvl w:val="0"/>
          <w:numId w:val="1"/>
        </w:numPr>
        <w:jc w:val="both"/>
        <w:rPr>
          <w:lang w:val="sl-SI"/>
        </w:rPr>
      </w:pPr>
      <w:r w:rsidRPr="00DC7880">
        <w:rPr>
          <w:u w:val="single"/>
          <w:lang w:val="sl-SI"/>
        </w:rPr>
        <w:t>zaznavanje vonjav:</w:t>
      </w:r>
      <w:r>
        <w:rPr>
          <w:lang w:val="sl-SI"/>
        </w:rPr>
        <w:t xml:space="preserve"> </w:t>
      </w:r>
      <w:r w:rsidR="006E62A8" w:rsidRPr="009D3BD4">
        <w:rPr>
          <w:lang w:val="sl-SI"/>
        </w:rPr>
        <w:t>vohalne čutinice (na vrhu nosne votline)</w:t>
      </w:r>
      <w:r>
        <w:rPr>
          <w:lang w:val="sl-SI"/>
        </w:rPr>
        <w:t xml:space="preserve"> </w:t>
      </w:r>
      <w:r w:rsidRPr="00DC7880">
        <w:rPr>
          <w:lang w:val="sl-SI"/>
        </w:rPr>
        <w:sym w:font="Wingdings" w:char="F0E0"/>
      </w:r>
      <w:r>
        <w:rPr>
          <w:lang w:val="sl-SI"/>
        </w:rPr>
        <w:t xml:space="preserve"> </w:t>
      </w:r>
      <w:r w:rsidR="003E0B38" w:rsidRPr="00DC7880">
        <w:rPr>
          <w:lang w:val="sl-SI"/>
        </w:rPr>
        <w:t>raztoplje</w:t>
      </w:r>
      <w:r w:rsidR="006E62A8" w:rsidRPr="00DC7880">
        <w:rPr>
          <w:lang w:val="sl-SI"/>
        </w:rPr>
        <w:t>ne snovi vzdražijo dlačice vohalnih čutnic</w:t>
      </w:r>
      <w:r>
        <w:rPr>
          <w:lang w:val="sl-SI"/>
        </w:rPr>
        <w:t xml:space="preserve"> </w:t>
      </w:r>
      <w:r w:rsidRPr="00DC7880">
        <w:rPr>
          <w:lang w:val="sl-SI"/>
        </w:rPr>
        <w:sym w:font="Wingdings" w:char="F0E0"/>
      </w:r>
      <w:r>
        <w:rPr>
          <w:lang w:val="sl-SI"/>
        </w:rPr>
        <w:t xml:space="preserve"> </w:t>
      </w:r>
      <w:r w:rsidR="006E62A8" w:rsidRPr="00DC7880">
        <w:rPr>
          <w:lang w:val="sl-SI"/>
        </w:rPr>
        <w:t>prenos dražljaja po vohalne živcu</w:t>
      </w:r>
      <w:r>
        <w:rPr>
          <w:lang w:val="sl-SI"/>
        </w:rPr>
        <w:t xml:space="preserve"> </w:t>
      </w:r>
      <w:r w:rsidRPr="00DC7880">
        <w:rPr>
          <w:lang w:val="sl-SI"/>
        </w:rPr>
        <w:sym w:font="Wingdings" w:char="F0E0"/>
      </w:r>
      <w:r>
        <w:rPr>
          <w:lang w:val="sl-SI"/>
        </w:rPr>
        <w:t xml:space="preserve"> </w:t>
      </w:r>
      <w:r w:rsidR="006E62A8" w:rsidRPr="00DC7880">
        <w:rPr>
          <w:lang w:val="sl-SI"/>
        </w:rPr>
        <w:t>središče za voh je v velikih možganih,</w:t>
      </w:r>
    </w:p>
    <w:p w:rsidR="00DC7880" w:rsidRDefault="00DC7880" w:rsidP="00DC7880">
      <w:pPr>
        <w:jc w:val="both"/>
        <w:rPr>
          <w:lang w:val="sl-SI"/>
        </w:rPr>
      </w:pPr>
    </w:p>
    <w:p w:rsidR="006E62A8" w:rsidRPr="009D3BD4" w:rsidRDefault="00DC7880" w:rsidP="00DC7880">
      <w:pPr>
        <w:jc w:val="both"/>
        <w:rPr>
          <w:lang w:val="sl-SI"/>
        </w:rPr>
      </w:pPr>
      <w:r>
        <w:rPr>
          <w:lang w:val="sl-SI"/>
        </w:rPr>
        <w:t>NOSNI PRETIN je</w:t>
      </w:r>
      <w:r w:rsidR="006E62A8" w:rsidRPr="009D3BD4">
        <w:rPr>
          <w:lang w:val="sl-SI"/>
        </w:rPr>
        <w:t xml:space="preserve"> pregrada, ki deli nos na dve nosnici.</w:t>
      </w:r>
    </w:p>
    <w:p w:rsidR="006E62A8" w:rsidRPr="009D3BD4" w:rsidRDefault="006E62A8" w:rsidP="00710442">
      <w:pPr>
        <w:jc w:val="both"/>
        <w:rPr>
          <w:lang w:val="sl-SI"/>
        </w:rPr>
      </w:pPr>
    </w:p>
    <w:p w:rsidR="006E62A8" w:rsidRPr="009D3BD4" w:rsidRDefault="006E62A8" w:rsidP="00DC7880">
      <w:pPr>
        <w:pStyle w:val="Heading1"/>
        <w:rPr>
          <w:lang w:val="sl-SI"/>
        </w:rPr>
      </w:pPr>
      <w:r w:rsidRPr="009D3BD4">
        <w:rPr>
          <w:lang w:val="sl-SI"/>
        </w:rPr>
        <w:t>ČUTILO ZA SLUH</w:t>
      </w:r>
    </w:p>
    <w:p w:rsidR="006E62A8" w:rsidRDefault="006E62A8" w:rsidP="00575D3C">
      <w:pPr>
        <w:rPr>
          <w:lang w:val="sl-SI"/>
        </w:rPr>
      </w:pPr>
    </w:p>
    <w:p w:rsidR="00DC7880" w:rsidRPr="00575D3C" w:rsidRDefault="00DC7880" w:rsidP="00575D3C">
      <w:pPr>
        <w:numPr>
          <w:ilvl w:val="0"/>
          <w:numId w:val="9"/>
        </w:numPr>
        <w:jc w:val="both"/>
        <w:rPr>
          <w:lang w:val="sl-SI"/>
        </w:rPr>
      </w:pPr>
      <w:r>
        <w:rPr>
          <w:b/>
          <w:lang w:val="sl-SI"/>
        </w:rPr>
        <w:t>DZ / str. 56</w:t>
      </w:r>
    </w:p>
    <w:p w:rsidR="00575D3C" w:rsidRPr="00DC7880" w:rsidRDefault="00575D3C" w:rsidP="00575D3C">
      <w:pPr>
        <w:numPr>
          <w:ilvl w:val="0"/>
          <w:numId w:val="9"/>
        </w:numPr>
        <w:jc w:val="both"/>
        <w:rPr>
          <w:lang w:val="sl-SI"/>
        </w:rPr>
      </w:pPr>
      <w:r>
        <w:rPr>
          <w:lang w:val="sl-SI"/>
        </w:rPr>
        <w:t>uho je organ za sluh,</w:t>
      </w:r>
    </w:p>
    <w:p w:rsidR="00575D3C" w:rsidRDefault="00575D3C" w:rsidP="00575D3C">
      <w:pPr>
        <w:numPr>
          <w:ilvl w:val="0"/>
          <w:numId w:val="9"/>
        </w:numPr>
        <w:jc w:val="both"/>
        <w:rPr>
          <w:lang w:val="sl-SI"/>
        </w:rPr>
      </w:pPr>
      <w:r>
        <w:rPr>
          <w:lang w:val="sl-SI"/>
        </w:rPr>
        <w:t>zgrajeno je iz:</w:t>
      </w:r>
    </w:p>
    <w:p w:rsidR="00DC7880" w:rsidRDefault="00DC7880" w:rsidP="00575D3C">
      <w:pPr>
        <w:numPr>
          <w:ilvl w:val="0"/>
          <w:numId w:val="11"/>
        </w:numPr>
        <w:jc w:val="both"/>
        <w:rPr>
          <w:lang w:val="sl-SI"/>
        </w:rPr>
      </w:pPr>
      <w:r w:rsidRPr="00575D3C">
        <w:rPr>
          <w:b/>
          <w:lang w:val="sl-SI"/>
        </w:rPr>
        <w:t>z</w:t>
      </w:r>
      <w:r w:rsidR="006E62A8" w:rsidRPr="00575D3C">
        <w:rPr>
          <w:b/>
          <w:lang w:val="sl-SI"/>
        </w:rPr>
        <w:t>unanje uho:</w:t>
      </w:r>
      <w:r w:rsidR="00575D3C">
        <w:rPr>
          <w:lang w:val="sl-SI"/>
        </w:rPr>
        <w:t xml:space="preserve"> uhelj, sluhovod,</w:t>
      </w:r>
    </w:p>
    <w:p w:rsidR="00DC7880" w:rsidRDefault="00DC7880" w:rsidP="00575D3C">
      <w:pPr>
        <w:numPr>
          <w:ilvl w:val="0"/>
          <w:numId w:val="11"/>
        </w:numPr>
        <w:jc w:val="both"/>
        <w:rPr>
          <w:lang w:val="sl-SI"/>
        </w:rPr>
      </w:pPr>
      <w:r w:rsidRPr="00575D3C">
        <w:rPr>
          <w:b/>
          <w:lang w:val="sl-SI"/>
        </w:rPr>
        <w:t>s</w:t>
      </w:r>
      <w:r w:rsidR="006E62A8" w:rsidRPr="00575D3C">
        <w:rPr>
          <w:b/>
          <w:lang w:val="sl-SI"/>
        </w:rPr>
        <w:t>rednje uho:</w:t>
      </w:r>
      <w:r w:rsidR="006E62A8" w:rsidRPr="00DC7880">
        <w:rPr>
          <w:lang w:val="sl-SI"/>
        </w:rPr>
        <w:t xml:space="preserve"> bobnič, kladivce, nakovalce, stremence, ušesna tro</w:t>
      </w:r>
      <w:r w:rsidR="00575D3C">
        <w:rPr>
          <w:lang w:val="sl-SI"/>
        </w:rPr>
        <w:t>blja,</w:t>
      </w:r>
    </w:p>
    <w:p w:rsidR="00DC7880" w:rsidRDefault="00DC7880" w:rsidP="00575D3C">
      <w:pPr>
        <w:numPr>
          <w:ilvl w:val="0"/>
          <w:numId w:val="11"/>
        </w:numPr>
        <w:jc w:val="both"/>
        <w:rPr>
          <w:lang w:val="sl-SI"/>
        </w:rPr>
      </w:pPr>
      <w:r w:rsidRPr="00575D3C">
        <w:rPr>
          <w:b/>
          <w:lang w:val="sl-SI"/>
        </w:rPr>
        <w:t>n</w:t>
      </w:r>
      <w:r w:rsidR="006E62A8" w:rsidRPr="00575D3C">
        <w:rPr>
          <w:b/>
          <w:lang w:val="sl-SI"/>
        </w:rPr>
        <w:t>otranje uho:</w:t>
      </w:r>
      <w:r w:rsidR="006E62A8" w:rsidRPr="009D3BD4">
        <w:rPr>
          <w:lang w:val="sl-SI"/>
        </w:rPr>
        <w:t xml:space="preserve"> polk</w:t>
      </w:r>
      <w:r w:rsidR="00575D3C">
        <w:rPr>
          <w:lang w:val="sl-SI"/>
        </w:rPr>
        <w:t>rožni kanal, polž (tvorijo ga tri polkrožne in ena pložasto zavita cev.</w:t>
      </w:r>
      <w:r w:rsidR="00575D3C" w:rsidRPr="00575D3C">
        <w:rPr>
          <w:lang w:val="sl-SI"/>
        </w:rPr>
        <w:t xml:space="preserve"> </w:t>
      </w:r>
      <w:r w:rsidR="00575D3C">
        <w:rPr>
          <w:lang w:val="sl-SI"/>
        </w:rPr>
        <w:t>Č</w:t>
      </w:r>
      <w:r w:rsidR="00575D3C" w:rsidRPr="009D3BD4">
        <w:rPr>
          <w:lang w:val="sl-SI"/>
        </w:rPr>
        <w:t>utilo za sluh je v polžasto zaviti cevi a</w:t>
      </w:r>
      <w:r w:rsidR="00575D3C">
        <w:rPr>
          <w:lang w:val="sl-SI"/>
        </w:rPr>
        <w:t>li polžu, napolnjen je s tek</w:t>
      </w:r>
      <w:r w:rsidR="00575D3C" w:rsidRPr="009D3BD4">
        <w:rPr>
          <w:lang w:val="sl-SI"/>
        </w:rPr>
        <w:t>očino in vz</w:t>
      </w:r>
      <w:r w:rsidR="00575D3C">
        <w:rPr>
          <w:lang w:val="sl-SI"/>
        </w:rPr>
        <w:t>dolžno razdeljen na tri hodnike), slušni živec,</w:t>
      </w:r>
    </w:p>
    <w:p w:rsidR="00575D3C" w:rsidRDefault="00575D3C" w:rsidP="00575D3C">
      <w:pPr>
        <w:numPr>
          <w:ilvl w:val="0"/>
          <w:numId w:val="10"/>
        </w:numPr>
        <w:jc w:val="both"/>
        <w:rPr>
          <w:lang w:val="sl-SI"/>
        </w:rPr>
      </w:pPr>
      <w:r w:rsidRPr="00575D3C">
        <w:rPr>
          <w:u w:val="single"/>
          <w:lang w:val="sl-SI"/>
        </w:rPr>
        <w:t>z</w:t>
      </w:r>
      <w:r w:rsidR="006E62A8" w:rsidRPr="00575D3C">
        <w:rPr>
          <w:u w:val="single"/>
          <w:lang w:val="sl-SI"/>
        </w:rPr>
        <w:t>vok zaznavamo:</w:t>
      </w:r>
      <w:r w:rsidR="006E62A8" w:rsidRPr="009D3BD4">
        <w:rPr>
          <w:lang w:val="sl-SI"/>
        </w:rPr>
        <w:t xml:space="preserve"> zvočne zgoščine</w:t>
      </w:r>
      <w:r>
        <w:rPr>
          <w:lang w:val="sl-SI"/>
        </w:rPr>
        <w:t xml:space="preserve"> </w:t>
      </w:r>
      <w:r w:rsidR="006E62A8" w:rsidRPr="009D3BD4">
        <w:rPr>
          <w:lang w:val="sl-SI"/>
        </w:rPr>
        <w:sym w:font="Wingdings" w:char="F0E0"/>
      </w:r>
      <w:r>
        <w:rPr>
          <w:lang w:val="sl-SI"/>
        </w:rPr>
        <w:t xml:space="preserve"> </w:t>
      </w:r>
      <w:r w:rsidR="006E62A8" w:rsidRPr="009D3BD4">
        <w:rPr>
          <w:lang w:val="sl-SI"/>
        </w:rPr>
        <w:t>bobnič</w:t>
      </w:r>
      <w:r>
        <w:rPr>
          <w:lang w:val="sl-SI"/>
        </w:rPr>
        <w:t xml:space="preserve"> </w:t>
      </w:r>
      <w:r w:rsidR="006E62A8" w:rsidRPr="009D3BD4">
        <w:rPr>
          <w:lang w:val="sl-SI"/>
        </w:rPr>
        <w:sym w:font="Wingdings" w:char="F0E0"/>
      </w:r>
      <w:r w:rsidR="006E62A8" w:rsidRPr="009D3BD4">
        <w:rPr>
          <w:lang w:val="sl-SI"/>
        </w:rPr>
        <w:t xml:space="preserve"> kladivce, nakovalce, stremence</w:t>
      </w:r>
      <w:r>
        <w:rPr>
          <w:lang w:val="sl-SI"/>
        </w:rPr>
        <w:t xml:space="preserve"> </w:t>
      </w:r>
      <w:r w:rsidR="006E62A8" w:rsidRPr="009D3BD4">
        <w:rPr>
          <w:lang w:val="sl-SI"/>
        </w:rPr>
        <w:sym w:font="Wingdings" w:char="F0E0"/>
      </w:r>
      <w:r w:rsidR="006E62A8" w:rsidRPr="009D3BD4">
        <w:rPr>
          <w:lang w:val="sl-SI"/>
        </w:rPr>
        <w:t xml:space="preserve"> valovanje tekočine v polžu</w:t>
      </w:r>
      <w:r>
        <w:rPr>
          <w:lang w:val="sl-SI"/>
        </w:rPr>
        <w:t xml:space="preserve"> </w:t>
      </w:r>
      <w:r w:rsidR="006E62A8" w:rsidRPr="009D3BD4">
        <w:rPr>
          <w:lang w:val="sl-SI"/>
        </w:rPr>
        <w:sym w:font="Wingdings" w:char="F0E0"/>
      </w:r>
      <w:r>
        <w:rPr>
          <w:lang w:val="sl-SI"/>
        </w:rPr>
        <w:t xml:space="preserve"> zanihanje membrane slušnih čutnic </w:t>
      </w:r>
      <w:r w:rsidR="006E62A8" w:rsidRPr="009D3BD4">
        <w:rPr>
          <w:lang w:val="sl-SI"/>
        </w:rPr>
        <w:sym w:font="Wingdings" w:char="F0E0"/>
      </w:r>
      <w:r w:rsidR="006E62A8" w:rsidRPr="009D3BD4">
        <w:rPr>
          <w:lang w:val="sl-SI"/>
        </w:rPr>
        <w:t xml:space="preserve"> zaznavanje dlačic</w:t>
      </w:r>
      <w:r>
        <w:rPr>
          <w:lang w:val="sl-SI"/>
        </w:rPr>
        <w:t xml:space="preserve"> </w:t>
      </w:r>
      <w:r w:rsidR="006E62A8" w:rsidRPr="009D3BD4">
        <w:rPr>
          <w:lang w:val="sl-SI"/>
        </w:rPr>
        <w:sym w:font="Wingdings" w:char="F0E0"/>
      </w:r>
      <w:r w:rsidR="006E62A8" w:rsidRPr="009D3BD4">
        <w:rPr>
          <w:lang w:val="sl-SI"/>
        </w:rPr>
        <w:t xml:space="preserve"> prenos dražljaja po živčnih vlaknih</w:t>
      </w:r>
      <w:r>
        <w:rPr>
          <w:lang w:val="sl-SI"/>
        </w:rPr>
        <w:t xml:space="preserve"> </w:t>
      </w:r>
      <w:r w:rsidR="006E62A8" w:rsidRPr="009D3BD4">
        <w:rPr>
          <w:lang w:val="sl-SI"/>
        </w:rPr>
        <w:sym w:font="Wingdings" w:char="F0E0"/>
      </w:r>
      <w:r w:rsidR="006E62A8" w:rsidRPr="009D3BD4">
        <w:rPr>
          <w:lang w:val="sl-SI"/>
        </w:rPr>
        <w:t xml:space="preserve"> potovanje informacije do središča za sluh v velikih možganih</w:t>
      </w:r>
      <w:r>
        <w:rPr>
          <w:lang w:val="sl-SI"/>
        </w:rPr>
        <w:t xml:space="preserve"> </w:t>
      </w:r>
      <w:r w:rsidR="006E62A8" w:rsidRPr="009D3BD4">
        <w:rPr>
          <w:lang w:val="sl-SI"/>
        </w:rPr>
        <w:sym w:font="Wingdings" w:char="F0E0"/>
      </w:r>
      <w:r w:rsidR="006E62A8" w:rsidRPr="009D3BD4">
        <w:rPr>
          <w:lang w:val="sl-SI"/>
        </w:rPr>
        <w:t xml:space="preserve"> spreminjanje v tone, melodije, zvok</w:t>
      </w:r>
      <w:r>
        <w:rPr>
          <w:lang w:val="sl-SI"/>
        </w:rPr>
        <w:t xml:space="preserve"> </w:t>
      </w:r>
      <w:r w:rsidR="006E62A8" w:rsidRPr="009D3BD4">
        <w:rPr>
          <w:lang w:val="sl-SI"/>
        </w:rPr>
        <w:sym w:font="Wingdings" w:char="F0E0"/>
      </w:r>
      <w:r w:rsidR="006E62A8" w:rsidRPr="009D3BD4">
        <w:rPr>
          <w:lang w:val="sl-SI"/>
        </w:rPr>
        <w:t xml:space="preserve"> nasprotno nameščena uhlja izbereta smer prihoda zvoka</w:t>
      </w:r>
      <w:r>
        <w:rPr>
          <w:lang w:val="sl-SI"/>
        </w:rPr>
        <w:t>,</w:t>
      </w:r>
    </w:p>
    <w:p w:rsidR="00E34012" w:rsidRPr="00575D3C" w:rsidRDefault="00575D3C" w:rsidP="00575D3C">
      <w:pPr>
        <w:numPr>
          <w:ilvl w:val="0"/>
          <w:numId w:val="10"/>
        </w:numPr>
        <w:jc w:val="both"/>
        <w:rPr>
          <w:lang w:val="sl-SI"/>
        </w:rPr>
      </w:pPr>
      <w:r w:rsidRPr="00575D3C">
        <w:rPr>
          <w:u w:val="single"/>
          <w:lang w:val="sl-SI"/>
        </w:rPr>
        <w:t>ravnotežje zaznavamo</w:t>
      </w:r>
      <w:r w:rsidR="00E34012" w:rsidRPr="00575D3C">
        <w:rPr>
          <w:u w:val="single"/>
          <w:lang w:val="sl-SI"/>
        </w:rPr>
        <w:t>:</w:t>
      </w:r>
      <w:r w:rsidR="00E34012" w:rsidRPr="00575D3C">
        <w:rPr>
          <w:lang w:val="sl-SI"/>
        </w:rPr>
        <w:t xml:space="preserve"> ravnotežne čutnice z dlačicami</w:t>
      </w:r>
      <w:r>
        <w:rPr>
          <w:lang w:val="sl-SI"/>
        </w:rPr>
        <w:t xml:space="preserve"> </w:t>
      </w:r>
      <w:r w:rsidR="00E34012" w:rsidRPr="009D3BD4">
        <w:rPr>
          <w:lang w:val="sl-SI"/>
        </w:rPr>
        <w:sym w:font="Wingdings" w:char="F0E0"/>
      </w:r>
      <w:r w:rsidR="00E34012" w:rsidRPr="00575D3C">
        <w:rPr>
          <w:lang w:val="sl-SI"/>
        </w:rPr>
        <w:t xml:space="preserve"> dlačice obrnjene v smeri toka tekočine</w:t>
      </w:r>
      <w:r>
        <w:rPr>
          <w:lang w:val="sl-SI"/>
        </w:rPr>
        <w:t xml:space="preserve"> </w:t>
      </w:r>
      <w:r w:rsidR="00E34012" w:rsidRPr="009D3BD4">
        <w:rPr>
          <w:lang w:val="sl-SI"/>
        </w:rPr>
        <w:sym w:font="Wingdings" w:char="F0E0"/>
      </w:r>
      <w:r w:rsidR="00E34012" w:rsidRPr="00575D3C">
        <w:rPr>
          <w:lang w:val="sl-SI"/>
        </w:rPr>
        <w:t xml:space="preserve"> premik pomeni dražljaj</w:t>
      </w:r>
      <w:r>
        <w:rPr>
          <w:lang w:val="sl-SI"/>
        </w:rPr>
        <w:t xml:space="preserve"> </w:t>
      </w:r>
      <w:r w:rsidR="00E34012" w:rsidRPr="009D3BD4">
        <w:rPr>
          <w:lang w:val="sl-SI"/>
        </w:rPr>
        <w:sym w:font="Wingdings" w:char="F0E0"/>
      </w:r>
      <w:r w:rsidR="00E34012" w:rsidRPr="00575D3C">
        <w:rPr>
          <w:lang w:val="sl-SI"/>
        </w:rPr>
        <w:t xml:space="preserve"> potovanje po ravnotežnem živcu do malih možganov.</w:t>
      </w:r>
    </w:p>
    <w:p w:rsidR="00EA7361" w:rsidRPr="009D3BD4" w:rsidRDefault="00EA7361" w:rsidP="00575D3C">
      <w:pPr>
        <w:rPr>
          <w:lang w:val="sl-SI"/>
        </w:rPr>
      </w:pPr>
    </w:p>
    <w:p w:rsidR="00EA7361" w:rsidRPr="009D3BD4" w:rsidRDefault="00EA7361" w:rsidP="00575D3C">
      <w:pPr>
        <w:pStyle w:val="Heading1"/>
        <w:rPr>
          <w:lang w:val="sl-SI"/>
        </w:rPr>
      </w:pPr>
      <w:r w:rsidRPr="009D3BD4">
        <w:rPr>
          <w:lang w:val="sl-SI"/>
        </w:rPr>
        <w:t>ČUTILO ZA VID</w:t>
      </w:r>
    </w:p>
    <w:p w:rsidR="00EA7361" w:rsidRPr="009D3BD4" w:rsidRDefault="00EA7361" w:rsidP="00575D3C">
      <w:pPr>
        <w:rPr>
          <w:lang w:val="sl-SI"/>
        </w:rPr>
      </w:pPr>
    </w:p>
    <w:p w:rsidR="00017820" w:rsidRDefault="00017820" w:rsidP="00710442">
      <w:pPr>
        <w:numPr>
          <w:ilvl w:val="0"/>
          <w:numId w:val="1"/>
        </w:numPr>
        <w:jc w:val="both"/>
        <w:rPr>
          <w:lang w:val="sl-SI"/>
        </w:rPr>
      </w:pPr>
      <w:r>
        <w:rPr>
          <w:b/>
          <w:lang w:val="sl-SI"/>
        </w:rPr>
        <w:t>DZ / str. 58</w:t>
      </w:r>
    </w:p>
    <w:p w:rsidR="00017820" w:rsidRDefault="00017820" w:rsidP="003E5AC1">
      <w:pPr>
        <w:numPr>
          <w:ilvl w:val="0"/>
          <w:numId w:val="1"/>
        </w:numPr>
        <w:jc w:val="both"/>
        <w:rPr>
          <w:lang w:val="sl-SI"/>
        </w:rPr>
      </w:pPr>
      <w:r>
        <w:rPr>
          <w:lang w:val="sl-SI"/>
        </w:rPr>
        <w:t>oko sestavljajo:</w:t>
      </w:r>
    </w:p>
    <w:p w:rsidR="00EA7361" w:rsidRPr="009D3BD4" w:rsidRDefault="00EA7361" w:rsidP="003E5AC1">
      <w:pPr>
        <w:numPr>
          <w:ilvl w:val="0"/>
          <w:numId w:val="12"/>
        </w:numPr>
        <w:jc w:val="both"/>
        <w:rPr>
          <w:lang w:val="sl-SI"/>
        </w:rPr>
      </w:pPr>
      <w:r w:rsidRPr="00017820">
        <w:rPr>
          <w:u w:val="single"/>
          <w:lang w:val="sl-SI"/>
        </w:rPr>
        <w:t>veka:</w:t>
      </w:r>
      <w:r w:rsidRPr="009D3BD4">
        <w:rPr>
          <w:lang w:val="sl-SI"/>
        </w:rPr>
        <w:t xml:space="preserve"> na zgornji in spodnji strani je veka s trepalnicami in obrvmi,</w:t>
      </w:r>
    </w:p>
    <w:p w:rsidR="00EA7361" w:rsidRPr="009D3BD4" w:rsidRDefault="00017820" w:rsidP="003E5AC1">
      <w:pPr>
        <w:numPr>
          <w:ilvl w:val="0"/>
          <w:numId w:val="12"/>
        </w:numPr>
        <w:jc w:val="both"/>
        <w:rPr>
          <w:lang w:val="sl-SI"/>
        </w:rPr>
      </w:pPr>
      <w:r w:rsidRPr="00017820">
        <w:rPr>
          <w:u w:val="single"/>
          <w:lang w:val="sl-SI"/>
        </w:rPr>
        <w:t>sol</w:t>
      </w:r>
      <w:r w:rsidR="00EA7361" w:rsidRPr="00017820">
        <w:rPr>
          <w:u w:val="single"/>
          <w:lang w:val="sl-SI"/>
        </w:rPr>
        <w:t>zni kanali:</w:t>
      </w:r>
      <w:r w:rsidR="00EA7361" w:rsidRPr="009D3BD4">
        <w:rPr>
          <w:lang w:val="sl-SI"/>
        </w:rPr>
        <w:t xml:space="preserve"> skozi se sloze iztekajo v nosno votlino</w:t>
      </w:r>
      <w:r w:rsidR="00231D74" w:rsidRPr="009D3BD4">
        <w:rPr>
          <w:lang w:val="sl-SI"/>
        </w:rPr>
        <w:t>,</w:t>
      </w:r>
    </w:p>
    <w:p w:rsidR="00EA7361" w:rsidRPr="009D3BD4" w:rsidRDefault="00EA7361" w:rsidP="003E5AC1">
      <w:pPr>
        <w:numPr>
          <w:ilvl w:val="0"/>
          <w:numId w:val="12"/>
        </w:numPr>
        <w:jc w:val="both"/>
        <w:rPr>
          <w:lang w:val="sl-SI"/>
        </w:rPr>
      </w:pPr>
      <w:r w:rsidRPr="00017820">
        <w:rPr>
          <w:u w:val="single"/>
          <w:lang w:val="sl-SI"/>
        </w:rPr>
        <w:t>obrvi:</w:t>
      </w:r>
      <w:r w:rsidRPr="009D3BD4">
        <w:rPr>
          <w:lang w:val="sl-SI"/>
        </w:rPr>
        <w:t xml:space="preserve"> varujejo oko pred znojnimi kapljicami</w:t>
      </w:r>
      <w:r w:rsidR="00231D74" w:rsidRPr="009D3BD4">
        <w:rPr>
          <w:lang w:val="sl-SI"/>
        </w:rPr>
        <w:t>,</w:t>
      </w:r>
    </w:p>
    <w:p w:rsidR="00017820" w:rsidRDefault="00EA7361" w:rsidP="003E5AC1">
      <w:pPr>
        <w:numPr>
          <w:ilvl w:val="0"/>
          <w:numId w:val="12"/>
        </w:numPr>
        <w:jc w:val="both"/>
        <w:rPr>
          <w:lang w:val="sl-SI"/>
        </w:rPr>
      </w:pPr>
      <w:r w:rsidRPr="00017820">
        <w:rPr>
          <w:u w:val="single"/>
          <w:lang w:val="sl-SI"/>
        </w:rPr>
        <w:t>trepalnice:</w:t>
      </w:r>
      <w:r w:rsidRPr="009D3BD4">
        <w:rPr>
          <w:lang w:val="sl-SI"/>
        </w:rPr>
        <w:t xml:space="preserve"> na njih se lovijo prašni delci</w:t>
      </w:r>
      <w:r w:rsidR="00017820">
        <w:rPr>
          <w:lang w:val="sl-SI"/>
        </w:rPr>
        <w:t>,</w:t>
      </w:r>
    </w:p>
    <w:p w:rsidR="00017820" w:rsidRDefault="00EA7361" w:rsidP="003E5AC1">
      <w:pPr>
        <w:numPr>
          <w:ilvl w:val="0"/>
          <w:numId w:val="12"/>
        </w:numPr>
        <w:jc w:val="both"/>
        <w:rPr>
          <w:lang w:val="sl-SI"/>
        </w:rPr>
      </w:pPr>
      <w:r w:rsidRPr="00017820">
        <w:rPr>
          <w:u w:val="single"/>
          <w:lang w:val="sl-SI"/>
        </w:rPr>
        <w:t>beločnica:</w:t>
      </w:r>
      <w:r w:rsidRPr="00017820">
        <w:rPr>
          <w:lang w:val="sl-SI"/>
        </w:rPr>
        <w:t xml:space="preserve"> zunanja očesna ovojnica, ki ščiti notranje dele očesa pred svetlobo</w:t>
      </w:r>
      <w:r w:rsidR="00231D74" w:rsidRPr="00017820">
        <w:rPr>
          <w:lang w:val="sl-SI"/>
        </w:rPr>
        <w:t>,</w:t>
      </w:r>
    </w:p>
    <w:p w:rsidR="00017820" w:rsidRDefault="00EA7361" w:rsidP="003E5AC1">
      <w:pPr>
        <w:numPr>
          <w:ilvl w:val="0"/>
          <w:numId w:val="12"/>
        </w:numPr>
        <w:jc w:val="both"/>
        <w:rPr>
          <w:lang w:val="sl-SI"/>
        </w:rPr>
      </w:pPr>
      <w:r w:rsidRPr="00017820">
        <w:rPr>
          <w:u w:val="single"/>
          <w:lang w:val="sl-SI"/>
        </w:rPr>
        <w:t>zenica:</w:t>
      </w:r>
      <w:r w:rsidRPr="00017820">
        <w:rPr>
          <w:lang w:val="sl-SI"/>
        </w:rPr>
        <w:t xml:space="preserve"> </w:t>
      </w:r>
      <w:r w:rsidR="003E5AC1">
        <w:rPr>
          <w:lang w:val="sl-SI"/>
        </w:rPr>
        <w:t>uravnava količino svetlobe</w:t>
      </w:r>
      <w:r w:rsidR="00231D74" w:rsidRPr="00017820">
        <w:rPr>
          <w:lang w:val="sl-SI"/>
        </w:rPr>
        <w:t>,</w:t>
      </w:r>
    </w:p>
    <w:p w:rsidR="00017820" w:rsidRDefault="00EA7361" w:rsidP="003E5AC1">
      <w:pPr>
        <w:numPr>
          <w:ilvl w:val="0"/>
          <w:numId w:val="12"/>
        </w:numPr>
        <w:jc w:val="both"/>
        <w:rPr>
          <w:lang w:val="sl-SI"/>
        </w:rPr>
      </w:pPr>
      <w:r w:rsidRPr="00017820">
        <w:rPr>
          <w:u w:val="single"/>
          <w:lang w:val="sl-SI"/>
        </w:rPr>
        <w:t>šarenica:</w:t>
      </w:r>
      <w:r w:rsidRPr="00017820">
        <w:rPr>
          <w:lang w:val="sl-SI"/>
        </w:rPr>
        <w:t xml:space="preserve"> </w:t>
      </w:r>
      <w:r w:rsidR="003E5AC1">
        <w:rPr>
          <w:lang w:val="sl-SI"/>
        </w:rPr>
        <w:t>varuje del leče</w:t>
      </w:r>
      <w:r w:rsidRPr="00017820">
        <w:rPr>
          <w:lang w:val="sl-SI"/>
        </w:rPr>
        <w:t xml:space="preserve"> in daje očem barvo</w:t>
      </w:r>
      <w:r w:rsidR="00017820">
        <w:rPr>
          <w:lang w:val="sl-SI"/>
        </w:rPr>
        <w:t>,</w:t>
      </w:r>
    </w:p>
    <w:p w:rsidR="00017820" w:rsidRDefault="00EA7361" w:rsidP="003E5AC1">
      <w:pPr>
        <w:numPr>
          <w:ilvl w:val="0"/>
          <w:numId w:val="12"/>
        </w:numPr>
        <w:jc w:val="both"/>
        <w:rPr>
          <w:lang w:val="sl-SI"/>
        </w:rPr>
      </w:pPr>
      <w:r w:rsidRPr="00017820">
        <w:rPr>
          <w:u w:val="single"/>
          <w:lang w:val="sl-SI"/>
        </w:rPr>
        <w:t>roženica:</w:t>
      </w:r>
      <w:r w:rsidRPr="00017820">
        <w:rPr>
          <w:lang w:val="sl-SI"/>
        </w:rPr>
        <w:t xml:space="preserve"> prozorna plast v sprednjem delu zrkla</w:t>
      </w:r>
      <w:r w:rsidR="003E5AC1">
        <w:rPr>
          <w:lang w:val="sl-SI"/>
        </w:rPr>
        <w:t>, ki varuje zenico</w:t>
      </w:r>
      <w:r w:rsidR="00231D74" w:rsidRPr="00017820">
        <w:rPr>
          <w:lang w:val="sl-SI"/>
        </w:rPr>
        <w:t>,</w:t>
      </w:r>
    </w:p>
    <w:p w:rsidR="00017820" w:rsidRDefault="00EA7361" w:rsidP="003E5AC1">
      <w:pPr>
        <w:numPr>
          <w:ilvl w:val="0"/>
          <w:numId w:val="12"/>
        </w:numPr>
        <w:jc w:val="both"/>
        <w:rPr>
          <w:lang w:val="sl-SI"/>
        </w:rPr>
      </w:pPr>
      <w:r w:rsidRPr="00017820">
        <w:rPr>
          <w:u w:val="single"/>
          <w:lang w:val="sl-SI"/>
        </w:rPr>
        <w:t>žilnica:</w:t>
      </w:r>
      <w:r w:rsidRPr="00017820">
        <w:rPr>
          <w:lang w:val="sl-SI"/>
        </w:rPr>
        <w:t xml:space="preserve"> del očesne veke med beločnico in mrežnico, gosto prepleteno s krvnimi žilami, ki prinašajo hrano in kisik vidnim čutnicam v mrežnici</w:t>
      </w:r>
      <w:r w:rsidR="00231D74" w:rsidRPr="00017820">
        <w:rPr>
          <w:lang w:val="sl-SI"/>
        </w:rPr>
        <w:t>,</w:t>
      </w:r>
    </w:p>
    <w:p w:rsidR="00017820" w:rsidRDefault="00231D74" w:rsidP="003E5AC1">
      <w:pPr>
        <w:numPr>
          <w:ilvl w:val="0"/>
          <w:numId w:val="12"/>
        </w:numPr>
        <w:jc w:val="both"/>
        <w:rPr>
          <w:lang w:val="sl-SI"/>
        </w:rPr>
      </w:pPr>
      <w:r w:rsidRPr="00017820">
        <w:rPr>
          <w:u w:val="single"/>
          <w:lang w:val="sl-SI"/>
        </w:rPr>
        <w:t>leča:</w:t>
      </w:r>
      <w:r w:rsidRPr="00017820">
        <w:rPr>
          <w:lang w:val="sl-SI"/>
        </w:rPr>
        <w:t xml:space="preserve"> ima vlogo pri akomodaciji (prilaganje leče)</w:t>
      </w:r>
      <w:r w:rsidR="003E5AC1">
        <w:rPr>
          <w:lang w:val="sl-SI"/>
        </w:rPr>
        <w:t xml:space="preserve"> in lomi svetlobne žarke</w:t>
      </w:r>
      <w:r w:rsidRPr="00017820">
        <w:rPr>
          <w:lang w:val="sl-SI"/>
        </w:rPr>
        <w:t>,</w:t>
      </w:r>
    </w:p>
    <w:p w:rsidR="00017820" w:rsidRDefault="00231D74" w:rsidP="003E5AC1">
      <w:pPr>
        <w:numPr>
          <w:ilvl w:val="0"/>
          <w:numId w:val="12"/>
        </w:numPr>
        <w:jc w:val="both"/>
        <w:rPr>
          <w:lang w:val="sl-SI"/>
        </w:rPr>
      </w:pPr>
      <w:r w:rsidRPr="00017820">
        <w:rPr>
          <w:u w:val="single"/>
          <w:lang w:val="sl-SI"/>
        </w:rPr>
        <w:t>mrežnica:</w:t>
      </w:r>
      <w:r w:rsidRPr="00017820">
        <w:rPr>
          <w:lang w:val="sl-SI"/>
        </w:rPr>
        <w:t xml:space="preserve"> na njej ležijo čutne celice za zaznavanje svetlobe,</w:t>
      </w:r>
    </w:p>
    <w:p w:rsidR="00231D74" w:rsidRPr="00017820" w:rsidRDefault="00231D74" w:rsidP="003E5AC1">
      <w:pPr>
        <w:numPr>
          <w:ilvl w:val="0"/>
          <w:numId w:val="12"/>
        </w:numPr>
        <w:jc w:val="both"/>
        <w:rPr>
          <w:lang w:val="sl-SI"/>
        </w:rPr>
      </w:pPr>
      <w:r w:rsidRPr="00017820">
        <w:rPr>
          <w:u w:val="single"/>
          <w:lang w:val="sl-SI"/>
        </w:rPr>
        <w:t>vidni živec</w:t>
      </w:r>
      <w:r w:rsidR="003E5AC1">
        <w:rPr>
          <w:u w:val="single"/>
          <w:lang w:val="sl-SI"/>
        </w:rPr>
        <w:t>:</w:t>
      </w:r>
      <w:r w:rsidR="003E5AC1">
        <w:rPr>
          <w:lang w:val="sl-SI"/>
        </w:rPr>
        <w:t xml:space="preserve"> zaznava in prenaša dražljaje</w:t>
      </w:r>
      <w:r w:rsidRPr="00017820">
        <w:rPr>
          <w:lang w:val="sl-SI"/>
        </w:rPr>
        <w:t>.</w:t>
      </w:r>
    </w:p>
    <w:p w:rsidR="00231D74" w:rsidRPr="009D3BD4" w:rsidRDefault="00231D74" w:rsidP="00710442">
      <w:pPr>
        <w:jc w:val="both"/>
        <w:rPr>
          <w:lang w:val="sl-SI"/>
        </w:rPr>
      </w:pPr>
    </w:p>
    <w:p w:rsidR="00231D74" w:rsidRPr="009D3BD4" w:rsidRDefault="00231D74" w:rsidP="00710442">
      <w:pPr>
        <w:numPr>
          <w:ilvl w:val="0"/>
          <w:numId w:val="1"/>
        </w:numPr>
        <w:jc w:val="both"/>
        <w:rPr>
          <w:lang w:val="sl-SI"/>
        </w:rPr>
      </w:pPr>
      <w:r w:rsidRPr="009D3BD4">
        <w:rPr>
          <w:lang w:val="sl-SI"/>
        </w:rPr>
        <w:lastRenderedPageBreak/>
        <w:t>vidne čutnice so v obliki čepkov in palčic,</w:t>
      </w:r>
    </w:p>
    <w:p w:rsidR="00231D74" w:rsidRPr="009D3BD4" w:rsidRDefault="00231D74" w:rsidP="00710442">
      <w:pPr>
        <w:numPr>
          <w:ilvl w:val="0"/>
          <w:numId w:val="1"/>
        </w:numPr>
        <w:jc w:val="both"/>
        <w:rPr>
          <w:lang w:val="sl-SI"/>
        </w:rPr>
      </w:pPr>
      <w:r w:rsidRPr="009D3BD4">
        <w:rPr>
          <w:lang w:val="sl-SI"/>
        </w:rPr>
        <w:t xml:space="preserve">najgostejše </w:t>
      </w:r>
      <w:r w:rsidR="00DF02A7">
        <w:rPr>
          <w:lang w:val="sl-SI"/>
        </w:rPr>
        <w:t xml:space="preserve">vidne čutnice </w:t>
      </w:r>
      <w:r w:rsidRPr="009D3BD4">
        <w:rPr>
          <w:lang w:val="sl-SI"/>
        </w:rPr>
        <w:t xml:space="preserve">so na </w:t>
      </w:r>
      <w:r w:rsidRPr="00DF02A7">
        <w:rPr>
          <w:b/>
          <w:lang w:val="sl-SI"/>
        </w:rPr>
        <w:t>rumeni pegi</w:t>
      </w:r>
      <w:r w:rsidRPr="009D3BD4">
        <w:rPr>
          <w:lang w:val="sl-SI"/>
        </w:rPr>
        <w:t xml:space="preserve"> (mesto v očesu kjer nastane najbolj jasna slika pred</w:t>
      </w:r>
      <w:r w:rsidR="00DF02A7">
        <w:rPr>
          <w:lang w:val="sl-SI"/>
        </w:rPr>
        <w:t>meta, ki ga opazujemo),</w:t>
      </w:r>
    </w:p>
    <w:p w:rsidR="00DF02A7" w:rsidRDefault="00231D74" w:rsidP="00710442">
      <w:pPr>
        <w:numPr>
          <w:ilvl w:val="0"/>
          <w:numId w:val="1"/>
        </w:numPr>
        <w:jc w:val="both"/>
        <w:rPr>
          <w:lang w:val="sl-SI"/>
        </w:rPr>
      </w:pPr>
      <w:r w:rsidRPr="009D3BD4">
        <w:rPr>
          <w:lang w:val="sl-SI"/>
        </w:rPr>
        <w:t>mesto</w:t>
      </w:r>
      <w:r w:rsidR="00DF02A7">
        <w:rPr>
          <w:lang w:val="sl-SI"/>
        </w:rPr>
        <w:t>,</w:t>
      </w:r>
      <w:r w:rsidRPr="009D3BD4">
        <w:rPr>
          <w:lang w:val="sl-SI"/>
        </w:rPr>
        <w:t xml:space="preserve"> kjer iz zrkla izhaja vidni živec</w:t>
      </w:r>
      <w:r w:rsidR="00DF02A7">
        <w:rPr>
          <w:lang w:val="sl-SI"/>
        </w:rPr>
        <w:t>,</w:t>
      </w:r>
      <w:r w:rsidRPr="009D3BD4">
        <w:rPr>
          <w:lang w:val="sl-SI"/>
        </w:rPr>
        <w:t xml:space="preserve"> nima čutnih celic</w:t>
      </w:r>
      <w:r w:rsidR="00DF02A7">
        <w:rPr>
          <w:lang w:val="sl-SI"/>
        </w:rPr>
        <w:t xml:space="preserve"> in ga</w:t>
      </w:r>
      <w:r w:rsidRPr="009D3BD4">
        <w:rPr>
          <w:lang w:val="sl-SI"/>
        </w:rPr>
        <w:t xml:space="preserve"> imenujemo slepa pega.</w:t>
      </w:r>
    </w:p>
    <w:p w:rsidR="00DF02A7" w:rsidRPr="00DF02A7" w:rsidRDefault="00DF02A7" w:rsidP="00710442">
      <w:pPr>
        <w:numPr>
          <w:ilvl w:val="0"/>
          <w:numId w:val="1"/>
        </w:numPr>
        <w:jc w:val="both"/>
        <w:rPr>
          <w:lang w:val="sl-SI"/>
        </w:rPr>
      </w:pPr>
      <w:r w:rsidRPr="00DF02A7">
        <w:rPr>
          <w:lang w:val="sl-SI"/>
        </w:rPr>
        <w:t>b</w:t>
      </w:r>
      <w:r w:rsidR="00231D74" w:rsidRPr="00DF02A7">
        <w:rPr>
          <w:lang w:val="sl-SI"/>
        </w:rPr>
        <w:t>olezni oči</w:t>
      </w:r>
      <w:r w:rsidRPr="00DF02A7">
        <w:rPr>
          <w:lang w:val="sl-SI"/>
        </w:rPr>
        <w:t>:</w:t>
      </w:r>
    </w:p>
    <w:p w:rsidR="00231D74" w:rsidRPr="009D3BD4" w:rsidRDefault="00231D74" w:rsidP="00DF02A7">
      <w:pPr>
        <w:numPr>
          <w:ilvl w:val="1"/>
          <w:numId w:val="1"/>
        </w:numPr>
        <w:jc w:val="both"/>
        <w:rPr>
          <w:lang w:val="sl-SI"/>
        </w:rPr>
      </w:pPr>
      <w:r w:rsidRPr="00DF02A7">
        <w:rPr>
          <w:u w:val="single"/>
          <w:lang w:val="sl-SI"/>
        </w:rPr>
        <w:t>kratkovidnost:</w:t>
      </w:r>
      <w:r w:rsidRPr="009D3BD4">
        <w:rPr>
          <w:lang w:val="sl-SI"/>
        </w:rPr>
        <w:t xml:space="preserve"> jasno na blizu, megleno na daleč,</w:t>
      </w:r>
    </w:p>
    <w:p w:rsidR="00231D74" w:rsidRPr="009D3BD4" w:rsidRDefault="00231D74" w:rsidP="00DF02A7">
      <w:pPr>
        <w:numPr>
          <w:ilvl w:val="1"/>
          <w:numId w:val="1"/>
        </w:numPr>
        <w:jc w:val="both"/>
        <w:rPr>
          <w:lang w:val="sl-SI"/>
        </w:rPr>
      </w:pPr>
      <w:r w:rsidRPr="00DF02A7">
        <w:rPr>
          <w:u w:val="single"/>
          <w:lang w:val="sl-SI"/>
        </w:rPr>
        <w:t xml:space="preserve">daljnovidnost: </w:t>
      </w:r>
      <w:r w:rsidRPr="009D3BD4">
        <w:rPr>
          <w:lang w:val="sl-SI"/>
        </w:rPr>
        <w:t>megleno na blizu, jasno na daleč,</w:t>
      </w:r>
    </w:p>
    <w:p w:rsidR="00231D74" w:rsidRPr="009D3BD4" w:rsidRDefault="00231D74" w:rsidP="00DF02A7">
      <w:pPr>
        <w:numPr>
          <w:ilvl w:val="1"/>
          <w:numId w:val="1"/>
        </w:numPr>
        <w:jc w:val="both"/>
        <w:rPr>
          <w:lang w:val="sl-SI"/>
        </w:rPr>
      </w:pPr>
      <w:r w:rsidRPr="00DF02A7">
        <w:rPr>
          <w:u w:val="single"/>
          <w:lang w:val="sl-SI"/>
        </w:rPr>
        <w:t>astegmitizem:</w:t>
      </w:r>
      <w:r w:rsidRPr="009D3BD4">
        <w:rPr>
          <w:lang w:val="sl-SI"/>
        </w:rPr>
        <w:t xml:space="preserve"> napaka zaradi nepravilno oblikovane roženice,</w:t>
      </w:r>
    </w:p>
    <w:p w:rsidR="00231D74" w:rsidRPr="009D3BD4" w:rsidRDefault="00231D74" w:rsidP="00DF02A7">
      <w:pPr>
        <w:numPr>
          <w:ilvl w:val="1"/>
          <w:numId w:val="1"/>
        </w:numPr>
        <w:jc w:val="both"/>
        <w:rPr>
          <w:lang w:val="sl-SI"/>
        </w:rPr>
      </w:pPr>
      <w:r w:rsidRPr="00DF02A7">
        <w:rPr>
          <w:u w:val="single"/>
          <w:lang w:val="sl-SI"/>
        </w:rPr>
        <w:t>kurja slepota:</w:t>
      </w:r>
      <w:r w:rsidRPr="009D3BD4">
        <w:rPr>
          <w:lang w:val="sl-SI"/>
        </w:rPr>
        <w:t xml:space="preserve"> zmanjšana količina vidnega pigmenta,</w:t>
      </w:r>
    </w:p>
    <w:p w:rsidR="00231D74" w:rsidRPr="009D3BD4" w:rsidRDefault="00231D74" w:rsidP="00DF02A7">
      <w:pPr>
        <w:numPr>
          <w:ilvl w:val="1"/>
          <w:numId w:val="1"/>
        </w:numPr>
        <w:jc w:val="both"/>
        <w:rPr>
          <w:lang w:val="sl-SI"/>
        </w:rPr>
      </w:pPr>
      <w:r w:rsidRPr="00DF02A7">
        <w:rPr>
          <w:u w:val="single"/>
          <w:lang w:val="sl-SI"/>
        </w:rPr>
        <w:t>barvna slepota:</w:t>
      </w:r>
      <w:r w:rsidRPr="009D3BD4">
        <w:rPr>
          <w:lang w:val="sl-SI"/>
        </w:rPr>
        <w:t xml:space="preserve"> oseba ne razlikuje barv. </w:t>
      </w:r>
    </w:p>
    <w:p w:rsidR="006E62A8" w:rsidRPr="009D3BD4" w:rsidRDefault="006E62A8" w:rsidP="00710442">
      <w:pPr>
        <w:jc w:val="both"/>
        <w:rPr>
          <w:lang w:val="sl-SI"/>
        </w:rPr>
      </w:pPr>
    </w:p>
    <w:p w:rsidR="00311FCE" w:rsidRPr="009D3BD4" w:rsidRDefault="00657710" w:rsidP="00710442">
      <w:pPr>
        <w:jc w:val="both"/>
        <w:rPr>
          <w:lang w:val="sl-SI"/>
        </w:rPr>
      </w:pPr>
      <w:r>
        <w:rPr>
          <w:lang w:val="sl-SI"/>
        </w:rPr>
        <w:t>Poznamo konkavno (razpršilno</w:t>
      </w:r>
      <w:r w:rsidR="00311FCE" w:rsidRPr="009D3BD4">
        <w:rPr>
          <w:lang w:val="sl-SI"/>
        </w:rPr>
        <w:t>) lečo, ki jo uporabljamo pri kratkovidn</w:t>
      </w:r>
      <w:r>
        <w:rPr>
          <w:lang w:val="sl-SI"/>
        </w:rPr>
        <w:t>em očesu ter konveksno (zbiralno</w:t>
      </w:r>
      <w:r w:rsidR="00311FCE" w:rsidRPr="009D3BD4">
        <w:rPr>
          <w:lang w:val="sl-SI"/>
        </w:rPr>
        <w:t>) lečo, ki jo uporabljamo pri daljnovidnem očesu.</w:t>
      </w:r>
    </w:p>
    <w:p w:rsidR="00311FCE" w:rsidRPr="009D3BD4" w:rsidRDefault="00311FCE" w:rsidP="00710442">
      <w:pPr>
        <w:jc w:val="both"/>
        <w:rPr>
          <w:lang w:val="sl-SI"/>
        </w:rPr>
      </w:pPr>
    </w:p>
    <w:p w:rsidR="006E62A8" w:rsidRPr="009D3BD4" w:rsidRDefault="00231D74" w:rsidP="00657710">
      <w:pPr>
        <w:pStyle w:val="Title"/>
        <w:rPr>
          <w:lang w:val="sl-SI"/>
        </w:rPr>
      </w:pPr>
      <w:r w:rsidRPr="009D3BD4">
        <w:rPr>
          <w:lang w:val="sl-SI"/>
        </w:rPr>
        <w:t>ŽIVČEVJE</w:t>
      </w:r>
    </w:p>
    <w:p w:rsidR="00231D74" w:rsidRPr="009D3BD4" w:rsidRDefault="00231D74" w:rsidP="00FE5EFA">
      <w:pPr>
        <w:rPr>
          <w:lang w:val="sl-SI"/>
        </w:rPr>
      </w:pPr>
    </w:p>
    <w:p w:rsidR="00FE5EFA" w:rsidRDefault="00FE5EFA" w:rsidP="00710442">
      <w:pPr>
        <w:numPr>
          <w:ilvl w:val="0"/>
          <w:numId w:val="1"/>
        </w:numPr>
        <w:jc w:val="both"/>
        <w:rPr>
          <w:lang w:val="sl-SI"/>
        </w:rPr>
      </w:pPr>
      <w:r>
        <w:rPr>
          <w:b/>
          <w:lang w:val="sl-SI"/>
        </w:rPr>
        <w:t>DZ / str. 64</w:t>
      </w:r>
    </w:p>
    <w:p w:rsidR="00231D74" w:rsidRPr="009D3BD4" w:rsidRDefault="00231D74" w:rsidP="00710442">
      <w:pPr>
        <w:numPr>
          <w:ilvl w:val="0"/>
          <w:numId w:val="1"/>
        </w:numPr>
        <w:jc w:val="both"/>
        <w:rPr>
          <w:lang w:val="sl-SI"/>
        </w:rPr>
      </w:pPr>
      <w:r w:rsidRPr="009D3BD4">
        <w:rPr>
          <w:lang w:val="sl-SI"/>
        </w:rPr>
        <w:t>živčevje sprejema in prevaja dražljaj</w:t>
      </w:r>
      <w:r w:rsidR="00FE5EFA">
        <w:rPr>
          <w:lang w:val="sl-SI"/>
        </w:rPr>
        <w:t>e</w:t>
      </w:r>
      <w:r w:rsidRPr="009D3BD4">
        <w:rPr>
          <w:lang w:val="sl-SI"/>
        </w:rPr>
        <w:t>, jih obdeluje in pošilja nanje odgovore,</w:t>
      </w:r>
    </w:p>
    <w:p w:rsidR="00231D74" w:rsidRPr="009D3BD4" w:rsidRDefault="00231D74" w:rsidP="00710442">
      <w:pPr>
        <w:numPr>
          <w:ilvl w:val="0"/>
          <w:numId w:val="1"/>
        </w:numPr>
        <w:jc w:val="both"/>
        <w:rPr>
          <w:lang w:val="sl-SI"/>
        </w:rPr>
      </w:pPr>
      <w:r w:rsidRPr="009D3BD4">
        <w:rPr>
          <w:lang w:val="sl-SI"/>
        </w:rPr>
        <w:t>živčne celice so povezane v večje skupine: možgane, hrbtenjačo in živčne vozle,</w:t>
      </w:r>
    </w:p>
    <w:p w:rsidR="00231D74" w:rsidRPr="009D3BD4" w:rsidRDefault="00FE5EFA" w:rsidP="00710442">
      <w:pPr>
        <w:numPr>
          <w:ilvl w:val="0"/>
          <w:numId w:val="1"/>
        </w:numPr>
        <w:jc w:val="both"/>
        <w:rPr>
          <w:lang w:val="sl-SI"/>
        </w:rPr>
      </w:pPr>
      <w:r>
        <w:rPr>
          <w:lang w:val="sl-SI"/>
        </w:rPr>
        <w:t>kratki izrastki iz telesa</w:t>
      </w:r>
      <w:r w:rsidR="00231D74" w:rsidRPr="009D3BD4">
        <w:rPr>
          <w:lang w:val="sl-SI"/>
        </w:rPr>
        <w:t xml:space="preserve"> celice se imenujejo </w:t>
      </w:r>
      <w:r w:rsidR="00231D74" w:rsidRPr="00FE5EFA">
        <w:rPr>
          <w:b/>
          <w:lang w:val="sl-SI"/>
        </w:rPr>
        <w:t>dendriti</w:t>
      </w:r>
      <w:r w:rsidR="00231D74" w:rsidRPr="009D3BD4">
        <w:rPr>
          <w:lang w:val="sl-SI"/>
        </w:rPr>
        <w:t xml:space="preserve">, en sam daljši izrastek pa je </w:t>
      </w:r>
      <w:r w:rsidR="00231D74" w:rsidRPr="00FE5EFA">
        <w:rPr>
          <w:b/>
          <w:lang w:val="sl-SI"/>
        </w:rPr>
        <w:t>nevrit</w:t>
      </w:r>
      <w:r w:rsidR="00231D74" w:rsidRPr="009D3BD4">
        <w:rPr>
          <w:lang w:val="sl-SI"/>
        </w:rPr>
        <w:t>,</w:t>
      </w:r>
    </w:p>
    <w:p w:rsidR="00231D74" w:rsidRPr="009D3BD4" w:rsidRDefault="00231D74" w:rsidP="00710442">
      <w:pPr>
        <w:numPr>
          <w:ilvl w:val="0"/>
          <w:numId w:val="1"/>
        </w:numPr>
        <w:jc w:val="both"/>
        <w:rPr>
          <w:lang w:val="sl-SI"/>
        </w:rPr>
      </w:pPr>
      <w:r w:rsidRPr="009D3BD4">
        <w:rPr>
          <w:lang w:val="sl-SI"/>
        </w:rPr>
        <w:t xml:space="preserve">povezavo živčnih končičev s celico prečno progaste mišice imenujemo motorična ploščica, </w:t>
      </w:r>
    </w:p>
    <w:p w:rsidR="00231D74" w:rsidRPr="009D3BD4" w:rsidRDefault="00231D74" w:rsidP="00710442">
      <w:pPr>
        <w:numPr>
          <w:ilvl w:val="0"/>
          <w:numId w:val="1"/>
        </w:numPr>
        <w:jc w:val="both"/>
        <w:rPr>
          <w:lang w:val="sl-SI"/>
        </w:rPr>
      </w:pPr>
      <w:r w:rsidRPr="009D3BD4">
        <w:rPr>
          <w:lang w:val="sl-SI"/>
        </w:rPr>
        <w:t>glavna lastnost živčne celice je vzdražnost.</w:t>
      </w:r>
    </w:p>
    <w:p w:rsidR="00231D74" w:rsidRPr="009D3BD4" w:rsidRDefault="00231D74" w:rsidP="00710442">
      <w:pPr>
        <w:jc w:val="both"/>
        <w:rPr>
          <w:lang w:val="sl-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2"/>
        <w:gridCol w:w="4342"/>
      </w:tblGrid>
      <w:tr w:rsidR="001A7D4C" w:rsidRPr="00A570F3" w:rsidTr="00A570F3">
        <w:trPr>
          <w:trHeight w:hRule="exact" w:val="284"/>
          <w:jc w:val="center"/>
        </w:trPr>
        <w:tc>
          <w:tcPr>
            <w:tcW w:w="4342" w:type="dxa"/>
            <w:vAlign w:val="center"/>
          </w:tcPr>
          <w:p w:rsidR="001A7D4C" w:rsidRPr="00A570F3" w:rsidRDefault="001A7D4C" w:rsidP="00A570F3">
            <w:pPr>
              <w:jc w:val="center"/>
              <w:rPr>
                <w:b/>
                <w:lang w:val="sl-SI"/>
              </w:rPr>
            </w:pPr>
            <w:r w:rsidRPr="00A570F3">
              <w:rPr>
                <w:b/>
                <w:lang w:val="sl-SI"/>
              </w:rPr>
              <w:t>refleksni gibi</w:t>
            </w:r>
          </w:p>
        </w:tc>
        <w:tc>
          <w:tcPr>
            <w:tcW w:w="4342" w:type="dxa"/>
            <w:vAlign w:val="center"/>
          </w:tcPr>
          <w:p w:rsidR="001A7D4C" w:rsidRPr="00A570F3" w:rsidRDefault="001A7D4C" w:rsidP="00A570F3">
            <w:pPr>
              <w:jc w:val="center"/>
              <w:rPr>
                <w:b/>
                <w:lang w:val="sl-SI"/>
              </w:rPr>
            </w:pPr>
            <w:r w:rsidRPr="00A570F3">
              <w:rPr>
                <w:b/>
                <w:lang w:val="sl-SI"/>
              </w:rPr>
              <w:t>zavestni gibi</w:t>
            </w:r>
          </w:p>
        </w:tc>
      </w:tr>
      <w:tr w:rsidR="001A7D4C" w:rsidRPr="00A570F3" w:rsidTr="00A570F3">
        <w:trPr>
          <w:trHeight w:hRule="exact" w:val="667"/>
          <w:jc w:val="center"/>
        </w:trPr>
        <w:tc>
          <w:tcPr>
            <w:tcW w:w="4342" w:type="dxa"/>
            <w:vAlign w:val="center"/>
          </w:tcPr>
          <w:p w:rsidR="001A7D4C" w:rsidRPr="00A570F3" w:rsidRDefault="001A7D4C" w:rsidP="001A7D4C">
            <w:pPr>
              <w:rPr>
                <w:lang w:val="sl-SI"/>
              </w:rPr>
            </w:pPr>
            <w:r w:rsidRPr="00A570F3">
              <w:rPr>
                <w:lang w:val="sl-SI"/>
              </w:rPr>
              <w:t>hitrejši, krajši, brez našega nadzora, se sprožijo avtomatsko</w:t>
            </w:r>
          </w:p>
        </w:tc>
        <w:tc>
          <w:tcPr>
            <w:tcW w:w="4342" w:type="dxa"/>
            <w:vAlign w:val="center"/>
          </w:tcPr>
          <w:p w:rsidR="001A7D4C" w:rsidRPr="00A570F3" w:rsidRDefault="001A7D4C" w:rsidP="001A7D4C">
            <w:pPr>
              <w:rPr>
                <w:lang w:val="sl-SI"/>
              </w:rPr>
            </w:pPr>
            <w:r w:rsidRPr="00A570F3">
              <w:rPr>
                <w:lang w:val="sl-SI"/>
              </w:rPr>
              <w:t>daljši, počasnejši, pod našim nadzorom, nanje lahko vplivamo</w:t>
            </w:r>
          </w:p>
        </w:tc>
      </w:tr>
    </w:tbl>
    <w:p w:rsidR="001A7D4C" w:rsidRDefault="001A7D4C" w:rsidP="00231D74">
      <w:pPr>
        <w:jc w:val="both"/>
        <w:rPr>
          <w:lang w:val="sl-SI"/>
        </w:rPr>
      </w:pPr>
    </w:p>
    <w:p w:rsidR="00231D74" w:rsidRPr="009D3BD4" w:rsidRDefault="00FE4FE2" w:rsidP="001A7D4C">
      <w:pPr>
        <w:pStyle w:val="Heading1"/>
        <w:rPr>
          <w:lang w:val="sl-SI"/>
        </w:rPr>
      </w:pPr>
      <w:r w:rsidRPr="009D3BD4">
        <w:rPr>
          <w:lang w:val="sl-SI"/>
        </w:rPr>
        <w:t>OBKRAJNO ali PERIFERNO ŽIVČEVJE</w:t>
      </w:r>
    </w:p>
    <w:p w:rsidR="00FE4FE2" w:rsidRPr="009D3BD4" w:rsidRDefault="00FE4FE2" w:rsidP="001A7D4C">
      <w:pPr>
        <w:pStyle w:val="Heading1"/>
        <w:rPr>
          <w:lang w:val="sl-SI"/>
        </w:rPr>
      </w:pPr>
    </w:p>
    <w:p w:rsidR="001A7D4C" w:rsidRDefault="00274F48" w:rsidP="001A7D4C">
      <w:pPr>
        <w:numPr>
          <w:ilvl w:val="0"/>
          <w:numId w:val="13"/>
        </w:numPr>
        <w:jc w:val="both"/>
        <w:rPr>
          <w:lang w:val="sl-SI"/>
        </w:rPr>
      </w:pPr>
      <w:r>
        <w:rPr>
          <w:lang w:val="sl-SI"/>
        </w:rPr>
        <w:t xml:space="preserve">sestavljajo ga </w:t>
      </w:r>
      <w:r w:rsidR="00FE4FE2" w:rsidRPr="009D3BD4">
        <w:rPr>
          <w:lang w:val="sl-SI"/>
        </w:rPr>
        <w:t>vsi živci, ki so razporejeni</w:t>
      </w:r>
      <w:r w:rsidR="001A7D4C">
        <w:rPr>
          <w:lang w:val="sl-SI"/>
        </w:rPr>
        <w:t xml:space="preserve"> po našem telesu,</w:t>
      </w:r>
    </w:p>
    <w:p w:rsidR="001A7D4C" w:rsidRDefault="001A7D4C" w:rsidP="001A7D4C">
      <w:pPr>
        <w:numPr>
          <w:ilvl w:val="0"/>
          <w:numId w:val="13"/>
        </w:numPr>
        <w:jc w:val="both"/>
        <w:rPr>
          <w:lang w:val="sl-SI"/>
        </w:rPr>
      </w:pPr>
      <w:r>
        <w:rPr>
          <w:lang w:val="sl-SI"/>
        </w:rPr>
        <w:t>v</w:t>
      </w:r>
      <w:r w:rsidR="00FE4FE2" w:rsidRPr="009D3BD4">
        <w:rPr>
          <w:lang w:val="sl-SI"/>
        </w:rPr>
        <w:t>sak živec je zgrajen iz večjega števila posameznih živčnih</w:t>
      </w:r>
      <w:r>
        <w:rPr>
          <w:lang w:val="sl-SI"/>
        </w:rPr>
        <w:t xml:space="preserve"> vlaken. Živčna vlakna so lahko</w:t>
      </w:r>
    </w:p>
    <w:p w:rsidR="001A7D4C" w:rsidRDefault="001A7D4C" w:rsidP="001A7D4C">
      <w:pPr>
        <w:numPr>
          <w:ilvl w:val="1"/>
          <w:numId w:val="17"/>
        </w:numPr>
        <w:jc w:val="both"/>
        <w:rPr>
          <w:lang w:val="sl-SI"/>
        </w:rPr>
      </w:pPr>
      <w:r w:rsidRPr="001A7D4C">
        <w:rPr>
          <w:lang w:val="sl-SI"/>
        </w:rPr>
        <w:t xml:space="preserve">čutilna </w:t>
      </w:r>
      <w:r>
        <w:rPr>
          <w:lang w:val="sl-SI"/>
        </w:rPr>
        <w:t>(</w:t>
      </w:r>
      <w:r w:rsidRPr="001A7D4C">
        <w:rPr>
          <w:lang w:val="sl-SI"/>
        </w:rPr>
        <w:t>prenašajo dražljaje iz okolja do centralnega živčnega sistema</w:t>
      </w:r>
      <w:r>
        <w:rPr>
          <w:lang w:val="sl-SI"/>
        </w:rPr>
        <w:t>)</w:t>
      </w:r>
      <w:r w:rsidRPr="001A7D4C">
        <w:rPr>
          <w:lang w:val="sl-SI"/>
        </w:rPr>
        <w:t xml:space="preserve"> ali</w:t>
      </w:r>
    </w:p>
    <w:p w:rsidR="00FE4FE2" w:rsidRPr="001A7D4C" w:rsidRDefault="001A7D4C" w:rsidP="001A7D4C">
      <w:pPr>
        <w:numPr>
          <w:ilvl w:val="1"/>
          <w:numId w:val="17"/>
        </w:numPr>
        <w:jc w:val="both"/>
        <w:rPr>
          <w:lang w:val="sl-SI"/>
        </w:rPr>
      </w:pPr>
      <w:r>
        <w:rPr>
          <w:lang w:val="sl-SI"/>
        </w:rPr>
        <w:t xml:space="preserve">gibalna (po njih </w:t>
      </w:r>
      <w:r w:rsidR="00FE4FE2" w:rsidRPr="001A7D4C">
        <w:rPr>
          <w:lang w:val="sl-SI"/>
        </w:rPr>
        <w:t>potujejo navodila in odzivi na posamezen dražljaj ter d</w:t>
      </w:r>
      <w:r>
        <w:rPr>
          <w:lang w:val="sl-SI"/>
        </w:rPr>
        <w:t>ajo navodilo posameznemu organu).</w:t>
      </w:r>
    </w:p>
    <w:p w:rsidR="00FE4FE2" w:rsidRPr="009D3BD4" w:rsidRDefault="00FE4FE2" w:rsidP="00231D74">
      <w:pPr>
        <w:jc w:val="both"/>
        <w:rPr>
          <w:lang w:val="sl-SI"/>
        </w:rPr>
      </w:pPr>
    </w:p>
    <w:p w:rsidR="00FE4FE2" w:rsidRPr="009D3BD4" w:rsidRDefault="00CE2D9E" w:rsidP="001A7D4C">
      <w:pPr>
        <w:pStyle w:val="Heading1"/>
        <w:rPr>
          <w:lang w:val="sl-SI"/>
        </w:rPr>
      </w:pPr>
      <w:r>
        <w:rPr>
          <w:lang w:val="sl-SI"/>
        </w:rPr>
        <w:br w:type="page"/>
      </w:r>
      <w:r w:rsidR="00FE4FE2" w:rsidRPr="009D3BD4">
        <w:rPr>
          <w:lang w:val="sl-SI"/>
        </w:rPr>
        <w:lastRenderedPageBreak/>
        <w:t>CENTRALNO ali OSREDNJE ŽIVČEVJE</w:t>
      </w:r>
    </w:p>
    <w:p w:rsidR="00FE4FE2" w:rsidRPr="009D3BD4" w:rsidRDefault="00FE4FE2" w:rsidP="00231D74">
      <w:pPr>
        <w:jc w:val="both"/>
        <w:rPr>
          <w:lang w:val="sl-SI"/>
        </w:rPr>
      </w:pPr>
    </w:p>
    <w:p w:rsidR="00274F48" w:rsidRDefault="00FE4FE2" w:rsidP="00274F48">
      <w:pPr>
        <w:numPr>
          <w:ilvl w:val="0"/>
          <w:numId w:val="18"/>
        </w:numPr>
        <w:jc w:val="both"/>
        <w:rPr>
          <w:lang w:val="sl-SI"/>
        </w:rPr>
      </w:pPr>
      <w:r w:rsidRPr="009D3BD4">
        <w:rPr>
          <w:lang w:val="sl-SI"/>
        </w:rPr>
        <w:t xml:space="preserve">sestavljajo </w:t>
      </w:r>
      <w:r w:rsidR="00274F48">
        <w:rPr>
          <w:lang w:val="sl-SI"/>
        </w:rPr>
        <w:t xml:space="preserve">ga </w:t>
      </w:r>
      <w:r w:rsidRPr="009D3BD4">
        <w:rPr>
          <w:lang w:val="sl-SI"/>
        </w:rPr>
        <w:t>veliki in mali možgani ter podaljšana hrbtenjača</w:t>
      </w:r>
      <w:r w:rsidR="00274F48">
        <w:rPr>
          <w:lang w:val="sl-SI"/>
        </w:rPr>
        <w:t>,</w:t>
      </w:r>
    </w:p>
    <w:p w:rsidR="00274F48" w:rsidRDefault="00FE4FE2" w:rsidP="00231D74">
      <w:pPr>
        <w:numPr>
          <w:ilvl w:val="0"/>
          <w:numId w:val="18"/>
        </w:numPr>
        <w:jc w:val="both"/>
        <w:rPr>
          <w:lang w:val="sl-SI"/>
        </w:rPr>
      </w:pPr>
      <w:r w:rsidRPr="009D3BD4">
        <w:rPr>
          <w:lang w:val="sl-SI"/>
        </w:rPr>
        <w:t xml:space="preserve">možgani sprejemajo in zaznavajo vse dražljaje iz okolja, po živcih pa </w:t>
      </w:r>
      <w:r w:rsidR="00274F48">
        <w:rPr>
          <w:lang w:val="sl-SI"/>
        </w:rPr>
        <w:t xml:space="preserve">te informacije </w:t>
      </w:r>
      <w:r w:rsidRPr="009D3BD4">
        <w:rPr>
          <w:lang w:val="sl-SI"/>
        </w:rPr>
        <w:t>potujejo v ustrezna možganska središča. Možgani prej podatke primerjajo, povezujejo in analizirajo, povežejo jih s prejšnjimi izkušnjami in znanji ter oblikuj</w:t>
      </w:r>
      <w:r w:rsidR="00274F48">
        <w:rPr>
          <w:lang w:val="sl-SI"/>
        </w:rPr>
        <w:t>ejo nova spoznanja in vedenja. Z</w:t>
      </w:r>
      <w:r w:rsidRPr="00274F48">
        <w:rPr>
          <w:lang w:val="sl-SI"/>
        </w:rPr>
        <w:t>unanji del možganov gradijo telesa živčnih celic. So temnejše barve in jih imenujemo sivina, v notranjosti možganov pa je splet živčnih vlaken, ki so svetlejši in jih imenujemo belina.</w:t>
      </w:r>
    </w:p>
    <w:p w:rsidR="00274F48" w:rsidRDefault="00FE4FE2" w:rsidP="00274F48">
      <w:pPr>
        <w:numPr>
          <w:ilvl w:val="1"/>
          <w:numId w:val="18"/>
        </w:numPr>
        <w:jc w:val="both"/>
        <w:rPr>
          <w:lang w:val="sl-SI"/>
        </w:rPr>
      </w:pPr>
      <w:r w:rsidRPr="00274F48">
        <w:rPr>
          <w:b/>
          <w:lang w:val="sl-SI"/>
        </w:rPr>
        <w:t>Veliki možgani</w:t>
      </w:r>
      <w:r w:rsidRPr="00274F48">
        <w:rPr>
          <w:lang w:val="sl-SI"/>
        </w:rPr>
        <w:t xml:space="preserve"> so močno nagubani, razdeljeni so na dve polobli, leva polobla uravnava in skrbi za nadzor delovanja desnega dela telesa, desna polobla pa uravnava in delovanje levega dela telesa. V levi polobli so centri za razumsko gibalne dejavnosti, v desni pa za umetniško zaznavne dejavnosti.</w:t>
      </w:r>
    </w:p>
    <w:p w:rsidR="00CE2D9E" w:rsidRDefault="00CC3B58" w:rsidP="00231D74">
      <w:pPr>
        <w:numPr>
          <w:ilvl w:val="1"/>
          <w:numId w:val="18"/>
        </w:numPr>
        <w:jc w:val="both"/>
        <w:rPr>
          <w:lang w:val="sl-SI"/>
        </w:rPr>
      </w:pPr>
      <w:r w:rsidRPr="00274F48">
        <w:rPr>
          <w:b/>
          <w:lang w:val="sl-SI"/>
        </w:rPr>
        <w:t>Mali možgani</w:t>
      </w:r>
      <w:r w:rsidRPr="00274F48">
        <w:rPr>
          <w:lang w:val="sl-SI"/>
        </w:rPr>
        <w:t xml:space="preserve"> skrbijo za usklajeno delovanje naših gibov. Vsa sporočila, ki pridejo po čutnih živcih iz naših mišic se v malih možganih uredijo in uskladijo in potujejo naprej v velike možgane. Mali možgani uravnavajo vse gibalne ukaze, ki potujejo iz velikih možganov proti mišicam. Skrbijo tudi, da so naši gibi usklajeni.</w:t>
      </w:r>
    </w:p>
    <w:p w:rsidR="00CC3B58" w:rsidRPr="00CE2D9E" w:rsidRDefault="00CC3B58" w:rsidP="00231D74">
      <w:pPr>
        <w:numPr>
          <w:ilvl w:val="1"/>
          <w:numId w:val="18"/>
        </w:numPr>
        <w:jc w:val="both"/>
        <w:rPr>
          <w:lang w:val="sl-SI"/>
        </w:rPr>
      </w:pPr>
      <w:r w:rsidRPr="00CE2D9E">
        <w:rPr>
          <w:b/>
          <w:lang w:val="sl-SI"/>
        </w:rPr>
        <w:t>Možgansko deblo</w:t>
      </w:r>
      <w:r w:rsidRPr="00CE2D9E">
        <w:rPr>
          <w:lang w:val="sl-SI"/>
        </w:rPr>
        <w:t xml:space="preserve"> uravnava samodejne procese, ki so pomembni za življenje: potenje, solzenje, dviganje dlak, mežikanje, uravnavanje dihanja, požiranje hrane</w:t>
      </w:r>
      <w:r w:rsidR="00CE2D9E">
        <w:rPr>
          <w:lang w:val="sl-SI"/>
        </w:rPr>
        <w:t xml:space="preserve"> </w:t>
      </w:r>
      <w:r w:rsidRPr="00CE2D9E">
        <w:rPr>
          <w:lang w:val="sl-SI"/>
        </w:rPr>
        <w:t>… Spodnji del možganskega debla imenujemo podaljšana hrbtenjač</w:t>
      </w:r>
      <w:r w:rsidR="00CE2D9E">
        <w:rPr>
          <w:lang w:val="sl-SI"/>
        </w:rPr>
        <w:t>a</w:t>
      </w:r>
      <w:r w:rsidRPr="00CE2D9E">
        <w:rPr>
          <w:lang w:val="sl-SI"/>
        </w:rPr>
        <w:t>, ta nadzoruje življenjsko pomembne funkcije: dihanje, kašljanje, bitje srca, širjenje in krčenje žil. Zgrajena je iz živčnih celic, na straneh iz nje pri vsakem vretencu izhajata po dva para živcev. V notranjosti hrbtenjače ležijo živčne celice, ki gradijo sivino, v zunanjosti pa je belina.</w:t>
      </w:r>
    </w:p>
    <w:p w:rsidR="00240D94" w:rsidRPr="009D3BD4" w:rsidRDefault="00240D94" w:rsidP="00231D74">
      <w:pPr>
        <w:jc w:val="both"/>
        <w:rPr>
          <w:lang w:val="sl-SI"/>
        </w:rPr>
      </w:pPr>
    </w:p>
    <w:p w:rsidR="00240D94" w:rsidRPr="009D3BD4" w:rsidRDefault="00240D94" w:rsidP="00702149">
      <w:pPr>
        <w:pStyle w:val="Heading1"/>
        <w:rPr>
          <w:lang w:val="sl-SI"/>
        </w:rPr>
      </w:pPr>
      <w:r w:rsidRPr="009D3BD4">
        <w:rPr>
          <w:lang w:val="sl-SI"/>
        </w:rPr>
        <w:t>AVTONOMO ali SAMODEJNO ŽIVČEVJE</w:t>
      </w:r>
    </w:p>
    <w:p w:rsidR="00240D94" w:rsidRPr="009D3BD4" w:rsidRDefault="00240D94" w:rsidP="00240D94">
      <w:pPr>
        <w:rPr>
          <w:lang w:val="sl-SI"/>
        </w:rPr>
      </w:pPr>
    </w:p>
    <w:p w:rsidR="00702149" w:rsidRDefault="00240D94" w:rsidP="00702149">
      <w:pPr>
        <w:numPr>
          <w:ilvl w:val="0"/>
          <w:numId w:val="19"/>
        </w:numPr>
        <w:jc w:val="both"/>
        <w:rPr>
          <w:lang w:val="sl-SI"/>
        </w:rPr>
      </w:pPr>
      <w:r w:rsidRPr="009D3BD4">
        <w:rPr>
          <w:lang w:val="sl-SI"/>
        </w:rPr>
        <w:t>je živčevje na katerega s svojo voljo ne moremo vplivati</w:t>
      </w:r>
      <w:r w:rsidR="00702149">
        <w:rPr>
          <w:lang w:val="sl-SI"/>
        </w:rPr>
        <w:t xml:space="preserve"> – deluje samodejno,</w:t>
      </w:r>
    </w:p>
    <w:p w:rsidR="00702149" w:rsidRDefault="00702149" w:rsidP="00702149">
      <w:pPr>
        <w:numPr>
          <w:ilvl w:val="0"/>
          <w:numId w:val="19"/>
        </w:numPr>
        <w:jc w:val="both"/>
        <w:rPr>
          <w:lang w:val="sl-SI"/>
        </w:rPr>
      </w:pPr>
      <w:r>
        <w:rPr>
          <w:lang w:val="sl-SI"/>
        </w:rPr>
        <w:t>n</w:t>
      </w:r>
      <w:r w:rsidR="00240D94" w:rsidRPr="009D3BD4">
        <w:rPr>
          <w:lang w:val="sl-SI"/>
        </w:rPr>
        <w:t>ajdemo ga v možganskem deblu, hrbtenja</w:t>
      </w:r>
      <w:r>
        <w:rPr>
          <w:lang w:val="sl-SI"/>
        </w:rPr>
        <w:t>či in posebnih živčnih vozlih,</w:t>
      </w:r>
    </w:p>
    <w:p w:rsidR="00240D94" w:rsidRDefault="00702149" w:rsidP="00702149">
      <w:pPr>
        <w:numPr>
          <w:ilvl w:val="0"/>
          <w:numId w:val="19"/>
        </w:numPr>
        <w:jc w:val="both"/>
        <w:rPr>
          <w:lang w:val="sl-SI"/>
        </w:rPr>
      </w:pPr>
      <w:r>
        <w:rPr>
          <w:lang w:val="sl-SI"/>
        </w:rPr>
        <w:t>d</w:t>
      </w:r>
      <w:r w:rsidR="00240D94" w:rsidRPr="009D3BD4">
        <w:rPr>
          <w:lang w:val="sl-SI"/>
        </w:rPr>
        <w:t>elimo ga na simpatič</w:t>
      </w:r>
      <w:r>
        <w:rPr>
          <w:lang w:val="sl-SI"/>
        </w:rPr>
        <w:t>no in parasimpatično živčevje (o</w:t>
      </w:r>
      <w:r w:rsidR="00240D94" w:rsidRPr="009D3BD4">
        <w:rPr>
          <w:lang w:val="sl-SI"/>
        </w:rPr>
        <w:t xml:space="preserve">živčujeta notranje organe in </w:t>
      </w:r>
      <w:r>
        <w:rPr>
          <w:lang w:val="sl-SI"/>
        </w:rPr>
        <w:t>delujeta nasprotno):</w:t>
      </w:r>
    </w:p>
    <w:p w:rsidR="00702149" w:rsidRDefault="00702149" w:rsidP="00702149">
      <w:pPr>
        <w:jc w:val="both"/>
        <w:rPr>
          <w:lang w:val="sl-SI"/>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5"/>
        <w:gridCol w:w="3382"/>
        <w:gridCol w:w="3741"/>
      </w:tblGrid>
      <w:tr w:rsidR="00702149" w:rsidRPr="00702149" w:rsidTr="00702149">
        <w:trPr>
          <w:trHeight w:hRule="exact" w:val="284"/>
        </w:trPr>
        <w:tc>
          <w:tcPr>
            <w:tcW w:w="1635" w:type="dxa"/>
            <w:vAlign w:val="center"/>
          </w:tcPr>
          <w:p w:rsidR="00702149" w:rsidRPr="00702149" w:rsidRDefault="00702149" w:rsidP="00702149">
            <w:pPr>
              <w:jc w:val="center"/>
              <w:rPr>
                <w:b/>
                <w:lang w:val="sl-SI"/>
              </w:rPr>
            </w:pPr>
            <w:r w:rsidRPr="00702149">
              <w:rPr>
                <w:b/>
                <w:lang w:val="sl-SI"/>
              </w:rPr>
              <w:t>organi</w:t>
            </w:r>
          </w:p>
        </w:tc>
        <w:tc>
          <w:tcPr>
            <w:tcW w:w="3382" w:type="dxa"/>
            <w:vAlign w:val="center"/>
          </w:tcPr>
          <w:p w:rsidR="00702149" w:rsidRPr="00702149" w:rsidRDefault="00702149" w:rsidP="00702149">
            <w:pPr>
              <w:jc w:val="center"/>
              <w:rPr>
                <w:b/>
                <w:lang w:val="sl-SI"/>
              </w:rPr>
            </w:pPr>
            <w:r w:rsidRPr="00702149">
              <w:rPr>
                <w:b/>
                <w:lang w:val="sl-SI"/>
              </w:rPr>
              <w:t>simpatik</w:t>
            </w:r>
          </w:p>
        </w:tc>
        <w:tc>
          <w:tcPr>
            <w:tcW w:w="3741" w:type="dxa"/>
            <w:vAlign w:val="center"/>
          </w:tcPr>
          <w:p w:rsidR="00702149" w:rsidRPr="00702149" w:rsidRDefault="00702149" w:rsidP="00702149">
            <w:pPr>
              <w:jc w:val="center"/>
              <w:rPr>
                <w:b/>
                <w:lang w:val="sl-SI"/>
              </w:rPr>
            </w:pPr>
            <w:r w:rsidRPr="00702149">
              <w:rPr>
                <w:b/>
                <w:lang w:val="sl-SI"/>
              </w:rPr>
              <w:t>parasimpatik</w:t>
            </w:r>
          </w:p>
        </w:tc>
      </w:tr>
      <w:tr w:rsidR="00702149" w:rsidRPr="00702149" w:rsidTr="00702149">
        <w:trPr>
          <w:trHeight w:hRule="exact" w:val="284"/>
        </w:trPr>
        <w:tc>
          <w:tcPr>
            <w:tcW w:w="1635" w:type="dxa"/>
            <w:vAlign w:val="center"/>
          </w:tcPr>
          <w:p w:rsidR="00702149" w:rsidRPr="00702149" w:rsidRDefault="00702149" w:rsidP="00702149">
            <w:pPr>
              <w:jc w:val="center"/>
              <w:rPr>
                <w:lang w:val="sl-SI"/>
              </w:rPr>
            </w:pPr>
            <w:r>
              <w:rPr>
                <w:lang w:val="sl-SI"/>
              </w:rPr>
              <w:t>možgani</w:t>
            </w:r>
          </w:p>
        </w:tc>
        <w:tc>
          <w:tcPr>
            <w:tcW w:w="3382" w:type="dxa"/>
            <w:vAlign w:val="center"/>
          </w:tcPr>
          <w:p w:rsidR="00702149" w:rsidRPr="00702149" w:rsidRDefault="00702149" w:rsidP="00702149">
            <w:pPr>
              <w:rPr>
                <w:lang w:val="sl-SI"/>
              </w:rPr>
            </w:pPr>
            <w:r w:rsidRPr="00702149">
              <w:rPr>
                <w:b/>
                <w:lang w:val="sl-SI"/>
              </w:rPr>
              <w:t>+</w:t>
            </w:r>
            <w:r>
              <w:rPr>
                <w:lang w:val="sl-SI"/>
              </w:rPr>
              <w:t xml:space="preserve"> p</w:t>
            </w:r>
            <w:r w:rsidRPr="00702149">
              <w:rPr>
                <w:lang w:val="sl-SI"/>
              </w:rPr>
              <w:t>ospešuje delovanje možganov</w:t>
            </w:r>
          </w:p>
        </w:tc>
        <w:tc>
          <w:tcPr>
            <w:tcW w:w="3741" w:type="dxa"/>
            <w:vAlign w:val="center"/>
          </w:tcPr>
          <w:p w:rsidR="00702149" w:rsidRPr="00702149" w:rsidRDefault="00702149" w:rsidP="00702149">
            <w:pPr>
              <w:rPr>
                <w:lang w:val="sl-SI"/>
              </w:rPr>
            </w:pPr>
            <w:r w:rsidRPr="00702149">
              <w:rPr>
                <w:b/>
                <w:lang w:val="sl-SI"/>
              </w:rPr>
              <w:t>-</w:t>
            </w:r>
            <w:r>
              <w:rPr>
                <w:lang w:val="sl-SI"/>
              </w:rPr>
              <w:t xml:space="preserve"> z</w:t>
            </w:r>
            <w:r w:rsidRPr="00702149">
              <w:rPr>
                <w:lang w:val="sl-SI"/>
              </w:rPr>
              <w:t>avira delovanje možganov</w:t>
            </w:r>
          </w:p>
        </w:tc>
      </w:tr>
      <w:tr w:rsidR="00702149" w:rsidRPr="00702149" w:rsidTr="00702149">
        <w:trPr>
          <w:trHeight w:hRule="exact" w:val="284"/>
        </w:trPr>
        <w:tc>
          <w:tcPr>
            <w:tcW w:w="1635" w:type="dxa"/>
            <w:vAlign w:val="center"/>
          </w:tcPr>
          <w:p w:rsidR="00702149" w:rsidRPr="00702149" w:rsidRDefault="00702149" w:rsidP="00702149">
            <w:pPr>
              <w:jc w:val="center"/>
              <w:rPr>
                <w:lang w:val="sl-SI"/>
              </w:rPr>
            </w:pPr>
            <w:r>
              <w:rPr>
                <w:lang w:val="sl-SI"/>
              </w:rPr>
              <w:t>oko</w:t>
            </w:r>
          </w:p>
        </w:tc>
        <w:tc>
          <w:tcPr>
            <w:tcW w:w="3382" w:type="dxa"/>
            <w:vAlign w:val="center"/>
          </w:tcPr>
          <w:p w:rsidR="00702149" w:rsidRPr="00702149" w:rsidRDefault="00702149" w:rsidP="00702149">
            <w:pPr>
              <w:rPr>
                <w:lang w:val="sl-SI"/>
              </w:rPr>
            </w:pPr>
            <w:r w:rsidRPr="00702149">
              <w:rPr>
                <w:b/>
                <w:lang w:val="sl-SI"/>
              </w:rPr>
              <w:t>+</w:t>
            </w:r>
            <w:r>
              <w:rPr>
                <w:lang w:val="sl-SI"/>
              </w:rPr>
              <w:t xml:space="preserve"> p</w:t>
            </w:r>
            <w:r w:rsidRPr="00702149">
              <w:rPr>
                <w:lang w:val="sl-SI"/>
              </w:rPr>
              <w:t>ospešuje delovanje zenice</w:t>
            </w:r>
          </w:p>
        </w:tc>
        <w:tc>
          <w:tcPr>
            <w:tcW w:w="3741" w:type="dxa"/>
            <w:vAlign w:val="center"/>
          </w:tcPr>
          <w:p w:rsidR="00702149" w:rsidRPr="00702149" w:rsidRDefault="00702149" w:rsidP="00702149">
            <w:pPr>
              <w:rPr>
                <w:lang w:val="sl-SI"/>
              </w:rPr>
            </w:pPr>
            <w:r w:rsidRPr="00702149">
              <w:rPr>
                <w:b/>
                <w:lang w:val="sl-SI"/>
              </w:rPr>
              <w:t>+</w:t>
            </w:r>
            <w:r>
              <w:rPr>
                <w:lang w:val="sl-SI"/>
              </w:rPr>
              <w:t xml:space="preserve"> p</w:t>
            </w:r>
            <w:r w:rsidRPr="00702149">
              <w:rPr>
                <w:lang w:val="sl-SI"/>
              </w:rPr>
              <w:t>ospešuje zaznave</w:t>
            </w:r>
          </w:p>
        </w:tc>
      </w:tr>
      <w:tr w:rsidR="00702149" w:rsidRPr="00702149" w:rsidTr="00702149">
        <w:trPr>
          <w:trHeight w:hRule="exact" w:val="284"/>
        </w:trPr>
        <w:tc>
          <w:tcPr>
            <w:tcW w:w="1635" w:type="dxa"/>
            <w:vAlign w:val="center"/>
          </w:tcPr>
          <w:p w:rsidR="00702149" w:rsidRPr="00702149" w:rsidRDefault="00702149" w:rsidP="00702149">
            <w:pPr>
              <w:jc w:val="center"/>
              <w:rPr>
                <w:lang w:val="sl-SI"/>
              </w:rPr>
            </w:pPr>
            <w:r>
              <w:rPr>
                <w:lang w:val="sl-SI"/>
              </w:rPr>
              <w:t>srce</w:t>
            </w:r>
          </w:p>
        </w:tc>
        <w:tc>
          <w:tcPr>
            <w:tcW w:w="3382" w:type="dxa"/>
            <w:vAlign w:val="center"/>
          </w:tcPr>
          <w:p w:rsidR="00702149" w:rsidRPr="00702149" w:rsidRDefault="00702149" w:rsidP="00702149">
            <w:pPr>
              <w:rPr>
                <w:lang w:val="sl-SI"/>
              </w:rPr>
            </w:pPr>
            <w:r w:rsidRPr="00702149">
              <w:rPr>
                <w:b/>
                <w:lang w:val="sl-SI"/>
              </w:rPr>
              <w:t>+</w:t>
            </w:r>
            <w:r>
              <w:rPr>
                <w:lang w:val="sl-SI"/>
              </w:rPr>
              <w:t xml:space="preserve"> p</w:t>
            </w:r>
            <w:r w:rsidRPr="00702149">
              <w:rPr>
                <w:lang w:val="sl-SI"/>
              </w:rPr>
              <w:t>ospešuje bitje srca</w:t>
            </w:r>
          </w:p>
        </w:tc>
        <w:tc>
          <w:tcPr>
            <w:tcW w:w="3741" w:type="dxa"/>
            <w:vAlign w:val="center"/>
          </w:tcPr>
          <w:p w:rsidR="00702149" w:rsidRPr="00702149" w:rsidRDefault="00702149" w:rsidP="00702149">
            <w:pPr>
              <w:rPr>
                <w:lang w:val="sl-SI"/>
              </w:rPr>
            </w:pPr>
            <w:r w:rsidRPr="00702149">
              <w:rPr>
                <w:b/>
                <w:lang w:val="sl-SI"/>
              </w:rPr>
              <w:t>-</w:t>
            </w:r>
            <w:r>
              <w:rPr>
                <w:lang w:val="sl-SI"/>
              </w:rPr>
              <w:t xml:space="preserve"> z</w:t>
            </w:r>
            <w:r w:rsidRPr="00702149">
              <w:rPr>
                <w:lang w:val="sl-SI"/>
              </w:rPr>
              <w:t>avira delovanje srca</w:t>
            </w:r>
          </w:p>
        </w:tc>
      </w:tr>
      <w:tr w:rsidR="00702149" w:rsidRPr="00702149" w:rsidTr="00702149">
        <w:trPr>
          <w:trHeight w:hRule="exact" w:val="284"/>
        </w:trPr>
        <w:tc>
          <w:tcPr>
            <w:tcW w:w="1635" w:type="dxa"/>
            <w:vAlign w:val="center"/>
          </w:tcPr>
          <w:p w:rsidR="00702149" w:rsidRPr="00702149" w:rsidRDefault="00702149" w:rsidP="00702149">
            <w:pPr>
              <w:jc w:val="center"/>
              <w:rPr>
                <w:lang w:val="sl-SI"/>
              </w:rPr>
            </w:pPr>
            <w:r>
              <w:rPr>
                <w:lang w:val="sl-SI"/>
              </w:rPr>
              <w:t>želodec</w:t>
            </w:r>
          </w:p>
        </w:tc>
        <w:tc>
          <w:tcPr>
            <w:tcW w:w="3382" w:type="dxa"/>
            <w:vAlign w:val="center"/>
          </w:tcPr>
          <w:p w:rsidR="00702149" w:rsidRPr="00702149" w:rsidRDefault="00702149" w:rsidP="00702149">
            <w:pPr>
              <w:rPr>
                <w:lang w:val="sl-SI"/>
              </w:rPr>
            </w:pPr>
            <w:r w:rsidRPr="00702149">
              <w:rPr>
                <w:b/>
                <w:lang w:val="sl-SI"/>
              </w:rPr>
              <w:t>-</w:t>
            </w:r>
            <w:r>
              <w:rPr>
                <w:lang w:val="sl-SI"/>
              </w:rPr>
              <w:t xml:space="preserve"> z</w:t>
            </w:r>
            <w:r w:rsidRPr="00702149">
              <w:rPr>
                <w:lang w:val="sl-SI"/>
              </w:rPr>
              <w:t>avira izločanje želodčnih sokov</w:t>
            </w:r>
          </w:p>
        </w:tc>
        <w:tc>
          <w:tcPr>
            <w:tcW w:w="3741" w:type="dxa"/>
            <w:vAlign w:val="center"/>
          </w:tcPr>
          <w:p w:rsidR="00702149" w:rsidRPr="00702149" w:rsidRDefault="00702149" w:rsidP="00702149">
            <w:pPr>
              <w:rPr>
                <w:lang w:val="sl-SI"/>
              </w:rPr>
            </w:pPr>
            <w:r w:rsidRPr="00702149">
              <w:rPr>
                <w:b/>
                <w:lang w:val="sl-SI"/>
              </w:rPr>
              <w:t>+</w:t>
            </w:r>
            <w:r>
              <w:rPr>
                <w:lang w:val="sl-SI"/>
              </w:rPr>
              <w:t xml:space="preserve"> p</w:t>
            </w:r>
            <w:r w:rsidRPr="00702149">
              <w:rPr>
                <w:lang w:val="sl-SI"/>
              </w:rPr>
              <w:t>ospešuje izločanje želodčne kisline</w:t>
            </w:r>
          </w:p>
        </w:tc>
      </w:tr>
      <w:tr w:rsidR="00702149" w:rsidRPr="00702149" w:rsidTr="00702149">
        <w:trPr>
          <w:trHeight w:hRule="exact" w:val="284"/>
        </w:trPr>
        <w:tc>
          <w:tcPr>
            <w:tcW w:w="1635" w:type="dxa"/>
            <w:vAlign w:val="center"/>
          </w:tcPr>
          <w:p w:rsidR="00702149" w:rsidRPr="00702149" w:rsidRDefault="00702149" w:rsidP="00702149">
            <w:pPr>
              <w:jc w:val="center"/>
              <w:rPr>
                <w:lang w:val="sl-SI"/>
              </w:rPr>
            </w:pPr>
            <w:r>
              <w:rPr>
                <w:lang w:val="sl-SI"/>
              </w:rPr>
              <w:t>ledvice</w:t>
            </w:r>
          </w:p>
        </w:tc>
        <w:tc>
          <w:tcPr>
            <w:tcW w:w="3382" w:type="dxa"/>
            <w:vAlign w:val="center"/>
          </w:tcPr>
          <w:p w:rsidR="00702149" w:rsidRPr="00702149" w:rsidRDefault="00702149" w:rsidP="00702149">
            <w:pPr>
              <w:rPr>
                <w:lang w:val="sl-SI"/>
              </w:rPr>
            </w:pPr>
            <w:r w:rsidRPr="00702149">
              <w:rPr>
                <w:b/>
                <w:lang w:val="sl-SI"/>
              </w:rPr>
              <w:t>-</w:t>
            </w:r>
            <w:r>
              <w:rPr>
                <w:lang w:val="sl-SI"/>
              </w:rPr>
              <w:t xml:space="preserve"> z</w:t>
            </w:r>
            <w:r w:rsidRPr="00702149">
              <w:rPr>
                <w:lang w:val="sl-SI"/>
              </w:rPr>
              <w:t>avira filtriranje</w:t>
            </w:r>
          </w:p>
        </w:tc>
        <w:tc>
          <w:tcPr>
            <w:tcW w:w="3741" w:type="dxa"/>
            <w:vAlign w:val="center"/>
          </w:tcPr>
          <w:p w:rsidR="00702149" w:rsidRPr="00702149" w:rsidRDefault="00702149" w:rsidP="00702149">
            <w:pPr>
              <w:rPr>
                <w:lang w:val="sl-SI"/>
              </w:rPr>
            </w:pPr>
            <w:r w:rsidRPr="00702149">
              <w:rPr>
                <w:b/>
                <w:lang w:val="sl-SI"/>
              </w:rPr>
              <w:t>-</w:t>
            </w:r>
            <w:r>
              <w:rPr>
                <w:lang w:val="sl-SI"/>
              </w:rPr>
              <w:t xml:space="preserve"> z</w:t>
            </w:r>
            <w:r w:rsidRPr="00702149">
              <w:rPr>
                <w:lang w:val="sl-SI"/>
              </w:rPr>
              <w:t>avira delovanje nadledvičnih žlez</w:t>
            </w:r>
          </w:p>
        </w:tc>
      </w:tr>
      <w:tr w:rsidR="00702149" w:rsidRPr="00702149" w:rsidTr="00702149">
        <w:trPr>
          <w:trHeight w:hRule="exact" w:val="284"/>
        </w:trPr>
        <w:tc>
          <w:tcPr>
            <w:tcW w:w="1635" w:type="dxa"/>
            <w:vAlign w:val="center"/>
          </w:tcPr>
          <w:p w:rsidR="00702149" w:rsidRPr="00702149" w:rsidRDefault="00702149" w:rsidP="00702149">
            <w:pPr>
              <w:jc w:val="center"/>
              <w:rPr>
                <w:lang w:val="sl-SI"/>
              </w:rPr>
            </w:pPr>
            <w:r>
              <w:rPr>
                <w:lang w:val="sl-SI"/>
              </w:rPr>
              <w:t>črevo</w:t>
            </w:r>
          </w:p>
        </w:tc>
        <w:tc>
          <w:tcPr>
            <w:tcW w:w="3382" w:type="dxa"/>
            <w:vAlign w:val="center"/>
          </w:tcPr>
          <w:p w:rsidR="00702149" w:rsidRPr="00702149" w:rsidRDefault="00702149" w:rsidP="00702149">
            <w:pPr>
              <w:rPr>
                <w:lang w:val="sl-SI"/>
              </w:rPr>
            </w:pPr>
            <w:r w:rsidRPr="00702149">
              <w:rPr>
                <w:b/>
                <w:lang w:val="sl-SI"/>
              </w:rPr>
              <w:t>-</w:t>
            </w:r>
            <w:r>
              <w:rPr>
                <w:lang w:val="sl-SI"/>
              </w:rPr>
              <w:t xml:space="preserve"> z</w:t>
            </w:r>
            <w:r w:rsidRPr="00702149">
              <w:rPr>
                <w:lang w:val="sl-SI"/>
              </w:rPr>
              <w:t>avira delovanje</w:t>
            </w:r>
          </w:p>
        </w:tc>
        <w:tc>
          <w:tcPr>
            <w:tcW w:w="3741" w:type="dxa"/>
            <w:vAlign w:val="center"/>
          </w:tcPr>
          <w:p w:rsidR="00702149" w:rsidRPr="00702149" w:rsidRDefault="00702149" w:rsidP="00702149">
            <w:pPr>
              <w:rPr>
                <w:lang w:val="sl-SI"/>
              </w:rPr>
            </w:pPr>
            <w:r w:rsidRPr="00702149">
              <w:rPr>
                <w:b/>
                <w:lang w:val="sl-SI"/>
              </w:rPr>
              <w:t>+</w:t>
            </w:r>
            <w:r>
              <w:rPr>
                <w:lang w:val="sl-SI"/>
              </w:rPr>
              <w:t xml:space="preserve"> p</w:t>
            </w:r>
            <w:r w:rsidRPr="00702149">
              <w:rPr>
                <w:lang w:val="sl-SI"/>
              </w:rPr>
              <w:t>ospešuje delovanje</w:t>
            </w:r>
          </w:p>
        </w:tc>
      </w:tr>
      <w:tr w:rsidR="00702149" w:rsidRPr="00702149" w:rsidTr="00702149">
        <w:trPr>
          <w:trHeight w:hRule="exact" w:val="284"/>
        </w:trPr>
        <w:tc>
          <w:tcPr>
            <w:tcW w:w="1635" w:type="dxa"/>
            <w:vAlign w:val="center"/>
          </w:tcPr>
          <w:p w:rsidR="00702149" w:rsidRPr="00702149" w:rsidRDefault="00702149" w:rsidP="00702149">
            <w:pPr>
              <w:jc w:val="center"/>
              <w:rPr>
                <w:lang w:val="sl-SI"/>
              </w:rPr>
            </w:pPr>
            <w:r>
              <w:rPr>
                <w:lang w:val="sl-SI"/>
              </w:rPr>
              <w:t>sečnik</w:t>
            </w:r>
          </w:p>
        </w:tc>
        <w:tc>
          <w:tcPr>
            <w:tcW w:w="3382" w:type="dxa"/>
            <w:vAlign w:val="center"/>
          </w:tcPr>
          <w:p w:rsidR="00702149" w:rsidRPr="00702149" w:rsidRDefault="00702149" w:rsidP="00702149">
            <w:pPr>
              <w:rPr>
                <w:lang w:val="sl-SI"/>
              </w:rPr>
            </w:pPr>
            <w:r w:rsidRPr="00702149">
              <w:rPr>
                <w:b/>
                <w:lang w:val="sl-SI"/>
              </w:rPr>
              <w:t>-</w:t>
            </w:r>
            <w:r>
              <w:rPr>
                <w:lang w:val="sl-SI"/>
              </w:rPr>
              <w:t xml:space="preserve"> z</w:t>
            </w:r>
            <w:r w:rsidRPr="00702149">
              <w:rPr>
                <w:lang w:val="sl-SI"/>
              </w:rPr>
              <w:t>avira izločanje</w:t>
            </w:r>
          </w:p>
        </w:tc>
        <w:tc>
          <w:tcPr>
            <w:tcW w:w="3741" w:type="dxa"/>
            <w:vAlign w:val="center"/>
          </w:tcPr>
          <w:p w:rsidR="00702149" w:rsidRPr="00702149" w:rsidRDefault="00702149" w:rsidP="00702149">
            <w:pPr>
              <w:rPr>
                <w:lang w:val="sl-SI"/>
              </w:rPr>
            </w:pPr>
            <w:r w:rsidRPr="00702149">
              <w:rPr>
                <w:b/>
                <w:lang w:val="sl-SI"/>
              </w:rPr>
              <w:t>+</w:t>
            </w:r>
            <w:r>
              <w:rPr>
                <w:lang w:val="sl-SI"/>
              </w:rPr>
              <w:t xml:space="preserve"> p</w:t>
            </w:r>
            <w:r w:rsidRPr="00702149">
              <w:rPr>
                <w:lang w:val="sl-SI"/>
              </w:rPr>
              <w:t>ospešuje izločanje</w:t>
            </w:r>
          </w:p>
        </w:tc>
      </w:tr>
    </w:tbl>
    <w:p w:rsidR="00702149" w:rsidRPr="009D3BD4" w:rsidRDefault="00702149" w:rsidP="00702149">
      <w:pPr>
        <w:jc w:val="both"/>
        <w:rPr>
          <w:lang w:val="sl-SI"/>
        </w:rPr>
      </w:pPr>
    </w:p>
    <w:p w:rsidR="00DD00B4" w:rsidRDefault="00DD00B4" w:rsidP="00DD00B4">
      <w:pPr>
        <w:pStyle w:val="Title"/>
        <w:rPr>
          <w:lang w:val="sl-SI"/>
        </w:rPr>
      </w:pPr>
      <w:r>
        <w:rPr>
          <w:lang w:val="sl-SI"/>
        </w:rPr>
        <w:br w:type="page"/>
        <w:t>HORMONI</w:t>
      </w:r>
    </w:p>
    <w:p w:rsidR="00240D94" w:rsidRPr="009D3BD4" w:rsidRDefault="00DD00B4" w:rsidP="00DD00B4">
      <w:pPr>
        <w:pStyle w:val="Heading1"/>
        <w:rPr>
          <w:lang w:val="sl-SI"/>
        </w:rPr>
      </w:pPr>
      <w:r>
        <w:rPr>
          <w:lang w:val="sl-SI"/>
        </w:rPr>
        <w:t>HORMONSKE ŽLEZE</w:t>
      </w:r>
    </w:p>
    <w:p w:rsidR="00240D94" w:rsidRPr="009D3BD4" w:rsidRDefault="00240D94" w:rsidP="00240D94">
      <w:pPr>
        <w:rPr>
          <w:lang w:val="sl-SI"/>
        </w:rPr>
      </w:pPr>
    </w:p>
    <w:p w:rsidR="00DD00B4" w:rsidRDefault="00240D94" w:rsidP="00DD00B4">
      <w:pPr>
        <w:numPr>
          <w:ilvl w:val="0"/>
          <w:numId w:val="20"/>
        </w:numPr>
        <w:rPr>
          <w:lang w:val="sl-SI"/>
        </w:rPr>
      </w:pPr>
      <w:r w:rsidRPr="009D3BD4">
        <w:rPr>
          <w:b/>
          <w:lang w:val="sl-SI"/>
        </w:rPr>
        <w:t>Hipofiza</w:t>
      </w:r>
      <w:r w:rsidR="00DD00B4">
        <w:rPr>
          <w:b/>
          <w:lang w:val="sl-SI"/>
        </w:rPr>
        <w:t>:</w:t>
      </w:r>
      <w:r w:rsidRPr="009D3BD4">
        <w:rPr>
          <w:lang w:val="sl-SI"/>
        </w:rPr>
        <w:t xml:space="preserve"> nadzoruje delovanje endokrinih žlez in vpliva na rast, sodeluje pri nastajanju semenčic</w:t>
      </w:r>
      <w:r w:rsidR="00DD00B4">
        <w:rPr>
          <w:lang w:val="sl-SI"/>
        </w:rPr>
        <w:t xml:space="preserve"> in jajčec ter vpliva na porod.</w:t>
      </w:r>
    </w:p>
    <w:p w:rsidR="00DD00B4" w:rsidRDefault="00240D94" w:rsidP="00DD00B4">
      <w:pPr>
        <w:numPr>
          <w:ilvl w:val="1"/>
          <w:numId w:val="20"/>
        </w:numPr>
        <w:rPr>
          <w:lang w:val="sl-SI"/>
        </w:rPr>
      </w:pPr>
      <w:r w:rsidRPr="009D3BD4">
        <w:rPr>
          <w:u w:val="single"/>
          <w:lang w:val="sl-SI"/>
        </w:rPr>
        <w:t>Pomanjkanje</w:t>
      </w:r>
      <w:r w:rsidRPr="009D3BD4">
        <w:rPr>
          <w:lang w:val="sl-SI"/>
        </w:rPr>
        <w:t>: za</w:t>
      </w:r>
      <w:r w:rsidR="00DD00B4">
        <w:rPr>
          <w:lang w:val="sl-SI"/>
        </w:rPr>
        <w:t>vira delovanje endokrinih žlez.</w:t>
      </w:r>
    </w:p>
    <w:p w:rsidR="00240D94" w:rsidRDefault="00240D94" w:rsidP="00DD00B4">
      <w:pPr>
        <w:numPr>
          <w:ilvl w:val="1"/>
          <w:numId w:val="20"/>
        </w:numPr>
        <w:rPr>
          <w:lang w:val="sl-SI"/>
        </w:rPr>
      </w:pPr>
      <w:r w:rsidRPr="009D3BD4">
        <w:rPr>
          <w:u w:val="single"/>
          <w:lang w:val="sl-SI"/>
        </w:rPr>
        <w:t>Presežek</w:t>
      </w:r>
      <w:r w:rsidRPr="009D3BD4">
        <w:rPr>
          <w:lang w:val="sl-SI"/>
        </w:rPr>
        <w:t>: pospešuje delovanje endokrinih</w:t>
      </w:r>
      <w:r w:rsidR="00F24B01">
        <w:rPr>
          <w:lang w:val="sl-SI"/>
        </w:rPr>
        <w:t xml:space="preserve"> žlez.</w:t>
      </w:r>
    </w:p>
    <w:p w:rsidR="00F24B01" w:rsidRPr="009D3BD4" w:rsidRDefault="00F24B01" w:rsidP="00F24B01">
      <w:pPr>
        <w:rPr>
          <w:lang w:val="sl-SI"/>
        </w:rPr>
      </w:pPr>
    </w:p>
    <w:p w:rsidR="00DD00B4" w:rsidRDefault="00240D94" w:rsidP="00DD00B4">
      <w:pPr>
        <w:numPr>
          <w:ilvl w:val="0"/>
          <w:numId w:val="20"/>
        </w:numPr>
        <w:rPr>
          <w:lang w:val="sl-SI"/>
        </w:rPr>
      </w:pPr>
      <w:r w:rsidRPr="009D3BD4">
        <w:rPr>
          <w:b/>
          <w:lang w:val="sl-SI"/>
        </w:rPr>
        <w:t>Ščitnica</w:t>
      </w:r>
      <w:r w:rsidR="00DD00B4">
        <w:rPr>
          <w:lang w:val="sl-SI"/>
        </w:rPr>
        <w:t>:</w:t>
      </w:r>
      <w:r w:rsidRPr="009D3BD4">
        <w:rPr>
          <w:lang w:val="sl-SI"/>
        </w:rPr>
        <w:t xml:space="preserve"> uravnava rast in razvoj, vpliva na p</w:t>
      </w:r>
      <w:r w:rsidR="00DD00B4">
        <w:rPr>
          <w:lang w:val="sl-SI"/>
        </w:rPr>
        <w:t>resnovo in telesno temperaturo.</w:t>
      </w:r>
    </w:p>
    <w:p w:rsidR="00DD00B4" w:rsidRDefault="00240D94" w:rsidP="00DD00B4">
      <w:pPr>
        <w:numPr>
          <w:ilvl w:val="1"/>
          <w:numId w:val="20"/>
        </w:numPr>
        <w:rPr>
          <w:lang w:val="sl-SI"/>
        </w:rPr>
      </w:pPr>
      <w:r w:rsidRPr="009D3BD4">
        <w:rPr>
          <w:u w:val="single"/>
          <w:lang w:val="sl-SI"/>
        </w:rPr>
        <w:t>Pomanjkanje</w:t>
      </w:r>
      <w:r w:rsidR="00DD00B4">
        <w:rPr>
          <w:lang w:val="sl-SI"/>
        </w:rPr>
        <w:t>: zaostanek v rasti.</w:t>
      </w:r>
    </w:p>
    <w:p w:rsidR="00240D94" w:rsidRDefault="00240D94" w:rsidP="00DD00B4">
      <w:pPr>
        <w:numPr>
          <w:ilvl w:val="1"/>
          <w:numId w:val="20"/>
        </w:numPr>
        <w:rPr>
          <w:lang w:val="sl-SI"/>
        </w:rPr>
      </w:pPr>
      <w:r w:rsidRPr="009D3BD4">
        <w:rPr>
          <w:u w:val="single"/>
          <w:lang w:val="sl-SI"/>
        </w:rPr>
        <w:t>Presežek</w:t>
      </w:r>
      <w:r w:rsidRPr="009D3BD4">
        <w:rPr>
          <w:lang w:val="sl-SI"/>
        </w:rPr>
        <w:t>: prehitra rast, pospešena presnova, hujšanje.</w:t>
      </w:r>
    </w:p>
    <w:p w:rsidR="00F24B01" w:rsidRPr="009D3BD4" w:rsidRDefault="00F24B01" w:rsidP="00F24B01">
      <w:pPr>
        <w:rPr>
          <w:lang w:val="sl-SI"/>
        </w:rPr>
      </w:pPr>
    </w:p>
    <w:p w:rsidR="00DD00B4" w:rsidRDefault="00240D94" w:rsidP="00DD00B4">
      <w:pPr>
        <w:numPr>
          <w:ilvl w:val="0"/>
          <w:numId w:val="20"/>
        </w:numPr>
        <w:rPr>
          <w:lang w:val="sl-SI"/>
        </w:rPr>
      </w:pPr>
      <w:r w:rsidRPr="009D3BD4">
        <w:rPr>
          <w:b/>
          <w:lang w:val="sl-SI"/>
        </w:rPr>
        <w:t>Nadledvični žlezi</w:t>
      </w:r>
      <w:r w:rsidR="00DD00B4">
        <w:rPr>
          <w:lang w:val="sl-SI"/>
        </w:rPr>
        <w:t>:</w:t>
      </w:r>
      <w:r w:rsidRPr="009D3BD4">
        <w:rPr>
          <w:lang w:val="sl-SI"/>
        </w:rPr>
        <w:t xml:space="preserve"> vplivata na presnovo, oskrbujeta organizem z energijo, uravnavat</w:t>
      </w:r>
      <w:r w:rsidR="00DD00B4">
        <w:rPr>
          <w:lang w:val="sl-SI"/>
        </w:rPr>
        <w:t>a obrambno sposobnost telesa.</w:t>
      </w:r>
    </w:p>
    <w:p w:rsidR="00240D94" w:rsidRDefault="00240D94" w:rsidP="00DD00B4">
      <w:pPr>
        <w:numPr>
          <w:ilvl w:val="1"/>
          <w:numId w:val="20"/>
        </w:numPr>
        <w:rPr>
          <w:lang w:val="sl-SI"/>
        </w:rPr>
      </w:pPr>
      <w:r w:rsidRPr="009D3BD4">
        <w:rPr>
          <w:u w:val="single"/>
          <w:lang w:val="sl-SI"/>
        </w:rPr>
        <w:t>Presežek</w:t>
      </w:r>
      <w:r w:rsidRPr="009D3BD4">
        <w:rPr>
          <w:lang w:val="sl-SI"/>
        </w:rPr>
        <w:t xml:space="preserve">: zvišan </w:t>
      </w:r>
      <w:r w:rsidR="00F24B01">
        <w:rPr>
          <w:lang w:val="sl-SI"/>
        </w:rPr>
        <w:t>krvni tlak, pospešena presnova.</w:t>
      </w:r>
    </w:p>
    <w:p w:rsidR="00F24B01" w:rsidRPr="009D3BD4" w:rsidRDefault="00F24B01" w:rsidP="00F24B01">
      <w:pPr>
        <w:rPr>
          <w:lang w:val="sl-SI"/>
        </w:rPr>
      </w:pPr>
    </w:p>
    <w:p w:rsidR="00DD00B4" w:rsidRDefault="00240D94" w:rsidP="00DD00B4">
      <w:pPr>
        <w:numPr>
          <w:ilvl w:val="0"/>
          <w:numId w:val="20"/>
        </w:numPr>
        <w:rPr>
          <w:lang w:val="sl-SI"/>
        </w:rPr>
      </w:pPr>
      <w:r w:rsidRPr="009D3BD4">
        <w:rPr>
          <w:b/>
          <w:lang w:val="sl-SI"/>
        </w:rPr>
        <w:t>Trebušna slinavka</w:t>
      </w:r>
      <w:r w:rsidR="00DD00B4">
        <w:rPr>
          <w:lang w:val="sl-SI"/>
        </w:rPr>
        <w:t xml:space="preserve">: </w:t>
      </w:r>
      <w:r w:rsidRPr="009D3BD4">
        <w:rPr>
          <w:lang w:val="sl-SI"/>
        </w:rPr>
        <w:t>vpl</w:t>
      </w:r>
      <w:r w:rsidR="00DD00B4">
        <w:rPr>
          <w:lang w:val="sl-SI"/>
        </w:rPr>
        <w:t>iva na količino glukoze v krvi.</w:t>
      </w:r>
    </w:p>
    <w:p w:rsidR="00240D94" w:rsidRDefault="00240D94" w:rsidP="00DD00B4">
      <w:pPr>
        <w:numPr>
          <w:ilvl w:val="1"/>
          <w:numId w:val="20"/>
        </w:numPr>
        <w:rPr>
          <w:lang w:val="sl-SI"/>
        </w:rPr>
      </w:pPr>
      <w:r w:rsidRPr="00DD00B4">
        <w:rPr>
          <w:u w:val="single"/>
          <w:lang w:val="sl-SI"/>
        </w:rPr>
        <w:t>P</w:t>
      </w:r>
      <w:r w:rsidRPr="009D3BD4">
        <w:rPr>
          <w:u w:val="single"/>
          <w:lang w:val="sl-SI"/>
        </w:rPr>
        <w:t>omanjkanje</w:t>
      </w:r>
      <w:r w:rsidRPr="009D3BD4">
        <w:rPr>
          <w:lang w:val="sl-SI"/>
        </w:rPr>
        <w:t>: sladkorna bolezen</w:t>
      </w:r>
      <w:r w:rsidR="00F24B01">
        <w:rPr>
          <w:lang w:val="sl-SI"/>
        </w:rPr>
        <w:t>.</w:t>
      </w:r>
    </w:p>
    <w:p w:rsidR="00F24B01" w:rsidRPr="009D3BD4" w:rsidRDefault="00F24B01" w:rsidP="00F24B01">
      <w:pPr>
        <w:rPr>
          <w:lang w:val="sl-SI"/>
        </w:rPr>
      </w:pPr>
    </w:p>
    <w:p w:rsidR="00DD00B4" w:rsidRDefault="00240D94" w:rsidP="00DD00B4">
      <w:pPr>
        <w:numPr>
          <w:ilvl w:val="0"/>
          <w:numId w:val="20"/>
        </w:numPr>
        <w:rPr>
          <w:lang w:val="sl-SI"/>
        </w:rPr>
      </w:pPr>
      <w:r w:rsidRPr="009D3BD4">
        <w:rPr>
          <w:b/>
          <w:lang w:val="sl-SI"/>
        </w:rPr>
        <w:t>Moda</w:t>
      </w:r>
      <w:r w:rsidR="00DD00B4">
        <w:rPr>
          <w:lang w:val="sl-SI"/>
        </w:rPr>
        <w:t xml:space="preserve">: </w:t>
      </w:r>
      <w:r w:rsidRPr="009D3BD4">
        <w:rPr>
          <w:lang w:val="sl-SI"/>
        </w:rPr>
        <w:t>vplivajo na razvoj in zorenje spermijev. Sodelujejo pri oblikovanju sekundarnih spoln</w:t>
      </w:r>
      <w:r w:rsidR="00DD00B4">
        <w:rPr>
          <w:lang w:val="sl-SI"/>
        </w:rPr>
        <w:t>ih znakov.</w:t>
      </w:r>
    </w:p>
    <w:p w:rsidR="00240D94" w:rsidRDefault="00240D94" w:rsidP="00DD00B4">
      <w:pPr>
        <w:numPr>
          <w:ilvl w:val="1"/>
          <w:numId w:val="20"/>
        </w:numPr>
        <w:rPr>
          <w:lang w:val="sl-SI"/>
        </w:rPr>
      </w:pPr>
      <w:r w:rsidRPr="009D3BD4">
        <w:rPr>
          <w:u w:val="single"/>
          <w:lang w:val="sl-SI"/>
        </w:rPr>
        <w:t>Pomanjkanje</w:t>
      </w:r>
      <w:r w:rsidRPr="009D3BD4">
        <w:rPr>
          <w:lang w:val="sl-SI"/>
        </w:rPr>
        <w:t>: neizraziti sekundarni spolni zn</w:t>
      </w:r>
      <w:r w:rsidR="007701B8">
        <w:rPr>
          <w:lang w:val="sl-SI"/>
        </w:rPr>
        <w:t>aki in otežen razvoj spermijev.</w:t>
      </w:r>
    </w:p>
    <w:p w:rsidR="007701B8" w:rsidRDefault="007701B8" w:rsidP="007701B8">
      <w:pPr>
        <w:rPr>
          <w:lang w:val="sl-SI"/>
        </w:rPr>
      </w:pPr>
    </w:p>
    <w:p w:rsidR="007701B8" w:rsidRDefault="007701B8" w:rsidP="007701B8">
      <w:pPr>
        <w:rPr>
          <w:lang w:val="sl-SI"/>
        </w:rPr>
      </w:pPr>
      <w:r>
        <w:rPr>
          <w:lang w:val="sl-SI"/>
        </w:rPr>
        <w:t>ESTROGENI so ženski spolni hormoni, ANDROGENI pa moški spolni hormoni.</w:t>
      </w:r>
    </w:p>
    <w:p w:rsidR="007701B8" w:rsidRDefault="007701B8" w:rsidP="007701B8">
      <w:pPr>
        <w:rPr>
          <w:lang w:val="sl-SI"/>
        </w:rPr>
      </w:pPr>
    </w:p>
    <w:p w:rsidR="007701B8" w:rsidRPr="00FF23A7" w:rsidRDefault="007701B8" w:rsidP="007701B8">
      <w:r w:rsidRPr="00A570F3">
        <w:rPr>
          <w:u w:val="single"/>
        </w:rPr>
        <w:t>Hipofiza:</w:t>
      </w:r>
      <w:r w:rsidRPr="00FF23A7">
        <w:t xml:space="preserve"> leži v lobanji tik pod možgani.</w:t>
      </w:r>
    </w:p>
    <w:p w:rsidR="007701B8" w:rsidRPr="00FF23A7" w:rsidRDefault="007701B8" w:rsidP="007701B8">
      <w:r w:rsidRPr="00A570F3">
        <w:rPr>
          <w:u w:val="single"/>
        </w:rPr>
        <w:t>Nadledvični žlezi:</w:t>
      </w:r>
      <w:r w:rsidRPr="00FF23A7">
        <w:t xml:space="preserve"> nas oskrbujeta z energijo pri premagovanju telesnih naporov.</w:t>
      </w:r>
    </w:p>
    <w:p w:rsidR="007701B8" w:rsidRPr="00FF23A7" w:rsidRDefault="007701B8" w:rsidP="007701B8">
      <w:r w:rsidRPr="00A570F3">
        <w:rPr>
          <w:u w:val="single"/>
        </w:rPr>
        <w:t>Ščitnica:</w:t>
      </w:r>
      <w:r w:rsidRPr="00FF23A7">
        <w:t xml:space="preserve"> za delovanje potrebuje jod, ki ga največ dobi v morski soli.</w:t>
      </w:r>
    </w:p>
    <w:p w:rsidR="007701B8" w:rsidRPr="00FF23A7" w:rsidRDefault="007701B8" w:rsidP="007701B8">
      <w:r w:rsidRPr="00A570F3">
        <w:rPr>
          <w:u w:val="single"/>
        </w:rPr>
        <w:t>Češerika:</w:t>
      </w:r>
      <w:r w:rsidRPr="00FF23A7">
        <w:t xml:space="preserve"> svetloba prek češerike vpliva na človeško rast in razvoj.</w:t>
      </w:r>
    </w:p>
    <w:p w:rsidR="007701B8" w:rsidRPr="00FF23A7" w:rsidRDefault="007701B8" w:rsidP="007701B8">
      <w:r w:rsidRPr="00A570F3">
        <w:rPr>
          <w:u w:val="single"/>
        </w:rPr>
        <w:t>Trebušna slinavka:</w:t>
      </w:r>
      <w:r w:rsidRPr="00FF23A7">
        <w:t xml:space="preserve"> uravnava količino glukoze v krvi</w:t>
      </w:r>
    </w:p>
    <w:p w:rsidR="007701B8" w:rsidRPr="007701B8" w:rsidRDefault="007701B8" w:rsidP="007701B8">
      <w:pPr>
        <w:rPr>
          <w:lang w:val="sl-SI"/>
        </w:rPr>
      </w:pPr>
      <w:r w:rsidRPr="00A570F3">
        <w:rPr>
          <w:u w:val="single"/>
          <w:lang w:val="sl-SI"/>
        </w:rPr>
        <w:t>Obščitnice:</w:t>
      </w:r>
      <w:r w:rsidRPr="007701B8">
        <w:rPr>
          <w:lang w:val="sl-SI"/>
        </w:rPr>
        <w:t xml:space="preserve"> uravnavajo količino kalcija v krvi.</w:t>
      </w:r>
    </w:p>
    <w:p w:rsidR="00240D94" w:rsidRPr="009D3BD4" w:rsidRDefault="00240D94" w:rsidP="007701B8">
      <w:pPr>
        <w:rPr>
          <w:lang w:val="sl-SI"/>
        </w:rPr>
      </w:pPr>
    </w:p>
    <w:sectPr w:rsidR="00240D94" w:rsidRPr="009D3BD4" w:rsidSect="00505EE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1FA"/>
    <w:multiLevelType w:val="hybridMultilevel"/>
    <w:tmpl w:val="BD9C8A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8F04A5"/>
    <w:multiLevelType w:val="hybridMultilevel"/>
    <w:tmpl w:val="9AEA7A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A61F6A"/>
    <w:multiLevelType w:val="hybridMultilevel"/>
    <w:tmpl w:val="944EE81A"/>
    <w:lvl w:ilvl="0" w:tplc="5648955C">
      <w:numFmt w:val="bullet"/>
      <w:lvlText w:val="-"/>
      <w:lvlJc w:val="left"/>
      <w:pPr>
        <w:ind w:left="1440" w:hanging="360"/>
      </w:pPr>
      <w:rPr>
        <w:rFonts w:ascii="Book Antiqua" w:eastAsia="Times New Roman" w:hAnsi="Book Antiqua"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5FD69F7"/>
    <w:multiLevelType w:val="hybridMultilevel"/>
    <w:tmpl w:val="E17C127A"/>
    <w:lvl w:ilvl="0" w:tplc="04240001">
      <w:start w:val="1"/>
      <w:numFmt w:val="bullet"/>
      <w:lvlText w:val=""/>
      <w:lvlJc w:val="left"/>
      <w:pPr>
        <w:tabs>
          <w:tab w:val="num" w:pos="720"/>
        </w:tabs>
        <w:ind w:left="720" w:hanging="360"/>
      </w:pPr>
      <w:rPr>
        <w:rFonts w:ascii="Symbol" w:hAnsi="Symbol" w:hint="default"/>
      </w:rPr>
    </w:lvl>
    <w:lvl w:ilvl="1" w:tplc="5648955C">
      <w:numFmt w:val="bullet"/>
      <w:lvlText w:val="-"/>
      <w:lvlJc w:val="left"/>
      <w:pPr>
        <w:tabs>
          <w:tab w:val="num" w:pos="1440"/>
        </w:tabs>
        <w:ind w:left="1440" w:hanging="360"/>
      </w:pPr>
      <w:rPr>
        <w:rFonts w:ascii="Book Antiqua" w:eastAsia="Times New Roman" w:hAnsi="Book Antiqua"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E5ACA"/>
    <w:multiLevelType w:val="hybridMultilevel"/>
    <w:tmpl w:val="39668668"/>
    <w:lvl w:ilvl="0" w:tplc="04240001">
      <w:start w:val="1"/>
      <w:numFmt w:val="bullet"/>
      <w:lvlText w:val=""/>
      <w:lvlJc w:val="left"/>
      <w:pPr>
        <w:tabs>
          <w:tab w:val="num" w:pos="720"/>
        </w:tabs>
        <w:ind w:left="720" w:hanging="360"/>
      </w:pPr>
      <w:rPr>
        <w:rFonts w:ascii="Symbol" w:hAnsi="Symbol" w:hint="default"/>
      </w:rPr>
    </w:lvl>
    <w:lvl w:ilvl="1" w:tplc="5648955C">
      <w:numFmt w:val="bullet"/>
      <w:lvlText w:val="-"/>
      <w:lvlJc w:val="left"/>
      <w:pPr>
        <w:tabs>
          <w:tab w:val="num" w:pos="1440"/>
        </w:tabs>
        <w:ind w:left="1440" w:hanging="360"/>
      </w:pPr>
      <w:rPr>
        <w:rFonts w:ascii="Book Antiqua" w:eastAsia="Times New Roman" w:hAnsi="Book Antiqu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C3EE6"/>
    <w:multiLevelType w:val="hybridMultilevel"/>
    <w:tmpl w:val="7CDEDC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CE75E1B"/>
    <w:multiLevelType w:val="hybridMultilevel"/>
    <w:tmpl w:val="F31E709C"/>
    <w:lvl w:ilvl="0" w:tplc="E0084B72">
      <w:start w:val="1"/>
      <w:numFmt w:val="bullet"/>
      <w:lvlText w:val="-"/>
      <w:lvlJc w:val="left"/>
      <w:pPr>
        <w:ind w:left="1440" w:hanging="360"/>
      </w:pPr>
      <w:rPr>
        <w:rFonts w:ascii="Calibri" w:eastAsia="Times New Roman" w:hAnsi="Calibri"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E356A1F"/>
    <w:multiLevelType w:val="hybridMultilevel"/>
    <w:tmpl w:val="C7E88ABC"/>
    <w:lvl w:ilvl="0" w:tplc="E0084B72">
      <w:start w:val="1"/>
      <w:numFmt w:val="bullet"/>
      <w:lvlText w:val="-"/>
      <w:lvlJc w:val="left"/>
      <w:pPr>
        <w:ind w:left="1440" w:hanging="360"/>
      </w:pPr>
      <w:rPr>
        <w:rFonts w:ascii="Calibri" w:eastAsia="Times New Roman" w:hAnsi="Calibri"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A296DFD"/>
    <w:multiLevelType w:val="hybridMultilevel"/>
    <w:tmpl w:val="6B0E7CF4"/>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4F3FED"/>
    <w:multiLevelType w:val="hybridMultilevel"/>
    <w:tmpl w:val="3C026630"/>
    <w:lvl w:ilvl="0" w:tplc="E0084B72">
      <w:start w:val="1"/>
      <w:numFmt w:val="bullet"/>
      <w:lvlText w:val="-"/>
      <w:lvlJc w:val="left"/>
      <w:pPr>
        <w:tabs>
          <w:tab w:val="num" w:pos="1080"/>
        </w:tabs>
        <w:ind w:left="1080" w:hanging="360"/>
      </w:pPr>
      <w:rPr>
        <w:rFonts w:ascii="Calibri" w:eastAsia="Times New Roman" w:hAnsi="Calibri"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420F69F6"/>
    <w:multiLevelType w:val="hybridMultilevel"/>
    <w:tmpl w:val="811A5B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940529E"/>
    <w:multiLevelType w:val="hybridMultilevel"/>
    <w:tmpl w:val="23443250"/>
    <w:lvl w:ilvl="0" w:tplc="04240001">
      <w:start w:val="1"/>
      <w:numFmt w:val="bullet"/>
      <w:lvlText w:val=""/>
      <w:lvlJc w:val="left"/>
      <w:pPr>
        <w:ind w:left="720" w:hanging="360"/>
      </w:pPr>
      <w:rPr>
        <w:rFonts w:ascii="Symbol" w:hAnsi="Symbol" w:hint="default"/>
      </w:rPr>
    </w:lvl>
    <w:lvl w:ilvl="1" w:tplc="E0084B72">
      <w:start w:val="1"/>
      <w:numFmt w:val="bullet"/>
      <w:lvlText w:val="-"/>
      <w:lvlJc w:val="left"/>
      <w:pPr>
        <w:ind w:left="1440" w:hanging="360"/>
      </w:pPr>
      <w:rPr>
        <w:rFonts w:ascii="Calibri" w:eastAsia="Times New Roman"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9E2282F"/>
    <w:multiLevelType w:val="hybridMultilevel"/>
    <w:tmpl w:val="93906F06"/>
    <w:lvl w:ilvl="0" w:tplc="E0084B72">
      <w:start w:val="1"/>
      <w:numFmt w:val="bullet"/>
      <w:lvlText w:val="-"/>
      <w:lvlJc w:val="left"/>
      <w:pPr>
        <w:ind w:left="1440" w:hanging="360"/>
      </w:pPr>
      <w:rPr>
        <w:rFonts w:ascii="Calibri" w:eastAsia="Times New Roman" w:hAnsi="Calibri"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4B3B5CA1"/>
    <w:multiLevelType w:val="hybridMultilevel"/>
    <w:tmpl w:val="8C4268A2"/>
    <w:lvl w:ilvl="0" w:tplc="E0084B72">
      <w:start w:val="1"/>
      <w:numFmt w:val="bullet"/>
      <w:lvlText w:val="-"/>
      <w:lvlJc w:val="left"/>
      <w:pPr>
        <w:ind w:left="1440" w:hanging="360"/>
      </w:pPr>
      <w:rPr>
        <w:rFonts w:ascii="Calibri" w:eastAsia="Times New Roman" w:hAnsi="Calibri"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52FB4025"/>
    <w:multiLevelType w:val="hybridMultilevel"/>
    <w:tmpl w:val="426215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E71482"/>
    <w:multiLevelType w:val="hybridMultilevel"/>
    <w:tmpl w:val="E118FF9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15:restartNumberingAfterBreak="0">
    <w:nsid w:val="5C21155A"/>
    <w:multiLevelType w:val="hybridMultilevel"/>
    <w:tmpl w:val="EF5E7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CD51F7F"/>
    <w:multiLevelType w:val="hybridMultilevel"/>
    <w:tmpl w:val="CCF66E0E"/>
    <w:lvl w:ilvl="0" w:tplc="82CE7A2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DA31AD"/>
    <w:multiLevelType w:val="hybridMultilevel"/>
    <w:tmpl w:val="CFB4BEF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CFF2823"/>
    <w:multiLevelType w:val="hybridMultilevel"/>
    <w:tmpl w:val="066C9C0E"/>
    <w:lvl w:ilvl="0" w:tplc="04240001">
      <w:start w:val="1"/>
      <w:numFmt w:val="bullet"/>
      <w:lvlText w:val=""/>
      <w:lvlJc w:val="left"/>
      <w:pPr>
        <w:tabs>
          <w:tab w:val="num" w:pos="720"/>
        </w:tabs>
        <w:ind w:left="720" w:hanging="360"/>
      </w:pPr>
      <w:rPr>
        <w:rFonts w:ascii="Symbol" w:hAnsi="Symbol" w:hint="default"/>
      </w:rPr>
    </w:lvl>
    <w:lvl w:ilvl="1" w:tplc="5648955C">
      <w:numFmt w:val="bullet"/>
      <w:lvlText w:val="-"/>
      <w:lvlJc w:val="left"/>
      <w:pPr>
        <w:ind w:left="1440" w:hanging="360"/>
      </w:pPr>
      <w:rPr>
        <w:rFonts w:ascii="Book Antiqua" w:eastAsia="Times New Roman" w:hAnsi="Book Antiqua"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7"/>
  </w:num>
  <w:num w:numId="4">
    <w:abstractNumId w:val="15"/>
  </w:num>
  <w:num w:numId="5">
    <w:abstractNumId w:val="16"/>
  </w:num>
  <w:num w:numId="6">
    <w:abstractNumId w:val="1"/>
  </w:num>
  <w:num w:numId="7">
    <w:abstractNumId w:val="2"/>
  </w:num>
  <w:num w:numId="8">
    <w:abstractNumId w:val="8"/>
  </w:num>
  <w:num w:numId="9">
    <w:abstractNumId w:val="5"/>
  </w:num>
  <w:num w:numId="10">
    <w:abstractNumId w:val="10"/>
  </w:num>
  <w:num w:numId="11">
    <w:abstractNumId w:val="12"/>
  </w:num>
  <w:num w:numId="12">
    <w:abstractNumId w:val="6"/>
  </w:num>
  <w:num w:numId="13">
    <w:abstractNumId w:val="18"/>
  </w:num>
  <w:num w:numId="14">
    <w:abstractNumId w:val="7"/>
  </w:num>
  <w:num w:numId="15">
    <w:abstractNumId w:val="13"/>
  </w:num>
  <w:num w:numId="16">
    <w:abstractNumId w:val="9"/>
  </w:num>
  <w:num w:numId="17">
    <w:abstractNumId w:val="19"/>
  </w:num>
  <w:num w:numId="18">
    <w:abstractNumId w:val="11"/>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3FF"/>
    <w:rsid w:val="00006C55"/>
    <w:rsid w:val="00017820"/>
    <w:rsid w:val="000C4D01"/>
    <w:rsid w:val="001A7D4C"/>
    <w:rsid w:val="00231D74"/>
    <w:rsid w:val="00240D94"/>
    <w:rsid w:val="00274F48"/>
    <w:rsid w:val="00311FCE"/>
    <w:rsid w:val="003E0B38"/>
    <w:rsid w:val="003E5AC1"/>
    <w:rsid w:val="00505EE9"/>
    <w:rsid w:val="00575D3C"/>
    <w:rsid w:val="00593381"/>
    <w:rsid w:val="0059772E"/>
    <w:rsid w:val="00657710"/>
    <w:rsid w:val="006E62A8"/>
    <w:rsid w:val="006E7BF4"/>
    <w:rsid w:val="00702149"/>
    <w:rsid w:val="00710442"/>
    <w:rsid w:val="007701B8"/>
    <w:rsid w:val="00797E0B"/>
    <w:rsid w:val="007E4569"/>
    <w:rsid w:val="008B637D"/>
    <w:rsid w:val="009D3BD4"/>
    <w:rsid w:val="00A570F3"/>
    <w:rsid w:val="00AD2C89"/>
    <w:rsid w:val="00CC3B58"/>
    <w:rsid w:val="00CE2D9E"/>
    <w:rsid w:val="00CE462C"/>
    <w:rsid w:val="00DC7880"/>
    <w:rsid w:val="00DD00B4"/>
    <w:rsid w:val="00DF02A7"/>
    <w:rsid w:val="00E12A82"/>
    <w:rsid w:val="00E34012"/>
    <w:rsid w:val="00E933FF"/>
    <w:rsid w:val="00E96308"/>
    <w:rsid w:val="00EA40CE"/>
    <w:rsid w:val="00EA711D"/>
    <w:rsid w:val="00EA7361"/>
    <w:rsid w:val="00EB45E1"/>
    <w:rsid w:val="00EE301B"/>
    <w:rsid w:val="00F24B01"/>
    <w:rsid w:val="00F33932"/>
    <w:rsid w:val="00F41B6F"/>
    <w:rsid w:val="00FE4FE2"/>
    <w:rsid w:val="00FE5E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01B"/>
    <w:rPr>
      <w:rFonts w:ascii="Calibri" w:hAnsi="Calibri"/>
      <w:sz w:val="22"/>
      <w:szCs w:val="24"/>
      <w:lang w:val="en-US" w:eastAsia="en-US"/>
    </w:rPr>
  </w:style>
  <w:style w:type="paragraph" w:styleId="Heading1">
    <w:name w:val="heading 1"/>
    <w:basedOn w:val="Normal"/>
    <w:next w:val="Normal"/>
    <w:link w:val="Heading1Char"/>
    <w:qFormat/>
    <w:rsid w:val="000C4D01"/>
    <w:pPr>
      <w:keepNext/>
      <w:jc w:val="center"/>
      <w:outlineLvl w:val="0"/>
    </w:pPr>
    <w:rPr>
      <w:rFonts w:ascii="Cambria" w:hAnsi="Cambria"/>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0D94"/>
    <w:rPr>
      <w:rFonts w:ascii="Tahoma" w:hAnsi="Tahoma" w:cs="Tahoma"/>
      <w:sz w:val="16"/>
      <w:szCs w:val="16"/>
    </w:rPr>
  </w:style>
  <w:style w:type="character" w:customStyle="1" w:styleId="Heading1Char">
    <w:name w:val="Heading 1 Char"/>
    <w:link w:val="Heading1"/>
    <w:rsid w:val="000C4D01"/>
    <w:rPr>
      <w:rFonts w:ascii="Cambria" w:eastAsia="Times New Roman" w:hAnsi="Cambria" w:cs="Times New Roman"/>
      <w:b/>
      <w:bCs/>
      <w:kern w:val="32"/>
      <w:sz w:val="24"/>
      <w:szCs w:val="32"/>
      <w:lang w:val="en-US" w:eastAsia="en-US"/>
    </w:rPr>
  </w:style>
  <w:style w:type="paragraph" w:styleId="Title">
    <w:name w:val="Title"/>
    <w:basedOn w:val="Normal"/>
    <w:next w:val="Normal"/>
    <w:link w:val="TitleChar"/>
    <w:qFormat/>
    <w:rsid w:val="00EE301B"/>
    <w:pPr>
      <w:jc w:val="center"/>
      <w:outlineLvl w:val="0"/>
    </w:pPr>
    <w:rPr>
      <w:rFonts w:ascii="Cambria" w:hAnsi="Cambria"/>
      <w:b/>
      <w:bCs/>
      <w:kern w:val="28"/>
      <w:sz w:val="36"/>
      <w:szCs w:val="32"/>
    </w:rPr>
  </w:style>
  <w:style w:type="character" w:customStyle="1" w:styleId="TitleChar">
    <w:name w:val="Title Char"/>
    <w:link w:val="Title"/>
    <w:rsid w:val="00EE301B"/>
    <w:rPr>
      <w:rFonts w:ascii="Cambria" w:eastAsia="Times New Roman" w:hAnsi="Cambria" w:cs="Times New Roman"/>
      <w:b/>
      <w:bCs/>
      <w:kern w:val="28"/>
      <w:sz w:val="36"/>
      <w:szCs w:val="32"/>
      <w:lang w:val="en-US" w:eastAsia="en-US"/>
    </w:rPr>
  </w:style>
  <w:style w:type="paragraph" w:styleId="Subtitle">
    <w:name w:val="Subtitle"/>
    <w:basedOn w:val="Normal"/>
    <w:next w:val="Normal"/>
    <w:link w:val="SubtitleChar"/>
    <w:qFormat/>
    <w:rsid w:val="00EE301B"/>
    <w:pPr>
      <w:jc w:val="center"/>
      <w:outlineLvl w:val="1"/>
    </w:pPr>
    <w:rPr>
      <w:rFonts w:ascii="Cambria" w:hAnsi="Cambria"/>
      <w:b/>
      <w:i/>
      <w:sz w:val="24"/>
    </w:rPr>
  </w:style>
  <w:style w:type="character" w:customStyle="1" w:styleId="SubtitleChar">
    <w:name w:val="Subtitle Char"/>
    <w:link w:val="Subtitle"/>
    <w:rsid w:val="00EE301B"/>
    <w:rPr>
      <w:rFonts w:ascii="Cambria" w:eastAsia="Times New Roman" w:hAnsi="Cambria" w:cs="Times New Roman"/>
      <w:b/>
      <w:i/>
      <w:sz w:val="24"/>
      <w:szCs w:val="24"/>
      <w:lang w:val="en-US" w:eastAsia="en-US"/>
    </w:rPr>
  </w:style>
  <w:style w:type="paragraph" w:styleId="NoSpacing">
    <w:name w:val="No Spacing"/>
    <w:uiPriority w:val="1"/>
    <w:qFormat/>
    <w:rsid w:val="009D3BD4"/>
    <w:rPr>
      <w:rFonts w:ascii="Calibri" w:hAnsi="Calibri"/>
      <w:sz w:val="22"/>
      <w:szCs w:val="22"/>
    </w:rPr>
  </w:style>
  <w:style w:type="table" w:styleId="TableGrid">
    <w:name w:val="Table Grid"/>
    <w:basedOn w:val="TableNormal"/>
    <w:rsid w:val="001A7D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5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3199A-1817-4D29-83A6-98421455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1426</Words>
  <Characters>8134</Characters>
  <Application>Microsoft Office Word</Application>
  <DocSecurity>0</DocSecurity>
  <Lines>67</Lines>
  <Paragraphs>19</Paragraphs>
  <ScaleCrop>false</ScaleCrop>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