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FFD" w:rsidRDefault="003D1ED5">
      <w:pPr>
        <w:rPr>
          <w:b/>
          <w:bCs/>
          <w:sz w:val="28"/>
          <w:u w:val="single"/>
        </w:rPr>
      </w:pPr>
      <w:bookmarkStart w:id="0" w:name="_GoBack"/>
      <w:bookmarkEnd w:id="0"/>
      <w:r>
        <w:rPr>
          <w:b/>
          <w:bCs/>
          <w:sz w:val="28"/>
          <w:u w:val="single"/>
        </w:rPr>
        <w:t>MNOGOČLENARJI</w:t>
      </w:r>
    </w:p>
    <w:p w:rsidR="00C12FFD" w:rsidRDefault="00C12FFD">
      <w:pPr>
        <w:rPr>
          <w:b/>
          <w:bCs/>
          <w:u w:val="single"/>
        </w:rPr>
      </w:pPr>
    </w:p>
    <w:p w:rsidR="00C12FFD" w:rsidRDefault="003D1ED5">
      <w:pPr>
        <w:pStyle w:val="Heading1"/>
      </w:pPr>
      <w:r>
        <w:t>Uvod</w:t>
      </w:r>
    </w:p>
    <w:p w:rsidR="00C12FFD" w:rsidRDefault="003D1ED5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telo zgrajeno iz večjega števila členov</w:t>
      </w:r>
    </w:p>
    <w:p w:rsidR="00C12FFD" w:rsidRDefault="00C12FFD">
      <w:pPr>
        <w:pStyle w:val="Footer"/>
        <w:tabs>
          <w:tab w:val="clear" w:pos="4536"/>
          <w:tab w:val="clear" w:pos="9072"/>
        </w:tabs>
      </w:pPr>
    </w:p>
    <w:p w:rsidR="00C12FFD" w:rsidRDefault="003D1ED5">
      <w:pPr>
        <w:pStyle w:val="Footer"/>
        <w:tabs>
          <w:tab w:val="clear" w:pos="4536"/>
          <w:tab w:val="clear" w:pos="9072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Zgradba</w:t>
      </w:r>
    </w:p>
    <w:p w:rsidR="00C12FFD" w:rsidRDefault="003D1ED5">
      <w:pPr>
        <w:numPr>
          <w:ilvl w:val="0"/>
          <w:numId w:val="1"/>
        </w:numPr>
      </w:pPr>
      <w:r>
        <w:t>dva osnovna gradbena tipa:</w:t>
      </w:r>
    </w:p>
    <w:p w:rsidR="00C12FFD" w:rsidRDefault="003D1ED5">
      <w:pPr>
        <w:numPr>
          <w:ilvl w:val="1"/>
          <w:numId w:val="1"/>
        </w:numPr>
      </w:pPr>
      <w:r>
        <w:t>kolobarniki</w:t>
      </w:r>
    </w:p>
    <w:p w:rsidR="00C12FFD" w:rsidRDefault="003D1ED5">
      <w:pPr>
        <w:numPr>
          <w:ilvl w:val="2"/>
          <w:numId w:val="1"/>
        </w:numPr>
      </w:pPr>
      <w:r>
        <w:t>telo  enakomerno členjeno</w:t>
      </w:r>
    </w:p>
    <w:p w:rsidR="00C12FFD" w:rsidRDefault="003D1ED5">
      <w:pPr>
        <w:numPr>
          <w:ilvl w:val="2"/>
          <w:numId w:val="1"/>
        </w:numPr>
      </w:pPr>
      <w:r>
        <w:t>posamezni členi so med seboj enaki</w:t>
      </w:r>
    </w:p>
    <w:p w:rsidR="00C12FFD" w:rsidRDefault="003D1ED5">
      <w:pPr>
        <w:numPr>
          <w:ilvl w:val="2"/>
          <w:numId w:val="1"/>
        </w:numPr>
      </w:pPr>
      <w:r>
        <w:t>nekaj sprednjih in zadnjih delov je različnih</w:t>
      </w:r>
    </w:p>
    <w:p w:rsidR="00C12FFD" w:rsidRDefault="003D1ED5">
      <w:pPr>
        <w:numPr>
          <w:ilvl w:val="1"/>
          <w:numId w:val="1"/>
        </w:numPr>
      </w:pPr>
      <w:r>
        <w:t>členonožci</w:t>
      </w:r>
    </w:p>
    <w:p w:rsidR="00C12FFD" w:rsidRDefault="003D1ED5">
      <w:pPr>
        <w:numPr>
          <w:ilvl w:val="2"/>
          <w:numId w:val="1"/>
        </w:numPr>
      </w:pPr>
      <w:r>
        <w:t>posamezni deli so se združili</w:t>
      </w:r>
    </w:p>
    <w:p w:rsidR="00C12FFD" w:rsidRDefault="003D1ED5">
      <w:pPr>
        <w:numPr>
          <w:ilvl w:val="2"/>
          <w:numId w:val="1"/>
        </w:numPr>
      </w:pPr>
      <w:r>
        <w:t>nastale so telesne regije</w:t>
      </w:r>
    </w:p>
    <w:p w:rsidR="00C12FFD" w:rsidRDefault="003D1ED5">
      <w:pPr>
        <w:numPr>
          <w:ilvl w:val="3"/>
          <w:numId w:val="1"/>
        </w:numPr>
      </w:pPr>
      <w:r>
        <w:t>glava, oprsje, zadek ( žuželke )</w:t>
      </w:r>
    </w:p>
    <w:p w:rsidR="00C12FFD" w:rsidRDefault="003D1ED5">
      <w:pPr>
        <w:numPr>
          <w:ilvl w:val="3"/>
          <w:numId w:val="1"/>
        </w:numPr>
      </w:pPr>
      <w:r>
        <w:t>glavoprsje, zadek  ( raki in pipalkarji )</w:t>
      </w:r>
    </w:p>
    <w:p w:rsidR="00C12FFD" w:rsidRDefault="003D1ED5">
      <w:pPr>
        <w:numPr>
          <w:ilvl w:val="3"/>
          <w:numId w:val="1"/>
        </w:numPr>
      </w:pPr>
      <w:r>
        <w:t>glava, trup ( stonoge )</w:t>
      </w:r>
    </w:p>
    <w:p w:rsidR="00C12FFD" w:rsidRDefault="003D1ED5">
      <w:pPr>
        <w:numPr>
          <w:ilvl w:val="2"/>
          <w:numId w:val="1"/>
        </w:numPr>
      </w:pPr>
      <w:r>
        <w:t>na vsakem členu en par členkastih okončin ( ekstremitet )</w:t>
      </w:r>
    </w:p>
    <w:p w:rsidR="00C12FFD" w:rsidRDefault="00C12FFD"/>
    <w:p w:rsidR="00C12FFD" w:rsidRDefault="003D1E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koža:</w:t>
      </w:r>
    </w:p>
    <w:p w:rsidR="00C12FFD" w:rsidRDefault="003D1ED5">
      <w:pPr>
        <w:numPr>
          <w:ilvl w:val="0"/>
          <w:numId w:val="1"/>
        </w:numPr>
      </w:pPr>
      <w:r>
        <w:t>telo pokrito s pokožnico ali kutikulo</w:t>
      </w:r>
    </w:p>
    <w:p w:rsidR="00C12FFD" w:rsidRDefault="003D1ED5">
      <w:pPr>
        <w:numPr>
          <w:ilvl w:val="1"/>
          <w:numId w:val="1"/>
        </w:numPr>
      </w:pPr>
      <w:r>
        <w:t>pri kolobarnikih dovolj tanka</w:t>
      </w:r>
    </w:p>
    <w:p w:rsidR="00C12FFD" w:rsidRDefault="003D1ED5">
      <w:pPr>
        <w:numPr>
          <w:ilvl w:val="2"/>
          <w:numId w:val="1"/>
        </w:numPr>
      </w:pPr>
      <w:r>
        <w:t>da omogoča izmenjavo plinov</w:t>
      </w:r>
    </w:p>
    <w:p w:rsidR="00C12FFD" w:rsidRDefault="003D1ED5">
      <w:pPr>
        <w:numPr>
          <w:ilvl w:val="2"/>
          <w:numId w:val="1"/>
        </w:numPr>
      </w:pPr>
      <w:r>
        <w:t>zgrajena iz kologenskih in elastičnih vlaken</w:t>
      </w:r>
    </w:p>
    <w:p w:rsidR="00C12FFD" w:rsidRDefault="003D1ED5">
      <w:pPr>
        <w:numPr>
          <w:ilvl w:val="1"/>
          <w:numId w:val="1"/>
        </w:numPr>
      </w:pPr>
      <w:r>
        <w:t>pri členonožcih otrdela</w:t>
      </w:r>
    </w:p>
    <w:p w:rsidR="00C12FFD" w:rsidRDefault="003D1ED5">
      <w:pPr>
        <w:numPr>
          <w:ilvl w:val="2"/>
          <w:numId w:val="1"/>
        </w:numPr>
      </w:pPr>
      <w:r>
        <w:t>zgrajena pretežno iz hitina in tvori hitinjačo  ( kutikula ) – zunanje ogrodje</w:t>
      </w:r>
    </w:p>
    <w:p w:rsidR="00C12FFD" w:rsidRDefault="003D1ED5">
      <w:pPr>
        <w:numPr>
          <w:ilvl w:val="2"/>
          <w:numId w:val="1"/>
        </w:numPr>
      </w:pPr>
      <w:r>
        <w:t>ne raste vzporedno z živaljo, zato se morajo leviti</w:t>
      </w:r>
    </w:p>
    <w:p w:rsidR="00C12FFD" w:rsidRDefault="003D1E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dihala:</w:t>
      </w:r>
    </w:p>
    <w:p w:rsidR="00C12FFD" w:rsidRDefault="003D1ED5">
      <w:pPr>
        <w:numPr>
          <w:ilvl w:val="0"/>
          <w:numId w:val="1"/>
        </w:numPr>
      </w:pPr>
      <w:r>
        <w:t xml:space="preserve">pri vodnih organizmih so </w:t>
      </w:r>
      <w:r>
        <w:rPr>
          <w:i/>
          <w:iCs/>
        </w:rPr>
        <w:t>škrge</w:t>
      </w:r>
    </w:p>
    <w:p w:rsidR="00C12FFD" w:rsidRDefault="003D1ED5">
      <w:pPr>
        <w:numPr>
          <w:ilvl w:val="0"/>
          <w:numId w:val="1"/>
        </w:numPr>
      </w:pPr>
      <w:r>
        <w:t xml:space="preserve">pri kopenskih členonožcih pa se pojavi poseben tip dihal – </w:t>
      </w:r>
      <w:r>
        <w:rPr>
          <w:i/>
          <w:iCs/>
        </w:rPr>
        <w:t>traheje</w:t>
      </w:r>
      <w:r>
        <w:t xml:space="preserve"> ali </w:t>
      </w:r>
      <w:r>
        <w:rPr>
          <w:i/>
          <w:iCs/>
        </w:rPr>
        <w:t>vzdušnice</w:t>
      </w:r>
    </w:p>
    <w:p w:rsidR="00C12FFD" w:rsidRDefault="003D1ED5">
      <w:pPr>
        <w:numPr>
          <w:ilvl w:val="1"/>
          <w:numId w:val="1"/>
        </w:numPr>
      </w:pPr>
      <w:r>
        <w:t>dovajajo kisik direktno do celic ( žuželke, pajkovci, stonoge )</w:t>
      </w:r>
    </w:p>
    <w:p w:rsidR="00C12FFD" w:rsidRDefault="003D1E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krvožilje:</w:t>
      </w:r>
    </w:p>
    <w:p w:rsidR="00C12FFD" w:rsidRDefault="003D1ED5">
      <w:pPr>
        <w:numPr>
          <w:ilvl w:val="0"/>
          <w:numId w:val="1"/>
        </w:numPr>
      </w:pPr>
      <w:r>
        <w:t>kolobarniki</w:t>
      </w:r>
    </w:p>
    <w:p w:rsidR="00C12FFD" w:rsidRDefault="003D1ED5">
      <w:pPr>
        <w:numPr>
          <w:ilvl w:val="1"/>
          <w:numId w:val="1"/>
        </w:numPr>
      </w:pPr>
      <w:r>
        <w:t>sklenjen, nekateri v krvi hemoglobin</w:t>
      </w:r>
    </w:p>
    <w:p w:rsidR="00C12FFD" w:rsidRDefault="003D1ED5">
      <w:pPr>
        <w:numPr>
          <w:ilvl w:val="0"/>
          <w:numId w:val="1"/>
        </w:numPr>
      </w:pPr>
      <w:r>
        <w:t>členonožci</w:t>
      </w:r>
    </w:p>
    <w:p w:rsidR="00C12FFD" w:rsidRDefault="003D1ED5">
      <w:pPr>
        <w:numPr>
          <w:ilvl w:val="1"/>
          <w:numId w:val="1"/>
        </w:numPr>
      </w:pPr>
      <w:r>
        <w:t>nesklenjen, odprt</w:t>
      </w:r>
    </w:p>
    <w:p w:rsidR="00C12FFD" w:rsidRDefault="003D1ED5">
      <w:pPr>
        <w:numPr>
          <w:ilvl w:val="1"/>
          <w:numId w:val="1"/>
        </w:numPr>
      </w:pPr>
      <w:r>
        <w:t>cevasto srce leži na hrbtni strani nad črevesom, v osrčniku</w:t>
      </w:r>
    </w:p>
    <w:p w:rsidR="00C12FFD" w:rsidRDefault="003D1E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izločala:</w:t>
      </w:r>
    </w:p>
    <w:p w:rsidR="00C12FFD" w:rsidRDefault="003D1ED5">
      <w:pPr>
        <w:numPr>
          <w:ilvl w:val="0"/>
          <w:numId w:val="1"/>
        </w:numPr>
      </w:pPr>
      <w:r>
        <w:t>v obliki metanefridijev</w:t>
      </w:r>
    </w:p>
    <w:p w:rsidR="00C12FFD" w:rsidRDefault="003D1ED5">
      <w:pPr>
        <w:numPr>
          <w:ilvl w:val="1"/>
          <w:numId w:val="1"/>
        </w:numPr>
      </w:pPr>
      <w:r>
        <w:t>odpirajo se na površino telesa</w:t>
      </w:r>
    </w:p>
    <w:p w:rsidR="00C12FFD" w:rsidRDefault="003D1ED5">
      <w:pPr>
        <w:numPr>
          <w:ilvl w:val="1"/>
          <w:numId w:val="1"/>
        </w:numPr>
      </w:pPr>
      <w:r>
        <w:t xml:space="preserve">lahko so spremenjeni in tvorijo </w:t>
      </w:r>
      <w:r>
        <w:rPr>
          <w:i/>
          <w:iCs/>
        </w:rPr>
        <w:t>koksalne</w:t>
      </w:r>
      <w:r>
        <w:t xml:space="preserve"> ali </w:t>
      </w:r>
      <w:r>
        <w:rPr>
          <w:i/>
          <w:iCs/>
        </w:rPr>
        <w:t>kolčkove</w:t>
      </w:r>
      <w:r>
        <w:t xml:space="preserve"> žleze ( raki )</w:t>
      </w:r>
    </w:p>
    <w:p w:rsidR="00C12FFD" w:rsidRDefault="003D1ED5">
      <w:pPr>
        <w:numPr>
          <w:ilvl w:val="0"/>
          <w:numId w:val="1"/>
        </w:numPr>
      </w:pPr>
      <w:r>
        <w:t xml:space="preserve">poseben tip izločal – </w:t>
      </w:r>
      <w:r>
        <w:rPr>
          <w:i/>
          <w:iCs/>
        </w:rPr>
        <w:t xml:space="preserve">malphidijeve cevke </w:t>
      </w:r>
      <w:r>
        <w:t>( žuželke, stonoge )</w:t>
      </w:r>
    </w:p>
    <w:p w:rsidR="00C12FFD" w:rsidRDefault="003D1E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prebavilo:</w:t>
      </w:r>
    </w:p>
    <w:p w:rsidR="00C12FFD" w:rsidRDefault="003D1ED5">
      <w:pPr>
        <w:numPr>
          <w:ilvl w:val="0"/>
          <w:numId w:val="1"/>
        </w:numPr>
      </w:pPr>
      <w:r>
        <w:t>dobro razvito</w:t>
      </w:r>
    </w:p>
    <w:p w:rsidR="00C12FFD" w:rsidRDefault="003D1ED5">
      <w:pPr>
        <w:numPr>
          <w:ilvl w:val="0"/>
          <w:numId w:val="1"/>
        </w:numPr>
      </w:pPr>
      <w:r>
        <w:t>razdeljeno na posamezne odseke</w:t>
      </w:r>
    </w:p>
    <w:p w:rsidR="00C12FFD" w:rsidRDefault="003D1ED5">
      <w:pPr>
        <w:numPr>
          <w:ilvl w:val="0"/>
          <w:numId w:val="1"/>
        </w:numPr>
      </w:pPr>
      <w:r>
        <w:t>razgrajujejo hrano s pomočjo encimov</w:t>
      </w:r>
    </w:p>
    <w:p w:rsidR="00C12FFD" w:rsidRDefault="003D1E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živčevje:</w:t>
      </w:r>
    </w:p>
    <w:p w:rsidR="00C12FFD" w:rsidRDefault="003D1ED5">
      <w:pPr>
        <w:numPr>
          <w:ilvl w:val="0"/>
          <w:numId w:val="1"/>
        </w:numPr>
      </w:pPr>
      <w:r>
        <w:t xml:space="preserve">dobro razvito v obliki možganov ali </w:t>
      </w:r>
      <w:r>
        <w:rPr>
          <w:i/>
          <w:iCs/>
        </w:rPr>
        <w:t>nadžrelnih gangijev</w:t>
      </w:r>
    </w:p>
    <w:p w:rsidR="00C12FFD" w:rsidRDefault="003D1ED5">
      <w:pPr>
        <w:numPr>
          <w:ilvl w:val="0"/>
          <w:numId w:val="1"/>
        </w:numPr>
      </w:pPr>
      <w:r>
        <w:t xml:space="preserve">po telesu potekajo </w:t>
      </w:r>
      <w:r>
        <w:rPr>
          <w:i/>
          <w:iCs/>
        </w:rPr>
        <w:t>živčne vrvice</w:t>
      </w:r>
    </w:p>
    <w:p w:rsidR="00C12FFD" w:rsidRDefault="003D1ED5">
      <w:pPr>
        <w:numPr>
          <w:ilvl w:val="1"/>
          <w:numId w:val="1"/>
        </w:numPr>
      </w:pPr>
      <w:r>
        <w:lastRenderedPageBreak/>
        <w:t xml:space="preserve">med seboj povezujejo posamezne </w:t>
      </w:r>
      <w:r>
        <w:rPr>
          <w:i/>
          <w:iCs/>
        </w:rPr>
        <w:t>živčne vozle</w:t>
      </w:r>
    </w:p>
    <w:p w:rsidR="00C12FFD" w:rsidRDefault="003D1ED5">
      <w:pPr>
        <w:numPr>
          <w:ilvl w:val="0"/>
          <w:numId w:val="1"/>
        </w:numPr>
      </w:pPr>
      <w:r>
        <w:t>pri kolobarnikih je en par živčnih vozlov</w:t>
      </w:r>
    </w:p>
    <w:p w:rsidR="00C12FFD" w:rsidRDefault="003D1ED5">
      <w:pPr>
        <w:numPr>
          <w:ilvl w:val="1"/>
          <w:numId w:val="1"/>
        </w:numPr>
      </w:pPr>
      <w:r>
        <w:t xml:space="preserve">med seboj so prečno in vzdolžno povezani in tvorijo lestev – </w:t>
      </w:r>
      <w:r>
        <w:rPr>
          <w:i/>
          <w:iCs/>
        </w:rPr>
        <w:t>lestvičasta trebušnjača</w:t>
      </w:r>
    </w:p>
    <w:p w:rsidR="00C12FFD" w:rsidRDefault="003D1ED5">
      <w:pPr>
        <w:numPr>
          <w:ilvl w:val="0"/>
          <w:numId w:val="1"/>
        </w:numPr>
      </w:pPr>
      <w:r>
        <w:t>pri členonožcih so združeni kolobarji</w:t>
      </w:r>
    </w:p>
    <w:p w:rsidR="00C12FFD" w:rsidRDefault="003D1ED5">
      <w:pPr>
        <w:numPr>
          <w:ilvl w:val="1"/>
          <w:numId w:val="1"/>
        </w:numPr>
      </w:pPr>
      <w:r>
        <w:t xml:space="preserve">združili so se tudi živčni vozli in tvorijo </w:t>
      </w:r>
      <w:r>
        <w:rPr>
          <w:i/>
          <w:iCs/>
        </w:rPr>
        <w:t>vrvičasto trebušnjačo</w:t>
      </w:r>
    </w:p>
    <w:p w:rsidR="00C12FFD" w:rsidRDefault="003D1E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čutila:</w:t>
      </w:r>
    </w:p>
    <w:p w:rsidR="00C12FFD" w:rsidRDefault="003D1ED5">
      <w:pPr>
        <w:numPr>
          <w:ilvl w:val="0"/>
          <w:numId w:val="1"/>
        </w:numPr>
      </w:pPr>
      <w:r>
        <w:t>pri nekaterih zelo dobro razvita, najbolje pri žuželkah ( 5 osnovnih ), slabo pri kolobarnikih</w:t>
      </w:r>
    </w:p>
    <w:p w:rsidR="00C12FFD" w:rsidRDefault="003D1E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sistem:</w:t>
      </w:r>
    </w:p>
    <w:p w:rsidR="00C12FFD" w:rsidRDefault="003D1ED5">
      <w:pPr>
        <w:numPr>
          <w:ilvl w:val="0"/>
          <w:numId w:val="1"/>
        </w:numPr>
      </w:pPr>
      <w:r>
        <w:t>kolobarniki</w:t>
      </w:r>
    </w:p>
    <w:p w:rsidR="00C12FFD" w:rsidRDefault="003D1ED5">
      <w:pPr>
        <w:numPr>
          <w:ilvl w:val="1"/>
          <w:numId w:val="1"/>
        </w:numPr>
      </w:pPr>
      <w:r>
        <w:t>mnogoščetinci</w:t>
      </w:r>
    </w:p>
    <w:p w:rsidR="00C12FFD" w:rsidRDefault="003D1ED5">
      <w:pPr>
        <w:numPr>
          <w:ilvl w:val="1"/>
          <w:numId w:val="1"/>
        </w:numPr>
      </w:pPr>
      <w:r>
        <w:t>maloščetinci</w:t>
      </w:r>
    </w:p>
    <w:p w:rsidR="00C12FFD" w:rsidRDefault="003D1ED5">
      <w:pPr>
        <w:numPr>
          <w:ilvl w:val="1"/>
          <w:numId w:val="1"/>
        </w:numPr>
      </w:pPr>
      <w:r>
        <w:t xml:space="preserve">pijavke </w:t>
      </w:r>
    </w:p>
    <w:p w:rsidR="00C12FFD" w:rsidRDefault="003D1ED5">
      <w:pPr>
        <w:numPr>
          <w:ilvl w:val="0"/>
          <w:numId w:val="1"/>
        </w:numPr>
      </w:pPr>
      <w:r>
        <w:t>členonožci</w:t>
      </w:r>
    </w:p>
    <w:p w:rsidR="00C12FFD" w:rsidRDefault="003D1ED5">
      <w:pPr>
        <w:numPr>
          <w:ilvl w:val="1"/>
          <w:numId w:val="1"/>
        </w:numPr>
      </w:pPr>
      <w:r>
        <w:t>raki</w:t>
      </w:r>
    </w:p>
    <w:p w:rsidR="00C12FFD" w:rsidRDefault="003D1ED5">
      <w:pPr>
        <w:numPr>
          <w:ilvl w:val="1"/>
          <w:numId w:val="1"/>
        </w:numPr>
      </w:pPr>
      <w:r>
        <w:t>žuželke</w:t>
      </w:r>
    </w:p>
    <w:p w:rsidR="00C12FFD" w:rsidRDefault="003D1ED5">
      <w:pPr>
        <w:numPr>
          <w:ilvl w:val="1"/>
          <w:numId w:val="1"/>
        </w:numPr>
      </w:pPr>
      <w:r>
        <w:t>stonoge</w:t>
      </w:r>
    </w:p>
    <w:p w:rsidR="00C12FFD" w:rsidRDefault="003D1ED5">
      <w:pPr>
        <w:numPr>
          <w:ilvl w:val="1"/>
          <w:numId w:val="1"/>
        </w:numPr>
      </w:pPr>
      <w:r>
        <w:t>pipalkarji</w:t>
      </w:r>
    </w:p>
    <w:p w:rsidR="00C12FFD" w:rsidRDefault="00C12FFD"/>
    <w:sectPr w:rsidR="00C12F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27E2"/>
    <w:multiLevelType w:val="hybridMultilevel"/>
    <w:tmpl w:val="C202434A"/>
    <w:lvl w:ilvl="0" w:tplc="B1EA0964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240007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6"/>
      </w:rPr>
    </w:lvl>
    <w:lvl w:ilvl="4" w:tplc="0424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0424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6" w:tplc="0424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ED5"/>
    <w:rsid w:val="000151DE"/>
    <w:rsid w:val="003D1ED5"/>
    <w:rsid w:val="00C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