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353" w:rsidRPr="00D72D4E" w:rsidRDefault="002E6353" w:rsidP="002E6353">
      <w:pPr>
        <w:rPr>
          <w:b/>
          <w:sz w:val="32"/>
        </w:rPr>
      </w:pPr>
      <w:bookmarkStart w:id="0" w:name="_GoBack"/>
      <w:bookmarkEnd w:id="0"/>
      <w:r w:rsidRPr="00D72D4E">
        <w:rPr>
          <w:b/>
          <w:sz w:val="32"/>
        </w:rPr>
        <w:t>OBTOČILA</w:t>
      </w:r>
    </w:p>
    <w:p w:rsidR="002E6353" w:rsidRPr="00D72D4E" w:rsidRDefault="002E6353" w:rsidP="002E6353">
      <w:pPr>
        <w:jc w:val="center"/>
        <w:rPr>
          <w:sz w:val="24"/>
        </w:rPr>
      </w:pPr>
    </w:p>
    <w:p w:rsidR="002E6353" w:rsidRPr="00D72D4E" w:rsidRDefault="002E6353" w:rsidP="002E6353">
      <w:pPr>
        <w:rPr>
          <w:sz w:val="24"/>
        </w:rPr>
      </w:pPr>
      <w:r w:rsidRPr="00D72D4E">
        <w:rPr>
          <w:sz w:val="24"/>
        </w:rPr>
        <w:t>FUNKCIJA:</w:t>
      </w:r>
    </w:p>
    <w:p w:rsidR="002E6353" w:rsidRPr="00D72D4E" w:rsidRDefault="002E6353" w:rsidP="002E6353">
      <w:pPr>
        <w:pStyle w:val="ListParagraph"/>
        <w:numPr>
          <w:ilvl w:val="0"/>
          <w:numId w:val="4"/>
        </w:numPr>
        <w:rPr>
          <w:sz w:val="24"/>
        </w:rPr>
      </w:pPr>
      <w:r w:rsidRPr="00D72D4E">
        <w:rPr>
          <w:sz w:val="24"/>
        </w:rPr>
        <w:t>transportna funkcija</w:t>
      </w:r>
    </w:p>
    <w:p w:rsidR="002E6353" w:rsidRPr="00D72D4E" w:rsidRDefault="002E6353" w:rsidP="002E6353">
      <w:pPr>
        <w:pStyle w:val="ListParagraph"/>
        <w:numPr>
          <w:ilvl w:val="0"/>
          <w:numId w:val="4"/>
        </w:numPr>
        <w:rPr>
          <w:sz w:val="24"/>
        </w:rPr>
      </w:pPr>
      <w:r w:rsidRPr="00D72D4E">
        <w:rPr>
          <w:sz w:val="24"/>
        </w:rPr>
        <w:t>obratna funkcija ( levkociti, limfociti)</w:t>
      </w:r>
    </w:p>
    <w:p w:rsidR="002E6353" w:rsidRPr="00D72D4E" w:rsidRDefault="002E6353" w:rsidP="002E6353">
      <w:pPr>
        <w:rPr>
          <w:sz w:val="24"/>
        </w:rPr>
      </w:pPr>
    </w:p>
    <w:p w:rsidR="002E6353" w:rsidRPr="00D72D4E" w:rsidRDefault="002E6353" w:rsidP="002E6353">
      <w:pPr>
        <w:rPr>
          <w:sz w:val="24"/>
        </w:rPr>
      </w:pPr>
      <w:r w:rsidRPr="00D72D4E">
        <w:rPr>
          <w:sz w:val="24"/>
        </w:rPr>
        <w:t>OBRATNA FUNKCIJA: (obe sta med seboj povezane)</w:t>
      </w:r>
    </w:p>
    <w:p w:rsidR="002E6353" w:rsidRPr="00D72D4E" w:rsidRDefault="002E6353" w:rsidP="002E6353">
      <w:pPr>
        <w:rPr>
          <w:sz w:val="24"/>
        </w:rPr>
      </w:pPr>
      <w:r w:rsidRPr="00D72D4E">
        <w:rPr>
          <w:sz w:val="24"/>
        </w:rPr>
        <w:t>LIMFITNI SISTEM- limfa, limfitne žile, limfatični organi(vranica, bezgavka)</w:t>
      </w:r>
    </w:p>
    <w:p w:rsidR="002E6353" w:rsidRPr="00D72D4E" w:rsidRDefault="002E6353" w:rsidP="002E6353">
      <w:pPr>
        <w:rPr>
          <w:sz w:val="24"/>
        </w:rPr>
      </w:pPr>
      <w:r w:rsidRPr="00D72D4E">
        <w:rPr>
          <w:sz w:val="24"/>
        </w:rPr>
        <w:t>KRVNOŽILNI SISTEM:</w:t>
      </w:r>
    </w:p>
    <w:p w:rsidR="002E6353" w:rsidRPr="00D72D4E" w:rsidRDefault="002E6353" w:rsidP="002E6353">
      <w:pPr>
        <w:rPr>
          <w:sz w:val="24"/>
        </w:rPr>
      </w:pPr>
      <w:r w:rsidRPr="00D72D4E">
        <w:rPr>
          <w:sz w:val="24"/>
        </w:rPr>
        <w:t>-</w:t>
      </w:r>
      <w:r w:rsidRPr="00D72D4E">
        <w:rPr>
          <w:sz w:val="24"/>
          <w:u w:val="single"/>
        </w:rPr>
        <w:t>vezivno tkivo</w:t>
      </w:r>
      <w:r w:rsidRPr="00D72D4E">
        <w:rPr>
          <w:sz w:val="24"/>
        </w:rPr>
        <w:t xml:space="preserve"> s tekočo medceličnino</w:t>
      </w:r>
    </w:p>
    <w:p w:rsidR="002E6353" w:rsidRPr="00D72D4E" w:rsidRDefault="002E6353" w:rsidP="002E6353">
      <w:pPr>
        <w:rPr>
          <w:sz w:val="24"/>
        </w:rPr>
      </w:pPr>
      <w:r w:rsidRPr="00D72D4E">
        <w:rPr>
          <w:sz w:val="24"/>
          <w:u w:val="single"/>
        </w:rPr>
        <w:t>-kri</w:t>
      </w:r>
      <w:r w:rsidRPr="00D72D4E">
        <w:rPr>
          <w:sz w:val="24"/>
        </w:rPr>
        <w:t xml:space="preserve">- preteka se po krvnih žilah </w:t>
      </w:r>
    </w:p>
    <w:p w:rsidR="002E6353" w:rsidRPr="00D72D4E" w:rsidRDefault="002E6353" w:rsidP="002E6353">
      <w:pPr>
        <w:rPr>
          <w:sz w:val="24"/>
        </w:rPr>
      </w:pPr>
      <w:r w:rsidRPr="00D72D4E">
        <w:rPr>
          <w:sz w:val="24"/>
        </w:rPr>
        <w:br/>
        <w:t>KRI</w:t>
      </w:r>
    </w:p>
    <w:p w:rsidR="002E6353" w:rsidRPr="00D72D4E" w:rsidRDefault="002E6353" w:rsidP="002E6353">
      <w:pPr>
        <w:rPr>
          <w:sz w:val="24"/>
        </w:rPr>
      </w:pPr>
      <w:r w:rsidRPr="00D72D4E">
        <w:rPr>
          <w:sz w:val="24"/>
        </w:rPr>
        <w:t>Kaj je to? Je vezivno tkivo (skp.krvnih celic) z tekočo medceličnino(krvna plazma). Sestavljena je :</w:t>
      </w:r>
    </w:p>
    <w:p w:rsidR="002E6353" w:rsidRPr="00D72D4E" w:rsidRDefault="002E6353" w:rsidP="002E6353">
      <w:pPr>
        <w:pStyle w:val="ListParagraph"/>
        <w:numPr>
          <w:ilvl w:val="0"/>
          <w:numId w:val="4"/>
        </w:numPr>
        <w:rPr>
          <w:sz w:val="24"/>
        </w:rPr>
      </w:pPr>
      <w:r w:rsidRPr="00D72D4E">
        <w:rPr>
          <w:sz w:val="24"/>
        </w:rPr>
        <w:t xml:space="preserve">iz 44% </w:t>
      </w:r>
      <w:r w:rsidRPr="00D72D4E">
        <w:rPr>
          <w:sz w:val="24"/>
          <w:u w:val="single"/>
        </w:rPr>
        <w:t>krvnih celic</w:t>
      </w:r>
      <w:r w:rsidRPr="00D72D4E">
        <w:rPr>
          <w:sz w:val="24"/>
        </w:rPr>
        <w:t>( rdeče krvničke, bele krvničke, krvne ploščice)</w:t>
      </w:r>
      <w:r w:rsidRPr="00D72D4E">
        <w:rPr>
          <w:sz w:val="24"/>
        </w:rPr>
        <w:br/>
      </w:r>
    </w:p>
    <w:p w:rsidR="002E6353" w:rsidRPr="00D72D4E" w:rsidRDefault="002E6353" w:rsidP="002E6353">
      <w:pPr>
        <w:pStyle w:val="ListParagraph"/>
        <w:numPr>
          <w:ilvl w:val="0"/>
          <w:numId w:val="4"/>
        </w:numPr>
        <w:rPr>
          <w:sz w:val="24"/>
        </w:rPr>
      </w:pPr>
      <w:r w:rsidRPr="00D72D4E">
        <w:rPr>
          <w:sz w:val="24"/>
        </w:rPr>
        <w:t xml:space="preserve"> in 66% </w:t>
      </w:r>
      <w:r w:rsidRPr="00D72D4E">
        <w:rPr>
          <w:sz w:val="24"/>
          <w:u w:val="single"/>
        </w:rPr>
        <w:t>krvne plazme</w:t>
      </w:r>
      <w:r w:rsidRPr="00D72D4E">
        <w:rPr>
          <w:sz w:val="24"/>
        </w:rPr>
        <w:t>- pomen; prenašanje hranilnih snovi- zagotoviti mora vse kar celica potrebuje. V krvi so vedno prisotne: (skupna beseda za to je serum)</w:t>
      </w:r>
      <w:r w:rsidRPr="00D72D4E">
        <w:rPr>
          <w:sz w:val="24"/>
        </w:rPr>
        <w:br/>
        <w:t>- voda(tekoča kri)</w:t>
      </w:r>
    </w:p>
    <w:p w:rsidR="002E6353" w:rsidRPr="00D72D4E" w:rsidRDefault="002E6353" w:rsidP="002E6353">
      <w:pPr>
        <w:pStyle w:val="ListParagraph"/>
        <w:rPr>
          <w:sz w:val="24"/>
        </w:rPr>
      </w:pPr>
      <w:r w:rsidRPr="00D72D4E">
        <w:rPr>
          <w:sz w:val="24"/>
        </w:rPr>
        <w:t>-beljakovina</w:t>
      </w:r>
    </w:p>
    <w:p w:rsidR="002E6353" w:rsidRPr="00D72D4E" w:rsidRDefault="002E6353" w:rsidP="002E6353">
      <w:pPr>
        <w:pStyle w:val="ListParagraph"/>
        <w:rPr>
          <w:sz w:val="24"/>
        </w:rPr>
      </w:pPr>
      <w:r w:rsidRPr="00D72D4E">
        <w:rPr>
          <w:sz w:val="24"/>
        </w:rPr>
        <w:t>-maščobe</w:t>
      </w:r>
    </w:p>
    <w:p w:rsidR="002E6353" w:rsidRPr="00D72D4E" w:rsidRDefault="002E6353" w:rsidP="002E6353">
      <w:pPr>
        <w:pStyle w:val="ListParagraph"/>
        <w:rPr>
          <w:sz w:val="24"/>
        </w:rPr>
      </w:pPr>
      <w:r w:rsidRPr="00D72D4E">
        <w:rPr>
          <w:sz w:val="24"/>
        </w:rPr>
        <w:t>-hormoni</w:t>
      </w:r>
    </w:p>
    <w:p w:rsidR="002E6353" w:rsidRPr="00D72D4E" w:rsidRDefault="002E6353" w:rsidP="002E6353">
      <w:pPr>
        <w:pStyle w:val="ListParagraph"/>
        <w:rPr>
          <w:sz w:val="24"/>
        </w:rPr>
      </w:pPr>
      <w:r w:rsidRPr="00D72D4E">
        <w:rPr>
          <w:sz w:val="24"/>
        </w:rPr>
        <w:t>-minerali(Ca, Na, Mg)</w:t>
      </w:r>
    </w:p>
    <w:p w:rsidR="002E6353" w:rsidRPr="00D72D4E" w:rsidRDefault="002E6353" w:rsidP="002E6353">
      <w:pPr>
        <w:pStyle w:val="ListParagraph"/>
        <w:rPr>
          <w:sz w:val="24"/>
        </w:rPr>
      </w:pPr>
      <w:r w:rsidRPr="00D72D4E">
        <w:rPr>
          <w:sz w:val="24"/>
        </w:rPr>
        <w:t>-encimi</w:t>
      </w:r>
    </w:p>
    <w:p w:rsidR="002E6353" w:rsidRPr="00D72D4E" w:rsidRDefault="002E6353" w:rsidP="002E6353">
      <w:pPr>
        <w:pStyle w:val="ListParagraph"/>
        <w:rPr>
          <w:sz w:val="24"/>
        </w:rPr>
      </w:pPr>
      <w:r w:rsidRPr="00D72D4E">
        <w:rPr>
          <w:sz w:val="24"/>
        </w:rPr>
        <w:t>-vitamini(sestavni del encimov)</w:t>
      </w:r>
    </w:p>
    <w:p w:rsidR="002E6353" w:rsidRPr="00D72D4E" w:rsidRDefault="002E6353" w:rsidP="002E6353">
      <w:pPr>
        <w:rPr>
          <w:sz w:val="24"/>
        </w:rPr>
      </w:pPr>
      <w:r w:rsidRPr="00D72D4E">
        <w:rPr>
          <w:sz w:val="24"/>
        </w:rPr>
        <w:t>RDEČA KRVNIČKA(eritrociti)</w:t>
      </w:r>
    </w:p>
    <w:p w:rsidR="002E6353" w:rsidRPr="00D72D4E" w:rsidRDefault="002E6353" w:rsidP="002E6353">
      <w:pPr>
        <w:rPr>
          <w:sz w:val="24"/>
        </w:rPr>
      </w:pPr>
      <w:r w:rsidRPr="00D72D4E">
        <w:rPr>
          <w:sz w:val="24"/>
        </w:rPr>
        <w:t>Je rdeče barve. Vsebuje beljakovino helmoglobin(protein), ki vsebuje železo. Hb+o2-&gt; hbo2 = oksi helmoglobin( veže kisik, ki ga udihavamo- ta se veže na Fe2+ atome. Beljakovina je sestavljena iz 4 polipeptidov(vsak vsebuje 1 Fe) Poznamo 2 vrsti rdečih krvničk:</w:t>
      </w:r>
    </w:p>
    <w:p w:rsidR="002E6353" w:rsidRPr="00D72D4E" w:rsidRDefault="002E6353" w:rsidP="002E6353">
      <w:pPr>
        <w:pStyle w:val="ListParagraph"/>
        <w:numPr>
          <w:ilvl w:val="0"/>
          <w:numId w:val="6"/>
        </w:numPr>
        <w:rPr>
          <w:sz w:val="24"/>
        </w:rPr>
      </w:pPr>
      <w:r w:rsidRPr="00D72D4E">
        <w:rPr>
          <w:sz w:val="24"/>
          <w:u w:val="single"/>
        </w:rPr>
        <w:t>Oksigenirana</w:t>
      </w:r>
      <w:r w:rsidRPr="00D72D4E">
        <w:rPr>
          <w:sz w:val="24"/>
        </w:rPr>
        <w:t>- svetlo rdeča kri, ki ni oddala kisika in teče proti celicam.</w:t>
      </w:r>
    </w:p>
    <w:p w:rsidR="002E6353" w:rsidRPr="00D72D4E" w:rsidRDefault="002E6353" w:rsidP="002E6353">
      <w:pPr>
        <w:pStyle w:val="ListParagraph"/>
        <w:numPr>
          <w:ilvl w:val="0"/>
          <w:numId w:val="6"/>
        </w:numPr>
        <w:rPr>
          <w:sz w:val="24"/>
        </w:rPr>
      </w:pPr>
      <w:r w:rsidRPr="00D72D4E">
        <w:rPr>
          <w:b/>
          <w:sz w:val="24"/>
        </w:rPr>
        <w:t>Deoksigenirana</w:t>
      </w:r>
      <w:r w:rsidRPr="00D72D4E">
        <w:rPr>
          <w:sz w:val="24"/>
        </w:rPr>
        <w:t>- tmno rdeča kri, ki je že oddala kisik in sprejela ogljikov dioksid.</w:t>
      </w:r>
    </w:p>
    <w:p w:rsidR="002E6353" w:rsidRPr="00D72D4E" w:rsidRDefault="002E6353" w:rsidP="002E6353">
      <w:pPr>
        <w:rPr>
          <w:sz w:val="24"/>
        </w:rPr>
      </w:pPr>
      <w:r w:rsidRPr="00D72D4E">
        <w:rPr>
          <w:sz w:val="24"/>
        </w:rPr>
        <w:t>Funkcija rdečih krvničk je da prenašajo kisik iz pljuč do celic(celično dihanje) nazaj pa CO2 kot stranski produkt.</w:t>
      </w:r>
    </w:p>
    <w:p w:rsidR="002E6353" w:rsidRPr="00D72D4E" w:rsidRDefault="002E6353" w:rsidP="002E6353">
      <w:pPr>
        <w:rPr>
          <w:sz w:val="24"/>
        </w:rPr>
      </w:pPr>
    </w:p>
    <w:p w:rsidR="002E6353" w:rsidRPr="00D72D4E" w:rsidRDefault="002E6353" w:rsidP="002E6353">
      <w:pPr>
        <w:rPr>
          <w:sz w:val="24"/>
        </w:rPr>
      </w:pPr>
    </w:p>
    <w:p w:rsidR="002E6353" w:rsidRPr="00D72D4E" w:rsidRDefault="002E6353" w:rsidP="002E6353">
      <w:pPr>
        <w:rPr>
          <w:sz w:val="24"/>
        </w:rPr>
      </w:pPr>
    </w:p>
    <w:p w:rsidR="002E6353" w:rsidRPr="00D72D4E" w:rsidRDefault="002E6353" w:rsidP="002E6353">
      <w:pPr>
        <w:rPr>
          <w:sz w:val="24"/>
        </w:rPr>
      </w:pPr>
    </w:p>
    <w:p w:rsidR="002E6353" w:rsidRPr="00D72D4E" w:rsidRDefault="002E6353" w:rsidP="002E6353">
      <w:pPr>
        <w:rPr>
          <w:sz w:val="24"/>
        </w:rPr>
      </w:pPr>
      <w:r w:rsidRPr="00D72D4E">
        <w:rPr>
          <w:sz w:val="24"/>
        </w:rPr>
        <w:t>BELA KRVNIČKA(levkocit)</w:t>
      </w:r>
    </w:p>
    <w:p w:rsidR="002E6353" w:rsidRPr="00D72D4E" w:rsidRDefault="002E6353" w:rsidP="002E6353">
      <w:pPr>
        <w:rPr>
          <w:sz w:val="24"/>
        </w:rPr>
      </w:pPr>
      <w:r w:rsidRPr="00D72D4E">
        <w:rPr>
          <w:sz w:val="24"/>
        </w:rPr>
        <w:t>Ima obrambno funkcijo- pred tujki. KAKO? –  1.) s fagocitozo/požiranjem tujka- obda tujek in ga razgradi. 2.) tvorba protiteles/ antitelesa- beljakovine, ki blokirajo tuje beljakovine/ virus torej onemogočijo delovanje tujka.</w:t>
      </w:r>
    </w:p>
    <w:p w:rsidR="002E6353" w:rsidRPr="00D72D4E" w:rsidRDefault="002E6353" w:rsidP="002E6353">
      <w:pPr>
        <w:rPr>
          <w:sz w:val="24"/>
        </w:rPr>
      </w:pPr>
      <w:r w:rsidRPr="00D72D4E">
        <w:rPr>
          <w:sz w:val="24"/>
        </w:rPr>
        <w:t>KRVNA PLOŠČICA(trombocit)</w:t>
      </w:r>
    </w:p>
    <w:p w:rsidR="002E6353" w:rsidRPr="00D72D4E" w:rsidRDefault="002E6353" w:rsidP="002E6353">
      <w:pPr>
        <w:rPr>
          <w:sz w:val="24"/>
        </w:rPr>
      </w:pPr>
      <w:r w:rsidRPr="00D72D4E">
        <w:rPr>
          <w:sz w:val="24"/>
        </w:rPr>
        <w:t xml:space="preserve">So pomembne pri celjenju ranic/praskic. KAKO?- </w:t>
      </w:r>
    </w:p>
    <w:p w:rsidR="002E6353" w:rsidRPr="00D72D4E" w:rsidRDefault="002E6353" w:rsidP="002E6353">
      <w:pPr>
        <w:pStyle w:val="ListParagraph"/>
        <w:numPr>
          <w:ilvl w:val="0"/>
          <w:numId w:val="7"/>
        </w:numPr>
        <w:rPr>
          <w:sz w:val="24"/>
        </w:rPr>
      </w:pPr>
      <w:r w:rsidRPr="00D72D4E">
        <w:rPr>
          <w:sz w:val="24"/>
        </w:rPr>
        <w:t>Praskica- trombociti se nalepijo na prasko toliko dolgo da naredijo zamašek.</w:t>
      </w:r>
    </w:p>
    <w:p w:rsidR="002E6353" w:rsidRPr="00D72D4E" w:rsidRDefault="002E6353" w:rsidP="002E6353">
      <w:pPr>
        <w:pStyle w:val="ListParagraph"/>
        <w:numPr>
          <w:ilvl w:val="0"/>
          <w:numId w:val="7"/>
        </w:numPr>
        <w:rPr>
          <w:sz w:val="24"/>
        </w:rPr>
      </w:pPr>
      <w:r w:rsidRPr="00D72D4E">
        <w:rPr>
          <w:sz w:val="24"/>
        </w:rPr>
        <w:t>Ranica(teče kri)-z nastankom strdka- gre za koagulacijo krvi na zraku-ta poteka tako: je zapleten proces, ker imajo pomembno vlogo tudi jetra. V končni fazi se beljakovina fibrinogen pretvori v netopno nitasto obliko fibrin kjer nastane krasta(strdek)</w:t>
      </w:r>
    </w:p>
    <w:p w:rsidR="002E6353" w:rsidRPr="00D72D4E" w:rsidRDefault="005C4E40" w:rsidP="002E6353">
      <w:pPr>
        <w:rPr>
          <w:sz w:val="24"/>
        </w:rPr>
      </w:pPr>
      <w:r>
        <w:rPr>
          <w:noProof/>
          <w:sz w:val="24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55" type="#_x0000_t202" style="position:absolute;margin-left:165.5pt;margin-top:10.15pt;width:61.8pt;height:18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" strokeweight=".5pt">
            <v:textbox>
              <w:txbxContent>
                <w:p w:rsidR="002E6353" w:rsidRDefault="002E6353" w:rsidP="002E6353">
                  <w:r>
                    <w:t>elektrociti</w:t>
                  </w:r>
                </w:p>
              </w:txbxContent>
            </v:textbox>
          </v:shape>
        </w:pict>
      </w:r>
      <w:r>
        <w:rPr>
          <w:noProof/>
          <w:sz w:val="24"/>
          <w:lang w:eastAsia="sl-SI"/>
        </w:rPr>
        <w:pict>
          <v:shape id="Text Box 10" o:spid="_x0000_s1056" type="#_x0000_t202" style="position:absolute;margin-left:0;margin-top:71.95pt;width:65pt;height:19.9pt;z-index:251662336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" strokeweight=".5pt">
            <v:textbox>
              <w:txbxContent>
                <w:p w:rsidR="002E6353" w:rsidRDefault="002E6353" w:rsidP="002E6353">
                  <w:r>
                    <w:t>trombociti</w:t>
                  </w:r>
                </w:p>
              </w:txbxContent>
            </v:textbox>
            <w10:wrap anchorx="margin"/>
          </v:shape>
        </w:pict>
      </w:r>
      <w:r>
        <w:rPr>
          <w:noProof/>
          <w:sz w:val="24"/>
          <w:lang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7" o:spid="_x0000_s1053" type="#_x0000_t32" style="position:absolute;margin-left:100.5pt;margin-top:57.9pt;width:79pt;height:24.7pt;flip:x 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" strokeweight=".5pt">
            <v:stroke endarrow="block" joinstyle="miter"/>
          </v:shape>
        </w:pict>
      </w:r>
      <w:r>
        <w:rPr>
          <w:noProof/>
          <w:sz w:val="24"/>
          <w:lang w:eastAsia="sl-SI"/>
        </w:rPr>
        <w:pict>
          <v:shape id="Straight Arrow Connector 8" o:spid="_x0000_s1054" type="#_x0000_t32" style="position:absolute;margin-left:98.9pt;margin-top:27.9pt;width:59.1pt;height:20.9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" strokeweight=".5pt">
            <v:stroke endarrow="block" joinstyle="miter"/>
          </v:shape>
        </w:pict>
      </w:r>
      <w:r>
        <w:rPr>
          <w:noProof/>
          <w:sz w:val="24"/>
          <w:lang w:eastAsia="sl-SI"/>
        </w:rPr>
        <w:pict>
          <v:line id="Straight Connector 6" o:spid="_x0000_s1052" style="position:absolute;flip:y;z-index:251658240;visibility:visible" from="27.95pt,20.9pt" to="96.7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" strokeweight=".5pt">
            <v:stroke joinstyle="miter"/>
          </v:line>
        </w:pict>
      </w:r>
      <w:r>
        <w:rPr>
          <w:noProof/>
          <w:sz w:val="24"/>
          <w:lang w:eastAsia="sl-SI"/>
        </w:rPr>
        <w:pict>
          <v:line id="Straight Connector 5" o:spid="_x0000_s1051" style="position:absolute;flip:y;z-index:251657216;visibility:visible" from="57pt,39.7pt" to="126.8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" strokeweight=".5pt">
            <v:stroke joinstyle="miter"/>
          </v:line>
        </w:pict>
      </w:r>
      <w:r>
        <w:rPr>
          <w:noProof/>
          <w:sz w:val="24"/>
          <w:lang w:eastAsia="sl-SI"/>
        </w:rPr>
        <w:pict>
          <v:line id="Straight Connector 1" o:spid="_x0000_s1047" style="position:absolute;z-index:251653120;visibility:visible" from="35pt,40.25pt" to="115.0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" strokeweight=".5pt">
            <v:stroke joinstyle="miter"/>
          </v:line>
        </w:pict>
      </w:r>
      <w:r>
        <w:rPr>
          <w:noProof/>
          <w:sz w:val="24"/>
          <w:lang w:eastAsia="sl-SI"/>
        </w:rPr>
        <w:pict>
          <v:line id="Straight Connector 2" o:spid="_x0000_s1048" style="position:absolute;z-index:251654144;visibility:visible" from="48.95pt,26.8pt" to="123.6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" strokeweight=".5pt">
            <v:stroke joinstyle="miter"/>
          </v:line>
        </w:pict>
      </w:r>
      <w:r>
        <w:rPr>
          <w:noProof/>
          <w:sz w:val="24"/>
          <w:lang w:eastAsia="sl-SI"/>
        </w:rPr>
        <w:pict>
          <v:line id="Straight Connector 3" o:spid="_x0000_s1049" style="position:absolute;z-index:251655168;visibility:visible" from="61.3pt,12.8pt" to="138.6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" strokeweight=".5pt">
            <v:stroke joinstyle="miter"/>
          </v:line>
        </w:pict>
      </w:r>
      <w:r>
        <w:rPr>
          <w:noProof/>
          <w:sz w:val="24"/>
          <w:lang w:eastAsia="sl-SI"/>
        </w:rPr>
        <w:pict>
          <v:line id="Straight Connector 4" o:spid="_x0000_s1050" style="position:absolute;flip:y;z-index:251656192;visibility:visible" from="41.95pt,33.25pt" to="106.95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" strokeweight=".5pt">
            <v:stroke joinstyle="miter"/>
          </v:line>
        </w:pict>
      </w:r>
      <w:r w:rsidR="002E6353" w:rsidRPr="00D72D4E">
        <w:rPr>
          <w:sz w:val="24"/>
        </w:rPr>
        <w:br w:type="page"/>
      </w:r>
      <w:r w:rsidR="002E6353" w:rsidRPr="00D72D4E">
        <w:rPr>
          <w:sz w:val="24"/>
        </w:rPr>
        <w:lastRenderedPageBreak/>
        <w:t>PLAZMA</w:t>
      </w:r>
    </w:p>
    <w:p w:rsidR="002E6353" w:rsidRPr="00D72D4E" w:rsidRDefault="002E6353" w:rsidP="002E6353">
      <w:pPr>
        <w:rPr>
          <w:sz w:val="24"/>
        </w:rPr>
      </w:pPr>
      <w:r w:rsidRPr="00D72D4E">
        <w:rPr>
          <w:sz w:val="24"/>
        </w:rPr>
        <w:t>Vodilna vodna raztopina organskih in anorganskih snovi, raztopljenih v vodi. Od trdih snovi je največ proteinov(beljakovina) . Lastnosti so odvisne od lastnosti njenih sestavin (ph,slanost,tlak...)</w:t>
      </w:r>
    </w:p>
    <w:p w:rsidR="002E6353" w:rsidRPr="00D72D4E" w:rsidRDefault="002E6353" w:rsidP="002E6353">
      <w:pPr>
        <w:rPr>
          <w:sz w:val="24"/>
        </w:rPr>
      </w:pPr>
      <w:r w:rsidRPr="00D72D4E">
        <w:rPr>
          <w:sz w:val="24"/>
        </w:rPr>
        <w:t>KRVNA SKUPINA</w:t>
      </w:r>
    </w:p>
    <w:p w:rsidR="002E6353" w:rsidRPr="00D72D4E" w:rsidRDefault="002E6353" w:rsidP="002E6353">
      <w:pPr>
        <w:rPr>
          <w:sz w:val="24"/>
        </w:rPr>
      </w:pPr>
      <w:r w:rsidRPr="00D72D4E">
        <w:rPr>
          <w:sz w:val="24"/>
        </w:rPr>
        <w:t>Pomeni prisotnost/odsotnost določenih beljakovin na površini eritrocitov(rdeče krvničke). Poznamo 2 tipa</w:t>
      </w:r>
    </w:p>
    <w:p w:rsidR="002E6353" w:rsidRPr="00D72D4E" w:rsidRDefault="002E6353" w:rsidP="002E6353">
      <w:pPr>
        <w:rPr>
          <w:sz w:val="24"/>
        </w:rPr>
      </w:pPr>
    </w:p>
    <w:p w:rsidR="002E6353" w:rsidRPr="00D72D4E" w:rsidRDefault="002E6353" w:rsidP="002E6353">
      <w:pPr>
        <w:rPr>
          <w:sz w:val="24"/>
        </w:rPr>
      </w:pPr>
      <w:r w:rsidRPr="00D72D4E">
        <w:rPr>
          <w:sz w:val="24"/>
        </w:rPr>
        <w:t>1 .) tip AB0(krvna skupina)</w:t>
      </w:r>
    </w:p>
    <w:p w:rsidR="002E6353" w:rsidRPr="00D72D4E" w:rsidRDefault="002E6353" w:rsidP="002E6353">
      <w:pPr>
        <w:rPr>
          <w:sz w:val="24"/>
        </w:rPr>
      </w:pPr>
      <w:r w:rsidRPr="00D72D4E">
        <w:rPr>
          <w:sz w:val="24"/>
        </w:rPr>
        <w:t>Gre za gene A B 0 -&gt; vsak gen zapiše drugo beljakovino.</w:t>
      </w:r>
    </w:p>
    <w:p w:rsidR="002E6353" w:rsidRPr="00D72D4E" w:rsidRDefault="002E6353" w:rsidP="002E6353">
      <w:pPr>
        <w:rPr>
          <w:sz w:val="24"/>
        </w:rPr>
      </w:pPr>
      <w:r w:rsidRPr="00D72D4E">
        <w:rPr>
          <w:sz w:val="24"/>
        </w:rPr>
        <w:t>Pomeni prisotnost/odsotnost beljakovine A ali B( ena, druga, obe, nobena)</w:t>
      </w:r>
    </w:p>
    <w:p w:rsidR="002E6353" w:rsidRPr="00D72D4E" w:rsidRDefault="002E6353" w:rsidP="002E6353">
      <w:pPr>
        <w:rPr>
          <w:sz w:val="24"/>
        </w:rPr>
      </w:pPr>
      <w:r w:rsidRPr="00D72D4E">
        <w:rPr>
          <w:sz w:val="24"/>
        </w:rPr>
        <w:t>Določajo jo 3 geni:</w:t>
      </w:r>
    </w:p>
    <w:p w:rsidR="002E6353" w:rsidRPr="00D72D4E" w:rsidRDefault="002E6353" w:rsidP="002E6353">
      <w:pPr>
        <w:pStyle w:val="ListParagraph"/>
        <w:numPr>
          <w:ilvl w:val="0"/>
          <w:numId w:val="4"/>
        </w:numPr>
        <w:rPr>
          <w:sz w:val="24"/>
        </w:rPr>
      </w:pPr>
      <w:r w:rsidRPr="00D72D4E">
        <w:rPr>
          <w:sz w:val="24"/>
        </w:rPr>
        <w:t>Gen A določa beljakovino A( aglutinogen)</w:t>
      </w:r>
    </w:p>
    <w:p w:rsidR="002E6353" w:rsidRPr="00D72D4E" w:rsidRDefault="002E6353" w:rsidP="002E6353">
      <w:pPr>
        <w:pStyle w:val="ListParagraph"/>
        <w:numPr>
          <w:ilvl w:val="0"/>
          <w:numId w:val="4"/>
        </w:numPr>
        <w:rPr>
          <w:sz w:val="24"/>
        </w:rPr>
      </w:pPr>
      <w:r w:rsidRPr="00D72D4E">
        <w:rPr>
          <w:sz w:val="24"/>
        </w:rPr>
        <w:t>Gen B določa beljakovino B(aglutinogen)</w:t>
      </w:r>
    </w:p>
    <w:p w:rsidR="002E6353" w:rsidRPr="00D72D4E" w:rsidRDefault="002E6353" w:rsidP="002E6353">
      <w:pPr>
        <w:pStyle w:val="ListParagraph"/>
        <w:numPr>
          <w:ilvl w:val="0"/>
          <w:numId w:val="4"/>
        </w:numPr>
        <w:rPr>
          <w:sz w:val="24"/>
        </w:rPr>
      </w:pPr>
      <w:r w:rsidRPr="00D72D4E">
        <w:rPr>
          <w:sz w:val="24"/>
        </w:rPr>
        <w:t>Gen 0 določa beljakovino 0(ni pomembna)</w:t>
      </w:r>
    </w:p>
    <w:p w:rsidR="002E6353" w:rsidRPr="00D72D4E" w:rsidRDefault="002E6353" w:rsidP="002E6353">
      <w:pPr>
        <w:rPr>
          <w:sz w:val="24"/>
        </w:rPr>
      </w:pPr>
      <w:r w:rsidRPr="00D72D4E">
        <w:rPr>
          <w:sz w:val="24"/>
        </w:rPr>
        <w:t>Možni genski zapisi(genotip) za krvne skupineAB0: AA,AB,A0,BB,BA,B0,00,0A,0B.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2332"/>
        <w:gridCol w:w="2589"/>
        <w:gridCol w:w="1834"/>
      </w:tblGrid>
      <w:tr w:rsidR="002E6353" w:rsidRPr="00D72D4E" w:rsidTr="002E6353">
        <w:tc>
          <w:tcPr>
            <w:tcW w:w="2307" w:type="dxa"/>
            <w:shd w:val="clear" w:color="auto" w:fill="auto"/>
          </w:tcPr>
          <w:p w:rsidR="002E6353" w:rsidRPr="002E6353" w:rsidRDefault="002E6353" w:rsidP="002E6353">
            <w:pPr>
              <w:rPr>
                <w:sz w:val="24"/>
              </w:rPr>
            </w:pPr>
            <w:r w:rsidRPr="002E6353">
              <w:rPr>
                <w:sz w:val="24"/>
              </w:rPr>
              <w:t>FENOTIP</w:t>
            </w:r>
          </w:p>
        </w:tc>
        <w:tc>
          <w:tcPr>
            <w:tcW w:w="2332" w:type="dxa"/>
            <w:shd w:val="clear" w:color="auto" w:fill="auto"/>
          </w:tcPr>
          <w:p w:rsidR="002E6353" w:rsidRPr="002E6353" w:rsidRDefault="002E6353" w:rsidP="002E6353">
            <w:pPr>
              <w:rPr>
                <w:sz w:val="24"/>
              </w:rPr>
            </w:pPr>
            <w:r w:rsidRPr="002E6353">
              <w:rPr>
                <w:sz w:val="24"/>
              </w:rPr>
              <w:t>GENOTIP</w:t>
            </w:r>
          </w:p>
        </w:tc>
        <w:tc>
          <w:tcPr>
            <w:tcW w:w="2589" w:type="dxa"/>
            <w:shd w:val="clear" w:color="auto" w:fill="auto"/>
          </w:tcPr>
          <w:p w:rsidR="002E6353" w:rsidRPr="002E6353" w:rsidRDefault="002E6353" w:rsidP="002E6353">
            <w:pPr>
              <w:rPr>
                <w:sz w:val="24"/>
              </w:rPr>
            </w:pPr>
            <w:r w:rsidRPr="002E6353">
              <w:rPr>
                <w:sz w:val="24"/>
              </w:rPr>
              <w:t>BELJAKOVINA</w:t>
            </w:r>
          </w:p>
        </w:tc>
        <w:tc>
          <w:tcPr>
            <w:tcW w:w="1834" w:type="dxa"/>
            <w:shd w:val="clear" w:color="auto" w:fill="auto"/>
          </w:tcPr>
          <w:p w:rsidR="002E6353" w:rsidRPr="002E6353" w:rsidRDefault="002E6353" w:rsidP="002E6353">
            <w:pPr>
              <w:rPr>
                <w:sz w:val="24"/>
              </w:rPr>
            </w:pPr>
            <w:r w:rsidRPr="002E6353">
              <w:rPr>
                <w:sz w:val="24"/>
              </w:rPr>
              <w:t>Domi./reci.</w:t>
            </w:r>
          </w:p>
        </w:tc>
      </w:tr>
      <w:tr w:rsidR="002E6353" w:rsidRPr="00D72D4E" w:rsidTr="002E6353">
        <w:tc>
          <w:tcPr>
            <w:tcW w:w="2307" w:type="dxa"/>
            <w:shd w:val="clear" w:color="auto" w:fill="auto"/>
          </w:tcPr>
          <w:p w:rsidR="002E6353" w:rsidRPr="002E6353" w:rsidRDefault="002E6353" w:rsidP="002E6353">
            <w:pPr>
              <w:rPr>
                <w:sz w:val="24"/>
              </w:rPr>
            </w:pPr>
            <w:r w:rsidRPr="002E6353">
              <w:rPr>
                <w:sz w:val="24"/>
              </w:rPr>
              <w:t>A</w:t>
            </w:r>
          </w:p>
        </w:tc>
        <w:tc>
          <w:tcPr>
            <w:tcW w:w="2332" w:type="dxa"/>
            <w:shd w:val="clear" w:color="auto" w:fill="auto"/>
          </w:tcPr>
          <w:p w:rsidR="002E6353" w:rsidRPr="002E6353" w:rsidRDefault="002E6353" w:rsidP="002E6353">
            <w:pPr>
              <w:rPr>
                <w:sz w:val="24"/>
              </w:rPr>
            </w:pPr>
            <w:r w:rsidRPr="002E6353">
              <w:rPr>
                <w:sz w:val="24"/>
              </w:rPr>
              <w:t>AA/0A</w:t>
            </w:r>
          </w:p>
        </w:tc>
        <w:tc>
          <w:tcPr>
            <w:tcW w:w="2589" w:type="dxa"/>
            <w:shd w:val="clear" w:color="auto" w:fill="auto"/>
          </w:tcPr>
          <w:p w:rsidR="002E6353" w:rsidRPr="002E6353" w:rsidRDefault="002E6353" w:rsidP="002E6353">
            <w:pPr>
              <w:rPr>
                <w:sz w:val="24"/>
              </w:rPr>
            </w:pPr>
            <w:r w:rsidRPr="002E6353">
              <w:rPr>
                <w:sz w:val="24"/>
              </w:rPr>
              <w:t>A-aglutinogen</w:t>
            </w:r>
          </w:p>
        </w:tc>
        <w:tc>
          <w:tcPr>
            <w:tcW w:w="1834" w:type="dxa"/>
            <w:shd w:val="clear" w:color="auto" w:fill="auto"/>
          </w:tcPr>
          <w:p w:rsidR="002E6353" w:rsidRPr="002E6353" w:rsidRDefault="002E6353" w:rsidP="002E6353">
            <w:pPr>
              <w:rPr>
                <w:sz w:val="24"/>
              </w:rPr>
            </w:pPr>
            <w:r w:rsidRPr="002E6353">
              <w:rPr>
                <w:sz w:val="24"/>
              </w:rPr>
              <w:t>A-domi.</w:t>
            </w:r>
          </w:p>
        </w:tc>
      </w:tr>
      <w:tr w:rsidR="002E6353" w:rsidRPr="00D72D4E" w:rsidTr="002E6353">
        <w:tc>
          <w:tcPr>
            <w:tcW w:w="2307" w:type="dxa"/>
            <w:shd w:val="clear" w:color="auto" w:fill="auto"/>
          </w:tcPr>
          <w:p w:rsidR="002E6353" w:rsidRPr="002E6353" w:rsidRDefault="002E6353" w:rsidP="002E6353">
            <w:pPr>
              <w:rPr>
                <w:sz w:val="24"/>
              </w:rPr>
            </w:pPr>
            <w:r w:rsidRPr="002E6353">
              <w:rPr>
                <w:sz w:val="24"/>
              </w:rPr>
              <w:t>B</w:t>
            </w:r>
          </w:p>
        </w:tc>
        <w:tc>
          <w:tcPr>
            <w:tcW w:w="2332" w:type="dxa"/>
            <w:shd w:val="clear" w:color="auto" w:fill="auto"/>
          </w:tcPr>
          <w:p w:rsidR="002E6353" w:rsidRPr="002E6353" w:rsidRDefault="002E6353" w:rsidP="002E6353">
            <w:pPr>
              <w:rPr>
                <w:sz w:val="24"/>
              </w:rPr>
            </w:pPr>
            <w:r w:rsidRPr="002E6353">
              <w:rPr>
                <w:sz w:val="24"/>
              </w:rPr>
              <w:t>BB/0B</w:t>
            </w:r>
          </w:p>
        </w:tc>
        <w:tc>
          <w:tcPr>
            <w:tcW w:w="2589" w:type="dxa"/>
            <w:shd w:val="clear" w:color="auto" w:fill="auto"/>
          </w:tcPr>
          <w:p w:rsidR="002E6353" w:rsidRPr="002E6353" w:rsidRDefault="002E6353" w:rsidP="002E6353">
            <w:pPr>
              <w:rPr>
                <w:sz w:val="24"/>
              </w:rPr>
            </w:pPr>
            <w:r w:rsidRPr="002E6353">
              <w:rPr>
                <w:sz w:val="24"/>
              </w:rPr>
              <w:t>B-aglutinogen</w:t>
            </w:r>
          </w:p>
        </w:tc>
        <w:tc>
          <w:tcPr>
            <w:tcW w:w="1834" w:type="dxa"/>
            <w:shd w:val="clear" w:color="auto" w:fill="auto"/>
          </w:tcPr>
          <w:p w:rsidR="002E6353" w:rsidRPr="002E6353" w:rsidRDefault="002E6353" w:rsidP="002E6353">
            <w:pPr>
              <w:rPr>
                <w:sz w:val="24"/>
              </w:rPr>
            </w:pPr>
            <w:r w:rsidRPr="002E6353">
              <w:rPr>
                <w:sz w:val="24"/>
              </w:rPr>
              <w:t>B-domi.</w:t>
            </w:r>
          </w:p>
        </w:tc>
      </w:tr>
      <w:tr w:rsidR="002E6353" w:rsidRPr="00D72D4E" w:rsidTr="002E6353">
        <w:tc>
          <w:tcPr>
            <w:tcW w:w="2307" w:type="dxa"/>
            <w:shd w:val="clear" w:color="auto" w:fill="auto"/>
          </w:tcPr>
          <w:p w:rsidR="002E6353" w:rsidRPr="002E6353" w:rsidRDefault="002E6353" w:rsidP="002E6353">
            <w:pPr>
              <w:rPr>
                <w:sz w:val="24"/>
              </w:rPr>
            </w:pPr>
            <w:r w:rsidRPr="002E6353">
              <w:rPr>
                <w:sz w:val="24"/>
              </w:rPr>
              <w:t>AB</w:t>
            </w:r>
          </w:p>
        </w:tc>
        <w:tc>
          <w:tcPr>
            <w:tcW w:w="2332" w:type="dxa"/>
            <w:shd w:val="clear" w:color="auto" w:fill="auto"/>
          </w:tcPr>
          <w:p w:rsidR="002E6353" w:rsidRPr="002E6353" w:rsidRDefault="002E6353" w:rsidP="002E6353">
            <w:pPr>
              <w:rPr>
                <w:sz w:val="24"/>
              </w:rPr>
            </w:pPr>
            <w:r w:rsidRPr="002E6353">
              <w:rPr>
                <w:sz w:val="24"/>
              </w:rPr>
              <w:t>AB</w:t>
            </w:r>
          </w:p>
        </w:tc>
        <w:tc>
          <w:tcPr>
            <w:tcW w:w="2589" w:type="dxa"/>
            <w:shd w:val="clear" w:color="auto" w:fill="auto"/>
          </w:tcPr>
          <w:p w:rsidR="002E6353" w:rsidRPr="002E6353" w:rsidRDefault="002E6353" w:rsidP="002E6353">
            <w:pPr>
              <w:rPr>
                <w:sz w:val="24"/>
              </w:rPr>
            </w:pPr>
            <w:r w:rsidRPr="002E6353">
              <w:rPr>
                <w:sz w:val="24"/>
              </w:rPr>
              <w:t>AB-aglutinogen</w:t>
            </w:r>
          </w:p>
        </w:tc>
        <w:tc>
          <w:tcPr>
            <w:tcW w:w="1834" w:type="dxa"/>
            <w:shd w:val="clear" w:color="auto" w:fill="auto"/>
          </w:tcPr>
          <w:p w:rsidR="002E6353" w:rsidRPr="002E6353" w:rsidRDefault="002E6353" w:rsidP="002E6353">
            <w:pPr>
              <w:rPr>
                <w:sz w:val="24"/>
              </w:rPr>
            </w:pPr>
            <w:r w:rsidRPr="002E6353">
              <w:rPr>
                <w:sz w:val="24"/>
              </w:rPr>
              <w:t>Enakovredno</w:t>
            </w:r>
          </w:p>
        </w:tc>
      </w:tr>
      <w:tr w:rsidR="002E6353" w:rsidRPr="00D72D4E" w:rsidTr="002E6353">
        <w:tc>
          <w:tcPr>
            <w:tcW w:w="2307" w:type="dxa"/>
            <w:shd w:val="clear" w:color="auto" w:fill="auto"/>
          </w:tcPr>
          <w:p w:rsidR="002E6353" w:rsidRPr="002E6353" w:rsidRDefault="002E6353" w:rsidP="002E6353">
            <w:pPr>
              <w:rPr>
                <w:sz w:val="24"/>
              </w:rPr>
            </w:pPr>
            <w:r w:rsidRPr="002E6353">
              <w:rPr>
                <w:sz w:val="24"/>
              </w:rPr>
              <w:t>0</w:t>
            </w:r>
          </w:p>
        </w:tc>
        <w:tc>
          <w:tcPr>
            <w:tcW w:w="2332" w:type="dxa"/>
            <w:shd w:val="clear" w:color="auto" w:fill="auto"/>
          </w:tcPr>
          <w:p w:rsidR="002E6353" w:rsidRPr="002E6353" w:rsidRDefault="002E6353" w:rsidP="002E6353">
            <w:pPr>
              <w:rPr>
                <w:sz w:val="24"/>
              </w:rPr>
            </w:pPr>
            <w:r w:rsidRPr="002E6353">
              <w:rPr>
                <w:sz w:val="24"/>
              </w:rPr>
              <w:t>00</w:t>
            </w:r>
          </w:p>
        </w:tc>
        <w:tc>
          <w:tcPr>
            <w:tcW w:w="2589" w:type="dxa"/>
            <w:shd w:val="clear" w:color="auto" w:fill="auto"/>
          </w:tcPr>
          <w:p w:rsidR="002E6353" w:rsidRPr="002E6353" w:rsidRDefault="002E6353" w:rsidP="002E6353">
            <w:pPr>
              <w:rPr>
                <w:sz w:val="24"/>
              </w:rPr>
            </w:pPr>
            <w:r w:rsidRPr="002E6353">
              <w:rPr>
                <w:sz w:val="24"/>
              </w:rPr>
              <w:t>nobena</w:t>
            </w:r>
          </w:p>
        </w:tc>
        <w:tc>
          <w:tcPr>
            <w:tcW w:w="1834" w:type="dxa"/>
            <w:shd w:val="clear" w:color="auto" w:fill="auto"/>
          </w:tcPr>
          <w:p w:rsidR="002E6353" w:rsidRPr="002E6353" w:rsidRDefault="002E6353" w:rsidP="002E6353">
            <w:pPr>
              <w:rPr>
                <w:sz w:val="24"/>
              </w:rPr>
            </w:pPr>
            <w:r w:rsidRPr="002E6353">
              <w:rPr>
                <w:sz w:val="24"/>
              </w:rPr>
              <w:t>/</w:t>
            </w:r>
          </w:p>
        </w:tc>
      </w:tr>
    </w:tbl>
    <w:p w:rsidR="002E6353" w:rsidRPr="00D72D4E" w:rsidRDefault="002E6353" w:rsidP="002E6353">
      <w:pPr>
        <w:rPr>
          <w:sz w:val="24"/>
        </w:rPr>
      </w:pPr>
    </w:p>
    <w:p w:rsidR="002E6353" w:rsidRPr="00D72D4E" w:rsidRDefault="002E6353" w:rsidP="002E6353">
      <w:pPr>
        <w:rPr>
          <w:sz w:val="24"/>
        </w:rPr>
      </w:pPr>
    </w:p>
    <w:p w:rsidR="002E6353" w:rsidRPr="00D72D4E" w:rsidRDefault="002E6353" w:rsidP="002E6353">
      <w:pPr>
        <w:rPr>
          <w:sz w:val="24"/>
        </w:rPr>
      </w:pPr>
      <w:r w:rsidRPr="00D72D4E">
        <w:rPr>
          <w:sz w:val="24"/>
        </w:rPr>
        <w:t>Kaj pomeni, da ima določen osebek krvno skp. B?in katera protitelesa tvori?</w:t>
      </w:r>
      <w:r w:rsidRPr="00D72D4E">
        <w:rPr>
          <w:sz w:val="24"/>
        </w:rPr>
        <w:br/>
        <w:t>- da ima na površini eritrocitov B in anti A.</w:t>
      </w:r>
      <w:r w:rsidRPr="00D72D4E">
        <w:rPr>
          <w:sz w:val="24"/>
        </w:rPr>
        <w:br/>
        <w:t>- tvori tista, ki jih ne pozna- torej anti A.</w:t>
      </w:r>
    </w:p>
    <w:p w:rsidR="002E6353" w:rsidRPr="007B0366" w:rsidRDefault="002E6353" w:rsidP="002E6353">
      <w:pPr>
        <w:rPr>
          <w:sz w:val="32"/>
        </w:rPr>
      </w:pPr>
    </w:p>
    <w:p w:rsidR="002E6353" w:rsidRPr="00006701" w:rsidRDefault="002E6353" w:rsidP="002E6353"/>
    <w:p w:rsidR="007109B6" w:rsidRPr="002E6353" w:rsidRDefault="007109B6" w:rsidP="002E6353"/>
    <w:sectPr w:rsidR="007109B6" w:rsidRPr="002E6353" w:rsidSect="00632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B7E33"/>
    <w:multiLevelType w:val="hybridMultilevel"/>
    <w:tmpl w:val="47224654"/>
    <w:lvl w:ilvl="0" w:tplc="783CF4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4E98"/>
    <w:multiLevelType w:val="hybridMultilevel"/>
    <w:tmpl w:val="035080D0"/>
    <w:lvl w:ilvl="0" w:tplc="43C2D2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C235C"/>
    <w:multiLevelType w:val="hybridMultilevel"/>
    <w:tmpl w:val="1E0E469C"/>
    <w:lvl w:ilvl="0" w:tplc="0B9EEA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E0A30"/>
    <w:multiLevelType w:val="hybridMultilevel"/>
    <w:tmpl w:val="AAD4381C"/>
    <w:lvl w:ilvl="0" w:tplc="EF7E47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16733"/>
    <w:multiLevelType w:val="hybridMultilevel"/>
    <w:tmpl w:val="13785D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96825"/>
    <w:multiLevelType w:val="hybridMultilevel"/>
    <w:tmpl w:val="25E8984C"/>
    <w:lvl w:ilvl="0" w:tplc="448878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C5DFF"/>
    <w:multiLevelType w:val="hybridMultilevel"/>
    <w:tmpl w:val="3CA4AB0E"/>
    <w:lvl w:ilvl="0" w:tplc="1904EC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F1293"/>
    <w:multiLevelType w:val="hybridMultilevel"/>
    <w:tmpl w:val="03C605E4"/>
    <w:lvl w:ilvl="0" w:tplc="004A7F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64E77"/>
    <w:multiLevelType w:val="hybridMultilevel"/>
    <w:tmpl w:val="75885AC0"/>
    <w:lvl w:ilvl="0" w:tplc="D6E4AB7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6A00"/>
    <w:rsid w:val="00006701"/>
    <w:rsid w:val="0008254D"/>
    <w:rsid w:val="00092503"/>
    <w:rsid w:val="00173761"/>
    <w:rsid w:val="002E2743"/>
    <w:rsid w:val="002E6353"/>
    <w:rsid w:val="003F57B1"/>
    <w:rsid w:val="005760AD"/>
    <w:rsid w:val="005C4E40"/>
    <w:rsid w:val="00632008"/>
    <w:rsid w:val="00680386"/>
    <w:rsid w:val="007109B6"/>
    <w:rsid w:val="007B0366"/>
    <w:rsid w:val="007E1664"/>
    <w:rsid w:val="0081093F"/>
    <w:rsid w:val="008E7D79"/>
    <w:rsid w:val="00906505"/>
    <w:rsid w:val="009822EC"/>
    <w:rsid w:val="009A29C4"/>
    <w:rsid w:val="00A6509E"/>
    <w:rsid w:val="00D16567"/>
    <w:rsid w:val="00D72D4E"/>
    <w:rsid w:val="00F709EF"/>
    <w:rsid w:val="00FA6A00"/>
    <w:rsid w:val="00FB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3" type="connector" idref="#Straight Arrow Connector 7"/>
        <o:r id="V:Rule4" type="connector" idref="#Straight Arrow Connector 8"/>
      </o:rules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008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505"/>
    <w:pPr>
      <w:ind w:left="720"/>
      <w:contextualSpacing/>
    </w:pPr>
  </w:style>
  <w:style w:type="table" w:styleId="TableGrid">
    <w:name w:val="Table Grid"/>
    <w:basedOn w:val="TableNormal"/>
    <w:uiPriority w:val="39"/>
    <w:rsid w:val="007B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2019-05-23T10:50:00Z</dcterms:created>
  <dcterms:modified xsi:type="dcterms:W3CDTF">2019-05-23T10:50:00Z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