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E3E" w:rsidRDefault="00321251">
      <w:pPr>
        <w:pStyle w:val="Heading1"/>
      </w:pPr>
      <w:bookmarkStart w:id="0" w:name="_GoBack"/>
      <w:bookmarkEnd w:id="0"/>
      <w:r>
        <w:t>ČLOVEK JE VRETENČAR – SESALEC</w:t>
      </w:r>
    </w:p>
    <w:p w:rsidR="00811E3E" w:rsidRDefault="00203743">
      <w:r>
        <w:rPr>
          <w:noProof/>
          <w:sz w:val="20"/>
        </w:rPr>
        <w:pict>
          <v:line id="_x0000_s1030" style="position:absolute;flip:x;z-index:251655680" from="9pt,4.2pt" to="1in,148.2pt">
            <v:stroke endarrow="block"/>
          </v:line>
        </w:pict>
      </w:r>
      <w:r>
        <w:rPr>
          <w:noProof/>
          <w:sz w:val="20"/>
        </w:rPr>
        <w:pict>
          <v:line id="_x0000_s1029" style="position:absolute;flip:x;z-index:251654656" from="1in,4.2pt" to="81pt,112.2pt">
            <v:stroke endarrow="block"/>
          </v:line>
        </w:pict>
      </w:r>
      <w:r>
        <w:rPr>
          <w:noProof/>
          <w:sz w:val="20"/>
        </w:rPr>
        <w:pict>
          <v:line id="_x0000_s1028" style="position:absolute;z-index:251653632" from="99pt,4.2pt" to="108pt,31.2pt">
            <v:stroke endarrow="block"/>
          </v:line>
        </w:pict>
      </w:r>
      <w:r>
        <w:rPr>
          <w:noProof/>
          <w:sz w:val="20"/>
        </w:rPr>
        <w:pict>
          <v:line id="_x0000_s1027" style="position:absolute;z-index:251652608" from="126pt,4.2pt" to="198pt,13.2pt">
            <v:stroke endarrow="block"/>
          </v:line>
        </w:pict>
      </w:r>
      <w:r>
        <w:rPr>
          <w:noProof/>
          <w:sz w:val="20"/>
        </w:rPr>
        <w:pict>
          <v:line id="_x0000_s1026" style="position:absolute;flip:x;z-index:251651584" from="18pt,4.2pt" to="63pt,58.2pt">
            <v:stroke endarrow="block"/>
          </v:line>
        </w:pict>
      </w:r>
    </w:p>
    <w:p w:rsidR="00811E3E" w:rsidRDefault="00321251">
      <w:r>
        <w:t xml:space="preserve">                                                            kultura</w:t>
      </w:r>
    </w:p>
    <w:p w:rsidR="00811E3E" w:rsidRDefault="00321251">
      <w:r>
        <w:t xml:space="preserve">                               </w:t>
      </w:r>
    </w:p>
    <w:p w:rsidR="00811E3E" w:rsidRDefault="00321251">
      <w:r>
        <w:t xml:space="preserve">                                  delo</w:t>
      </w:r>
    </w:p>
    <w:p w:rsidR="00811E3E" w:rsidRDefault="00321251">
      <w:r>
        <w:t>razum</w:t>
      </w:r>
    </w:p>
    <w:p w:rsidR="00811E3E" w:rsidRDefault="00811E3E"/>
    <w:p w:rsidR="00811E3E" w:rsidRDefault="00811E3E"/>
    <w:p w:rsidR="00811E3E" w:rsidRDefault="00321251">
      <w:r>
        <w:t xml:space="preserve">         </w:t>
      </w:r>
    </w:p>
    <w:p w:rsidR="00811E3E" w:rsidRDefault="00321251">
      <w:r>
        <w:t xml:space="preserve">                    orodje</w:t>
      </w:r>
    </w:p>
    <w:p w:rsidR="00811E3E" w:rsidRDefault="00811E3E"/>
    <w:p w:rsidR="00811E3E" w:rsidRDefault="00811E3E"/>
    <w:p w:rsidR="00811E3E" w:rsidRDefault="00321251">
      <w:r>
        <w:t>čustva</w:t>
      </w:r>
    </w:p>
    <w:p w:rsidR="00811E3E" w:rsidRDefault="00811E3E">
      <w:pPr>
        <w:rPr>
          <w:i/>
          <w:iCs/>
        </w:rPr>
      </w:pPr>
    </w:p>
    <w:p w:rsidR="00811E3E" w:rsidRDefault="00811E3E">
      <w:pPr>
        <w:rPr>
          <w:i/>
          <w:iCs/>
        </w:rPr>
      </w:pPr>
    </w:p>
    <w:p w:rsidR="00811E3E" w:rsidRDefault="00321251">
      <w:r>
        <w:rPr>
          <w:i/>
          <w:iCs/>
        </w:rPr>
        <w:t>Skupno nam je:</w:t>
      </w:r>
    </w:p>
    <w:p w:rsidR="00811E3E" w:rsidRDefault="00321251">
      <w:pPr>
        <w:numPr>
          <w:ilvl w:val="0"/>
          <w:numId w:val="1"/>
        </w:numPr>
      </w:pPr>
      <w:r>
        <w:t>sesanje mleka</w:t>
      </w:r>
    </w:p>
    <w:p w:rsidR="00811E3E" w:rsidRDefault="00321251">
      <w:pPr>
        <w:numPr>
          <w:ilvl w:val="0"/>
          <w:numId w:val="1"/>
        </w:numPr>
      </w:pPr>
      <w:r>
        <w:t>dihanje s pljuči</w:t>
      </w:r>
    </w:p>
    <w:p w:rsidR="00811E3E" w:rsidRDefault="00321251">
      <w:pPr>
        <w:numPr>
          <w:ilvl w:val="0"/>
          <w:numId w:val="1"/>
        </w:numPr>
      </w:pPr>
      <w:r>
        <w:t>živorodnost</w:t>
      </w:r>
    </w:p>
    <w:p w:rsidR="00811E3E" w:rsidRDefault="00321251">
      <w:pPr>
        <w:numPr>
          <w:ilvl w:val="0"/>
          <w:numId w:val="1"/>
        </w:numPr>
      </w:pPr>
      <w:r>
        <w:t>odlakanost</w:t>
      </w:r>
    </w:p>
    <w:p w:rsidR="00811E3E" w:rsidRDefault="00321251">
      <w:pPr>
        <w:numPr>
          <w:ilvl w:val="0"/>
          <w:numId w:val="1"/>
        </w:numPr>
      </w:pPr>
      <w:r>
        <w:t>stalna telesna temperatura</w:t>
      </w:r>
    </w:p>
    <w:p w:rsidR="00811E3E" w:rsidRDefault="00811E3E"/>
    <w:p w:rsidR="00811E3E" w:rsidRDefault="00321251">
      <w:pPr>
        <w:pStyle w:val="Heading3"/>
      </w:pPr>
      <w:r>
        <w:t>POVEZOVANJE CELIC</w:t>
      </w:r>
    </w:p>
    <w:p w:rsidR="00811E3E" w:rsidRDefault="00811E3E"/>
    <w:p w:rsidR="00811E3E" w:rsidRDefault="00321251">
      <w:pPr>
        <w:numPr>
          <w:ilvl w:val="0"/>
          <w:numId w:val="2"/>
        </w:numPr>
      </w:pPr>
      <w:r>
        <w:rPr>
          <w:i/>
          <w:iCs/>
        </w:rPr>
        <w:t>CELICA</w:t>
      </w:r>
      <w:r>
        <w:t xml:space="preserve"> (najmanjša enota vsakega živega bitja)</w:t>
      </w:r>
    </w:p>
    <w:p w:rsidR="00811E3E" w:rsidRDefault="00203743">
      <w:r>
        <w:rPr>
          <w:noProof/>
          <w:sz w:val="20"/>
        </w:rPr>
        <w:pict>
          <v:line id="_x0000_s1031" style="position:absolute;z-index:251656704" from="54pt,9.65pt" to="54pt,54.65pt">
            <v:stroke endarrow="block"/>
          </v:line>
        </w:pict>
      </w:r>
    </w:p>
    <w:p w:rsidR="00811E3E" w:rsidRDefault="00321251">
      <w:r>
        <w:t xml:space="preserve">      </w:t>
      </w:r>
    </w:p>
    <w:p w:rsidR="00811E3E" w:rsidRDefault="00811E3E"/>
    <w:p w:rsidR="00811E3E" w:rsidRDefault="00321251">
      <w:r>
        <w:t xml:space="preserve">                      Se povezujejo v</w:t>
      </w:r>
    </w:p>
    <w:p w:rsidR="00811E3E" w:rsidRDefault="00811E3E"/>
    <w:p w:rsidR="00811E3E" w:rsidRDefault="00321251">
      <w:r>
        <w:t xml:space="preserve">     </w:t>
      </w:r>
    </w:p>
    <w:p w:rsidR="00811E3E" w:rsidRDefault="00203743">
      <w:pPr>
        <w:numPr>
          <w:ilvl w:val="0"/>
          <w:numId w:val="2"/>
        </w:numPr>
      </w:pPr>
      <w:r>
        <w:rPr>
          <w:noProof/>
          <w:sz w:val="20"/>
        </w:rPr>
        <w:pict>
          <v:line id="_x0000_s1032" style="position:absolute;left:0;text-align:left;flip:x;z-index:251657728" from="90pt,13.5pt" to="117pt,61.85pt">
            <v:stroke endarrow="block"/>
          </v:line>
        </w:pict>
      </w:r>
      <w:r w:rsidR="00321251">
        <w:rPr>
          <w:i/>
          <w:iCs/>
        </w:rPr>
        <w:t>TKIVA</w:t>
      </w:r>
      <w:r w:rsidR="00321251">
        <w:t xml:space="preserve"> (skupina celic, podobne po obliki in opravljajo podobne naloge) </w:t>
      </w:r>
    </w:p>
    <w:p w:rsidR="00811E3E" w:rsidRDefault="00811E3E"/>
    <w:p w:rsidR="00811E3E" w:rsidRDefault="00811E3E"/>
    <w:p w:rsidR="00811E3E" w:rsidRDefault="00321251">
      <w:r>
        <w:t xml:space="preserve">                                  Se združujejo v</w:t>
      </w:r>
    </w:p>
    <w:p w:rsidR="00811E3E" w:rsidRDefault="00811E3E">
      <w:pPr>
        <w:rPr>
          <w:i/>
          <w:iCs/>
        </w:rPr>
      </w:pPr>
    </w:p>
    <w:p w:rsidR="00811E3E" w:rsidRDefault="00321251">
      <w:pPr>
        <w:numPr>
          <w:ilvl w:val="0"/>
          <w:numId w:val="2"/>
        </w:numPr>
      </w:pPr>
      <w:r>
        <w:rPr>
          <w:i/>
          <w:iCs/>
        </w:rPr>
        <w:t>ORGANE</w:t>
      </w:r>
      <w:r>
        <w:t xml:space="preserve"> ( so delovna enota organizma – vsak opravlja določeno nalogo)</w:t>
      </w:r>
    </w:p>
    <w:p w:rsidR="00811E3E" w:rsidRDefault="00203743">
      <w:r>
        <w:rPr>
          <w:noProof/>
          <w:sz w:val="20"/>
        </w:rPr>
        <w:pict>
          <v:line id="_x0000_s1033" style="position:absolute;flip:x;z-index:251658752" from="81pt,.65pt" to="108pt,36.65pt">
            <v:stroke endarrow="block"/>
          </v:line>
        </w:pict>
      </w:r>
    </w:p>
    <w:p w:rsidR="00811E3E" w:rsidRDefault="00811E3E"/>
    <w:p w:rsidR="00811E3E" w:rsidRDefault="00321251">
      <w:r>
        <w:t xml:space="preserve">                                Se povezujejo v</w:t>
      </w:r>
    </w:p>
    <w:p w:rsidR="00811E3E" w:rsidRDefault="00811E3E"/>
    <w:p w:rsidR="00811E3E" w:rsidRDefault="00321251">
      <w:pPr>
        <w:pStyle w:val="BodyTextIndent"/>
      </w:pPr>
      <w:r>
        <w:t xml:space="preserve">       4. </w:t>
      </w:r>
      <w:r>
        <w:rPr>
          <w:i/>
          <w:iCs/>
        </w:rPr>
        <w:t>ORGANSKE SISTEME</w:t>
      </w:r>
      <w:r>
        <w:t xml:space="preserve"> ( so skupina organov, ki opravljajo skupne naloge in se dopolnjujejo)</w:t>
      </w:r>
    </w:p>
    <w:p w:rsidR="00811E3E" w:rsidRDefault="00811E3E"/>
    <w:p w:rsidR="00811E3E" w:rsidRDefault="00811E3E"/>
    <w:p w:rsidR="00811E3E" w:rsidRDefault="00811E3E"/>
    <w:p w:rsidR="00811E3E" w:rsidRDefault="00811E3E"/>
    <w:p w:rsidR="00811E3E" w:rsidRDefault="00811E3E"/>
    <w:p w:rsidR="00811E3E" w:rsidRDefault="00321251">
      <w:pPr>
        <w:pStyle w:val="Heading1"/>
        <w:numPr>
          <w:ilvl w:val="0"/>
          <w:numId w:val="3"/>
        </w:numPr>
      </w:pPr>
      <w:r>
        <w:lastRenderedPageBreak/>
        <w:t>OGRODJE</w:t>
      </w:r>
    </w:p>
    <w:p w:rsidR="00811E3E" w:rsidRDefault="00811E3E"/>
    <w:p w:rsidR="00811E3E" w:rsidRDefault="00321251">
      <w:pPr>
        <w:numPr>
          <w:ilvl w:val="1"/>
          <w:numId w:val="3"/>
        </w:numPr>
      </w:pPr>
      <w:r>
        <w:t>kostni stiki</w:t>
      </w:r>
    </w:p>
    <w:p w:rsidR="00811E3E" w:rsidRDefault="00811E3E"/>
    <w:p w:rsidR="00811E3E" w:rsidRDefault="00321251">
      <w:pPr>
        <w:numPr>
          <w:ilvl w:val="0"/>
          <w:numId w:val="4"/>
        </w:numPr>
      </w:pPr>
      <w:r>
        <w:t xml:space="preserve">zelo gibljivi kostni stiki ali </w:t>
      </w:r>
      <w:r>
        <w:rPr>
          <w:i/>
          <w:iCs/>
        </w:rPr>
        <w:t>sklepi</w:t>
      </w:r>
      <w:r>
        <w:t>. Sklepov imamo več vrst:  - sedlasti (zapestje)</w:t>
      </w:r>
    </w:p>
    <w:p w:rsidR="00811E3E" w:rsidRDefault="00321251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- tečajast (komolec, ..)</w:t>
      </w:r>
    </w:p>
    <w:p w:rsidR="00811E3E" w:rsidRDefault="00321251">
      <w:pPr>
        <w:ind w:left="360"/>
      </w:pPr>
      <w:r>
        <w:t xml:space="preserve">                                                                                                       - kroglast (rama, kolk)</w:t>
      </w:r>
    </w:p>
    <w:p w:rsidR="00811E3E" w:rsidRDefault="00811E3E">
      <w:pPr>
        <w:ind w:left="360"/>
      </w:pPr>
    </w:p>
    <w:p w:rsidR="00811E3E" w:rsidRDefault="00811E3E">
      <w:pPr>
        <w:ind w:left="360"/>
      </w:pPr>
    </w:p>
    <w:p w:rsidR="00811E3E" w:rsidRDefault="00321251">
      <w:pPr>
        <w:numPr>
          <w:ilvl w:val="0"/>
          <w:numId w:val="4"/>
        </w:numPr>
      </w:pPr>
      <w:r>
        <w:t xml:space="preserve">delno gibljivi stiki ali </w:t>
      </w:r>
      <w:r>
        <w:rPr>
          <w:i/>
          <w:iCs/>
        </w:rPr>
        <w:t>vezivni</w:t>
      </w:r>
      <w:r>
        <w:t xml:space="preserve"> stiki: - hrbtenica</w:t>
      </w:r>
    </w:p>
    <w:p w:rsidR="00811E3E" w:rsidRDefault="00321251">
      <w:pPr>
        <w:ind w:left="360"/>
      </w:pPr>
      <w:r>
        <w:t xml:space="preserve">                                                              - vretenca</w:t>
      </w:r>
    </w:p>
    <w:p w:rsidR="00811E3E" w:rsidRDefault="00321251">
      <w:pPr>
        <w:ind w:left="360"/>
      </w:pPr>
      <w:r>
        <w:t xml:space="preserve">                                                              -  rebra</w:t>
      </w:r>
    </w:p>
    <w:p w:rsidR="00811E3E" w:rsidRDefault="00321251">
      <w:pPr>
        <w:ind w:left="360"/>
      </w:pPr>
      <w:r>
        <w:t xml:space="preserve">                                                              - prsnica</w:t>
      </w:r>
    </w:p>
    <w:p w:rsidR="00811E3E" w:rsidRDefault="00811E3E"/>
    <w:p w:rsidR="00811E3E" w:rsidRDefault="00811E3E"/>
    <w:p w:rsidR="00811E3E" w:rsidRDefault="00321251">
      <w:pPr>
        <w:numPr>
          <w:ilvl w:val="0"/>
          <w:numId w:val="4"/>
        </w:numPr>
      </w:pPr>
      <w:r>
        <w:t xml:space="preserve">popolnoma negibljivi kostni stiki ali </w:t>
      </w:r>
      <w:r>
        <w:rPr>
          <w:i/>
          <w:iCs/>
        </w:rPr>
        <w:t xml:space="preserve">šivi: - </w:t>
      </w:r>
      <w:r>
        <w:t>lobanja</w:t>
      </w:r>
    </w:p>
    <w:p w:rsidR="00811E3E" w:rsidRDefault="00321251">
      <w:pPr>
        <w:ind w:left="4248"/>
      </w:pPr>
      <w:r>
        <w:t xml:space="preserve">        - medenica</w:t>
      </w:r>
    </w:p>
    <w:p w:rsidR="00811E3E" w:rsidRDefault="00811E3E">
      <w:pPr>
        <w:ind w:left="4248"/>
      </w:pPr>
    </w:p>
    <w:p w:rsidR="00811E3E" w:rsidRDefault="00811E3E">
      <w:pPr>
        <w:ind w:left="4248"/>
      </w:pPr>
    </w:p>
    <w:p w:rsidR="00811E3E" w:rsidRDefault="00321251">
      <w:pPr>
        <w:rPr>
          <w:i/>
          <w:iCs/>
        </w:rPr>
      </w:pPr>
      <w:r>
        <w:rPr>
          <w:i/>
          <w:iCs/>
        </w:rPr>
        <w:t>KOSTI ROKE (zgornje okončine)</w:t>
      </w:r>
    </w:p>
    <w:p w:rsidR="00811E3E" w:rsidRDefault="00811E3E">
      <w:pPr>
        <w:ind w:left="1800"/>
      </w:pPr>
    </w:p>
    <w:p w:rsidR="00811E3E" w:rsidRDefault="00321251">
      <w:pPr>
        <w:numPr>
          <w:ilvl w:val="0"/>
          <w:numId w:val="1"/>
        </w:numPr>
      </w:pPr>
      <w:r>
        <w:t>nadlahtnica [2]</w:t>
      </w:r>
    </w:p>
    <w:p w:rsidR="00811E3E" w:rsidRDefault="00321251">
      <w:pPr>
        <w:numPr>
          <w:ilvl w:val="0"/>
          <w:numId w:val="1"/>
        </w:numPr>
      </w:pPr>
      <w:r>
        <w:t>koželjnica [2]</w:t>
      </w:r>
    </w:p>
    <w:p w:rsidR="00811E3E" w:rsidRDefault="00321251">
      <w:pPr>
        <w:numPr>
          <w:ilvl w:val="0"/>
          <w:numId w:val="1"/>
        </w:numPr>
      </w:pPr>
      <w:r>
        <w:t>podlaktnica [2]</w:t>
      </w:r>
    </w:p>
    <w:p w:rsidR="00811E3E" w:rsidRDefault="00321251">
      <w:pPr>
        <w:numPr>
          <w:ilvl w:val="0"/>
          <w:numId w:val="1"/>
        </w:numPr>
      </w:pPr>
      <w:r>
        <w:t>zapestnice [16]</w:t>
      </w:r>
    </w:p>
    <w:p w:rsidR="00811E3E" w:rsidRDefault="00321251">
      <w:pPr>
        <w:numPr>
          <w:ilvl w:val="0"/>
          <w:numId w:val="1"/>
        </w:numPr>
      </w:pPr>
      <w:r>
        <w:t>dlančnice [10]</w:t>
      </w:r>
    </w:p>
    <w:p w:rsidR="00811E3E" w:rsidRDefault="00321251">
      <w:pPr>
        <w:numPr>
          <w:ilvl w:val="0"/>
          <w:numId w:val="1"/>
        </w:numPr>
      </w:pPr>
      <w:r>
        <w:t>kosti prstov ali prstnice [28]</w:t>
      </w:r>
    </w:p>
    <w:p w:rsidR="00811E3E" w:rsidRDefault="00811E3E">
      <w:pPr>
        <w:rPr>
          <w:i/>
          <w:iCs/>
        </w:rPr>
      </w:pPr>
    </w:p>
    <w:p w:rsidR="00811E3E" w:rsidRDefault="00321251">
      <w:r>
        <w:rPr>
          <w:i/>
          <w:iCs/>
        </w:rPr>
        <w:t>KOSTI ROKE (spodnje okončine)</w:t>
      </w:r>
    </w:p>
    <w:p w:rsidR="00811E3E" w:rsidRDefault="00811E3E"/>
    <w:p w:rsidR="00811E3E" w:rsidRDefault="00321251">
      <w:pPr>
        <w:numPr>
          <w:ilvl w:val="0"/>
          <w:numId w:val="1"/>
        </w:numPr>
      </w:pPr>
      <w:r>
        <w:t>stegnenica [2]</w:t>
      </w:r>
    </w:p>
    <w:p w:rsidR="00811E3E" w:rsidRDefault="00321251">
      <w:pPr>
        <w:numPr>
          <w:ilvl w:val="0"/>
          <w:numId w:val="1"/>
        </w:numPr>
      </w:pPr>
      <w:r>
        <w:t>pogačica [2]</w:t>
      </w:r>
    </w:p>
    <w:p w:rsidR="00811E3E" w:rsidRDefault="00321251">
      <w:pPr>
        <w:numPr>
          <w:ilvl w:val="0"/>
          <w:numId w:val="1"/>
        </w:numPr>
      </w:pPr>
      <w:r>
        <w:t>golenica ali piščal [2]</w:t>
      </w:r>
    </w:p>
    <w:p w:rsidR="00811E3E" w:rsidRDefault="00321251">
      <w:pPr>
        <w:numPr>
          <w:ilvl w:val="0"/>
          <w:numId w:val="1"/>
        </w:numPr>
      </w:pPr>
      <w:r>
        <w:t>mečnica [2]</w:t>
      </w:r>
    </w:p>
    <w:p w:rsidR="00811E3E" w:rsidRDefault="00321251">
      <w:pPr>
        <w:numPr>
          <w:ilvl w:val="0"/>
          <w:numId w:val="1"/>
        </w:numPr>
      </w:pPr>
      <w:r>
        <w:t>nartnica [2]</w:t>
      </w:r>
    </w:p>
    <w:p w:rsidR="00811E3E" w:rsidRDefault="00321251">
      <w:pPr>
        <w:numPr>
          <w:ilvl w:val="0"/>
          <w:numId w:val="1"/>
        </w:numPr>
      </w:pPr>
      <w:r>
        <w:t>stopalnice [10]</w:t>
      </w:r>
    </w:p>
    <w:p w:rsidR="00811E3E" w:rsidRDefault="00321251">
      <w:pPr>
        <w:numPr>
          <w:ilvl w:val="0"/>
          <w:numId w:val="1"/>
        </w:numPr>
      </w:pPr>
      <w:r>
        <w:t>prstnice [2]</w:t>
      </w:r>
    </w:p>
    <w:p w:rsidR="00811E3E" w:rsidRDefault="00811E3E"/>
    <w:p w:rsidR="00811E3E" w:rsidRDefault="00321251">
      <w:pPr>
        <w:pStyle w:val="Heading2"/>
      </w:pPr>
      <w:r>
        <w:t>KOSTI TRUPA</w:t>
      </w:r>
    </w:p>
    <w:p w:rsidR="00811E3E" w:rsidRDefault="00811E3E"/>
    <w:p w:rsidR="00811E3E" w:rsidRDefault="00321251">
      <w:pPr>
        <w:numPr>
          <w:ilvl w:val="0"/>
          <w:numId w:val="5"/>
        </w:numPr>
      </w:pPr>
      <w:r>
        <w:t>Hrbtenica (oblika dvojnega S)</w:t>
      </w:r>
    </w:p>
    <w:p w:rsidR="00811E3E" w:rsidRDefault="00321251">
      <w:pPr>
        <w:numPr>
          <w:ilvl w:val="0"/>
          <w:numId w:val="1"/>
        </w:numPr>
      </w:pPr>
      <w:r>
        <w:t>7 vratnih vretenc</w:t>
      </w:r>
    </w:p>
    <w:p w:rsidR="00811E3E" w:rsidRDefault="00321251">
      <w:pPr>
        <w:numPr>
          <w:ilvl w:val="0"/>
          <w:numId w:val="1"/>
        </w:numPr>
      </w:pPr>
      <w:r>
        <w:t>12 prsnih vretenc</w:t>
      </w:r>
    </w:p>
    <w:p w:rsidR="00811E3E" w:rsidRDefault="00321251">
      <w:pPr>
        <w:numPr>
          <w:ilvl w:val="0"/>
          <w:numId w:val="1"/>
        </w:numPr>
      </w:pPr>
      <w:r>
        <w:t>5 ledvenih vretenc</w:t>
      </w:r>
    </w:p>
    <w:p w:rsidR="00811E3E" w:rsidRDefault="00321251">
      <w:pPr>
        <w:numPr>
          <w:ilvl w:val="0"/>
          <w:numId w:val="1"/>
        </w:numPr>
      </w:pPr>
      <w:r>
        <w:t>5 križnih vretenc</w:t>
      </w:r>
    </w:p>
    <w:p w:rsidR="00811E3E" w:rsidRDefault="00321251">
      <w:pPr>
        <w:numPr>
          <w:ilvl w:val="0"/>
          <w:numId w:val="1"/>
        </w:numPr>
      </w:pPr>
      <w:r>
        <w:t>3-5 trtičnih</w:t>
      </w:r>
    </w:p>
    <w:p w:rsidR="00811E3E" w:rsidRDefault="00811E3E">
      <w:pPr>
        <w:ind w:left="360"/>
      </w:pPr>
    </w:p>
    <w:p w:rsidR="00811E3E" w:rsidRDefault="00321251">
      <w:pPr>
        <w:numPr>
          <w:ilvl w:val="0"/>
          <w:numId w:val="5"/>
        </w:numPr>
      </w:pPr>
      <w:r>
        <w:t>Prsni koš</w:t>
      </w:r>
    </w:p>
    <w:p w:rsidR="00811E3E" w:rsidRDefault="00321251">
      <w:pPr>
        <w:numPr>
          <w:ilvl w:val="0"/>
          <w:numId w:val="1"/>
        </w:numPr>
      </w:pPr>
      <w:r>
        <w:t>12 parov reber</w:t>
      </w:r>
    </w:p>
    <w:p w:rsidR="00811E3E" w:rsidRDefault="00321251">
      <w:pPr>
        <w:numPr>
          <w:ilvl w:val="0"/>
          <w:numId w:val="1"/>
        </w:numPr>
      </w:pPr>
      <w:r>
        <w:t>prstnica ali grodnica</w:t>
      </w:r>
    </w:p>
    <w:p w:rsidR="00811E3E" w:rsidRDefault="00321251">
      <w:pPr>
        <w:pStyle w:val="Heading1"/>
      </w:pPr>
      <w:r>
        <w:lastRenderedPageBreak/>
        <w:t>KOSTI, KI POVEZUJEJO OKONČINE S TRUPOM</w:t>
      </w:r>
    </w:p>
    <w:p w:rsidR="00811E3E" w:rsidRDefault="00811E3E"/>
    <w:p w:rsidR="00811E3E" w:rsidRDefault="00321251">
      <w:pPr>
        <w:numPr>
          <w:ilvl w:val="0"/>
          <w:numId w:val="6"/>
        </w:numPr>
      </w:pPr>
      <w:r>
        <w:t>Ramenski obroč ali oplečje</w:t>
      </w:r>
    </w:p>
    <w:p w:rsidR="00811E3E" w:rsidRDefault="00321251">
      <w:pPr>
        <w:numPr>
          <w:ilvl w:val="0"/>
          <w:numId w:val="1"/>
        </w:numPr>
      </w:pPr>
      <w:r>
        <w:t>ključnica [2]</w:t>
      </w:r>
    </w:p>
    <w:p w:rsidR="00811E3E" w:rsidRDefault="00321251">
      <w:pPr>
        <w:numPr>
          <w:ilvl w:val="0"/>
          <w:numId w:val="1"/>
        </w:numPr>
      </w:pPr>
      <w:r>
        <w:t>lopatice [2]</w:t>
      </w:r>
    </w:p>
    <w:p w:rsidR="00811E3E" w:rsidRDefault="00321251">
      <w:pPr>
        <w:numPr>
          <w:ilvl w:val="0"/>
          <w:numId w:val="1"/>
        </w:numPr>
      </w:pPr>
      <w:r>
        <w:t>nadlahtnica</w:t>
      </w:r>
    </w:p>
    <w:p w:rsidR="00811E3E" w:rsidRDefault="00811E3E"/>
    <w:p w:rsidR="00811E3E" w:rsidRDefault="00321251">
      <w:pPr>
        <w:numPr>
          <w:ilvl w:val="0"/>
          <w:numId w:val="6"/>
        </w:numPr>
      </w:pPr>
      <w:r>
        <w:t>Medenica ali okolčje</w:t>
      </w:r>
    </w:p>
    <w:p w:rsidR="00811E3E" w:rsidRDefault="00321251">
      <w:pPr>
        <w:numPr>
          <w:ilvl w:val="0"/>
          <w:numId w:val="1"/>
        </w:numPr>
      </w:pPr>
      <w:r>
        <w:t>kolčnica [2]</w:t>
      </w:r>
    </w:p>
    <w:p w:rsidR="00811E3E" w:rsidRDefault="00321251">
      <w:pPr>
        <w:numPr>
          <w:ilvl w:val="0"/>
          <w:numId w:val="1"/>
        </w:numPr>
      </w:pPr>
      <w:r>
        <w:t>križnica</w:t>
      </w:r>
    </w:p>
    <w:p w:rsidR="00811E3E" w:rsidRDefault="00811E3E"/>
    <w:p w:rsidR="00811E3E" w:rsidRDefault="00811E3E"/>
    <w:p w:rsidR="00811E3E" w:rsidRDefault="00321251">
      <w:r>
        <w:t xml:space="preserve">  Medenica   </w:t>
      </w:r>
    </w:p>
    <w:p w:rsidR="00811E3E" w:rsidRDefault="00203743">
      <w:r>
        <w:rPr>
          <w:noProof/>
          <w:sz w:val="20"/>
        </w:rPr>
        <w:pict>
          <v:line id="_x0000_s1036" style="position:absolute;z-index:251661824" from="9pt,2pt" to="9pt,101pt">
            <v:stroke endarrow="block"/>
          </v:line>
        </w:pict>
      </w:r>
      <w:r>
        <w:rPr>
          <w:noProof/>
          <w:sz w:val="20"/>
        </w:rPr>
        <w:pict>
          <v:line id="_x0000_s1035" style="position:absolute;z-index:251660800" from="36pt,2pt" to="54pt,56pt">
            <v:stroke endarrow="block"/>
          </v:line>
        </w:pict>
      </w:r>
      <w:r>
        <w:rPr>
          <w:noProof/>
          <w:sz w:val="20"/>
        </w:rPr>
        <w:pict>
          <v:line id="_x0000_s1034" style="position:absolute;z-index:251659776" from="45pt,2pt" to="63pt,11pt">
            <v:stroke endarrow="block"/>
          </v:line>
        </w:pict>
      </w:r>
      <w:r w:rsidR="00321251">
        <w:t xml:space="preserve">              </w:t>
      </w:r>
    </w:p>
    <w:p w:rsidR="00811E3E" w:rsidRDefault="00321251">
      <w:r>
        <w:t xml:space="preserve">                      Cremnica [2]</w:t>
      </w:r>
    </w:p>
    <w:p w:rsidR="00811E3E" w:rsidRDefault="00811E3E"/>
    <w:p w:rsidR="00811E3E" w:rsidRDefault="00811E3E"/>
    <w:p w:rsidR="00811E3E" w:rsidRDefault="00321251">
      <w:r>
        <w:t xml:space="preserve">         Sednica [2]</w:t>
      </w:r>
    </w:p>
    <w:p w:rsidR="00811E3E" w:rsidRDefault="00811E3E"/>
    <w:p w:rsidR="00811E3E" w:rsidRDefault="00811E3E"/>
    <w:p w:rsidR="00811E3E" w:rsidRDefault="00321251">
      <w:r>
        <w:t xml:space="preserve">Sramnica [2] </w:t>
      </w:r>
    </w:p>
    <w:p w:rsidR="00811E3E" w:rsidRDefault="00321251">
      <w:pPr>
        <w:pStyle w:val="Heading3"/>
      </w:pPr>
      <w:r>
        <w:t>KOSTI GLAVE</w:t>
      </w:r>
    </w:p>
    <w:p w:rsidR="00811E3E" w:rsidRDefault="00811E3E"/>
    <w:p w:rsidR="00811E3E" w:rsidRDefault="00321251">
      <w:pPr>
        <w:numPr>
          <w:ilvl w:val="0"/>
          <w:numId w:val="7"/>
        </w:numPr>
      </w:pPr>
      <w:r>
        <w:t>Možganski del</w:t>
      </w:r>
    </w:p>
    <w:p w:rsidR="00811E3E" w:rsidRDefault="00321251">
      <w:pPr>
        <w:ind w:left="360"/>
      </w:pPr>
      <w:r>
        <w:t>- čelnica</w:t>
      </w:r>
    </w:p>
    <w:p w:rsidR="00811E3E" w:rsidRDefault="00321251">
      <w:pPr>
        <w:ind w:left="360"/>
      </w:pPr>
      <w:r>
        <w:t>- temenica [2]</w:t>
      </w:r>
    </w:p>
    <w:p w:rsidR="00811E3E" w:rsidRDefault="00321251">
      <w:pPr>
        <w:ind w:left="360"/>
      </w:pPr>
      <w:r>
        <w:t>- zatilnica [1]</w:t>
      </w:r>
    </w:p>
    <w:p w:rsidR="00811E3E" w:rsidRDefault="00321251">
      <w:pPr>
        <w:ind w:left="360"/>
      </w:pPr>
      <w:r>
        <w:t>- senčnica</w:t>
      </w:r>
    </w:p>
    <w:p w:rsidR="00811E3E" w:rsidRDefault="00811E3E">
      <w:pPr>
        <w:ind w:left="360"/>
      </w:pPr>
    </w:p>
    <w:p w:rsidR="00811E3E" w:rsidRDefault="00321251">
      <w:pPr>
        <w:numPr>
          <w:ilvl w:val="0"/>
          <w:numId w:val="7"/>
        </w:numPr>
      </w:pPr>
      <w:r>
        <w:t>Obrazni del</w:t>
      </w:r>
    </w:p>
    <w:p w:rsidR="00811E3E" w:rsidRDefault="00321251">
      <w:pPr>
        <w:numPr>
          <w:ilvl w:val="0"/>
          <w:numId w:val="1"/>
        </w:numPr>
      </w:pPr>
      <w:r>
        <w:t>nosnica [2]</w:t>
      </w:r>
    </w:p>
    <w:p w:rsidR="00811E3E" w:rsidRDefault="00321251">
      <w:pPr>
        <w:numPr>
          <w:ilvl w:val="0"/>
          <w:numId w:val="1"/>
        </w:numPr>
      </w:pPr>
      <w:r>
        <w:t>zobje</w:t>
      </w:r>
    </w:p>
    <w:p w:rsidR="00811E3E" w:rsidRDefault="00321251">
      <w:pPr>
        <w:numPr>
          <w:ilvl w:val="0"/>
          <w:numId w:val="1"/>
        </w:numPr>
      </w:pPr>
      <w:r>
        <w:t>zgornja čeljust [2]</w:t>
      </w:r>
    </w:p>
    <w:p w:rsidR="00811E3E" w:rsidRDefault="00321251">
      <w:pPr>
        <w:numPr>
          <w:ilvl w:val="0"/>
          <w:numId w:val="1"/>
        </w:numPr>
      </w:pPr>
      <w:r>
        <w:t>spodnja čeljust [1]</w:t>
      </w:r>
    </w:p>
    <w:p w:rsidR="00811E3E" w:rsidRDefault="00321251">
      <w:pPr>
        <w:pStyle w:val="Heading3"/>
      </w:pPr>
      <w:r>
        <w:t>ZGRADBA IN DELOVANJE KOSTI</w:t>
      </w:r>
    </w:p>
    <w:p w:rsidR="00811E3E" w:rsidRDefault="00811E3E"/>
    <w:p w:rsidR="00811E3E" w:rsidRDefault="00321251">
      <w:pPr>
        <w:numPr>
          <w:ilvl w:val="0"/>
          <w:numId w:val="8"/>
        </w:numPr>
      </w:pPr>
      <w:r>
        <w:t>Iz katerih snovi so zgrajene kosti?</w:t>
      </w:r>
    </w:p>
    <w:p w:rsidR="00811E3E" w:rsidRDefault="00203743">
      <w:r>
        <w:rPr>
          <w:noProof/>
          <w:sz w:val="20"/>
        </w:rPr>
        <w:pict>
          <v:line id="_x0000_s1038" style="position:absolute;z-index:251663872" from="153pt,6.85pt" to="234pt,15.85pt">
            <v:stroke endarrow="block"/>
          </v:line>
        </w:pict>
      </w:r>
      <w:r>
        <w:rPr>
          <w:noProof/>
          <w:sz w:val="20"/>
        </w:rPr>
        <w:pict>
          <v:line id="_x0000_s1037" style="position:absolute;flip:x;z-index:251662848" from="54pt,6.85pt" to="63pt,24.85pt">
            <v:stroke endarrow="block"/>
          </v:line>
        </w:pict>
      </w:r>
    </w:p>
    <w:p w:rsidR="00811E3E" w:rsidRDefault="00811E3E"/>
    <w:p w:rsidR="00811E3E" w:rsidRDefault="00321251">
      <w:r>
        <w:t>1/3 organske snovi-osein                                 2/3 anorganske ali rudninske snovi</w:t>
      </w:r>
    </w:p>
    <w:p w:rsidR="00811E3E" w:rsidRDefault="00321251">
      <w:r>
        <w:t>kostem dajejo prožnost                                     kostem dajejo trdnost</w:t>
      </w:r>
    </w:p>
    <w:p w:rsidR="00811E3E" w:rsidRDefault="00811E3E"/>
    <w:p w:rsidR="00811E3E" w:rsidRDefault="00811E3E"/>
    <w:p w:rsidR="00811E3E" w:rsidRDefault="00321251">
      <w:r>
        <w:t>dve leti se količina organskih snovi porablja, zato si starejši ljudje pogosteje zlomijo kosti.</w:t>
      </w:r>
    </w:p>
    <w:sectPr w:rsidR="00811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2D79"/>
    <w:multiLevelType w:val="hybridMultilevel"/>
    <w:tmpl w:val="667AEE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607856"/>
    <w:multiLevelType w:val="hybridMultilevel"/>
    <w:tmpl w:val="5280523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652F6D"/>
    <w:multiLevelType w:val="hybridMultilevel"/>
    <w:tmpl w:val="96441BF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C7346E"/>
    <w:multiLevelType w:val="hybridMultilevel"/>
    <w:tmpl w:val="2174C978"/>
    <w:lvl w:ilvl="0" w:tplc="F586B1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D2F3B"/>
    <w:multiLevelType w:val="hybridMultilevel"/>
    <w:tmpl w:val="98601B2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0B1EFD"/>
    <w:multiLevelType w:val="hybridMultilevel"/>
    <w:tmpl w:val="DAB857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CE2D93"/>
    <w:multiLevelType w:val="multilevel"/>
    <w:tmpl w:val="83DAD68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7C767F5F"/>
    <w:multiLevelType w:val="hybridMultilevel"/>
    <w:tmpl w:val="6D2A551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1251"/>
    <w:rsid w:val="00203743"/>
    <w:rsid w:val="00321251"/>
    <w:rsid w:val="0081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2019-04-18T11:47:00Z</dcterms:created>
  <dcterms:modified xsi:type="dcterms:W3CDTF">2019-04-18T11:47:00Z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