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E29" w:rsidRPr="00D921BD" w:rsidRDefault="00773E29">
      <w:pPr>
        <w:rPr>
          <w:sz w:val="24"/>
          <w:szCs w:val="24"/>
        </w:rPr>
      </w:pPr>
      <w:bookmarkStart w:id="0" w:name="_GoBack"/>
      <w:bookmarkEnd w:id="0"/>
    </w:p>
    <w:tbl>
      <w:tblPr>
        <w:tblW w:w="16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3543"/>
        <w:gridCol w:w="2410"/>
        <w:gridCol w:w="1843"/>
        <w:gridCol w:w="1600"/>
        <w:gridCol w:w="19"/>
        <w:gridCol w:w="792"/>
      </w:tblGrid>
      <w:tr w:rsidR="00105976" w:rsidRPr="00C816F1" w:rsidTr="00C816F1">
        <w:tc>
          <w:tcPr>
            <w:tcW w:w="534" w:type="dxa"/>
            <w:shd w:val="clear" w:color="auto" w:fill="auto"/>
          </w:tcPr>
          <w:p w:rsidR="00773E29" w:rsidRPr="00C816F1" w:rsidRDefault="00773E29" w:rsidP="00C816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73E29" w:rsidRPr="00C816F1" w:rsidRDefault="00773E29" w:rsidP="00C816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816F1">
              <w:rPr>
                <w:b/>
                <w:sz w:val="20"/>
                <w:szCs w:val="20"/>
              </w:rPr>
              <w:t>OGLJIKOVI HIDRATI</w:t>
            </w:r>
          </w:p>
        </w:tc>
        <w:tc>
          <w:tcPr>
            <w:tcW w:w="3119" w:type="dxa"/>
            <w:shd w:val="clear" w:color="auto" w:fill="auto"/>
          </w:tcPr>
          <w:p w:rsidR="00773E29" w:rsidRPr="00C816F1" w:rsidRDefault="00773E29" w:rsidP="00C816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816F1">
              <w:rPr>
                <w:b/>
                <w:sz w:val="20"/>
                <w:szCs w:val="20"/>
              </w:rPr>
              <w:t>BELJAKOVINE</w:t>
            </w:r>
          </w:p>
        </w:tc>
        <w:tc>
          <w:tcPr>
            <w:tcW w:w="3543" w:type="dxa"/>
            <w:shd w:val="clear" w:color="auto" w:fill="auto"/>
          </w:tcPr>
          <w:p w:rsidR="00773E29" w:rsidRPr="00C816F1" w:rsidRDefault="00773E29" w:rsidP="00C816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816F1">
              <w:rPr>
                <w:b/>
                <w:sz w:val="20"/>
                <w:szCs w:val="20"/>
              </w:rPr>
              <w:t>NUKLEINSKE KISLINE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73E29" w:rsidRPr="00C816F1" w:rsidRDefault="00773E29" w:rsidP="00C816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816F1">
              <w:rPr>
                <w:b/>
                <w:sz w:val="20"/>
                <w:szCs w:val="20"/>
              </w:rPr>
              <w:t>LIPIDI</w:t>
            </w:r>
          </w:p>
        </w:tc>
      </w:tr>
      <w:tr w:rsidR="00105976" w:rsidRPr="00C816F1" w:rsidTr="00C816F1">
        <w:tc>
          <w:tcPr>
            <w:tcW w:w="534" w:type="dxa"/>
            <w:shd w:val="clear" w:color="auto" w:fill="auto"/>
          </w:tcPr>
          <w:p w:rsidR="00105976" w:rsidRPr="00C816F1" w:rsidRDefault="00105976" w:rsidP="00C816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816F1">
              <w:rPr>
                <w:b/>
                <w:sz w:val="20"/>
                <w:szCs w:val="20"/>
              </w:rPr>
              <w:t>MONOMER</w:t>
            </w:r>
          </w:p>
        </w:tc>
        <w:tc>
          <w:tcPr>
            <w:tcW w:w="3118" w:type="dxa"/>
            <w:shd w:val="clear" w:color="auto" w:fill="auto"/>
          </w:tcPr>
          <w:p w:rsidR="00105976" w:rsidRPr="00C816F1" w:rsidRDefault="00105976" w:rsidP="00C816F1">
            <w:pPr>
              <w:spacing w:after="0" w:line="240" w:lineRule="auto"/>
              <w:rPr>
                <w:sz w:val="20"/>
                <w:szCs w:val="20"/>
              </w:rPr>
            </w:pPr>
            <w:r w:rsidRPr="00C816F1">
              <w:rPr>
                <w:b/>
                <w:sz w:val="20"/>
                <w:szCs w:val="20"/>
              </w:rPr>
              <w:t>Monosaharidi</w:t>
            </w:r>
            <w:r w:rsidRPr="00C816F1">
              <w:rPr>
                <w:sz w:val="20"/>
                <w:szCs w:val="20"/>
              </w:rPr>
              <w:t xml:space="preserve"> – enostavni sladkorji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Spojine C, H, O v razmerju 1:2:1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3 ogljikovi atomi: TRIOZE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5 ogljikovih atomov: PENTOZE (npr. riboza, deoksiriboza)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6 ogljikovih atomov: HEKSOZE (npr. glukoza, fruktoza, galaktoza)</w:t>
            </w:r>
            <w:r w:rsidR="003811D8" w:rsidRPr="00C816F1">
              <w:rPr>
                <w:noProof/>
                <w:sz w:val="24"/>
                <w:szCs w:val="24"/>
              </w:rPr>
              <w:t xml:space="preserve"> </w:t>
            </w:r>
            <w:r w:rsidR="009C36C1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i1025" type="#_x0000_t75" style="width:67.3pt;height:77.6pt;visibility:visible">
                  <v:imagedata r:id="rId6" o:title="glucose-fructose-sucrose" croptop="7368f" cropbottom="34082f" cropleft="7385f" cropright="42558f"/>
                </v:shape>
              </w:pict>
            </w:r>
            <w:r w:rsidR="009C36C1">
              <w:rPr>
                <w:noProof/>
                <w:sz w:val="24"/>
                <w:szCs w:val="24"/>
              </w:rPr>
              <w:pict>
                <v:shape id="Slika 4" o:spid="_x0000_i1026" type="#_x0000_t75" style="width:86.05pt;height:71.05pt;visibility:visible">
                  <v:imagedata r:id="rId6" o:title="glucose-fructose-sucrose" croptop="7345f" cropbottom="36361f" cropleft="33188f" cropright="12468f"/>
                </v:shape>
              </w:pict>
            </w:r>
          </w:p>
        </w:tc>
        <w:tc>
          <w:tcPr>
            <w:tcW w:w="3119" w:type="dxa"/>
            <w:shd w:val="clear" w:color="auto" w:fill="auto"/>
          </w:tcPr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816F1">
              <w:rPr>
                <w:b/>
                <w:sz w:val="20"/>
                <w:szCs w:val="20"/>
              </w:rPr>
              <w:t>AMINO KISLINE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Na osrednji ogljikov atom je vezana amino skupina (-NH2), karboksilna skupina (-COOH), vodik in RADIKAL, po katerem se amino kisline razlikujejo med sabo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Poznamo 20 različnih radikalov</w:t>
            </w:r>
          </w:p>
          <w:p w:rsidR="003811D8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Ko se več amino kislin poveže med sabo dobimo beljakovine</w:t>
            </w:r>
          </w:p>
          <w:p w:rsidR="003811D8" w:rsidRPr="00C816F1" w:rsidRDefault="003811D8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C816F1">
              <w:rPr>
                <w:b/>
                <w:sz w:val="20"/>
              </w:rPr>
              <w:t>Esencialne amino kisline</w:t>
            </w:r>
          </w:p>
          <w:p w:rsidR="003811D8" w:rsidRPr="00C816F1" w:rsidRDefault="003811D8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C816F1">
              <w:rPr>
                <w:sz w:val="20"/>
              </w:rPr>
              <w:t>8 amino kislin za odrasle, 9 za otroke</w:t>
            </w:r>
          </w:p>
          <w:p w:rsidR="003811D8" w:rsidRPr="00C816F1" w:rsidRDefault="003811D8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C816F1">
              <w:rPr>
                <w:sz w:val="20"/>
              </w:rPr>
              <w:t>Nujno potrebne v prehrani</w:t>
            </w:r>
          </w:p>
          <w:p w:rsidR="003811D8" w:rsidRPr="00C816F1" w:rsidRDefault="003811D8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C816F1">
              <w:rPr>
                <w:sz w:val="20"/>
              </w:rPr>
              <w:t>Živalski (človeški) organizem jih ne more sintezirati sam</w:t>
            </w:r>
          </w:p>
          <w:p w:rsidR="003811D8" w:rsidRPr="00C816F1" w:rsidRDefault="003811D8" w:rsidP="00C816F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C816F1">
              <w:rPr>
                <w:sz w:val="20"/>
              </w:rPr>
              <w:t>Rastline jih sintezirajo iz preprostejših sestavin</w:t>
            </w:r>
          </w:p>
          <w:p w:rsidR="003811D8" w:rsidRPr="00C816F1" w:rsidRDefault="003811D8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C816F1">
              <w:rPr>
                <w:sz w:val="20"/>
              </w:rPr>
              <w:t xml:space="preserve"> in soja vsebuje 6 različnih esencialnih amino kislin</w:t>
            </w:r>
          </w:p>
          <w:p w:rsidR="003811D8" w:rsidRPr="00C816F1" w:rsidRDefault="003811D8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C816F1">
              <w:rPr>
                <w:sz w:val="20"/>
              </w:rPr>
              <w:t xml:space="preserve"> Triptofan, metionin, valin, treonin, fenilalanin, leucin, izoleucin, lizin </w:t>
            </w:r>
          </w:p>
          <w:p w:rsidR="003811D8" w:rsidRPr="00C816F1" w:rsidRDefault="003811D8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C816F1">
              <w:rPr>
                <w:b/>
                <w:sz w:val="20"/>
              </w:rPr>
              <w:t>Neesencialne amino kisline</w:t>
            </w:r>
          </w:p>
          <w:p w:rsidR="003811D8" w:rsidRPr="00C816F1" w:rsidRDefault="003811D8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C816F1">
              <w:rPr>
                <w:sz w:val="20"/>
              </w:rPr>
              <w:t>Ostalih 12 amino kislin (11 za otroke)</w:t>
            </w:r>
          </w:p>
          <w:p w:rsidR="003811D8" w:rsidRPr="00C816F1" w:rsidRDefault="003811D8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C816F1">
              <w:rPr>
                <w:sz w:val="20"/>
              </w:rPr>
              <w:t>Organizem jih sam sintezira</w:t>
            </w:r>
          </w:p>
          <w:p w:rsidR="00105976" w:rsidRPr="00C816F1" w:rsidRDefault="00105976" w:rsidP="00C816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816F1">
              <w:rPr>
                <w:b/>
                <w:sz w:val="20"/>
                <w:szCs w:val="20"/>
              </w:rPr>
              <w:t>Osnovni gradniki – nukleotidi</w:t>
            </w:r>
          </w:p>
          <w:p w:rsidR="00105976" w:rsidRPr="00C816F1" w:rsidRDefault="009C36C1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Slika 24" o:spid="_x0000_i1027" type="#_x0000_t75" alt="280px-Nukleotid_num.svg.png" style="width:129.95pt;height:111.25pt;visibility:visible">
                  <v:imagedata r:id="rId7" o:title="280px-Nukleotid_num" grayscale="t"/>
                </v:shape>
              </w:pic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Sladkor pentoza: riboza ALI deoksiriboza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Organska dušikova baza na prvem ogljikovem atomu (purin ali pirimidin)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Fosfatna skupina na petem ogljikovem atomu</w:t>
            </w:r>
          </w:p>
          <w:p w:rsidR="00B95B01" w:rsidRPr="00C816F1" w:rsidRDefault="00B95B01" w:rsidP="00C816F1">
            <w:pPr>
              <w:spacing w:after="0" w:line="240" w:lineRule="auto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BAZE:</w:t>
            </w:r>
          </w:p>
          <w:p w:rsidR="00B95B01" w:rsidRPr="00C816F1" w:rsidRDefault="00B95B01" w:rsidP="00C816F1">
            <w:pPr>
              <w:spacing w:after="0" w:line="240" w:lineRule="auto"/>
              <w:rPr>
                <w:sz w:val="18"/>
                <w:szCs w:val="20"/>
              </w:rPr>
            </w:pPr>
            <w:r w:rsidRPr="00C816F1">
              <w:rPr>
                <w:b/>
                <w:sz w:val="20"/>
              </w:rPr>
              <w:t>DNK</w:t>
            </w:r>
          </w:p>
          <w:p w:rsidR="00B95B01" w:rsidRPr="00C816F1" w:rsidRDefault="00B95B01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C816F1">
              <w:rPr>
                <w:sz w:val="20"/>
              </w:rPr>
              <w:t>Sladkor deoksiriboza</w:t>
            </w:r>
          </w:p>
          <w:p w:rsidR="00B95B01" w:rsidRPr="00C816F1" w:rsidRDefault="00B95B01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C816F1">
              <w:rPr>
                <w:sz w:val="20"/>
              </w:rPr>
              <w:t>Organske baze: adenin, guanin, timin, citozin</w:t>
            </w:r>
          </w:p>
          <w:p w:rsidR="00B95B01" w:rsidRPr="00C816F1" w:rsidRDefault="00B95B01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C816F1">
              <w:rPr>
                <w:b/>
                <w:sz w:val="20"/>
              </w:rPr>
              <w:t>RNK</w:t>
            </w:r>
          </w:p>
          <w:p w:rsidR="00B95B01" w:rsidRPr="00C816F1" w:rsidRDefault="00B95B01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C816F1">
              <w:rPr>
                <w:sz w:val="20"/>
              </w:rPr>
              <w:t>Sladkor riboza</w:t>
            </w:r>
          </w:p>
          <w:p w:rsidR="00B95B01" w:rsidRPr="00C816F1" w:rsidRDefault="00B95B01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C816F1">
              <w:rPr>
                <w:sz w:val="20"/>
              </w:rPr>
              <w:t>Organske baze: adenin, guanin, uracil, citozin</w:t>
            </w:r>
          </w:p>
          <w:p w:rsidR="00B95B01" w:rsidRPr="00C816F1" w:rsidRDefault="00B95B01" w:rsidP="00C816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816F1">
              <w:rPr>
                <w:b/>
                <w:sz w:val="20"/>
                <w:szCs w:val="20"/>
              </w:rPr>
              <w:t>MAŠČOBE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Delimo jih na TEKOČE (olja) in TRDNE (maščobe)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Sestavljajo jih velike molekule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So estri višjih maščobnih kislin in glicerola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Višje maščobne kisline: 16-18 ogljikovih atomov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C – H vezi so nepolarne, zato so molekule hidrofobne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Nasičene (enojne) vezi tvorijo ravne verige; nenasičene (dvojne ali trojne) vezi pa tvorijo prelomljene verige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Nasičene maščobne kisline gradijo nasičene maščobe – to so trdne maščobe (npr. živalske maščobe: maslo, salo, loj…). Povzročajo nastanek kardiovaskularnih obolenj – ateroskleroza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Nenasičene maščobne kisline gradijo nenasičene maščobe – to so tekoče maščobe (npr. rastlinske, ribje maščobe - olja)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 xml:space="preserve">Hidrogenirane rastlinske maščobe so umetno nasičene (npr. margarina, arašidovo maslo)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05976" w:rsidRPr="00C816F1" w:rsidRDefault="009C36C1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Rectangle 4" o:spid="_x0000_s1031" style="position:absolute;margin-left:320.6pt;margin-top:11.65pt;width:82.8pt;height:52.1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" filled="f"/>
              </w:pict>
            </w:r>
            <w:r w:rsidR="00105976" w:rsidRPr="00C816F1">
              <w:rPr>
                <w:b/>
                <w:sz w:val="20"/>
                <w:szCs w:val="20"/>
              </w:rPr>
              <w:t>FOSFOLIPIDI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Ester glicerola in dveh molekul maščobnih kislin (ena je nasičena, druga nenasičena)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Na tretji ogljikov atom je vezana fosfatna skupina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 xml:space="preserve">Molekula ima dva dela: 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GLAVA (fosfatna skupina) – je polarna in hidrofilna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REPA (maščobni kislini) – sta nepolarna in hidrofobna</w:t>
            </w:r>
          </w:p>
          <w:p w:rsidR="00105976" w:rsidRPr="00C816F1" w:rsidRDefault="00105976" w:rsidP="00C816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shd w:val="clear" w:color="auto" w:fill="auto"/>
          </w:tcPr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b/>
                <w:sz w:val="20"/>
                <w:szCs w:val="20"/>
              </w:rPr>
              <w:t>STEROIDI</w:t>
            </w:r>
            <w:r w:rsidRPr="00C816F1">
              <w:rPr>
                <w:sz w:val="20"/>
                <w:szCs w:val="20"/>
              </w:rPr>
              <w:t xml:space="preserve"> (holesterol)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 xml:space="preserve">Steroidi so lipidi s ciklično strukturo </w:t>
            </w:r>
          </w:p>
          <w:p w:rsidR="00105976" w:rsidRPr="00C816F1" w:rsidRDefault="009C36C1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Rectangle 5" o:spid="_x0000_s1030" style="position:absolute;margin-left:143.9pt;margin-top:149.65pt;width:25.25pt;height:30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" filled="f" strokeweight="1.5pt"/>
              </w:pict>
            </w:r>
            <w:r w:rsidR="00105976" w:rsidRPr="00C816F1">
              <w:rPr>
                <w:sz w:val="20"/>
                <w:szCs w:val="20"/>
              </w:rPr>
              <w:t>Osnovna struktura je sterol, nanj so vezane različne funkcionalne skupine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Holesterol se nahaja v živalskih celičnih membranah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Prekurzor za steroidne hormone</w:t>
            </w:r>
          </w:p>
          <w:p w:rsidR="00105976" w:rsidRPr="00C816F1" w:rsidRDefault="00105976" w:rsidP="00C816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Merge w:val="restart"/>
            <w:shd w:val="clear" w:color="auto" w:fill="auto"/>
          </w:tcPr>
          <w:p w:rsidR="00105976" w:rsidRPr="00C816F1" w:rsidRDefault="00105976" w:rsidP="00C816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5976" w:rsidRPr="00C816F1" w:rsidTr="00C816F1">
        <w:tc>
          <w:tcPr>
            <w:tcW w:w="534" w:type="dxa"/>
            <w:shd w:val="clear" w:color="auto" w:fill="auto"/>
          </w:tcPr>
          <w:p w:rsidR="00105976" w:rsidRPr="00C816F1" w:rsidRDefault="00105976" w:rsidP="00C816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816F1">
              <w:rPr>
                <w:b/>
                <w:sz w:val="20"/>
                <w:szCs w:val="20"/>
              </w:rPr>
              <w:t>POLIMER</w:t>
            </w:r>
          </w:p>
        </w:tc>
        <w:tc>
          <w:tcPr>
            <w:tcW w:w="3118" w:type="dxa"/>
            <w:shd w:val="clear" w:color="auto" w:fill="auto"/>
          </w:tcPr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816F1">
              <w:rPr>
                <w:b/>
                <w:sz w:val="20"/>
                <w:szCs w:val="20"/>
              </w:rPr>
              <w:t xml:space="preserve">Disaharidi </w:t>
            </w:r>
            <w:r w:rsidRPr="00C816F1">
              <w:rPr>
                <w:sz w:val="20"/>
                <w:szCs w:val="20"/>
              </w:rPr>
              <w:t>(nastanejo iz dveh monosaharidov z odcepom vode; vez je glikozidna)</w:t>
            </w:r>
          </w:p>
          <w:p w:rsidR="00105976" w:rsidRPr="00C816F1" w:rsidRDefault="00105976" w:rsidP="00C816F1">
            <w:pPr>
              <w:spacing w:after="0" w:line="240" w:lineRule="auto"/>
              <w:ind w:left="-12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Saharoza: glukoza + fruktoza (jedilni sladkor)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Maltoza: glukoza + glukoza (trsni sladkor)</w:t>
            </w:r>
          </w:p>
          <w:p w:rsidR="00105976" w:rsidRPr="00C816F1" w:rsidRDefault="00105976" w:rsidP="00C816F1">
            <w:pPr>
              <w:spacing w:after="0" w:line="240" w:lineRule="auto"/>
              <w:ind w:left="-12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Laktoza: glukoza + galaktoza (mlečni sladkor)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816F1">
              <w:rPr>
                <w:b/>
                <w:sz w:val="20"/>
                <w:szCs w:val="20"/>
              </w:rPr>
              <w:t xml:space="preserve">Polisaharidi </w:t>
            </w:r>
            <w:r w:rsidRPr="00C816F1">
              <w:rPr>
                <w:sz w:val="20"/>
                <w:szCs w:val="20"/>
              </w:rPr>
              <w:t>(zgrajeni so iz monosaharidnih podenot; te se med seboj povežejo z glikozidno vezjo npr. škrob, glikogen, hitin, celuloza)</w:t>
            </w:r>
          </w:p>
        </w:tc>
        <w:tc>
          <w:tcPr>
            <w:tcW w:w="3119" w:type="dxa"/>
            <w:shd w:val="clear" w:color="auto" w:fill="auto"/>
          </w:tcPr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Dipeptid, tripeptid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Oligopeptid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b/>
                <w:sz w:val="20"/>
                <w:szCs w:val="20"/>
              </w:rPr>
              <w:t>Polipeptid</w:t>
            </w:r>
            <w:r w:rsidRPr="00C816F1">
              <w:rPr>
                <w:sz w:val="20"/>
                <w:szCs w:val="20"/>
              </w:rPr>
              <w:t xml:space="preserve"> – beljakovina (50 ali več amino kislin)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  <w:u w:val="single"/>
              </w:rPr>
              <w:t>Enostavne beljakovine</w:t>
            </w:r>
            <w:r w:rsidRPr="00C816F1">
              <w:rPr>
                <w:sz w:val="20"/>
                <w:szCs w:val="20"/>
              </w:rPr>
              <w:t xml:space="preserve"> – polipeptidne verige – PROTEINI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  <w:u w:val="single"/>
              </w:rPr>
              <w:t>Sestavljene beljakovine</w:t>
            </w:r>
            <w:r w:rsidRPr="00C816F1">
              <w:rPr>
                <w:sz w:val="20"/>
                <w:szCs w:val="20"/>
              </w:rPr>
              <w:t xml:space="preserve"> – na polipeptid so vezani </w:t>
            </w:r>
            <w:r w:rsidR="003811D8" w:rsidRPr="00C816F1">
              <w:rPr>
                <w:sz w:val="20"/>
                <w:szCs w:val="20"/>
              </w:rPr>
              <w:t>sladkorji</w:t>
            </w:r>
            <w:r w:rsidRPr="00C816F1">
              <w:rPr>
                <w:sz w:val="20"/>
                <w:szCs w:val="20"/>
              </w:rPr>
              <w:t>, nukleinske kisline, barvila, vitamini ali kovinski ioni – PROTEIDI</w:t>
            </w:r>
          </w:p>
          <w:p w:rsidR="00105976" w:rsidRPr="00C816F1" w:rsidRDefault="00105976" w:rsidP="00C816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95B01" w:rsidRPr="00C816F1" w:rsidRDefault="00B95B01" w:rsidP="00C816F1">
            <w:pPr>
              <w:spacing w:after="0" w:line="240" w:lineRule="auto"/>
              <w:rPr>
                <w:sz w:val="20"/>
              </w:rPr>
            </w:pPr>
            <w:r w:rsidRPr="00C816F1">
              <w:rPr>
                <w:sz w:val="20"/>
              </w:rPr>
              <w:t xml:space="preserve">Nukleotidi se povežejo v </w:t>
            </w:r>
            <w:r w:rsidRPr="00C816F1">
              <w:rPr>
                <w:b/>
                <w:sz w:val="20"/>
              </w:rPr>
              <w:t>nukleinske kisline</w:t>
            </w:r>
            <w:r w:rsidRPr="00C816F1">
              <w:rPr>
                <w:sz w:val="20"/>
              </w:rPr>
              <w:t xml:space="preserve"> tako, da se poveže fosfatna skupina enega nukleotida s tretjim ogljikovim atomom pentoze drugega nukleotida. Pri reakciji se odcepi voda, nastane pa FOSFODIESTERSKA VEZ.</w:t>
            </w:r>
          </w:p>
          <w:p w:rsidR="00105976" w:rsidRPr="00C816F1" w:rsidRDefault="00105976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5976" w:rsidRPr="00C816F1" w:rsidRDefault="00105976" w:rsidP="00C816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5976" w:rsidRPr="00C816F1" w:rsidRDefault="00105976" w:rsidP="00C816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105976" w:rsidRPr="00C816F1" w:rsidRDefault="00105976" w:rsidP="00C816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Merge/>
            <w:shd w:val="clear" w:color="auto" w:fill="auto"/>
          </w:tcPr>
          <w:p w:rsidR="00105976" w:rsidRPr="00C816F1" w:rsidRDefault="00105976" w:rsidP="00C816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5B01" w:rsidRPr="00C816F1" w:rsidTr="00C816F1">
        <w:tc>
          <w:tcPr>
            <w:tcW w:w="534" w:type="dxa"/>
            <w:shd w:val="clear" w:color="auto" w:fill="auto"/>
          </w:tcPr>
          <w:p w:rsidR="00B95B01" w:rsidRPr="00C816F1" w:rsidRDefault="00B95B01" w:rsidP="00C816F1">
            <w:pPr>
              <w:spacing w:after="0" w:line="240" w:lineRule="auto"/>
              <w:rPr>
                <w:b/>
                <w:sz w:val="20"/>
                <w:szCs w:val="20"/>
                <w:lang w:val="de-DE"/>
              </w:rPr>
            </w:pPr>
            <w:r w:rsidRPr="00C816F1">
              <w:rPr>
                <w:b/>
                <w:sz w:val="20"/>
                <w:szCs w:val="20"/>
                <w:lang w:val="de-DE"/>
              </w:rPr>
              <w:lastRenderedPageBreak/>
              <w:t>VLOGA V ORGANIZMU</w:t>
            </w:r>
          </w:p>
        </w:tc>
        <w:tc>
          <w:tcPr>
            <w:tcW w:w="3118" w:type="dxa"/>
            <w:shd w:val="clear" w:color="auto" w:fill="auto"/>
          </w:tcPr>
          <w:p w:rsidR="00B95B01" w:rsidRPr="00C816F1" w:rsidRDefault="00B95B01" w:rsidP="00C816F1">
            <w:pPr>
              <w:pStyle w:val="ListParagraph"/>
              <w:spacing w:before="100" w:beforeAutospacing="1" w:after="100" w:afterAutospacing="1" w:line="240" w:lineRule="auto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Glavni vir energije-celično dihanje</w:t>
            </w:r>
          </w:p>
          <w:p w:rsidR="00B95B01" w:rsidRPr="00C816F1" w:rsidRDefault="00B95B01" w:rsidP="00C816F1">
            <w:pPr>
              <w:pStyle w:val="ListParagraph"/>
              <w:spacing w:before="100" w:beforeAutospacing="1" w:after="100" w:afterAutospacing="1" w:line="240" w:lineRule="auto"/>
              <w:ind w:left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Tvorba glikogena</w:t>
            </w:r>
          </w:p>
          <w:p w:rsidR="00B95B01" w:rsidRPr="00C816F1" w:rsidRDefault="00B95B01" w:rsidP="00C816F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19" w:type="dxa"/>
            <w:shd w:val="clear" w:color="auto" w:fill="auto"/>
          </w:tcPr>
          <w:p w:rsidR="00B95B01" w:rsidRPr="00C816F1" w:rsidRDefault="00B95B01" w:rsidP="00C816F1">
            <w:pPr>
              <w:pStyle w:val="ListParagraph"/>
              <w:spacing w:before="100" w:beforeAutospacing="1" w:after="0" w:line="240" w:lineRule="auto"/>
              <w:ind w:left="0"/>
              <w:textAlignment w:val="baseline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Tvorba encimov, hormonov</w:t>
            </w:r>
          </w:p>
          <w:p w:rsidR="00B95B01" w:rsidRPr="00C816F1" w:rsidRDefault="00B95B01" w:rsidP="00C816F1">
            <w:pPr>
              <w:pStyle w:val="ListParagraph"/>
              <w:spacing w:before="100" w:beforeAutospacing="1" w:after="0" w:line="240" w:lineRule="auto"/>
              <w:ind w:left="0"/>
              <w:textAlignment w:val="baseline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Rast las, kože</w:t>
            </w:r>
          </w:p>
          <w:p w:rsidR="00B95B01" w:rsidRPr="00C816F1" w:rsidRDefault="00B95B01" w:rsidP="00C816F1">
            <w:pPr>
              <w:pStyle w:val="ListParagraph"/>
              <w:spacing w:before="100" w:beforeAutospacing="1" w:after="0" w:line="240" w:lineRule="auto"/>
              <w:ind w:left="0"/>
              <w:textAlignment w:val="baseline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Izgradnja in obnova mišičnega tkiva in celic</w:t>
            </w:r>
          </w:p>
          <w:p w:rsidR="00B95B01" w:rsidRPr="00C816F1" w:rsidRDefault="00B95B01" w:rsidP="00C816F1">
            <w:pPr>
              <w:pStyle w:val="ListParagraph"/>
              <w:spacing w:before="100" w:beforeAutospacing="1" w:after="0" w:line="240" w:lineRule="auto"/>
              <w:ind w:left="0"/>
              <w:textAlignment w:val="baseline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Vir energije (raje ne)</w:t>
            </w:r>
          </w:p>
          <w:p w:rsidR="00B95B01" w:rsidRPr="00C816F1" w:rsidRDefault="00B95B01" w:rsidP="00C816F1">
            <w:pPr>
              <w:pStyle w:val="ListParagraph"/>
              <w:spacing w:before="100" w:beforeAutospacing="1" w:after="0" w:line="240" w:lineRule="auto"/>
              <w:ind w:left="0"/>
              <w:textAlignment w:val="baseline"/>
              <w:rPr>
                <w:sz w:val="20"/>
                <w:szCs w:val="20"/>
              </w:rPr>
            </w:pPr>
          </w:p>
          <w:p w:rsidR="00B95B01" w:rsidRPr="00C816F1" w:rsidRDefault="00B95B01" w:rsidP="00C816F1">
            <w:pPr>
              <w:pStyle w:val="ListParagraph"/>
              <w:spacing w:before="100" w:beforeAutospacing="1" w:after="0" w:line="240" w:lineRule="auto"/>
              <w:ind w:left="0"/>
              <w:textAlignment w:val="baseline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Opora v celicah,gradnja membran</w:t>
            </w:r>
          </w:p>
          <w:p w:rsidR="00B95B01" w:rsidRPr="00C816F1" w:rsidRDefault="00B95B01" w:rsidP="00C816F1">
            <w:pPr>
              <w:pStyle w:val="ListParagraph"/>
              <w:spacing w:before="100" w:beforeAutospacing="1" w:after="0" w:line="240" w:lineRule="auto"/>
              <w:ind w:left="0"/>
              <w:textAlignment w:val="baseline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Usklajevanje procesov v organizmu</w:t>
            </w:r>
          </w:p>
          <w:p w:rsidR="00B95B01" w:rsidRPr="00C816F1" w:rsidRDefault="00B95B01" w:rsidP="00C816F1">
            <w:pPr>
              <w:pStyle w:val="ListParagraph"/>
              <w:spacing w:before="100" w:beforeAutospacing="1" w:after="0" w:line="240" w:lineRule="auto"/>
              <w:ind w:left="0"/>
              <w:textAlignment w:val="baseline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Odgovor celic na dražljaje</w:t>
            </w:r>
          </w:p>
          <w:p w:rsidR="00B95B01" w:rsidRPr="00C816F1" w:rsidRDefault="00B95B01" w:rsidP="00C816F1">
            <w:pPr>
              <w:pStyle w:val="ListParagraph"/>
              <w:spacing w:before="100" w:beforeAutospacing="1" w:after="0" w:line="240" w:lineRule="auto"/>
              <w:ind w:left="0"/>
              <w:textAlignment w:val="baseline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Premikanje</w:t>
            </w:r>
          </w:p>
          <w:p w:rsidR="00B95B01" w:rsidRPr="00C816F1" w:rsidRDefault="00B95B01" w:rsidP="00C816F1">
            <w:pPr>
              <w:pStyle w:val="ListParagraph"/>
              <w:spacing w:before="100" w:beforeAutospacing="1" w:after="0" w:line="240" w:lineRule="auto"/>
              <w:ind w:left="0"/>
              <w:textAlignment w:val="baseline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Obramba pred boleznimi</w:t>
            </w:r>
          </w:p>
          <w:p w:rsidR="00B95B01" w:rsidRPr="00C816F1" w:rsidRDefault="00B95B01" w:rsidP="00C816F1">
            <w:pPr>
              <w:pStyle w:val="ListParagraph"/>
              <w:spacing w:before="100" w:beforeAutospacing="1" w:after="0" w:line="240" w:lineRule="auto"/>
              <w:ind w:left="0"/>
              <w:textAlignment w:val="baseline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Izbirno pospeševanje kemijskih reakcij</w:t>
            </w:r>
          </w:p>
          <w:p w:rsidR="00B95B01" w:rsidRPr="00C816F1" w:rsidRDefault="00B95B01" w:rsidP="00C816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95B01" w:rsidRPr="00C816F1" w:rsidRDefault="00B95B01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816F1">
              <w:rPr>
                <w:b/>
                <w:sz w:val="20"/>
                <w:szCs w:val="20"/>
              </w:rPr>
              <w:t>DNK</w:t>
            </w:r>
          </w:p>
          <w:p w:rsidR="00B95B01" w:rsidRPr="00C816F1" w:rsidRDefault="00B95B01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Dedni material v jedru (evkarionti) ali v citoplazmi (prokarionti)</w:t>
            </w:r>
          </w:p>
          <w:p w:rsidR="00B95B01" w:rsidRPr="00C816F1" w:rsidRDefault="00B95B01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Kodira informacijo o programiranju vseh celičnih aktivnosti – dedni zapis</w:t>
            </w:r>
          </w:p>
          <w:p w:rsidR="00B95B01" w:rsidRPr="00C816F1" w:rsidRDefault="00B95B01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Dedni zapis je zapis za zgradbo beljakovin</w:t>
            </w:r>
          </w:p>
          <w:p w:rsidR="00B95B01" w:rsidRPr="00C816F1" w:rsidRDefault="00B95B01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Zgradba beljakovin določa lastnosti in delovanje organizma</w:t>
            </w:r>
          </w:p>
          <w:p w:rsidR="00B95B01" w:rsidRPr="00C816F1" w:rsidRDefault="00B95B01" w:rsidP="00C816F1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816F1">
              <w:rPr>
                <w:b/>
                <w:sz w:val="20"/>
                <w:szCs w:val="20"/>
              </w:rPr>
              <w:t>RNK</w:t>
            </w:r>
          </w:p>
          <w:p w:rsidR="00B95B01" w:rsidRPr="00C816F1" w:rsidRDefault="00B95B01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Sodeluje v sintezi beljakovin</w:t>
            </w:r>
          </w:p>
          <w:p w:rsidR="00B95B01" w:rsidRPr="00C816F1" w:rsidRDefault="00B95B01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Prepisuje dedni zapis (mRNK) in ga prenese v citoplazmo</w:t>
            </w:r>
          </w:p>
          <w:p w:rsidR="00B95B01" w:rsidRPr="00C816F1" w:rsidRDefault="00B95B01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Prenaša amino kisline na mesto sinteze polipeptida (tRNK)</w:t>
            </w:r>
          </w:p>
          <w:p w:rsidR="00B95B01" w:rsidRPr="00C816F1" w:rsidRDefault="00B95B01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Gradi ribosome (rRNK)</w:t>
            </w:r>
          </w:p>
          <w:p w:rsidR="00B95B01" w:rsidRPr="00C816F1" w:rsidRDefault="00B95B01" w:rsidP="00C816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2" w:type="dxa"/>
            <w:gridSpan w:val="4"/>
            <w:shd w:val="clear" w:color="auto" w:fill="auto"/>
          </w:tcPr>
          <w:p w:rsidR="00E65F58" w:rsidRPr="00C816F1" w:rsidRDefault="00E65F58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VLOGA MAŠČOB:</w:t>
            </w:r>
          </w:p>
          <w:p w:rsidR="00B95B01" w:rsidRPr="00C816F1" w:rsidRDefault="00B95B01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Negativna vloga v prehrani</w:t>
            </w:r>
          </w:p>
          <w:p w:rsidR="00B95B01" w:rsidRPr="00C816F1" w:rsidRDefault="00B95B01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Zaloga energije (energetski bogate C – C vezi)</w:t>
            </w:r>
          </w:p>
          <w:p w:rsidR="00B95B01" w:rsidRPr="00C816F1" w:rsidRDefault="00B95B01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Sesalci: dolgoročna zaloga energije –nalaganje v adipoznih celicah (kopičijo in sproščajo maščobne molekule)</w:t>
            </w:r>
          </w:p>
          <w:p w:rsidR="00B95B01" w:rsidRPr="00C816F1" w:rsidRDefault="00B95B01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>Založno tkivo ščiti notranje organe (npr. ledvice)</w:t>
            </w:r>
          </w:p>
          <w:p w:rsidR="00B95B01" w:rsidRPr="00C816F1" w:rsidRDefault="00B95B01" w:rsidP="00C816F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816F1">
              <w:rPr>
                <w:sz w:val="20"/>
                <w:szCs w:val="20"/>
              </w:rPr>
              <w:t xml:space="preserve">Termoizolacija – podkožno tkivo </w:t>
            </w:r>
          </w:p>
          <w:p w:rsidR="00B95B01" w:rsidRPr="00C816F1" w:rsidRDefault="00B95B01" w:rsidP="00C816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B95B01" w:rsidRPr="00C816F1" w:rsidRDefault="00B95B01" w:rsidP="00C816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5B01" w:rsidRPr="00C816F1" w:rsidTr="00C816F1">
        <w:tc>
          <w:tcPr>
            <w:tcW w:w="534" w:type="dxa"/>
            <w:shd w:val="clear" w:color="auto" w:fill="auto"/>
          </w:tcPr>
          <w:p w:rsidR="00B95B01" w:rsidRPr="00C816F1" w:rsidRDefault="00B95B01" w:rsidP="00C816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816F1">
              <w:rPr>
                <w:b/>
                <w:sz w:val="20"/>
                <w:szCs w:val="20"/>
              </w:rPr>
              <w:t>VEZI</w:t>
            </w:r>
          </w:p>
        </w:tc>
        <w:tc>
          <w:tcPr>
            <w:tcW w:w="3118" w:type="dxa"/>
            <w:shd w:val="clear" w:color="auto" w:fill="auto"/>
          </w:tcPr>
          <w:p w:rsidR="00B95B01" w:rsidRPr="00C816F1" w:rsidRDefault="00B95B01" w:rsidP="00C816F1">
            <w:pPr>
              <w:spacing w:after="0" w:line="240" w:lineRule="auto"/>
              <w:rPr>
                <w:sz w:val="20"/>
                <w:szCs w:val="20"/>
              </w:rPr>
            </w:pPr>
            <w:r w:rsidRPr="00C816F1">
              <w:rPr>
                <w:b/>
                <w:sz w:val="20"/>
                <w:szCs w:val="20"/>
              </w:rPr>
              <w:t>GLIKOZIDNA VEZ</w:t>
            </w:r>
            <w:r w:rsidR="009C36C1">
              <w:rPr>
                <w:noProof/>
                <w:sz w:val="20"/>
                <w:szCs w:val="20"/>
              </w:rPr>
              <w:pict>
                <v:shape id="Slika 1" o:spid="_x0000_i1028" type="#_x0000_t75" alt="glucose-fructose-sucrose.jpg" style="width:146.8pt;height:103.8pt;visibility:visible">
                  <v:imagedata r:id="rId6" o:title="glucose-fructose-sucrose" croptop="25178f" cropbottom="4804f" cropleft="11270f" cropright="16353f"/>
                </v:shape>
              </w:pict>
            </w:r>
          </w:p>
        </w:tc>
        <w:tc>
          <w:tcPr>
            <w:tcW w:w="3119" w:type="dxa"/>
            <w:shd w:val="clear" w:color="auto" w:fill="auto"/>
          </w:tcPr>
          <w:p w:rsidR="00B95B01" w:rsidRPr="00C816F1" w:rsidRDefault="00B95B01" w:rsidP="00C816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816F1">
              <w:rPr>
                <w:b/>
                <w:sz w:val="20"/>
                <w:szCs w:val="20"/>
              </w:rPr>
              <w:t>PEPTIDNA VEZ</w:t>
            </w:r>
          </w:p>
          <w:p w:rsidR="00B95B01" w:rsidRPr="00C816F1" w:rsidRDefault="00B95B01" w:rsidP="00C816F1">
            <w:pPr>
              <w:spacing w:after="0" w:line="240" w:lineRule="auto"/>
              <w:rPr>
                <w:sz w:val="20"/>
                <w:szCs w:val="20"/>
              </w:rPr>
            </w:pPr>
          </w:p>
          <w:p w:rsidR="00B95B01" w:rsidRPr="00C816F1" w:rsidRDefault="00B95B01" w:rsidP="00C816F1">
            <w:pPr>
              <w:spacing w:after="0" w:line="240" w:lineRule="auto"/>
              <w:rPr>
                <w:sz w:val="20"/>
                <w:szCs w:val="20"/>
              </w:rPr>
            </w:pPr>
          </w:p>
          <w:p w:rsidR="00B95B01" w:rsidRPr="00C816F1" w:rsidRDefault="009C36C1" w:rsidP="00C816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Slika 19" o:spid="_x0000_i1029" type="#_x0000_t75" alt="peptide.gif" style="width:150.55pt;height:101pt;visibility:visible">
                  <v:imagedata r:id="rId8" o:title="peptide"/>
                </v:shape>
              </w:pict>
            </w:r>
          </w:p>
          <w:p w:rsidR="00B95B01" w:rsidRPr="00C816F1" w:rsidRDefault="00B95B01" w:rsidP="00C816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95B01" w:rsidRPr="00C816F1" w:rsidRDefault="00B95B01" w:rsidP="00C816F1">
            <w:pPr>
              <w:spacing w:after="0" w:line="240" w:lineRule="auto"/>
              <w:rPr>
                <w:sz w:val="20"/>
                <w:szCs w:val="20"/>
              </w:rPr>
            </w:pPr>
            <w:r w:rsidRPr="00C816F1">
              <w:rPr>
                <w:b/>
                <w:sz w:val="20"/>
                <w:szCs w:val="20"/>
              </w:rPr>
              <w:t>FOSFODIESTERSKE VEZ</w:t>
            </w:r>
            <w:r w:rsidR="009C36C1">
              <w:rPr>
                <w:noProof/>
                <w:sz w:val="20"/>
                <w:szCs w:val="20"/>
              </w:rPr>
              <w:pict>
                <v:shape id="Slika 37" o:spid="_x0000_i1030" type="#_x0000_t75" alt="Ch3A5.gif" style="width:189.8pt;height:149.6pt;visibility:visible">
                  <v:imagedata r:id="rId9" o:title="Ch3A5" croptop="1266f" cropbottom="3377f" cropright="-15f" grayscale="t"/>
                </v:shape>
              </w:pict>
            </w:r>
          </w:p>
        </w:tc>
        <w:tc>
          <w:tcPr>
            <w:tcW w:w="5872" w:type="dxa"/>
            <w:gridSpan w:val="4"/>
            <w:shd w:val="clear" w:color="auto" w:fill="auto"/>
          </w:tcPr>
          <w:p w:rsidR="00B95B01" w:rsidRPr="00C816F1" w:rsidRDefault="00B95B01" w:rsidP="00C816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816F1">
              <w:rPr>
                <w:b/>
                <w:sz w:val="20"/>
                <w:szCs w:val="20"/>
              </w:rPr>
              <w:t xml:space="preserve">ESTERSKE VEZ </w:t>
            </w:r>
          </w:p>
          <w:p w:rsidR="00B95B01" w:rsidRPr="00C816F1" w:rsidRDefault="009C36C1" w:rsidP="00C816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Slika 11" o:spid="_x0000_i1031" type="#_x0000_t75" alt="triacilgliceroli-su-estri-trohidroksilnog-alkohala-glicerola-i-masnih-kiselina.jpg" style="width:114.1pt;height:75.75pt;visibility:visible">
                  <v:imagedata r:id="rId10" o:title="triacilgliceroli-su-estri-trohidroksilnog-alkohala-glicerola-i-masnih-kiselina" croptop="5536f" cropbottom="6433f" cropright="36914f" grayscale="t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i1032" type="#_x0000_t75" alt="triacilgliceroli-su-estri-trohidroksilnog-alkohala-glicerola-i-masnih-kiselina.jpg" style="width:153.35pt;height:97.25pt;visibility:visible">
                  <v:imagedata r:id="rId10" o:title="triacilgliceroli-su-estri-trohidroksilnog-alkohala-glicerola-i-masnih-kiselina" croptop="1809f" cropbottom="6433f" cropleft="30917f" cropright="2466f" grayscale="t"/>
                </v:shape>
              </w:pict>
            </w:r>
          </w:p>
          <w:p w:rsidR="00B95B01" w:rsidRPr="00C816F1" w:rsidRDefault="00B95B01" w:rsidP="00C816F1">
            <w:pPr>
              <w:spacing w:after="0" w:line="240" w:lineRule="auto"/>
              <w:rPr>
                <w:sz w:val="20"/>
                <w:szCs w:val="20"/>
              </w:rPr>
            </w:pPr>
          </w:p>
          <w:p w:rsidR="00B95B01" w:rsidRPr="00C816F1" w:rsidRDefault="00B95B01" w:rsidP="00C816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B95B01" w:rsidRPr="00C816F1" w:rsidRDefault="00B95B01" w:rsidP="00C816F1">
            <w:pPr>
              <w:spacing w:after="0" w:line="240" w:lineRule="auto"/>
              <w:rPr>
                <w:sz w:val="20"/>
                <w:szCs w:val="20"/>
              </w:rPr>
            </w:pPr>
          </w:p>
          <w:p w:rsidR="00B95B01" w:rsidRPr="00C816F1" w:rsidRDefault="00B95B01" w:rsidP="00C816F1">
            <w:pPr>
              <w:spacing w:after="0" w:line="240" w:lineRule="auto"/>
              <w:rPr>
                <w:sz w:val="20"/>
                <w:szCs w:val="20"/>
              </w:rPr>
            </w:pPr>
          </w:p>
          <w:p w:rsidR="00B95B01" w:rsidRPr="00C816F1" w:rsidRDefault="00B95B01" w:rsidP="00C816F1">
            <w:pPr>
              <w:spacing w:after="0" w:line="240" w:lineRule="auto"/>
              <w:rPr>
                <w:sz w:val="20"/>
                <w:szCs w:val="20"/>
              </w:rPr>
            </w:pPr>
          </w:p>
          <w:p w:rsidR="00B95B01" w:rsidRPr="00C816F1" w:rsidRDefault="00B95B01" w:rsidP="00C816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73E29" w:rsidRPr="00D921BD" w:rsidRDefault="00773E29" w:rsidP="00E17295">
      <w:pPr>
        <w:rPr>
          <w:sz w:val="24"/>
          <w:szCs w:val="24"/>
        </w:rPr>
      </w:pPr>
    </w:p>
    <w:sectPr w:rsidR="00773E29" w:rsidRPr="00D921BD" w:rsidSect="001059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6CA7"/>
    <w:multiLevelType w:val="hybridMultilevel"/>
    <w:tmpl w:val="0CAC7A62"/>
    <w:lvl w:ilvl="0" w:tplc="21D442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0A9B"/>
    <w:multiLevelType w:val="multilevel"/>
    <w:tmpl w:val="25BE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F2EAB"/>
    <w:multiLevelType w:val="hybridMultilevel"/>
    <w:tmpl w:val="E9121B70"/>
    <w:lvl w:ilvl="0" w:tplc="52D07E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71FCA"/>
    <w:multiLevelType w:val="hybridMultilevel"/>
    <w:tmpl w:val="8E082CC0"/>
    <w:lvl w:ilvl="0" w:tplc="C49A03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64DB5"/>
    <w:multiLevelType w:val="multilevel"/>
    <w:tmpl w:val="B9CE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F76E1"/>
    <w:multiLevelType w:val="hybridMultilevel"/>
    <w:tmpl w:val="9A4025F8"/>
    <w:lvl w:ilvl="0" w:tplc="BFF8402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31849B"/>
        <w:sz w:val="2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C74"/>
    <w:rsid w:val="00105976"/>
    <w:rsid w:val="00164683"/>
    <w:rsid w:val="00165FF0"/>
    <w:rsid w:val="00276183"/>
    <w:rsid w:val="003721BD"/>
    <w:rsid w:val="003811D8"/>
    <w:rsid w:val="004F2C74"/>
    <w:rsid w:val="00584501"/>
    <w:rsid w:val="00773E29"/>
    <w:rsid w:val="009C36C1"/>
    <w:rsid w:val="00A84BE6"/>
    <w:rsid w:val="00AB3B86"/>
    <w:rsid w:val="00AC4D48"/>
    <w:rsid w:val="00B95B01"/>
    <w:rsid w:val="00C4382C"/>
    <w:rsid w:val="00C816F1"/>
    <w:rsid w:val="00D921BD"/>
    <w:rsid w:val="00E17295"/>
    <w:rsid w:val="00E65F58"/>
    <w:rsid w:val="00F7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C74"/>
    <w:rPr>
      <w:rFonts w:ascii="Tahoma" w:hAnsi="Tahoma" w:cs="Tahoma"/>
      <w:sz w:val="16"/>
      <w:szCs w:val="16"/>
      <w:lang w:val="en-US"/>
    </w:rPr>
  </w:style>
  <w:style w:type="table" w:styleId="LightList">
    <w:name w:val="Light List"/>
    <w:basedOn w:val="TableNormal"/>
    <w:uiPriority w:val="61"/>
    <w:rsid w:val="00165FF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3B770-B488-427D-9054-B317D600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2019-05-23T10:50:00Z</dcterms:created>
  <dcterms:modified xsi:type="dcterms:W3CDTF">2019-05-23T10:50:00Z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