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7A" w:rsidRDefault="00C43614">
      <w:pPr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V puščavah pade manj kot 250milimetrov dežja na leto in so tako najbolj suha območja planeta, razprostirajo pa se na petini njegovega površja.</w:t>
      </w:r>
    </w:p>
    <w:p w:rsidR="004F0E7A" w:rsidRDefault="00C436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Med vsemi naravcnimi okolji na svetu so ravno puščave največji izziv za živa bitja. Prst je tako revna, da v njej uspevajo le redke rastline.V nekaterih puščavah temperature lahko nihajo od izjemno visokih 40stopinj celzija podnevi pa do nižjih od ledišča ponoči.</w:t>
      </w:r>
    </w:p>
    <w:p w:rsidR="004F0E7A" w:rsidRDefault="00C436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puščavah najdemo nenavadne rastline in živali, ki so prilagojeneživljenju v tako neprijaznih razmerah.</w:t>
      </w:r>
    </w:p>
    <w:p w:rsidR="004F0E7A" w:rsidRDefault="004F0E7A">
      <w:pPr>
        <w:rPr>
          <w:rFonts w:ascii="Arial" w:hAnsi="Arial" w:cs="Arial"/>
          <w:sz w:val="20"/>
        </w:rPr>
      </w:pPr>
    </w:p>
    <w:p w:rsidR="004F0E7A" w:rsidRDefault="00C43614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Ljudje si puščavo navadno predstavljajo kot peščeno divjino, vendar niso use prekrite s peskom.Puščavski veter lahko razpiha pesek in druge lahke materiale, tako da se pokažejo težji prod, skale in kamni.Veter zna pesek odnesti več sto kilometrov daleč.</w:t>
      </w:r>
    </w:p>
    <w:p w:rsidR="004F0E7A" w:rsidRDefault="00C43614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Dež ni edini vir vode v puščavi.Drugi vir vode so oaze.Globoko pod plastmi skal zadržujejo vodo, da ne more ponikniti v globino.</w:t>
      </w:r>
    </w:p>
    <w:p w:rsidR="004F0E7A" w:rsidRDefault="004F0E7A">
      <w:pPr>
        <w:rPr>
          <w:rFonts w:ascii="Arial" w:hAnsi="Arial" w:cs="Arial"/>
          <w:sz w:val="20"/>
          <w:szCs w:val="21"/>
        </w:rPr>
      </w:pPr>
    </w:p>
    <w:p w:rsidR="004F0E7A" w:rsidRDefault="00C43614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Rastline so razvile posebne načine preživetja v puščavi.Preživeti morajo znati dolga obdobja suše.Ko pride dež, je nepridvidljiv, lahko je kratka ploha, ali pa se ulije kot iz škafa.Rastline skušajo takras ujeti usako kapljo vlage in jo skraniti v korenine, gomolje ali stebla.</w:t>
      </w:r>
    </w:p>
    <w:p w:rsidR="004F0E7A" w:rsidRDefault="00C43614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KAKTUS:Steblo imajo povoskano, da preprečujejo izgubo vode.</w:t>
      </w:r>
    </w:p>
    <w:p w:rsidR="004F0E7A" w:rsidRDefault="00C43614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                 Listi so se skrčili v bodice, da bi lahko čimbloj zmanjšali izgubo vode.</w:t>
      </w:r>
    </w:p>
    <w:p w:rsidR="004F0E7A" w:rsidRDefault="00C43614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                 Ko dežuje, se žile razširijo in shranijo vodo v celice.</w:t>
      </w:r>
    </w:p>
    <w:p w:rsidR="004F0E7A" w:rsidRDefault="00C43614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                 Korenine se raztezajo tik pod zemeljsko površino, da vsrkajo deževnico.</w:t>
      </w:r>
    </w:p>
    <w:p w:rsidR="004F0E7A" w:rsidRDefault="00C43614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VELBIČEVKA:Ima deblo korenino, iz katere poganjajo dolgi, jermenom podobni listi, ki vsrkajo vodne kapljice.Voda, ki jo ne vsrkajo, odteče z listov na tla, kjer jo zberejo korenine.</w:t>
      </w:r>
    </w:p>
    <w:p w:rsidR="004F0E7A" w:rsidRDefault="004F0E7A">
      <w:pPr>
        <w:rPr>
          <w:rFonts w:ascii="Arial" w:hAnsi="Arial" w:cs="Arial"/>
          <w:sz w:val="20"/>
          <w:szCs w:val="21"/>
        </w:rPr>
      </w:pPr>
    </w:p>
    <w:p w:rsidR="004F0E7A" w:rsidRDefault="00C43614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V puščavah večino dneva snce pritiska na zpostavljeno zemljo z vso močjo.Živali v njabolj vročem delu dneva iščejo skrivališče.</w:t>
      </w:r>
    </w:p>
    <w:p w:rsidR="004F0E7A" w:rsidRDefault="00C43614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TARANTELA:Večji del dneva se skriva v svilnatem gnezdecu, popoldne pa pride na dan in s svojimi kosmatimi nogami začne loviti.Ubije jih s s trupenimi čokani.</w:t>
      </w:r>
    </w:p>
    <w:p w:rsidR="004F0E7A" w:rsidRDefault="00C43614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KAMELA:Prosto se potikajo naokoli in mulijo travo ter grmičevje.</w:t>
      </w:r>
    </w:p>
    <w:p w:rsidR="004F0E7A" w:rsidRDefault="00C43614">
      <w:pPr>
        <w:pStyle w:val="PrivzetoLTGliederung1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SKINK:Zraste tudi do 60cm.Njegou ugriz je strupen.Ima neprepustno kožo.Majhne noge, ki jih potrebuje za “plavanje” po pesku.Prste na nogah pa ima zato da lahko teče po sipinah.</w:t>
      </w:r>
    </w:p>
    <w:p w:rsidR="004F0E7A" w:rsidRDefault="00C43614">
      <w:pPr>
        <w:pStyle w:val="PrivzetoLTGliederung1"/>
        <w:rPr>
          <w:rFonts w:ascii="Arial" w:hAnsi="Arial" w:cs="Arial"/>
          <w:sz w:val="20"/>
          <w:szCs w:val="21"/>
        </w:rPr>
      </w:pPr>
      <w:r>
        <w:rPr>
          <w:rFonts w:ascii="Arial" w:eastAsia="Times New Roman" w:hAnsi="Arial" w:cs="Arial"/>
          <w:sz w:val="20"/>
          <w:szCs w:val="21"/>
        </w:rPr>
        <w:t xml:space="preserve">Ponoči se nekatere živali skrije v svoje jazbine.Za večino puščavskih </w:t>
      </w:r>
      <w:r>
        <w:rPr>
          <w:rFonts w:ascii="Arial" w:hAnsi="Arial" w:cs="Arial"/>
          <w:sz w:val="20"/>
          <w:szCs w:val="21"/>
        </w:rPr>
        <w:t>živali pa je po zadušljivi vročivi hlad dobrodošlo olajšanje.Kos once zahaja, se prebudijo iz dnevnega dremeža.</w:t>
      </w:r>
    </w:p>
    <w:p w:rsidR="004F0E7A" w:rsidRDefault="00C43614">
      <w:pPr>
        <w:pStyle w:val="PrivzetoLTGliederung1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VZHODNI SKOVIR:Skovir je dobro prilagojen nočnemu lovu.Izjemno dober vid in občutljiv sluh mu pomagata izslediti plen.Perje pa ga varuje pred mrazom.</w:t>
      </w:r>
    </w:p>
    <w:p w:rsidR="004F0E7A" w:rsidRDefault="00C43614">
      <w:pPr>
        <w:pStyle w:val="PrivzetoLTGliederung1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LISICA FENEK:Z velikimi ušesi lovi zvoke živali, ki hitijo po puščavi.Velike oči mu omogočajo, da vidi tudi ponoči.</w:t>
      </w:r>
    </w:p>
    <w:p w:rsidR="004F0E7A" w:rsidRDefault="00C43614">
      <w:pPr>
        <w:pStyle w:val="PrivzetoLTGliederung1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GEKON: Ta gekon gre na lov pozno popoldne, ko zahaja sonce. Značilnoti telesa so pa enako kot pri Skinku.</w:t>
      </w:r>
    </w:p>
    <w:p w:rsidR="004F0E7A" w:rsidRDefault="00C43614">
      <w:pPr>
        <w:pStyle w:val="PrivzetoLTGliederung1"/>
        <w:rPr>
          <w:rFonts w:ascii="Arial" w:hAnsi="Arial" w:cs="Arial"/>
          <w:sz w:val="20"/>
          <w:szCs w:val="21"/>
        </w:rPr>
      </w:pPr>
      <w:r>
        <w:rPr>
          <w:rFonts w:ascii="Arial" w:eastAsia="Times New Roman" w:hAnsi="Arial" w:cs="Arial"/>
          <w:sz w:val="20"/>
          <w:szCs w:val="21"/>
        </w:rPr>
        <w:t xml:space="preserve">Ljudje, ki živijo v puščavi, znajo kljub težkim vremenskim </w:t>
      </w:r>
      <w:r>
        <w:rPr>
          <w:rFonts w:ascii="Arial" w:hAnsi="Arial" w:cs="Arial"/>
          <w:sz w:val="20"/>
          <w:szCs w:val="21"/>
        </w:rPr>
        <w:t>razmeram iz nje potegniti kar največ in tako vzdrževati svoje družine</w:t>
      </w:r>
    </w:p>
    <w:p w:rsidR="004F0E7A" w:rsidRDefault="00C43614">
      <w:pPr>
        <w:pStyle w:val="PrivzetoLTGliederung1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ABORIGINI:Znajo dobro izkoriščati zemljo in rastline,.vedo kje so vodne kotanje.</w:t>
      </w:r>
    </w:p>
    <w:p w:rsidR="004F0E7A" w:rsidRDefault="00C43614">
      <w:pPr>
        <w:pStyle w:val="PrivzetoLTGliederung1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NOMADI:Tuaregi, nomadsko ljudstvo, ki vodi po puščavi kamele s trgovskim blagom.Celo telo imajo pokrito z  oblačili.</w:t>
      </w:r>
    </w:p>
    <w:p w:rsidR="004F0E7A" w:rsidRDefault="00C43614">
      <w:pPr>
        <w:pStyle w:val="PrivzetoLTGliederung1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Puščave se raztezajo po celem svetu. Največ jih je med južnim in </w:t>
      </w:r>
      <w:r>
        <w:rPr>
          <w:rFonts w:ascii="Arial" w:hAnsi="Arial" w:cs="Arial"/>
          <w:sz w:val="20"/>
        </w:rPr>
        <w:t>severnim poldnevnikom, kjer je močno sonce in vroč veter ter malo dežja.</w:t>
      </w:r>
    </w:p>
    <w:sectPr w:rsidR="004F0E7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614"/>
    <w:rsid w:val="004F0E7A"/>
    <w:rsid w:val="0065455B"/>
    <w:rsid w:val="00C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customStyle="1" w:styleId="Predmetspuico">
    <w:name w:val="Predmet s puš?ico"/>
    <w:basedOn w:val="Normal"/>
  </w:style>
  <w:style w:type="paragraph" w:customStyle="1" w:styleId="Predmetssenenjem">
    <w:name w:val="Predmet s sen?enjem"/>
    <w:basedOn w:val="Normal"/>
  </w:style>
  <w:style w:type="paragraph" w:customStyle="1" w:styleId="Predmetbrezpolnila">
    <w:name w:val="Predmet brez polnila"/>
    <w:basedOn w:val="Normal"/>
  </w:style>
  <w:style w:type="paragraph" w:customStyle="1" w:styleId="Besedilo">
    <w:name w:val="Besedilo"/>
    <w:basedOn w:val="Normal"/>
  </w:style>
  <w:style w:type="paragraph" w:customStyle="1" w:styleId="Telobesedilaobojestranskoporavnano">
    <w:name w:val="Telo besedila obojestransko poravnano"/>
    <w:basedOn w:val="Normal"/>
  </w:style>
  <w:style w:type="paragraph" w:styleId="BodyTextFirstIndent">
    <w:name w:val="Body Text First Indent"/>
    <w:basedOn w:val="Normal"/>
    <w:semiHidden/>
    <w:pPr>
      <w:ind w:firstLine="340"/>
    </w:pPr>
  </w:style>
  <w:style w:type="paragraph" w:styleId="Title">
    <w:name w:val="Title"/>
    <w:basedOn w:val="Normal"/>
    <w:qFormat/>
  </w:style>
  <w:style w:type="paragraph" w:customStyle="1" w:styleId="Naslov1">
    <w:name w:val="Naslov1"/>
    <w:basedOn w:val="Normal"/>
    <w:pPr>
      <w:jc w:val="center"/>
    </w:pPr>
  </w:style>
  <w:style w:type="paragraph" w:customStyle="1" w:styleId="Naslov2">
    <w:name w:val="Naslov2"/>
    <w:basedOn w:val="Normal"/>
    <w:pPr>
      <w:spacing w:before="57" w:after="57"/>
      <w:ind w:left="113" w:right="113"/>
      <w:jc w:val="center"/>
    </w:pPr>
  </w:style>
  <w:style w:type="paragraph" w:customStyle="1" w:styleId="Glava2">
    <w:name w:val="Glava2"/>
    <w:basedOn w:val="Normal"/>
    <w:pPr>
      <w:spacing w:before="238" w:after="119"/>
    </w:pPr>
  </w:style>
  <w:style w:type="paragraph" w:customStyle="1" w:styleId="Kotirnarta">
    <w:name w:val="Kotirna ?rta"/>
    <w:basedOn w:val="Normal"/>
  </w:style>
  <w:style w:type="paragraph" w:customStyle="1" w:styleId="PrivzetoLTGliederung1">
    <w:name w:val="Privzeto~LT~Gliederung 1"/>
    <w:basedOn w:val="Normal"/>
    <w:pPr>
      <w:tabs>
        <w:tab w:val="left" w:pos="32"/>
        <w:tab w:val="left" w:pos="740"/>
        <w:tab w:val="left" w:pos="1447"/>
        <w:tab w:val="left" w:pos="2155"/>
        <w:tab w:val="left" w:pos="2862"/>
        <w:tab w:val="left" w:pos="3570"/>
        <w:tab w:val="left" w:pos="4277"/>
        <w:tab w:val="left" w:pos="4984"/>
        <w:tab w:val="left" w:pos="5692"/>
        <w:tab w:val="left" w:pos="6399"/>
        <w:tab w:val="left" w:pos="7107"/>
        <w:tab w:val="left" w:pos="7815"/>
        <w:tab w:val="left" w:pos="8522"/>
        <w:tab w:val="left" w:pos="9230"/>
        <w:tab w:val="left" w:pos="9937"/>
        <w:tab w:val="left" w:pos="10645"/>
        <w:tab w:val="left" w:pos="11352"/>
        <w:tab w:val="left" w:pos="12060"/>
        <w:tab w:val="left" w:pos="12767"/>
        <w:tab w:val="left" w:pos="13475"/>
      </w:tabs>
      <w:autoSpaceDE w:val="0"/>
      <w:spacing w:after="285"/>
      <w:ind w:left="675"/>
    </w:pPr>
    <w:rPr>
      <w:rFonts w:ascii="Lucida Sans Unicode" w:hAnsi="Lucida Sans Unicode" w:cs="Lucida Sans Unicode"/>
      <w:color w:val="000000"/>
      <w:sz w:val="64"/>
      <w:szCs w:val="64"/>
    </w:rPr>
  </w:style>
  <w:style w:type="paragraph" w:customStyle="1" w:styleId="PrivzetoLTGliederung2">
    <w:name w:val="Privzeto~LT~Gliederung 2"/>
    <w:basedOn w:val="PrivzetoLTGliederung1"/>
    <w:pPr>
      <w:tabs>
        <w:tab w:val="left" w:pos="60"/>
        <w:tab w:val="left" w:pos="767"/>
        <w:tab w:val="left" w:pos="1475"/>
        <w:tab w:val="left" w:pos="2182"/>
        <w:tab w:val="left" w:pos="2890"/>
        <w:tab w:val="left" w:pos="3597"/>
        <w:tab w:val="left" w:pos="4305"/>
        <w:tab w:val="left" w:pos="5012"/>
        <w:tab w:val="left" w:pos="5720"/>
        <w:tab w:val="left" w:pos="6427"/>
        <w:tab w:val="left" w:pos="7135"/>
        <w:tab w:val="left" w:pos="7842"/>
        <w:tab w:val="left" w:pos="8550"/>
        <w:tab w:val="left" w:pos="9257"/>
        <w:tab w:val="left" w:pos="9965"/>
        <w:tab w:val="left" w:pos="10672"/>
        <w:tab w:val="left" w:pos="11380"/>
        <w:tab w:val="left" w:pos="12087"/>
        <w:tab w:val="left" w:pos="12794"/>
        <w:tab w:val="left" w:pos="13502"/>
      </w:tabs>
      <w:spacing w:after="227"/>
      <w:ind w:left="1355"/>
    </w:pPr>
    <w:rPr>
      <w:sz w:val="56"/>
      <w:szCs w:val="56"/>
    </w:rPr>
  </w:style>
  <w:style w:type="paragraph" w:customStyle="1" w:styleId="PrivzetoLTGliederung3">
    <w:name w:val="Privzeto~LT~Gliederung 3"/>
    <w:basedOn w:val="PrivzetoLTGliederung2"/>
    <w:pPr>
      <w:tabs>
        <w:tab w:val="left" w:pos="87"/>
        <w:tab w:val="left" w:pos="795"/>
        <w:tab w:val="left" w:pos="1502"/>
        <w:tab w:val="left" w:pos="2210"/>
        <w:tab w:val="left" w:pos="2917"/>
        <w:tab w:val="left" w:pos="3625"/>
        <w:tab w:val="left" w:pos="4332"/>
        <w:tab w:val="left" w:pos="5040"/>
        <w:tab w:val="left" w:pos="5747"/>
        <w:tab w:val="left" w:pos="6454"/>
        <w:tab w:val="left" w:pos="7162"/>
        <w:tab w:val="left" w:pos="7870"/>
        <w:tab w:val="left" w:pos="8577"/>
        <w:tab w:val="left" w:pos="9285"/>
        <w:tab w:val="left" w:pos="9992"/>
        <w:tab w:val="left" w:pos="10700"/>
        <w:tab w:val="left" w:pos="11407"/>
        <w:tab w:val="left" w:pos="12115"/>
        <w:tab w:val="left" w:pos="12822"/>
        <w:tab w:val="left" w:pos="13530"/>
      </w:tabs>
      <w:spacing w:after="170"/>
      <w:ind w:left="2035"/>
    </w:pPr>
    <w:rPr>
      <w:sz w:val="48"/>
      <w:szCs w:val="48"/>
    </w:rPr>
  </w:style>
  <w:style w:type="paragraph" w:customStyle="1" w:styleId="PrivzetoLTGliederung4">
    <w:name w:val="Privzeto~LT~Gliederung 4"/>
    <w:basedOn w:val="PrivzetoLTGliederung3"/>
    <w:pPr>
      <w:tabs>
        <w:tab w:val="clear" w:pos="3570"/>
        <w:tab w:val="clear" w:pos="4277"/>
        <w:tab w:val="clear" w:pos="4984"/>
        <w:tab w:val="clear" w:pos="5692"/>
        <w:tab w:val="clear" w:pos="6399"/>
        <w:tab w:val="clear" w:pos="7107"/>
        <w:tab w:val="clear" w:pos="7815"/>
        <w:tab w:val="clear" w:pos="8522"/>
        <w:tab w:val="clear" w:pos="9230"/>
        <w:tab w:val="clear" w:pos="9937"/>
        <w:tab w:val="clear" w:pos="10645"/>
        <w:tab w:val="clear" w:pos="11352"/>
        <w:tab w:val="clear" w:pos="12060"/>
        <w:tab w:val="clear" w:pos="12767"/>
        <w:tab w:val="clear" w:pos="13475"/>
        <w:tab w:val="left" w:pos="115"/>
        <w:tab w:val="left" w:pos="822"/>
        <w:tab w:val="left" w:pos="1530"/>
        <w:tab w:val="left" w:pos="2237"/>
        <w:tab w:val="left" w:pos="2945"/>
        <w:tab w:val="left" w:pos="3652"/>
        <w:tab w:val="left" w:pos="4360"/>
        <w:tab w:val="left" w:pos="5067"/>
        <w:tab w:val="left" w:pos="5775"/>
        <w:tab w:val="left" w:pos="6482"/>
        <w:tab w:val="left" w:pos="7190"/>
        <w:tab w:val="left" w:pos="7897"/>
        <w:tab w:val="left" w:pos="8605"/>
        <w:tab w:val="left" w:pos="9312"/>
        <w:tab w:val="left" w:pos="10020"/>
        <w:tab w:val="left" w:pos="10727"/>
        <w:tab w:val="left" w:pos="11435"/>
        <w:tab w:val="left" w:pos="12142"/>
        <w:tab w:val="left" w:pos="12849"/>
      </w:tabs>
      <w:spacing w:after="115"/>
      <w:ind w:left="2714"/>
    </w:pPr>
    <w:rPr>
      <w:sz w:val="40"/>
      <w:szCs w:val="40"/>
    </w:rPr>
  </w:style>
  <w:style w:type="paragraph" w:customStyle="1" w:styleId="PrivzetoLTGliederung5">
    <w:name w:val="Privzeto~LT~Gliederung 5"/>
    <w:basedOn w:val="PrivzetoLTGliederung4"/>
    <w:pPr>
      <w:tabs>
        <w:tab w:val="clear" w:pos="740"/>
        <w:tab w:val="clear" w:pos="1447"/>
        <w:tab w:val="clear" w:pos="2155"/>
        <w:tab w:val="clear" w:pos="2862"/>
        <w:tab w:val="clear" w:pos="3597"/>
        <w:tab w:val="clear" w:pos="4305"/>
        <w:tab w:val="clear" w:pos="5012"/>
        <w:tab w:val="clear" w:pos="5720"/>
        <w:tab w:val="clear" w:pos="6427"/>
        <w:tab w:val="clear" w:pos="7135"/>
        <w:tab w:val="clear" w:pos="7842"/>
        <w:tab w:val="clear" w:pos="8550"/>
        <w:tab w:val="clear" w:pos="9257"/>
        <w:tab w:val="clear" w:pos="9965"/>
        <w:tab w:val="clear" w:pos="10672"/>
        <w:tab w:val="clear" w:pos="11380"/>
        <w:tab w:val="clear" w:pos="12087"/>
        <w:tab w:val="clear" w:pos="12794"/>
        <w:tab w:val="clear" w:pos="13502"/>
        <w:tab w:val="left" w:pos="142"/>
        <w:tab w:val="left" w:pos="850"/>
        <w:tab w:val="left" w:pos="1557"/>
        <w:tab w:val="left" w:pos="2265"/>
        <w:tab w:val="left" w:pos="2972"/>
        <w:tab w:val="left" w:pos="3680"/>
        <w:tab w:val="left" w:pos="4387"/>
        <w:tab w:val="left" w:pos="5095"/>
        <w:tab w:val="left" w:pos="5802"/>
        <w:tab w:val="left" w:pos="6509"/>
        <w:tab w:val="left" w:pos="7217"/>
        <w:tab w:val="left" w:pos="7925"/>
        <w:tab w:val="left" w:pos="8632"/>
        <w:tab w:val="left" w:pos="9340"/>
        <w:tab w:val="left" w:pos="10047"/>
        <w:tab w:val="left" w:pos="10755"/>
        <w:tab w:val="left" w:pos="11462"/>
        <w:tab w:val="left" w:pos="12170"/>
        <w:tab w:val="left" w:pos="12877"/>
      </w:tabs>
      <w:spacing w:after="57"/>
      <w:ind w:left="3395"/>
    </w:pPr>
  </w:style>
  <w:style w:type="paragraph" w:customStyle="1" w:styleId="PrivzetoLTGliederung6">
    <w:name w:val="Privzeto~LT~Gliederung 6"/>
    <w:basedOn w:val="PrivzetoLTGliederung5"/>
  </w:style>
  <w:style w:type="paragraph" w:customStyle="1" w:styleId="PrivzetoLTGliederung7">
    <w:name w:val="Privzeto~LT~Gliederung 7"/>
    <w:basedOn w:val="PrivzetoLTGliederung6"/>
  </w:style>
  <w:style w:type="paragraph" w:customStyle="1" w:styleId="PrivzetoLTGliederung8">
    <w:name w:val="Privzeto~LT~Gliederung 8"/>
    <w:basedOn w:val="PrivzetoLTGliederung7"/>
  </w:style>
  <w:style w:type="paragraph" w:customStyle="1" w:styleId="PrivzetoLTGliederung9">
    <w:name w:val="Privzeto~LT~Gliederung 9"/>
    <w:basedOn w:val="PrivzetoLTGliederung8"/>
  </w:style>
  <w:style w:type="paragraph" w:customStyle="1" w:styleId="PrivzetoLTTitel">
    <w:name w:val="Privzeto~LT~Titel"/>
    <w:basedOn w:val="Norma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Lucida Sans Unicode" w:hAnsi="Lucida Sans Unicode" w:cs="Lucida Sans Unicode"/>
      <w:color w:val="000000"/>
      <w:sz w:val="88"/>
      <w:szCs w:val="88"/>
    </w:rPr>
  </w:style>
  <w:style w:type="paragraph" w:customStyle="1" w:styleId="PrivzetoLTUntertitel">
    <w:name w:val="Privzeto~LT~Untertitel"/>
    <w:basedOn w:val="Norma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Lucida Sans Unicode" w:hAnsi="Lucida Sans Unicode" w:cs="Lucida Sans Unicode"/>
      <w:color w:val="000000"/>
      <w:sz w:val="64"/>
      <w:szCs w:val="64"/>
    </w:rPr>
  </w:style>
  <w:style w:type="paragraph" w:customStyle="1" w:styleId="PrivzetoLTNotizen">
    <w:name w:val="Privzeto~LT~Notizen"/>
    <w:basedOn w:val="Norma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252" w:lineRule="auto"/>
    </w:pPr>
    <w:rPr>
      <w:rFonts w:ascii="Tahoma" w:eastAsia="Tahoma" w:hAnsi="Tahoma" w:cs="Tahoma"/>
      <w:color w:val="000000"/>
      <w:szCs w:val="24"/>
    </w:rPr>
  </w:style>
  <w:style w:type="paragraph" w:customStyle="1" w:styleId="PrivzetoLTHintergrundobjekte">
    <w:name w:val="Privzeto~LT~Hintergrundobjekte"/>
    <w:basedOn w:val="Normal"/>
    <w:pPr>
      <w:autoSpaceDE w:val="0"/>
    </w:pPr>
  </w:style>
  <w:style w:type="paragraph" w:customStyle="1" w:styleId="PrivzetoLTHintergrund">
    <w:name w:val="Privzeto~LT~Hintergrund"/>
    <w:basedOn w:val="Normal"/>
    <w:pPr>
      <w:autoSpaceDE w:val="0"/>
      <w:jc w:val="center"/>
    </w:pPr>
  </w:style>
  <w:style w:type="paragraph" w:styleId="Subtitle">
    <w:name w:val="Subtitle"/>
    <w:basedOn w:val="Norma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Lucida Sans Unicode" w:hAnsi="Lucida Sans Unicode" w:cs="Lucida Sans Unicode"/>
      <w:color w:val="000000"/>
      <w:sz w:val="64"/>
      <w:szCs w:val="64"/>
    </w:rPr>
  </w:style>
  <w:style w:type="paragraph" w:customStyle="1" w:styleId="Predmetiozadja">
    <w:name w:val="Predmeti ozadja"/>
    <w:basedOn w:val="Normal"/>
    <w:pPr>
      <w:autoSpaceDE w:val="0"/>
    </w:pPr>
  </w:style>
  <w:style w:type="paragraph" w:customStyle="1" w:styleId="Ozadje">
    <w:name w:val="Ozadje"/>
    <w:basedOn w:val="Normal"/>
    <w:pPr>
      <w:autoSpaceDE w:val="0"/>
      <w:jc w:val="center"/>
    </w:pPr>
  </w:style>
  <w:style w:type="paragraph" w:customStyle="1" w:styleId="Opombe">
    <w:name w:val="Opombe"/>
    <w:basedOn w:val="Norma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252" w:lineRule="auto"/>
    </w:pPr>
    <w:rPr>
      <w:rFonts w:ascii="Tahoma" w:eastAsia="Tahoma" w:hAnsi="Tahoma" w:cs="Tahoma"/>
      <w:color w:val="000000"/>
      <w:szCs w:val="24"/>
    </w:rPr>
  </w:style>
  <w:style w:type="paragraph" w:customStyle="1" w:styleId="Oris1">
    <w:name w:val="Oris 1"/>
    <w:basedOn w:val="Normal"/>
    <w:pPr>
      <w:tabs>
        <w:tab w:val="left" w:pos="32"/>
        <w:tab w:val="left" w:pos="740"/>
        <w:tab w:val="left" w:pos="1447"/>
        <w:tab w:val="left" w:pos="2155"/>
        <w:tab w:val="left" w:pos="2862"/>
        <w:tab w:val="left" w:pos="3570"/>
        <w:tab w:val="left" w:pos="4277"/>
        <w:tab w:val="left" w:pos="4984"/>
        <w:tab w:val="left" w:pos="5692"/>
        <w:tab w:val="left" w:pos="6399"/>
        <w:tab w:val="left" w:pos="7107"/>
        <w:tab w:val="left" w:pos="7815"/>
        <w:tab w:val="left" w:pos="8522"/>
        <w:tab w:val="left" w:pos="9230"/>
        <w:tab w:val="left" w:pos="9937"/>
        <w:tab w:val="left" w:pos="10645"/>
        <w:tab w:val="left" w:pos="11352"/>
        <w:tab w:val="left" w:pos="12060"/>
        <w:tab w:val="left" w:pos="12767"/>
        <w:tab w:val="left" w:pos="13475"/>
      </w:tabs>
      <w:autoSpaceDE w:val="0"/>
      <w:spacing w:after="285"/>
      <w:ind w:left="675"/>
    </w:pPr>
    <w:rPr>
      <w:rFonts w:ascii="Lucida Sans Unicode" w:hAnsi="Lucida Sans Unicode" w:cs="Lucida Sans Unicode"/>
      <w:color w:val="000000"/>
      <w:sz w:val="64"/>
      <w:szCs w:val="64"/>
    </w:rPr>
  </w:style>
  <w:style w:type="paragraph" w:customStyle="1" w:styleId="Oris2">
    <w:name w:val="Oris 2"/>
    <w:basedOn w:val="Oris1"/>
    <w:pPr>
      <w:tabs>
        <w:tab w:val="left" w:pos="60"/>
        <w:tab w:val="left" w:pos="767"/>
        <w:tab w:val="left" w:pos="1475"/>
        <w:tab w:val="left" w:pos="2182"/>
        <w:tab w:val="left" w:pos="2890"/>
        <w:tab w:val="left" w:pos="3597"/>
        <w:tab w:val="left" w:pos="4305"/>
        <w:tab w:val="left" w:pos="5012"/>
        <w:tab w:val="left" w:pos="5720"/>
        <w:tab w:val="left" w:pos="6427"/>
        <w:tab w:val="left" w:pos="7135"/>
        <w:tab w:val="left" w:pos="7842"/>
        <w:tab w:val="left" w:pos="8550"/>
        <w:tab w:val="left" w:pos="9257"/>
        <w:tab w:val="left" w:pos="9965"/>
        <w:tab w:val="left" w:pos="10672"/>
        <w:tab w:val="left" w:pos="11380"/>
        <w:tab w:val="left" w:pos="12087"/>
        <w:tab w:val="left" w:pos="12794"/>
        <w:tab w:val="left" w:pos="13502"/>
      </w:tabs>
      <w:spacing w:after="227"/>
      <w:ind w:left="1355"/>
    </w:pPr>
    <w:rPr>
      <w:sz w:val="56"/>
      <w:szCs w:val="56"/>
    </w:rPr>
  </w:style>
  <w:style w:type="paragraph" w:customStyle="1" w:styleId="Oris3">
    <w:name w:val="Oris 3"/>
    <w:basedOn w:val="Oris2"/>
    <w:pPr>
      <w:tabs>
        <w:tab w:val="left" w:pos="87"/>
        <w:tab w:val="left" w:pos="795"/>
        <w:tab w:val="left" w:pos="1502"/>
        <w:tab w:val="left" w:pos="2210"/>
        <w:tab w:val="left" w:pos="2917"/>
        <w:tab w:val="left" w:pos="3625"/>
        <w:tab w:val="left" w:pos="4332"/>
        <w:tab w:val="left" w:pos="5040"/>
        <w:tab w:val="left" w:pos="5747"/>
        <w:tab w:val="left" w:pos="6454"/>
        <w:tab w:val="left" w:pos="7162"/>
        <w:tab w:val="left" w:pos="7870"/>
        <w:tab w:val="left" w:pos="8577"/>
        <w:tab w:val="left" w:pos="9285"/>
        <w:tab w:val="left" w:pos="9992"/>
        <w:tab w:val="left" w:pos="10700"/>
        <w:tab w:val="left" w:pos="11407"/>
        <w:tab w:val="left" w:pos="12115"/>
        <w:tab w:val="left" w:pos="12822"/>
        <w:tab w:val="left" w:pos="13530"/>
      </w:tabs>
      <w:spacing w:after="170"/>
      <w:ind w:left="2035"/>
    </w:pPr>
    <w:rPr>
      <w:sz w:val="48"/>
      <w:szCs w:val="48"/>
    </w:rPr>
  </w:style>
  <w:style w:type="paragraph" w:customStyle="1" w:styleId="Oris4">
    <w:name w:val="Oris 4"/>
    <w:basedOn w:val="Oris3"/>
    <w:pPr>
      <w:tabs>
        <w:tab w:val="clear" w:pos="3570"/>
        <w:tab w:val="clear" w:pos="4277"/>
        <w:tab w:val="clear" w:pos="4984"/>
        <w:tab w:val="clear" w:pos="5692"/>
        <w:tab w:val="clear" w:pos="6399"/>
        <w:tab w:val="clear" w:pos="7107"/>
        <w:tab w:val="clear" w:pos="7815"/>
        <w:tab w:val="clear" w:pos="8522"/>
        <w:tab w:val="clear" w:pos="9230"/>
        <w:tab w:val="clear" w:pos="9937"/>
        <w:tab w:val="clear" w:pos="10645"/>
        <w:tab w:val="clear" w:pos="11352"/>
        <w:tab w:val="clear" w:pos="12060"/>
        <w:tab w:val="clear" w:pos="12767"/>
        <w:tab w:val="clear" w:pos="13475"/>
        <w:tab w:val="left" w:pos="115"/>
        <w:tab w:val="left" w:pos="822"/>
        <w:tab w:val="left" w:pos="1530"/>
        <w:tab w:val="left" w:pos="2237"/>
        <w:tab w:val="left" w:pos="2945"/>
        <w:tab w:val="left" w:pos="3652"/>
        <w:tab w:val="left" w:pos="4360"/>
        <w:tab w:val="left" w:pos="5067"/>
        <w:tab w:val="left" w:pos="5775"/>
        <w:tab w:val="left" w:pos="6482"/>
        <w:tab w:val="left" w:pos="7190"/>
        <w:tab w:val="left" w:pos="7897"/>
        <w:tab w:val="left" w:pos="8605"/>
        <w:tab w:val="left" w:pos="9312"/>
        <w:tab w:val="left" w:pos="10020"/>
        <w:tab w:val="left" w:pos="10727"/>
        <w:tab w:val="left" w:pos="11435"/>
        <w:tab w:val="left" w:pos="12142"/>
        <w:tab w:val="left" w:pos="12849"/>
      </w:tabs>
      <w:spacing w:after="115"/>
      <w:ind w:left="2714"/>
    </w:pPr>
    <w:rPr>
      <w:sz w:val="40"/>
      <w:szCs w:val="40"/>
    </w:rPr>
  </w:style>
  <w:style w:type="paragraph" w:customStyle="1" w:styleId="Oris5">
    <w:name w:val="Oris 5"/>
    <w:basedOn w:val="Oris4"/>
    <w:pPr>
      <w:tabs>
        <w:tab w:val="clear" w:pos="740"/>
        <w:tab w:val="clear" w:pos="1447"/>
        <w:tab w:val="clear" w:pos="2155"/>
        <w:tab w:val="clear" w:pos="2862"/>
        <w:tab w:val="clear" w:pos="3597"/>
        <w:tab w:val="clear" w:pos="4305"/>
        <w:tab w:val="clear" w:pos="5012"/>
        <w:tab w:val="clear" w:pos="5720"/>
        <w:tab w:val="clear" w:pos="6427"/>
        <w:tab w:val="clear" w:pos="7135"/>
        <w:tab w:val="clear" w:pos="7842"/>
        <w:tab w:val="clear" w:pos="8550"/>
        <w:tab w:val="clear" w:pos="9257"/>
        <w:tab w:val="clear" w:pos="9965"/>
        <w:tab w:val="clear" w:pos="10672"/>
        <w:tab w:val="clear" w:pos="11380"/>
        <w:tab w:val="clear" w:pos="12087"/>
        <w:tab w:val="clear" w:pos="12794"/>
        <w:tab w:val="clear" w:pos="13502"/>
        <w:tab w:val="left" w:pos="142"/>
        <w:tab w:val="left" w:pos="850"/>
        <w:tab w:val="left" w:pos="1557"/>
        <w:tab w:val="left" w:pos="2265"/>
        <w:tab w:val="left" w:pos="2972"/>
        <w:tab w:val="left" w:pos="3680"/>
        <w:tab w:val="left" w:pos="4387"/>
        <w:tab w:val="left" w:pos="5095"/>
        <w:tab w:val="left" w:pos="5802"/>
        <w:tab w:val="left" w:pos="6509"/>
        <w:tab w:val="left" w:pos="7217"/>
        <w:tab w:val="left" w:pos="7925"/>
        <w:tab w:val="left" w:pos="8632"/>
        <w:tab w:val="left" w:pos="9340"/>
        <w:tab w:val="left" w:pos="10047"/>
        <w:tab w:val="left" w:pos="10755"/>
        <w:tab w:val="left" w:pos="11462"/>
        <w:tab w:val="left" w:pos="12170"/>
        <w:tab w:val="left" w:pos="12877"/>
      </w:tabs>
      <w:spacing w:after="57"/>
      <w:ind w:left="3395"/>
    </w:pPr>
  </w:style>
  <w:style w:type="paragraph" w:customStyle="1" w:styleId="Oris6">
    <w:name w:val="Oris 6"/>
    <w:basedOn w:val="Oris5"/>
  </w:style>
  <w:style w:type="paragraph" w:customStyle="1" w:styleId="Oris7">
    <w:name w:val="Oris 7"/>
    <w:basedOn w:val="Oris6"/>
  </w:style>
  <w:style w:type="paragraph" w:customStyle="1" w:styleId="Oris8">
    <w:name w:val="Oris 8"/>
    <w:basedOn w:val="Oris7"/>
  </w:style>
  <w:style w:type="paragraph" w:customStyle="1" w:styleId="Oris9">
    <w:name w:val="Oris 9"/>
    <w:basedOn w:val="Oris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