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07" w:rsidRPr="004D76CB" w:rsidRDefault="00A8303E" w:rsidP="002577D6">
      <w:pPr>
        <w:jc w:val="both"/>
        <w:rPr>
          <w:rFonts w:ascii="Book Antiqua" w:hAnsi="Book Antiqua"/>
          <w:b/>
        </w:rPr>
      </w:pPr>
      <w:bookmarkStart w:id="0" w:name="_GoBack"/>
      <w:bookmarkEnd w:id="0"/>
      <w:r>
        <w:rPr>
          <w:rFonts w:ascii="Book Antiqua" w:hAnsi="Book Antiqua"/>
          <w:b/>
        </w:rPr>
        <w:t xml:space="preserve">1. </w:t>
      </w:r>
      <w:r w:rsidR="00745A6B" w:rsidRPr="004D76CB">
        <w:rPr>
          <w:rFonts w:ascii="Book Antiqua" w:hAnsi="Book Antiqua"/>
          <w:b/>
        </w:rPr>
        <w:t>Razvrš</w:t>
      </w:r>
      <w:r w:rsidR="002577D6">
        <w:rPr>
          <w:rFonts w:ascii="Book Antiqua" w:hAnsi="Book Antiqua"/>
          <w:b/>
        </w:rPr>
        <w:t>čamo na podlagi določenih meril</w:t>
      </w:r>
    </w:p>
    <w:p w:rsidR="00745A6B" w:rsidRPr="0069615A" w:rsidRDefault="00745A6B" w:rsidP="002577D6">
      <w:pPr>
        <w:jc w:val="both"/>
        <w:rPr>
          <w:rFonts w:ascii="Book Antiqua" w:hAnsi="Book Antiqua"/>
        </w:rPr>
      </w:pPr>
    </w:p>
    <w:p w:rsidR="00141ED0" w:rsidRPr="0069615A" w:rsidRDefault="0069615A" w:rsidP="002577D6">
      <w:pPr>
        <w:numPr>
          <w:ilvl w:val="0"/>
          <w:numId w:val="1"/>
        </w:numPr>
        <w:jc w:val="both"/>
        <w:rPr>
          <w:rFonts w:ascii="Book Antiqua" w:hAnsi="Book Antiqua"/>
        </w:rPr>
      </w:pPr>
      <w:r w:rsidRPr="00C03D41">
        <w:rPr>
          <w:rFonts w:ascii="Book Antiqua" w:hAnsi="Book Antiqua"/>
          <w:b/>
        </w:rPr>
        <w:t>IZKUSTVENA (EMPIRI</w:t>
      </w:r>
      <w:r w:rsidR="00C03D41">
        <w:rPr>
          <w:rFonts w:ascii="Book Antiqua" w:hAnsi="Book Antiqua"/>
          <w:b/>
        </w:rPr>
        <w:t>Č</w:t>
      </w:r>
      <w:r w:rsidR="00745A6B" w:rsidRPr="00C03D41">
        <w:rPr>
          <w:rFonts w:ascii="Book Antiqua" w:hAnsi="Book Antiqua"/>
          <w:b/>
        </w:rPr>
        <w:t>NA) KLASIFIKACIJA</w:t>
      </w:r>
      <w:r w:rsidR="00745A6B" w:rsidRPr="0069615A">
        <w:rPr>
          <w:rFonts w:ascii="Orlando" w:hAnsi="Orlando"/>
        </w:rPr>
        <w:t xml:space="preserve"> </w:t>
      </w:r>
      <w:r w:rsidR="00745A6B" w:rsidRPr="0069615A">
        <w:rPr>
          <w:rFonts w:ascii="Book Antiqua" w:hAnsi="Book Antiqua"/>
        </w:rPr>
        <w:t>- Razvrščanje (klasifikacija) na osnovi opazovanja neke lastnosti. Pri tem uporabljamo izkustvo.</w:t>
      </w:r>
      <w:r w:rsidR="00141ED0" w:rsidRPr="0069615A">
        <w:rPr>
          <w:rFonts w:ascii="Book Antiqua" w:hAnsi="Book Antiqua"/>
        </w:rPr>
        <w:t xml:space="preserve"> </w:t>
      </w:r>
    </w:p>
    <w:p w:rsidR="00141ED0" w:rsidRPr="0069615A" w:rsidRDefault="00141ED0" w:rsidP="002577D6">
      <w:pPr>
        <w:ind w:left="360"/>
        <w:jc w:val="both"/>
        <w:rPr>
          <w:rFonts w:ascii="Book Antiqua" w:hAnsi="Book Antiqua"/>
        </w:rPr>
      </w:pPr>
      <w:r w:rsidRPr="0069615A">
        <w:rPr>
          <w:rFonts w:ascii="Book Antiqua" w:hAnsi="Book Antiqua"/>
        </w:rPr>
        <w:t xml:space="preserve">PRIMER razvrščanje kamnov glede na barvo, trdoto, zgradbo, Aristotelova delitev rastlin na zelišča, drevesa in grme, živali na vodne, kopenske in tiste, ki letajo, </w:t>
      </w:r>
      <w:r w:rsidR="00FD1595">
        <w:rPr>
          <w:rFonts w:ascii="Book Antiqua" w:hAnsi="Book Antiqua"/>
        </w:rPr>
        <w:t xml:space="preserve">delitev bitij </w:t>
      </w:r>
      <w:r w:rsidRPr="0069615A">
        <w:rPr>
          <w:rFonts w:ascii="Book Antiqua" w:hAnsi="Book Antiqua"/>
        </w:rPr>
        <w:t>na škodljive in koristne…</w:t>
      </w:r>
    </w:p>
    <w:p w:rsidR="00141ED0" w:rsidRPr="00C03D41" w:rsidRDefault="00141ED0" w:rsidP="002577D6">
      <w:pPr>
        <w:ind w:left="360"/>
        <w:jc w:val="both"/>
        <w:rPr>
          <w:rFonts w:ascii="Book Antiqua" w:hAnsi="Book Antiqua"/>
        </w:rPr>
      </w:pPr>
    </w:p>
    <w:p w:rsidR="00745A6B" w:rsidRPr="0069615A" w:rsidRDefault="00141ED0" w:rsidP="002577D6">
      <w:pPr>
        <w:numPr>
          <w:ilvl w:val="0"/>
          <w:numId w:val="1"/>
        </w:numPr>
        <w:jc w:val="both"/>
        <w:rPr>
          <w:rFonts w:ascii="Book Antiqua" w:hAnsi="Book Antiqua"/>
        </w:rPr>
      </w:pPr>
      <w:r w:rsidRPr="00C03D41">
        <w:rPr>
          <w:rFonts w:ascii="Book Antiqua" w:hAnsi="Book Antiqua"/>
          <w:b/>
        </w:rPr>
        <w:t>TEORET</w:t>
      </w:r>
      <w:r w:rsidR="0069615A" w:rsidRPr="00C03D41">
        <w:rPr>
          <w:rFonts w:ascii="Book Antiqua" w:hAnsi="Book Antiqua"/>
          <w:b/>
        </w:rPr>
        <w:t>I</w:t>
      </w:r>
      <w:r w:rsidR="00C03D41">
        <w:rPr>
          <w:rFonts w:ascii="Book Antiqua" w:hAnsi="Book Antiqua"/>
          <w:b/>
        </w:rPr>
        <w:t>Č</w:t>
      </w:r>
      <w:r w:rsidR="0069615A" w:rsidRPr="00C03D41">
        <w:rPr>
          <w:rFonts w:ascii="Book Antiqua" w:hAnsi="Book Antiqua"/>
          <w:b/>
        </w:rPr>
        <w:t>N</w:t>
      </w:r>
      <w:r w:rsidRPr="00C03D41">
        <w:rPr>
          <w:rFonts w:ascii="Book Antiqua" w:hAnsi="Book Antiqua"/>
          <w:b/>
        </w:rPr>
        <w:t>A KLASIFIKACIJA</w:t>
      </w:r>
      <w:r w:rsidRPr="0069615A">
        <w:rPr>
          <w:rFonts w:ascii="Orlando" w:hAnsi="Orlando"/>
        </w:rPr>
        <w:t xml:space="preserve"> </w:t>
      </w:r>
      <w:r w:rsidRPr="0069615A">
        <w:rPr>
          <w:rFonts w:ascii="Book Antiqua" w:hAnsi="Book Antiqua"/>
        </w:rPr>
        <w:t>– Razvrščanje, ki temelji na teoriji o nastanku.</w:t>
      </w:r>
    </w:p>
    <w:p w:rsidR="00141ED0" w:rsidRPr="0069615A" w:rsidRDefault="00141ED0" w:rsidP="002577D6">
      <w:pPr>
        <w:ind w:left="360"/>
        <w:jc w:val="both"/>
        <w:rPr>
          <w:rFonts w:ascii="Book Antiqua" w:hAnsi="Book Antiqua"/>
        </w:rPr>
      </w:pPr>
      <w:r w:rsidRPr="0069615A">
        <w:rPr>
          <w:rFonts w:ascii="Book Antiqua" w:hAnsi="Book Antiqua"/>
        </w:rPr>
        <w:t xml:space="preserve">PRIMER </w:t>
      </w:r>
      <w:r w:rsidR="008909F3">
        <w:rPr>
          <w:rFonts w:ascii="Book Antiqua" w:hAnsi="Book Antiqua"/>
        </w:rPr>
        <w:t>razvrščanje kamnov glede na nastanek</w:t>
      </w:r>
    </w:p>
    <w:p w:rsidR="00141ED0" w:rsidRPr="0069615A" w:rsidRDefault="00141ED0" w:rsidP="002577D6">
      <w:pPr>
        <w:jc w:val="both"/>
        <w:rPr>
          <w:rFonts w:ascii="Book Antiqua" w:hAnsi="Book Antiqua"/>
        </w:rPr>
      </w:pPr>
    </w:p>
    <w:p w:rsidR="00141ED0" w:rsidRDefault="00141ED0" w:rsidP="002577D6">
      <w:pPr>
        <w:jc w:val="both"/>
        <w:rPr>
          <w:rFonts w:ascii="Book Antiqua" w:hAnsi="Book Antiqua"/>
        </w:rPr>
      </w:pPr>
      <w:r w:rsidRPr="0069615A">
        <w:rPr>
          <w:rFonts w:ascii="Book Antiqua" w:hAnsi="Book Antiqua"/>
        </w:rPr>
        <w:t xml:space="preserve">Biologi danes klasificirajo živa bitja </w:t>
      </w:r>
      <w:r w:rsidRPr="002577D6">
        <w:rPr>
          <w:rFonts w:ascii="Book Antiqua" w:hAnsi="Book Antiqua"/>
          <w:u w:val="single"/>
        </w:rPr>
        <w:t>teoretično</w:t>
      </w:r>
      <w:r w:rsidRPr="0069615A">
        <w:rPr>
          <w:rFonts w:ascii="Book Antiqua" w:hAnsi="Book Antiqua"/>
        </w:rPr>
        <w:t>, na temelju teorije o njihovem razvoju v geološ</w:t>
      </w:r>
      <w:r w:rsidR="0069615A">
        <w:rPr>
          <w:rFonts w:ascii="Book Antiqua" w:hAnsi="Book Antiqua"/>
        </w:rPr>
        <w:t xml:space="preserve">ki preteklosti, njihove evolucije. </w:t>
      </w:r>
      <w:r w:rsidR="0069615A" w:rsidRPr="002577D6">
        <w:rPr>
          <w:rFonts w:ascii="Book Antiqua" w:hAnsi="Book Antiqua"/>
          <w:u w:val="single"/>
        </w:rPr>
        <w:t xml:space="preserve">SISTEM prikazuje STOPNJO SORODNOSTI </w:t>
      </w:r>
      <w:r w:rsidR="0069615A">
        <w:rPr>
          <w:rFonts w:ascii="Book Antiqua" w:hAnsi="Book Antiqua"/>
        </w:rPr>
        <w:t>med posameznimi bitji.</w:t>
      </w:r>
      <w:r w:rsidR="004D76CB">
        <w:rPr>
          <w:rFonts w:ascii="Book Antiqua" w:hAnsi="Book Antiqua"/>
        </w:rPr>
        <w:t xml:space="preserve"> Organizem, ki ga uvrstimo v neko sistematsko skupino, je ostalim organizmom v tej sistematski skupini sorodnejši kot kateremukoli organizmu iz drugih skupin.</w:t>
      </w:r>
    </w:p>
    <w:p w:rsidR="004D76CB" w:rsidRDefault="004D76CB" w:rsidP="002577D6">
      <w:pPr>
        <w:jc w:val="both"/>
        <w:rPr>
          <w:rFonts w:ascii="Book Antiqua" w:hAnsi="Book Antiqua"/>
        </w:rPr>
      </w:pPr>
    </w:p>
    <w:p w:rsidR="00C954AE" w:rsidRPr="0069615A" w:rsidRDefault="004D76CB" w:rsidP="002577D6">
      <w:pPr>
        <w:jc w:val="both"/>
        <w:rPr>
          <w:rFonts w:ascii="Book Antiqua" w:hAnsi="Book Antiqua"/>
        </w:rPr>
      </w:pPr>
      <w:r>
        <w:rPr>
          <w:rFonts w:ascii="Book Antiqua" w:hAnsi="Book Antiqua"/>
        </w:rPr>
        <w:t xml:space="preserve">Merili za sorodnost med živimi bitji sta predvsem </w:t>
      </w:r>
      <w:r w:rsidRPr="002577D6">
        <w:rPr>
          <w:rFonts w:ascii="Book Antiqua" w:hAnsi="Book Antiqua"/>
          <w:u w:val="single"/>
        </w:rPr>
        <w:t>podobnost</w:t>
      </w:r>
      <w:r>
        <w:rPr>
          <w:rFonts w:ascii="Book Antiqua" w:hAnsi="Book Antiqua"/>
        </w:rPr>
        <w:t xml:space="preserve">  v obliki in zgradbi organizma. Primerjamo lahko zunanjo zgradbo organizma, zgradbo organov, tkiv in celic, molekul. Včasih pa si na zunaj podobni organizmi niso sorodni.</w:t>
      </w:r>
    </w:p>
    <w:p w:rsidR="00C954AE" w:rsidRPr="00C954AE" w:rsidRDefault="00C954AE" w:rsidP="002577D6">
      <w:pPr>
        <w:jc w:val="both"/>
        <w:rPr>
          <w:rFonts w:ascii="Book Antiqua" w:hAnsi="Book Antiqua"/>
        </w:rPr>
      </w:pPr>
    </w:p>
    <w:p w:rsidR="00A8303E" w:rsidRPr="00C954AE" w:rsidRDefault="00C954AE" w:rsidP="002577D6">
      <w:pPr>
        <w:jc w:val="both"/>
        <w:rPr>
          <w:rFonts w:ascii="Book Antiqua" w:hAnsi="Book Antiqua"/>
          <w:b/>
        </w:rPr>
      </w:pPr>
      <w:r w:rsidRPr="00C954AE">
        <w:rPr>
          <w:rFonts w:ascii="Book Antiqua" w:hAnsi="Book Antiqua"/>
          <w:b/>
        </w:rPr>
        <w:t>2. Zgodovin</w:t>
      </w:r>
      <w:r w:rsidR="002577D6">
        <w:rPr>
          <w:rFonts w:ascii="Book Antiqua" w:hAnsi="Book Antiqua"/>
          <w:b/>
        </w:rPr>
        <w:t>a biološke sistematike je dolga</w:t>
      </w:r>
    </w:p>
    <w:p w:rsidR="00C954AE" w:rsidRDefault="00C954AE" w:rsidP="002577D6">
      <w:pPr>
        <w:jc w:val="both"/>
        <w:rPr>
          <w:rFonts w:ascii="Book Antiqua" w:hAnsi="Book Antiqua"/>
        </w:rPr>
      </w:pPr>
    </w:p>
    <w:p w:rsidR="00C954AE" w:rsidRDefault="00C954AE" w:rsidP="002577D6">
      <w:pPr>
        <w:jc w:val="both"/>
        <w:rPr>
          <w:rFonts w:ascii="Book Antiqua" w:hAnsi="Book Antiqua"/>
        </w:rPr>
      </w:pPr>
      <w:r>
        <w:rPr>
          <w:rFonts w:ascii="Book Antiqua" w:hAnsi="Book Antiqua"/>
        </w:rPr>
        <w:t>Zaradi spoznavanja novih vrst se je večala potreba po ustrezni sistematski ureditvi.</w:t>
      </w:r>
    </w:p>
    <w:p w:rsidR="00C954AE" w:rsidRPr="00C954AE" w:rsidRDefault="00C954AE" w:rsidP="002577D6">
      <w:pPr>
        <w:jc w:val="both"/>
        <w:rPr>
          <w:rFonts w:ascii="Book Antiqua" w:hAnsi="Book Antiqua"/>
        </w:rPr>
      </w:pPr>
      <w:r>
        <w:rPr>
          <w:rFonts w:ascii="Book Antiqua" w:hAnsi="Book Antiqua"/>
        </w:rPr>
        <w:t xml:space="preserve">Sistemi so se med seboj razlikovali zaradi uporabe različnih kriterijev. </w:t>
      </w:r>
    </w:p>
    <w:p w:rsidR="00C954AE" w:rsidRDefault="00C954AE" w:rsidP="002577D6">
      <w:pPr>
        <w:jc w:val="both"/>
        <w:rPr>
          <w:rFonts w:ascii="Book Antiqua" w:hAnsi="Book Antiqua"/>
        </w:rPr>
      </w:pPr>
    </w:p>
    <w:p w:rsidR="00C954AE" w:rsidRDefault="00C954AE" w:rsidP="002577D6">
      <w:pPr>
        <w:jc w:val="both"/>
        <w:rPr>
          <w:rFonts w:ascii="Book Antiqua" w:hAnsi="Book Antiqua"/>
        </w:rPr>
      </w:pPr>
      <w:r>
        <w:rPr>
          <w:rFonts w:ascii="Book Antiqua" w:hAnsi="Book Antiqua"/>
        </w:rPr>
        <w:t xml:space="preserve">Delo ŠVEDSKEGA NARAVOSLOVCA </w:t>
      </w:r>
      <w:r w:rsidRPr="00C954AE">
        <w:rPr>
          <w:rFonts w:ascii="Book Antiqua" w:hAnsi="Book Antiqua"/>
          <w:b/>
        </w:rPr>
        <w:t>CARLA LINNEJA</w:t>
      </w:r>
      <w:r>
        <w:rPr>
          <w:rFonts w:ascii="Book Antiqua" w:hAnsi="Book Antiqua"/>
          <w:b/>
        </w:rPr>
        <w:t xml:space="preserve"> </w:t>
      </w:r>
      <w:r w:rsidRPr="00C954AE">
        <w:rPr>
          <w:rFonts w:ascii="Book Antiqua" w:hAnsi="Book Antiqua"/>
        </w:rPr>
        <w:t>je pomemben mejnik v z</w:t>
      </w:r>
    </w:p>
    <w:p w:rsidR="00C954AE" w:rsidRDefault="00C954AE" w:rsidP="002577D6">
      <w:pPr>
        <w:jc w:val="both"/>
        <w:rPr>
          <w:rFonts w:ascii="Book Antiqua" w:hAnsi="Book Antiqua"/>
        </w:rPr>
      </w:pPr>
      <w:r>
        <w:rPr>
          <w:rFonts w:ascii="Book Antiqua" w:hAnsi="Book Antiqua"/>
        </w:rPr>
        <w:t>z</w:t>
      </w:r>
      <w:r w:rsidRPr="00C954AE">
        <w:rPr>
          <w:rFonts w:ascii="Book Antiqua" w:hAnsi="Book Antiqua"/>
        </w:rPr>
        <w:t>godovini biološke sistematike.</w:t>
      </w:r>
      <w:r>
        <w:rPr>
          <w:rFonts w:ascii="Book Antiqua" w:hAnsi="Book Antiqua"/>
        </w:rPr>
        <w:t xml:space="preserve"> Velja za </w:t>
      </w:r>
      <w:r w:rsidRPr="002577D6">
        <w:rPr>
          <w:rFonts w:ascii="Book Antiqua" w:hAnsi="Book Antiqua"/>
          <w:u w:val="single"/>
        </w:rPr>
        <w:t>začetnika moderne biološke sistematike</w:t>
      </w:r>
      <w:r>
        <w:rPr>
          <w:rFonts w:ascii="Book Antiqua" w:hAnsi="Book Antiqua"/>
        </w:rPr>
        <w:t>.</w:t>
      </w:r>
    </w:p>
    <w:p w:rsidR="00C954AE" w:rsidRDefault="00C954AE" w:rsidP="002577D6">
      <w:pPr>
        <w:jc w:val="both"/>
        <w:rPr>
          <w:rFonts w:ascii="Book Antiqua" w:hAnsi="Book Antiqua"/>
        </w:rPr>
      </w:pPr>
      <w:r>
        <w:rPr>
          <w:rFonts w:ascii="Book Antiqua" w:hAnsi="Book Antiqua"/>
        </w:rPr>
        <w:t>1. Vpeljal je dvočlensko latinsko poimenovanje vrst živih bitij (</w:t>
      </w:r>
      <w:r w:rsidR="00CB6318">
        <w:rPr>
          <w:rFonts w:ascii="Book Antiqua" w:hAnsi="Book Antiqua"/>
        </w:rPr>
        <w:t>rod, vrsta</w:t>
      </w:r>
      <w:r w:rsidR="007D3FD6">
        <w:rPr>
          <w:rFonts w:ascii="Book Antiqua" w:hAnsi="Book Antiqua"/>
        </w:rPr>
        <w:t>).</w:t>
      </w:r>
    </w:p>
    <w:p w:rsidR="00C954AE" w:rsidRDefault="002577D6" w:rsidP="002577D6">
      <w:pPr>
        <w:jc w:val="both"/>
        <w:rPr>
          <w:rFonts w:ascii="Book Antiqua" w:hAnsi="Book Antiqua"/>
        </w:rPr>
      </w:pPr>
      <w:r>
        <w:rPr>
          <w:rFonts w:ascii="Book Antiqua" w:hAnsi="Book Antiqua"/>
        </w:rPr>
        <w:t>2. Živa bitje je razdelil na rastlin in živali. R</w:t>
      </w:r>
      <w:r w:rsidR="00C954AE">
        <w:rPr>
          <w:rFonts w:ascii="Book Antiqua" w:hAnsi="Book Antiqua"/>
        </w:rPr>
        <w:t xml:space="preserve">astline s cvetovi je razdelil v 23 SKUPIN (razredov), kot kriterij za razvrščanje pa je vzel </w:t>
      </w:r>
      <w:r w:rsidR="00C954AE" w:rsidRPr="00C954AE">
        <w:rPr>
          <w:rFonts w:ascii="Book Antiqua" w:hAnsi="Book Antiqua"/>
          <w:b/>
        </w:rPr>
        <w:t>število prašnikov v cvetu</w:t>
      </w:r>
      <w:r w:rsidR="00C954AE">
        <w:rPr>
          <w:rFonts w:ascii="Book Antiqua" w:hAnsi="Book Antiqua"/>
        </w:rPr>
        <w:t xml:space="preserve">. V 24. skupini so bile rastline, ki ne razvijajo cvetov. Razrede je podrobneje delil glede na </w:t>
      </w:r>
      <w:r w:rsidR="00C954AE" w:rsidRPr="002577D6">
        <w:rPr>
          <w:rFonts w:ascii="Book Antiqua" w:hAnsi="Book Antiqua"/>
        </w:rPr>
        <w:t>število plodnih listov v cvetu</w:t>
      </w:r>
      <w:r w:rsidR="00C954AE">
        <w:rPr>
          <w:rFonts w:ascii="Book Antiqua" w:hAnsi="Book Antiqua"/>
        </w:rPr>
        <w:t>.</w:t>
      </w:r>
    </w:p>
    <w:p w:rsidR="007D3FD6" w:rsidRDefault="007D3FD6" w:rsidP="002577D6">
      <w:pPr>
        <w:jc w:val="both"/>
        <w:rPr>
          <w:rFonts w:ascii="Book Antiqua" w:hAnsi="Book Antiqua"/>
        </w:rPr>
      </w:pPr>
    </w:p>
    <w:p w:rsidR="007D3FD6" w:rsidRDefault="007D3FD6" w:rsidP="002577D6">
      <w:pPr>
        <w:jc w:val="both"/>
        <w:rPr>
          <w:rFonts w:ascii="Book Antiqua" w:hAnsi="Book Antiqua"/>
        </w:rPr>
      </w:pPr>
      <w:r>
        <w:rPr>
          <w:rFonts w:ascii="Book Antiqua" w:hAnsi="Book Antiqua"/>
        </w:rPr>
        <w:t>UMETNI SISTEM – sistem, ki temelji na primerjanju enega samega ali nekaj poljubno izbranih znakov</w:t>
      </w:r>
    </w:p>
    <w:p w:rsidR="007D3FD6" w:rsidRDefault="007D3FD6" w:rsidP="002577D6">
      <w:pPr>
        <w:jc w:val="both"/>
        <w:rPr>
          <w:rFonts w:ascii="Book Antiqua" w:hAnsi="Book Antiqua"/>
        </w:rPr>
      </w:pPr>
      <w:r>
        <w:rPr>
          <w:rFonts w:ascii="Book Antiqua" w:hAnsi="Book Antiqua"/>
        </w:rPr>
        <w:t>PRIMER Linnejev sistem rastlin</w:t>
      </w:r>
    </w:p>
    <w:p w:rsidR="007D3FD6" w:rsidRDefault="007D3FD6" w:rsidP="002577D6">
      <w:pPr>
        <w:jc w:val="both"/>
        <w:rPr>
          <w:rFonts w:ascii="Book Antiqua" w:hAnsi="Book Antiqua"/>
        </w:rPr>
      </w:pPr>
      <w:r>
        <w:rPr>
          <w:rFonts w:ascii="Book Antiqua" w:hAnsi="Book Antiqua"/>
        </w:rPr>
        <w:t>Številni Linnejevi sodobniki so njegov sistem zavračali.</w:t>
      </w:r>
    </w:p>
    <w:p w:rsidR="007D3FD6" w:rsidRDefault="007D3FD6" w:rsidP="002577D6">
      <w:pPr>
        <w:jc w:val="both"/>
        <w:rPr>
          <w:rFonts w:ascii="Book Antiqua" w:hAnsi="Book Antiqua"/>
        </w:rPr>
      </w:pPr>
    </w:p>
    <w:p w:rsidR="007D3FD6" w:rsidRDefault="007D3FD6" w:rsidP="002577D6">
      <w:pPr>
        <w:jc w:val="both"/>
        <w:rPr>
          <w:rFonts w:ascii="Book Antiqua" w:hAnsi="Book Antiqua"/>
        </w:rPr>
      </w:pPr>
      <w:r>
        <w:rPr>
          <w:rFonts w:ascii="Book Antiqua" w:hAnsi="Book Antiqua"/>
        </w:rPr>
        <w:t>NARAVNI SISTEM – sistem, ki temelji na primerjanju več zakov. Organizmi tako oblikovanih skupin so si splošno podobni.</w:t>
      </w:r>
    </w:p>
    <w:p w:rsidR="007D3FD6" w:rsidRDefault="007D3FD6" w:rsidP="002577D6">
      <w:pPr>
        <w:jc w:val="both"/>
        <w:rPr>
          <w:rFonts w:ascii="Book Antiqua" w:hAnsi="Book Antiqua"/>
        </w:rPr>
      </w:pPr>
    </w:p>
    <w:p w:rsidR="007D3FD6" w:rsidRDefault="007D3FD6" w:rsidP="002577D6">
      <w:pPr>
        <w:jc w:val="both"/>
        <w:rPr>
          <w:rFonts w:ascii="Book Antiqua" w:hAnsi="Book Antiqua"/>
        </w:rPr>
      </w:pPr>
      <w:r>
        <w:rPr>
          <w:rFonts w:ascii="Book Antiqua" w:hAnsi="Book Antiqua"/>
        </w:rPr>
        <w:t>FILOGENETSKI SISTEM – naravni sistem, pri katerem upoštevamo tudi znane sorodstvene odnose med organizmi. Pri tem upoštevamo tudi, ali je določena skupna značilnost dveh skupin posledica tega, da imata skupnega prednika, ali se je razvila kako drugače.</w:t>
      </w:r>
    </w:p>
    <w:p w:rsidR="007D3FD6" w:rsidRDefault="007D3FD6" w:rsidP="002577D6">
      <w:pPr>
        <w:jc w:val="both"/>
        <w:rPr>
          <w:rFonts w:ascii="Book Antiqua" w:hAnsi="Book Antiqua"/>
        </w:rPr>
      </w:pPr>
    </w:p>
    <w:p w:rsidR="007D3FD6" w:rsidRDefault="007D3FD6" w:rsidP="002577D6">
      <w:pPr>
        <w:jc w:val="both"/>
        <w:rPr>
          <w:rFonts w:ascii="Book Antiqua" w:hAnsi="Book Antiqua"/>
        </w:rPr>
      </w:pPr>
      <w:r>
        <w:rPr>
          <w:rFonts w:ascii="Book Antiqua" w:hAnsi="Book Antiqua"/>
        </w:rPr>
        <w:t xml:space="preserve">O poteku razvoja živih bitij lahko postavljamo le </w:t>
      </w:r>
      <w:r w:rsidRPr="002577D6">
        <w:rPr>
          <w:rFonts w:ascii="Book Antiqua" w:hAnsi="Book Antiqua"/>
          <w:u w:val="single"/>
        </w:rPr>
        <w:t>hipoteze</w:t>
      </w:r>
      <w:r>
        <w:rPr>
          <w:rFonts w:ascii="Book Antiqua" w:hAnsi="Book Antiqua"/>
        </w:rPr>
        <w:t>, ki so lahko na podlagi istih podatkov različne, kadar so podatki skopi, zato so tudi sistemi, ki jih uporabljamo, različni.</w:t>
      </w:r>
    </w:p>
    <w:p w:rsidR="007D3FD6" w:rsidRDefault="007D3FD6" w:rsidP="002577D6">
      <w:pPr>
        <w:jc w:val="both"/>
        <w:rPr>
          <w:rFonts w:ascii="Book Antiqua" w:hAnsi="Book Antiqua"/>
        </w:rPr>
      </w:pPr>
      <w:r>
        <w:rPr>
          <w:rFonts w:ascii="Book Antiqua" w:hAnsi="Book Antiqua"/>
        </w:rPr>
        <w:t>Sorodstvene odnose skupin, ki so se razvojno ločile že v davni geološki preteklosti, je najtežje določiti, zato so pri delitvi v največje sistematske skupine (kraljestva) največje razlike.</w:t>
      </w:r>
    </w:p>
    <w:p w:rsidR="007D3FD6" w:rsidRDefault="007D3FD6" w:rsidP="002577D6">
      <w:pPr>
        <w:jc w:val="both"/>
        <w:rPr>
          <w:rFonts w:ascii="Book Antiqua" w:hAnsi="Book Antiqua"/>
        </w:rPr>
      </w:pPr>
    </w:p>
    <w:p w:rsidR="007D3FD6" w:rsidRPr="007D3FD6" w:rsidRDefault="007D3FD6" w:rsidP="002577D6">
      <w:pPr>
        <w:jc w:val="both"/>
        <w:rPr>
          <w:rFonts w:ascii="Book Antiqua" w:hAnsi="Book Antiqua"/>
          <w:b/>
        </w:rPr>
      </w:pPr>
      <w:r w:rsidRPr="007D3FD6">
        <w:rPr>
          <w:rFonts w:ascii="Book Antiqua" w:hAnsi="Book Antiqua"/>
          <w:b/>
        </w:rPr>
        <w:t>3. Koliko kraljestev?</w:t>
      </w:r>
    </w:p>
    <w:p w:rsidR="007D3FD6" w:rsidRPr="007D3FD6" w:rsidRDefault="007D3FD6" w:rsidP="002577D6">
      <w:pPr>
        <w:jc w:val="both"/>
        <w:rPr>
          <w:rFonts w:ascii="Book Antiqua" w:hAnsi="Book Antiqua"/>
        </w:rPr>
      </w:pPr>
    </w:p>
    <w:p w:rsidR="007D3FD6" w:rsidRDefault="007D3FD6" w:rsidP="002577D6">
      <w:pPr>
        <w:jc w:val="both"/>
        <w:rPr>
          <w:rFonts w:ascii="Book Antiqua" w:hAnsi="Book Antiqua"/>
        </w:rPr>
      </w:pPr>
      <w:r>
        <w:rPr>
          <w:rFonts w:ascii="Book Antiqua" w:hAnsi="Book Antiqua"/>
        </w:rPr>
        <w:t>1. LINNE je živa bitja delil na:</w:t>
      </w:r>
    </w:p>
    <w:p w:rsidR="007D3FD6" w:rsidRDefault="007D3FD6" w:rsidP="002577D6">
      <w:pPr>
        <w:numPr>
          <w:ilvl w:val="0"/>
          <w:numId w:val="5"/>
        </w:numPr>
        <w:jc w:val="both"/>
        <w:rPr>
          <w:rFonts w:ascii="Book Antiqua" w:hAnsi="Book Antiqua"/>
        </w:rPr>
      </w:pPr>
      <w:r>
        <w:rPr>
          <w:rFonts w:ascii="Book Antiqua" w:hAnsi="Book Antiqua"/>
        </w:rPr>
        <w:t>RASTLINE – zelene, avtotrofne, pritrjene</w:t>
      </w:r>
      <w:r w:rsidR="00B068D1">
        <w:rPr>
          <w:rFonts w:ascii="Book Antiqua" w:hAnsi="Book Antiqua"/>
        </w:rPr>
        <w:t>,</w:t>
      </w:r>
      <w:r w:rsidR="002577D6">
        <w:rPr>
          <w:rFonts w:ascii="Book Antiqua" w:hAnsi="Book Antiqua"/>
        </w:rPr>
        <w:t xml:space="preserve"> k njim je prišteval</w:t>
      </w:r>
      <w:r w:rsidR="00B068D1">
        <w:rPr>
          <w:rFonts w:ascii="Book Antiqua" w:hAnsi="Book Antiqua"/>
        </w:rPr>
        <w:t xml:space="preserve"> tudi</w:t>
      </w:r>
      <w:r w:rsidR="006A43D8">
        <w:rPr>
          <w:rFonts w:ascii="Book Antiqua" w:hAnsi="Book Antiqua"/>
        </w:rPr>
        <w:t xml:space="preserve"> glive</w:t>
      </w:r>
    </w:p>
    <w:p w:rsidR="007D3FD6" w:rsidRDefault="007D3FD6" w:rsidP="002577D6">
      <w:pPr>
        <w:numPr>
          <w:ilvl w:val="0"/>
          <w:numId w:val="5"/>
        </w:numPr>
        <w:jc w:val="both"/>
        <w:rPr>
          <w:rFonts w:ascii="Book Antiqua" w:hAnsi="Book Antiqua"/>
        </w:rPr>
      </w:pPr>
      <w:r>
        <w:rPr>
          <w:rFonts w:ascii="Book Antiqua" w:hAnsi="Book Antiqua"/>
        </w:rPr>
        <w:t>ŽIVALI – nezelene, heterotrofne, prostogibajoče</w:t>
      </w:r>
    </w:p>
    <w:p w:rsidR="00B068D1" w:rsidRDefault="00B068D1" w:rsidP="002577D6">
      <w:pPr>
        <w:jc w:val="both"/>
        <w:rPr>
          <w:rFonts w:ascii="Book Antiqua" w:hAnsi="Book Antiqua"/>
        </w:rPr>
      </w:pPr>
    </w:p>
    <w:p w:rsidR="00B068D1" w:rsidRDefault="00B068D1" w:rsidP="002577D6">
      <w:pPr>
        <w:jc w:val="both"/>
        <w:rPr>
          <w:rFonts w:ascii="Book Antiqua" w:hAnsi="Book Antiqua"/>
        </w:rPr>
      </w:pPr>
      <w:r>
        <w:rPr>
          <w:rFonts w:ascii="Book Antiqua" w:hAnsi="Book Antiqua"/>
        </w:rPr>
        <w:t>2.</w:t>
      </w:r>
      <w:r w:rsidR="002577D6">
        <w:rPr>
          <w:rFonts w:ascii="Book Antiqua" w:hAnsi="Book Antiqua"/>
        </w:rPr>
        <w:t xml:space="preserve"> </w:t>
      </w:r>
      <w:r>
        <w:rPr>
          <w:rFonts w:ascii="Book Antiqua" w:hAnsi="Book Antiqua"/>
        </w:rPr>
        <w:t>V prejšnjem stoletju so odkrili, da imajo rastline in glive CELIČNO STENO. Imajo jo tudi BAKTERIJE, od katerih so nekatere tudi avtotrofne, zato so jih uvrstili k rastlinam.</w:t>
      </w:r>
    </w:p>
    <w:p w:rsidR="00B068D1" w:rsidRDefault="00B068D1" w:rsidP="002577D6">
      <w:pPr>
        <w:jc w:val="both"/>
        <w:rPr>
          <w:rFonts w:ascii="Book Antiqua" w:hAnsi="Book Antiqua"/>
        </w:rPr>
      </w:pPr>
      <w:r>
        <w:rPr>
          <w:rFonts w:ascii="Book Antiqua" w:hAnsi="Book Antiqua"/>
        </w:rPr>
        <w:t>3.</w:t>
      </w:r>
      <w:r w:rsidR="002577D6">
        <w:rPr>
          <w:rFonts w:ascii="Book Antiqua" w:hAnsi="Book Antiqua"/>
        </w:rPr>
        <w:t xml:space="preserve"> </w:t>
      </w:r>
      <w:r>
        <w:rPr>
          <w:rFonts w:ascii="Book Antiqua" w:hAnsi="Book Antiqua"/>
        </w:rPr>
        <w:t xml:space="preserve">Bakterije so PROKARIONTI, veliko bolj se razlikujejo od rastlin in živali kot živali in rastline med seboj. Prokarionti se </w:t>
      </w:r>
      <w:r w:rsidR="002577D6">
        <w:rPr>
          <w:rFonts w:ascii="Book Antiqua" w:hAnsi="Book Antiqua"/>
        </w:rPr>
        <w:t>zelo razlikujejo od evkariontov, zato jih ločijo.</w:t>
      </w:r>
    </w:p>
    <w:p w:rsidR="00B068D1" w:rsidRDefault="00B068D1" w:rsidP="002577D6">
      <w:pPr>
        <w:jc w:val="both"/>
        <w:rPr>
          <w:rFonts w:ascii="Book Antiqua" w:hAnsi="Book Antiqua"/>
        </w:rPr>
      </w:pPr>
      <w:r>
        <w:rPr>
          <w:rFonts w:ascii="Book Antiqua" w:hAnsi="Book Antiqua"/>
        </w:rPr>
        <w:t>4. Rastline in heterotrofne glive ločijo, ker ni bilo dokazov o povezanosti med njimi.</w:t>
      </w:r>
    </w:p>
    <w:p w:rsidR="00B068D1" w:rsidRDefault="00B068D1" w:rsidP="002577D6">
      <w:pPr>
        <w:jc w:val="both"/>
        <w:rPr>
          <w:rFonts w:ascii="Book Antiqua" w:hAnsi="Book Antiqua"/>
        </w:rPr>
      </w:pPr>
      <w:r>
        <w:rPr>
          <w:rFonts w:ascii="Book Antiqua" w:hAnsi="Book Antiqua"/>
        </w:rPr>
        <w:t>5. Za nekatere enoceličarje je značilna kombin</w:t>
      </w:r>
      <w:r w:rsidR="009219C6">
        <w:rPr>
          <w:rFonts w:ascii="Book Antiqua" w:hAnsi="Book Antiqua"/>
        </w:rPr>
        <w:t>a</w:t>
      </w:r>
      <w:r>
        <w:rPr>
          <w:rFonts w:ascii="Book Antiqua" w:hAnsi="Book Antiqua"/>
        </w:rPr>
        <w:t>cija živalskih in rastlinskih znakov (evglena).</w:t>
      </w:r>
    </w:p>
    <w:p w:rsidR="009219C6" w:rsidRDefault="009219C6" w:rsidP="002577D6">
      <w:pPr>
        <w:jc w:val="both"/>
        <w:rPr>
          <w:rFonts w:ascii="Book Antiqua" w:hAnsi="Book Antiqua"/>
        </w:rPr>
      </w:pPr>
    </w:p>
    <w:p w:rsidR="009219C6" w:rsidRDefault="009219C6" w:rsidP="002577D6">
      <w:pPr>
        <w:jc w:val="both"/>
        <w:rPr>
          <w:rFonts w:ascii="Book Antiqua" w:hAnsi="Book Antiqua"/>
        </w:rPr>
      </w:pPr>
      <w:r>
        <w:rPr>
          <w:rFonts w:ascii="Book Antiqua" w:hAnsi="Book Antiqua"/>
        </w:rPr>
        <w:t>Na podlagi teh spoznanj so predlagali SISTEM PETIH KRALJESTEV:</w:t>
      </w:r>
    </w:p>
    <w:p w:rsidR="009219C6" w:rsidRDefault="009219C6" w:rsidP="002577D6">
      <w:pPr>
        <w:numPr>
          <w:ilvl w:val="0"/>
          <w:numId w:val="9"/>
        </w:numPr>
        <w:jc w:val="both"/>
        <w:rPr>
          <w:rFonts w:ascii="Book Antiqua" w:hAnsi="Book Antiqua"/>
        </w:rPr>
      </w:pPr>
      <w:r>
        <w:rPr>
          <w:rFonts w:ascii="Book Antiqua" w:hAnsi="Book Antiqua"/>
        </w:rPr>
        <w:t xml:space="preserve">PROKARIONTI – </w:t>
      </w:r>
      <w:r w:rsidRPr="009219C6">
        <w:rPr>
          <w:rFonts w:ascii="Book Antiqua" w:hAnsi="Book Antiqua"/>
          <w:b/>
        </w:rPr>
        <w:t>CEPLJIVKE</w:t>
      </w:r>
    </w:p>
    <w:p w:rsidR="009219C6" w:rsidRDefault="009219C6" w:rsidP="002577D6">
      <w:pPr>
        <w:numPr>
          <w:ilvl w:val="0"/>
          <w:numId w:val="9"/>
        </w:numPr>
        <w:jc w:val="both"/>
        <w:rPr>
          <w:rFonts w:ascii="Book Antiqua" w:hAnsi="Book Antiqua"/>
        </w:rPr>
      </w:pPr>
      <w:r>
        <w:rPr>
          <w:rFonts w:ascii="Book Antiqua" w:hAnsi="Book Antiqua"/>
        </w:rPr>
        <w:t xml:space="preserve">ENOCELIČNI EVKARIONTI ne glede na način prehranjevanja – </w:t>
      </w:r>
      <w:r w:rsidRPr="009219C6">
        <w:rPr>
          <w:rFonts w:ascii="Book Antiqua" w:hAnsi="Book Antiqua"/>
          <w:b/>
        </w:rPr>
        <w:t>ENOCELIČARJI</w:t>
      </w:r>
    </w:p>
    <w:p w:rsidR="009219C6" w:rsidRPr="007D3FD6" w:rsidRDefault="009219C6" w:rsidP="002577D6">
      <w:pPr>
        <w:numPr>
          <w:ilvl w:val="0"/>
          <w:numId w:val="9"/>
        </w:numPr>
        <w:jc w:val="both"/>
        <w:rPr>
          <w:rFonts w:ascii="Book Antiqua" w:hAnsi="Book Antiqua"/>
        </w:rPr>
      </w:pPr>
      <w:r>
        <w:rPr>
          <w:rFonts w:ascii="Book Antiqua" w:hAnsi="Book Antiqua"/>
        </w:rPr>
        <w:t xml:space="preserve">MNOGOCELIČNI EVKARIONTI – </w:t>
      </w:r>
      <w:r w:rsidRPr="009219C6">
        <w:rPr>
          <w:rFonts w:ascii="Book Antiqua" w:hAnsi="Book Antiqua"/>
          <w:b/>
        </w:rPr>
        <w:t>RASTLINE, ŽIVALI, GLIVE</w:t>
      </w:r>
    </w:p>
    <w:p w:rsidR="009219C6" w:rsidRPr="009219C6" w:rsidRDefault="009219C6" w:rsidP="002577D6">
      <w:pPr>
        <w:jc w:val="both"/>
        <w:rPr>
          <w:rFonts w:ascii="Book Antiqua" w:hAnsi="Book Antiqua"/>
        </w:rPr>
      </w:pPr>
    </w:p>
    <w:p w:rsidR="009219C6" w:rsidRDefault="009219C6" w:rsidP="002577D6">
      <w:pPr>
        <w:jc w:val="both"/>
        <w:rPr>
          <w:rFonts w:ascii="Book Antiqua" w:hAnsi="Book Antiqua"/>
        </w:rPr>
      </w:pPr>
      <w:r>
        <w:rPr>
          <w:rFonts w:ascii="Book Antiqua" w:hAnsi="Book Antiqua"/>
        </w:rPr>
        <w:t>V tem sistemu so posamezni predstavniki kraljestva enoceličarjev sorodnejši organizmom iz drugih kraljestev kot nekaterim predstavnikom lastnega kraljestva.</w:t>
      </w:r>
    </w:p>
    <w:p w:rsidR="009219C6" w:rsidRDefault="009219C6" w:rsidP="002577D6">
      <w:pPr>
        <w:jc w:val="both"/>
        <w:rPr>
          <w:rFonts w:ascii="Book Antiqua" w:hAnsi="Book Antiqua"/>
        </w:rPr>
      </w:pPr>
      <w:r>
        <w:rPr>
          <w:rFonts w:ascii="Book Antiqua" w:hAnsi="Book Antiqua"/>
        </w:rPr>
        <w:t>Predlagali so priključitev evkariontskih enoceličarjev k živalim, rastlinam in glivam.</w:t>
      </w:r>
    </w:p>
    <w:p w:rsidR="009219C6" w:rsidRDefault="009219C6" w:rsidP="002577D6">
      <w:pPr>
        <w:jc w:val="both"/>
        <w:rPr>
          <w:rFonts w:ascii="Book Antiqua" w:hAnsi="Book Antiqua"/>
        </w:rPr>
      </w:pPr>
    </w:p>
    <w:p w:rsidR="009219C6" w:rsidRDefault="009219C6" w:rsidP="002577D6">
      <w:pPr>
        <w:jc w:val="both"/>
        <w:rPr>
          <w:rFonts w:ascii="Book Antiqua" w:hAnsi="Book Antiqua"/>
        </w:rPr>
      </w:pPr>
      <w:r>
        <w:rPr>
          <w:rFonts w:ascii="Book Antiqua" w:hAnsi="Book Antiqua"/>
        </w:rPr>
        <w:t>SISTEM ŠTIRIH KRALJESTEV:</w:t>
      </w:r>
    </w:p>
    <w:p w:rsidR="009219C6" w:rsidRDefault="009219C6" w:rsidP="002577D6">
      <w:pPr>
        <w:numPr>
          <w:ilvl w:val="0"/>
          <w:numId w:val="10"/>
        </w:numPr>
        <w:jc w:val="both"/>
        <w:rPr>
          <w:rFonts w:ascii="Book Antiqua" w:hAnsi="Book Antiqua"/>
        </w:rPr>
      </w:pPr>
      <w:r>
        <w:rPr>
          <w:rFonts w:ascii="Book Antiqua" w:hAnsi="Book Antiqua"/>
        </w:rPr>
        <w:t xml:space="preserve">PROKARIONTI – </w:t>
      </w:r>
      <w:r w:rsidRPr="002577D6">
        <w:rPr>
          <w:rFonts w:ascii="Book Antiqua" w:hAnsi="Book Antiqua"/>
          <w:b/>
        </w:rPr>
        <w:t>CEPLJIVKE</w:t>
      </w:r>
    </w:p>
    <w:p w:rsidR="009219C6" w:rsidRDefault="009219C6" w:rsidP="002577D6">
      <w:pPr>
        <w:numPr>
          <w:ilvl w:val="0"/>
          <w:numId w:val="10"/>
        </w:numPr>
        <w:jc w:val="both"/>
        <w:rPr>
          <w:rFonts w:ascii="Book Antiqua" w:hAnsi="Book Antiqua"/>
        </w:rPr>
      </w:pPr>
      <w:r>
        <w:rPr>
          <w:rFonts w:ascii="Book Antiqua" w:hAnsi="Book Antiqua"/>
        </w:rPr>
        <w:t xml:space="preserve">EVKARIONTI – </w:t>
      </w:r>
      <w:r w:rsidRPr="002577D6">
        <w:rPr>
          <w:rFonts w:ascii="Book Antiqua" w:hAnsi="Book Antiqua"/>
          <w:b/>
        </w:rPr>
        <w:t>RASTLINE, ŽIVALI, GLIVE</w:t>
      </w:r>
    </w:p>
    <w:p w:rsidR="00E607AC" w:rsidRDefault="00E607AC" w:rsidP="002577D6">
      <w:pPr>
        <w:jc w:val="both"/>
        <w:rPr>
          <w:rFonts w:ascii="Book Antiqua" w:hAnsi="Book Antiqua"/>
        </w:rPr>
      </w:pPr>
    </w:p>
    <w:p w:rsidR="00E607AC" w:rsidRPr="00E607AC" w:rsidRDefault="00E607AC" w:rsidP="002577D6">
      <w:pPr>
        <w:jc w:val="both"/>
        <w:rPr>
          <w:rFonts w:ascii="Book Antiqua" w:hAnsi="Book Antiqua"/>
          <w:b/>
        </w:rPr>
      </w:pPr>
      <w:r w:rsidRPr="00E607AC">
        <w:rPr>
          <w:rFonts w:ascii="Book Antiqua" w:hAnsi="Book Antiqua"/>
          <w:b/>
        </w:rPr>
        <w:t>4. Sistem živih bitij je zgrajen hierarhično.</w:t>
      </w:r>
    </w:p>
    <w:p w:rsidR="00E607AC" w:rsidRPr="00E607AC" w:rsidRDefault="00E607AC" w:rsidP="002577D6">
      <w:pPr>
        <w:jc w:val="both"/>
        <w:rPr>
          <w:rFonts w:ascii="Book Antiqua" w:hAnsi="Book Antiqua"/>
        </w:rPr>
      </w:pPr>
    </w:p>
    <w:p w:rsidR="00E607AC" w:rsidRDefault="00E607AC" w:rsidP="002577D6">
      <w:pPr>
        <w:jc w:val="both"/>
        <w:rPr>
          <w:rFonts w:ascii="Book Antiqua" w:hAnsi="Book Antiqua"/>
        </w:rPr>
      </w:pPr>
      <w:r>
        <w:rPr>
          <w:rFonts w:ascii="Book Antiqua" w:hAnsi="Book Antiqua"/>
        </w:rPr>
        <w:t>Zelo sorodne organizme združujemo v najožje skupine, več takih skupin v širše … Zaradi STOPENJSKE RAZVRSTITVE je tak sistem HIERARHIČEN.</w:t>
      </w:r>
    </w:p>
    <w:p w:rsidR="00E607AC" w:rsidRDefault="00E607AC" w:rsidP="002577D6">
      <w:pPr>
        <w:jc w:val="both"/>
        <w:rPr>
          <w:rFonts w:ascii="Book Antiqua" w:hAnsi="Book Antiqua"/>
        </w:rPr>
      </w:pPr>
    </w:p>
    <w:p w:rsidR="00E607AC" w:rsidRDefault="00E607AC" w:rsidP="002577D6">
      <w:pPr>
        <w:jc w:val="both"/>
        <w:rPr>
          <w:rFonts w:ascii="Book Antiqua" w:hAnsi="Book Antiqua"/>
        </w:rPr>
      </w:pPr>
      <w:r>
        <w:rPr>
          <w:rFonts w:ascii="Book Antiqua" w:hAnsi="Book Antiqua"/>
        </w:rPr>
        <w:t xml:space="preserve">Na najnižji ravni so združeni najbolj sorodni in navadno najbolj podobni organizmi. Čim višja je stopnja (raven) primerjave, tem manj so si organizmi podobni. </w:t>
      </w:r>
    </w:p>
    <w:p w:rsidR="00E607AC" w:rsidRDefault="00E607AC" w:rsidP="002577D6">
      <w:pPr>
        <w:jc w:val="both"/>
        <w:rPr>
          <w:rFonts w:ascii="Book Antiqua" w:hAnsi="Book Antiqua"/>
        </w:rPr>
      </w:pPr>
    </w:p>
    <w:p w:rsidR="00E607AC" w:rsidRDefault="00E607AC" w:rsidP="002577D6">
      <w:pPr>
        <w:jc w:val="both"/>
        <w:rPr>
          <w:rFonts w:ascii="Book Antiqua" w:hAnsi="Book Antiqua"/>
        </w:rPr>
      </w:pPr>
      <w:r>
        <w:rPr>
          <w:rFonts w:ascii="Book Antiqua" w:hAnsi="Book Antiqua"/>
        </w:rPr>
        <w:t>SISTEMATSKE KATEGORIJE – ravni v medsebojnih razmerjih (hierarhiji) sorodstvenih odnosov</w:t>
      </w:r>
    </w:p>
    <w:p w:rsidR="00E607AC" w:rsidRDefault="00E607AC" w:rsidP="002577D6">
      <w:pPr>
        <w:jc w:val="both"/>
        <w:rPr>
          <w:rFonts w:ascii="Book Antiqua" w:hAnsi="Book Antiqua"/>
        </w:rPr>
      </w:pPr>
    </w:p>
    <w:p w:rsidR="00E607AC" w:rsidRDefault="00E607AC" w:rsidP="002577D6">
      <w:pPr>
        <w:jc w:val="both"/>
        <w:rPr>
          <w:rFonts w:ascii="Book Antiqua" w:hAnsi="Book Antiqua"/>
        </w:rPr>
      </w:pPr>
      <w:r>
        <w:rPr>
          <w:rFonts w:ascii="Book Antiqua" w:hAnsi="Book Antiqua"/>
        </w:rPr>
        <w:t xml:space="preserve">VRSTA </w:t>
      </w:r>
      <w:r w:rsidR="002577D6">
        <w:rPr>
          <w:rFonts w:ascii="Book Antiqua" w:hAnsi="Book Antiqua"/>
        </w:rPr>
        <w:t>(SPECIES)</w:t>
      </w:r>
      <w:r>
        <w:rPr>
          <w:rFonts w:ascii="Book Antiqua" w:hAnsi="Book Antiqua"/>
        </w:rPr>
        <w:t xml:space="preserve">– osnovna sistematska kategorija, je skupina vseh osebkov, ki se lahko med seboj plodijo in imajo plodne potomce (pri spolno razmnožujočih </w:t>
      </w:r>
      <w:r w:rsidR="006E6215">
        <w:rPr>
          <w:rFonts w:ascii="Book Antiqua" w:hAnsi="Book Antiqua"/>
        </w:rPr>
        <w:t xml:space="preserve">se </w:t>
      </w:r>
      <w:r>
        <w:rPr>
          <w:rFonts w:ascii="Book Antiqua" w:hAnsi="Book Antiqua"/>
        </w:rPr>
        <w:t>organizmih)</w:t>
      </w:r>
    </w:p>
    <w:p w:rsidR="00E607AC" w:rsidRDefault="00E607AC" w:rsidP="002577D6">
      <w:pPr>
        <w:jc w:val="both"/>
        <w:rPr>
          <w:rFonts w:ascii="Book Antiqua" w:hAnsi="Book Antiqua"/>
        </w:rPr>
      </w:pPr>
    </w:p>
    <w:p w:rsidR="00E607AC" w:rsidRDefault="00E607AC" w:rsidP="002577D6">
      <w:pPr>
        <w:jc w:val="both"/>
        <w:rPr>
          <w:rFonts w:ascii="Book Antiqua" w:hAnsi="Book Antiqua"/>
        </w:rPr>
      </w:pPr>
      <w:r>
        <w:rPr>
          <w:rFonts w:ascii="Book Antiqua" w:hAnsi="Book Antiqua"/>
        </w:rPr>
        <w:t>SISTEMATSKE KATEGORIJE:</w:t>
      </w:r>
    </w:p>
    <w:p w:rsidR="00E607AC" w:rsidRDefault="00E607AC" w:rsidP="002577D6">
      <w:pPr>
        <w:numPr>
          <w:ilvl w:val="0"/>
          <w:numId w:val="11"/>
        </w:numPr>
        <w:jc w:val="both"/>
        <w:rPr>
          <w:rFonts w:ascii="Book Antiqua" w:hAnsi="Book Antiqua"/>
        </w:rPr>
      </w:pPr>
      <w:r>
        <w:rPr>
          <w:rFonts w:ascii="Book Antiqua" w:hAnsi="Book Antiqua"/>
        </w:rPr>
        <w:t>VRSTA npr. navadna breza</w:t>
      </w:r>
    </w:p>
    <w:p w:rsidR="00E607AC" w:rsidRDefault="00E607AC" w:rsidP="002577D6">
      <w:pPr>
        <w:numPr>
          <w:ilvl w:val="0"/>
          <w:numId w:val="11"/>
        </w:numPr>
        <w:jc w:val="both"/>
        <w:rPr>
          <w:rFonts w:ascii="Book Antiqua" w:hAnsi="Book Antiqua"/>
        </w:rPr>
      </w:pPr>
      <w:r>
        <w:rPr>
          <w:rFonts w:ascii="Book Antiqua" w:hAnsi="Book Antiqua"/>
        </w:rPr>
        <w:t>ROD (več sorodnih vrst) npr. breze</w:t>
      </w:r>
    </w:p>
    <w:p w:rsidR="00E607AC" w:rsidRDefault="00E607AC" w:rsidP="002577D6">
      <w:pPr>
        <w:numPr>
          <w:ilvl w:val="0"/>
          <w:numId w:val="11"/>
        </w:numPr>
        <w:jc w:val="both"/>
        <w:rPr>
          <w:rFonts w:ascii="Book Antiqua" w:hAnsi="Book Antiqua"/>
        </w:rPr>
      </w:pPr>
      <w:r>
        <w:rPr>
          <w:rFonts w:ascii="Book Antiqua" w:hAnsi="Book Antiqua"/>
        </w:rPr>
        <w:t>DRUŽINA (sorodni rodovi itd.) npr. brezovke</w:t>
      </w:r>
    </w:p>
    <w:p w:rsidR="00E607AC" w:rsidRDefault="00E607AC" w:rsidP="002577D6">
      <w:pPr>
        <w:numPr>
          <w:ilvl w:val="0"/>
          <w:numId w:val="11"/>
        </w:numPr>
        <w:jc w:val="both"/>
        <w:rPr>
          <w:rFonts w:ascii="Book Antiqua" w:hAnsi="Book Antiqua"/>
        </w:rPr>
      </w:pPr>
      <w:r>
        <w:rPr>
          <w:rFonts w:ascii="Book Antiqua" w:hAnsi="Book Antiqua"/>
        </w:rPr>
        <w:t>RED npr. bukovci</w:t>
      </w:r>
    </w:p>
    <w:p w:rsidR="00E607AC" w:rsidRDefault="00E607AC" w:rsidP="002577D6">
      <w:pPr>
        <w:numPr>
          <w:ilvl w:val="0"/>
          <w:numId w:val="11"/>
        </w:numPr>
        <w:jc w:val="both"/>
        <w:rPr>
          <w:rFonts w:ascii="Book Antiqua" w:hAnsi="Book Antiqua"/>
        </w:rPr>
      </w:pPr>
      <w:r>
        <w:rPr>
          <w:rFonts w:ascii="Book Antiqua" w:hAnsi="Book Antiqua"/>
        </w:rPr>
        <w:t>RAZRED npr. dvokaličnice</w:t>
      </w:r>
    </w:p>
    <w:p w:rsidR="00E607AC" w:rsidRDefault="00E607AC" w:rsidP="002577D6">
      <w:pPr>
        <w:numPr>
          <w:ilvl w:val="0"/>
          <w:numId w:val="11"/>
        </w:numPr>
        <w:jc w:val="both"/>
        <w:rPr>
          <w:rFonts w:ascii="Book Antiqua" w:hAnsi="Book Antiqua"/>
        </w:rPr>
      </w:pPr>
      <w:r>
        <w:rPr>
          <w:rFonts w:ascii="Book Antiqua" w:hAnsi="Book Antiqua"/>
        </w:rPr>
        <w:t xml:space="preserve">DEBLO npr. </w:t>
      </w:r>
      <w:r w:rsidR="005E6984">
        <w:rPr>
          <w:rFonts w:ascii="Book Antiqua" w:hAnsi="Book Antiqua"/>
        </w:rPr>
        <w:t>semenke (poddeblo kritosemenke)</w:t>
      </w:r>
    </w:p>
    <w:p w:rsidR="00E607AC" w:rsidRDefault="002577D6" w:rsidP="002577D6">
      <w:pPr>
        <w:numPr>
          <w:ilvl w:val="0"/>
          <w:numId w:val="11"/>
        </w:numPr>
        <w:jc w:val="both"/>
        <w:rPr>
          <w:rFonts w:ascii="Book Antiqua" w:hAnsi="Book Antiqua"/>
        </w:rPr>
      </w:pPr>
      <w:r>
        <w:rPr>
          <w:rFonts w:ascii="Book Antiqua" w:hAnsi="Book Antiqua"/>
        </w:rPr>
        <w:t xml:space="preserve">KRALJESTVO </w:t>
      </w:r>
      <w:r w:rsidR="005E6984">
        <w:rPr>
          <w:rFonts w:ascii="Book Antiqua" w:hAnsi="Book Antiqua"/>
        </w:rPr>
        <w:t>npr. rastline</w:t>
      </w:r>
    </w:p>
    <w:p w:rsidR="00E607AC" w:rsidRDefault="00E607AC" w:rsidP="002577D6">
      <w:pPr>
        <w:jc w:val="both"/>
        <w:rPr>
          <w:rFonts w:ascii="Book Antiqua" w:hAnsi="Book Antiqua"/>
        </w:rPr>
      </w:pPr>
      <w:r>
        <w:rPr>
          <w:rFonts w:ascii="Book Antiqua" w:hAnsi="Book Antiqua"/>
        </w:rPr>
        <w:t>Včasih uporabljajo sistematiki še vmesne kategorije (poddeblo, nadred)</w:t>
      </w:r>
      <w:r w:rsidR="005E6984">
        <w:rPr>
          <w:rFonts w:ascii="Book Antiqua" w:hAnsi="Book Antiqua"/>
        </w:rPr>
        <w:t>.</w:t>
      </w:r>
    </w:p>
    <w:p w:rsidR="005E6984" w:rsidRDefault="005E6984" w:rsidP="002577D6">
      <w:pPr>
        <w:jc w:val="both"/>
        <w:rPr>
          <w:rFonts w:ascii="Book Antiqua" w:hAnsi="Book Antiqua"/>
        </w:rPr>
      </w:pPr>
    </w:p>
    <w:p w:rsidR="005E6984" w:rsidRPr="005E6984" w:rsidRDefault="005E6984" w:rsidP="002577D6">
      <w:pPr>
        <w:jc w:val="both"/>
        <w:rPr>
          <w:rFonts w:ascii="Book Antiqua" w:hAnsi="Book Antiqua"/>
          <w:b/>
        </w:rPr>
      </w:pPr>
      <w:r w:rsidRPr="005E6984">
        <w:rPr>
          <w:rFonts w:ascii="Book Antiqua" w:hAnsi="Book Antiqua"/>
          <w:b/>
        </w:rPr>
        <w:t>5. Poimenovanje sistematskih skupin</w:t>
      </w:r>
    </w:p>
    <w:p w:rsidR="005E6984" w:rsidRDefault="005E6984" w:rsidP="002577D6">
      <w:pPr>
        <w:jc w:val="both"/>
        <w:rPr>
          <w:rFonts w:ascii="Book Antiqua" w:hAnsi="Book Antiqua"/>
        </w:rPr>
      </w:pPr>
    </w:p>
    <w:p w:rsidR="00CB6318" w:rsidRDefault="00CB6318" w:rsidP="002577D6">
      <w:pPr>
        <w:jc w:val="both"/>
        <w:rPr>
          <w:rFonts w:ascii="Book Antiqua" w:hAnsi="Book Antiqua"/>
        </w:rPr>
      </w:pPr>
      <w:r>
        <w:rPr>
          <w:rFonts w:ascii="Book Antiqua" w:hAnsi="Book Antiqua"/>
        </w:rPr>
        <w:t>Za sporazumevanje med znanstveniki iz različnih dežel je bilo treba uvesti ENOTNO POIMENOVANJE, ki ga je vpeljal Carl Linne. Vsako vrsto je poimenoval z dvema imenoma:</w:t>
      </w:r>
    </w:p>
    <w:p w:rsidR="00CB6318" w:rsidRDefault="00CB6318" w:rsidP="002577D6">
      <w:pPr>
        <w:jc w:val="both"/>
        <w:rPr>
          <w:rFonts w:ascii="Book Antiqua" w:hAnsi="Book Antiqua"/>
        </w:rPr>
      </w:pPr>
      <w:r>
        <w:rPr>
          <w:rFonts w:ascii="Book Antiqua" w:hAnsi="Book Antiqua"/>
        </w:rPr>
        <w:t>1. ime: samostalniška beseda, velika začetnica, ime rodu</w:t>
      </w:r>
    </w:p>
    <w:p w:rsidR="00CB6318" w:rsidRDefault="002577D6" w:rsidP="002577D6">
      <w:pPr>
        <w:jc w:val="both"/>
        <w:rPr>
          <w:rFonts w:ascii="Book Antiqua" w:hAnsi="Book Antiqua"/>
        </w:rPr>
      </w:pPr>
      <w:r>
        <w:rPr>
          <w:rFonts w:ascii="Book Antiqua" w:hAnsi="Book Antiqua"/>
        </w:rPr>
        <w:t xml:space="preserve">2. </w:t>
      </w:r>
      <w:r w:rsidR="00CB6318">
        <w:rPr>
          <w:rFonts w:ascii="Book Antiqua" w:hAnsi="Book Antiqua"/>
        </w:rPr>
        <w:t>ime: pridevniška beseda – vrstni pridevek, mala začetnica (razen npr. pri raziskovalcih), ime vrste, je drugačno pri vsaki vrsti , ki jo uvrščamo v isti rod</w:t>
      </w:r>
    </w:p>
    <w:p w:rsidR="00CB6318" w:rsidRDefault="00CB6318" w:rsidP="002577D6">
      <w:pPr>
        <w:jc w:val="both"/>
        <w:rPr>
          <w:rFonts w:ascii="Book Antiqua" w:hAnsi="Book Antiqua"/>
        </w:rPr>
      </w:pPr>
      <w:r>
        <w:rPr>
          <w:rFonts w:ascii="Book Antiqua" w:hAnsi="Book Antiqua"/>
        </w:rPr>
        <w:t xml:space="preserve">Obe besedi sta </w:t>
      </w:r>
      <w:r w:rsidR="002577D6" w:rsidRPr="002577D6">
        <w:rPr>
          <w:rFonts w:ascii="Book Antiqua" w:hAnsi="Book Antiqua"/>
          <w:u w:val="single"/>
        </w:rPr>
        <w:t>latinski</w:t>
      </w:r>
      <w:r w:rsidR="002577D6">
        <w:rPr>
          <w:rFonts w:ascii="Book Antiqua" w:hAnsi="Book Antiqua"/>
        </w:rPr>
        <w:t xml:space="preserve"> ali latinizirani</w:t>
      </w:r>
      <w:r>
        <w:rPr>
          <w:rFonts w:ascii="Book Antiqua" w:hAnsi="Book Antiqua"/>
        </w:rPr>
        <w:t xml:space="preserve">. </w:t>
      </w:r>
    </w:p>
    <w:p w:rsidR="00CB6318" w:rsidRDefault="00CB6318" w:rsidP="002577D6">
      <w:pPr>
        <w:jc w:val="both"/>
        <w:rPr>
          <w:rFonts w:ascii="Book Antiqua" w:hAnsi="Book Antiqua"/>
        </w:rPr>
      </w:pPr>
      <w:r>
        <w:rPr>
          <w:rFonts w:ascii="Book Antiqua" w:hAnsi="Book Antiqua"/>
        </w:rPr>
        <w:t>Tako poimenovanje se imenuje DVOČLENSKO (DVOJNO) POIMENOVANJE (BINARNA NOMENKLATURA). V znanstvenem svetu je splošno sprejet in uporabljan.</w:t>
      </w:r>
    </w:p>
    <w:p w:rsidR="00CB6318" w:rsidRDefault="00CB6318" w:rsidP="002577D6">
      <w:pPr>
        <w:jc w:val="both"/>
        <w:rPr>
          <w:rFonts w:ascii="Book Antiqua" w:hAnsi="Book Antiqua"/>
        </w:rPr>
      </w:pPr>
    </w:p>
    <w:p w:rsidR="005E6984" w:rsidRDefault="005E6984" w:rsidP="002577D6">
      <w:pPr>
        <w:jc w:val="both"/>
        <w:rPr>
          <w:rFonts w:ascii="Book Antiqua" w:hAnsi="Book Antiqua"/>
          <w:b/>
        </w:rPr>
      </w:pPr>
      <w:r w:rsidRPr="005E6984">
        <w:rPr>
          <w:rFonts w:ascii="Book Antiqua" w:hAnsi="Book Antiqua"/>
          <w:b/>
        </w:rPr>
        <w:t>6. Ugotavljanje sorodnosti</w:t>
      </w:r>
    </w:p>
    <w:p w:rsidR="00CB6318" w:rsidRPr="005E6984" w:rsidRDefault="00CB6318" w:rsidP="002577D6">
      <w:pPr>
        <w:jc w:val="both"/>
        <w:rPr>
          <w:rFonts w:ascii="Book Antiqua" w:hAnsi="Book Antiqua"/>
          <w:b/>
        </w:rPr>
      </w:pPr>
    </w:p>
    <w:p w:rsidR="005E6984" w:rsidRDefault="00CB6318" w:rsidP="002577D6">
      <w:pPr>
        <w:jc w:val="both"/>
        <w:rPr>
          <w:rFonts w:ascii="Book Antiqua" w:hAnsi="Book Antiqua"/>
        </w:rPr>
      </w:pPr>
      <w:r>
        <w:rPr>
          <w:rFonts w:ascii="Book Antiqua" w:hAnsi="Book Antiqua"/>
        </w:rPr>
        <w:t xml:space="preserve">Največkrat sklepamo o sorodnosti na podlagi </w:t>
      </w:r>
      <w:r w:rsidRPr="00CD65FA">
        <w:rPr>
          <w:rFonts w:ascii="Book Antiqua" w:hAnsi="Book Antiqua"/>
          <w:u w:val="single"/>
        </w:rPr>
        <w:t>podobnosti</w:t>
      </w:r>
      <w:r>
        <w:rPr>
          <w:rFonts w:ascii="Book Antiqua" w:hAnsi="Book Antiqua"/>
        </w:rPr>
        <w:t>, fosilni ostanki, s katerimi si odstremo pogled na razvojno povezanost sedanjih skupin, so redki.</w:t>
      </w:r>
    </w:p>
    <w:p w:rsidR="00CB6318" w:rsidRDefault="00CB6318" w:rsidP="002577D6">
      <w:pPr>
        <w:jc w:val="both"/>
        <w:rPr>
          <w:rFonts w:ascii="Book Antiqua" w:hAnsi="Book Antiqua"/>
        </w:rPr>
      </w:pPr>
    </w:p>
    <w:p w:rsidR="00CD65FA" w:rsidRDefault="00CD65FA" w:rsidP="002577D6">
      <w:pPr>
        <w:jc w:val="both"/>
        <w:rPr>
          <w:rFonts w:ascii="Book Antiqua" w:hAnsi="Book Antiqua"/>
        </w:rPr>
      </w:pPr>
      <w:r>
        <w:rPr>
          <w:rFonts w:ascii="Book Antiqua" w:hAnsi="Book Antiqua"/>
        </w:rPr>
        <w:t>Podobnost in hkrati razlike lahko ugotavljamo pri preučevanju:</w:t>
      </w:r>
    </w:p>
    <w:p w:rsidR="00CD65FA" w:rsidRDefault="00CD65FA" w:rsidP="002577D6">
      <w:pPr>
        <w:numPr>
          <w:ilvl w:val="0"/>
          <w:numId w:val="13"/>
        </w:numPr>
        <w:jc w:val="both"/>
        <w:rPr>
          <w:rFonts w:ascii="Book Antiqua" w:hAnsi="Book Antiqua"/>
        </w:rPr>
      </w:pPr>
      <w:r>
        <w:rPr>
          <w:rFonts w:ascii="Book Antiqua" w:hAnsi="Book Antiqua"/>
        </w:rPr>
        <w:t xml:space="preserve">zgradbe in delovanja organov in organskih sistemov, tkiv, celic, </w:t>
      </w:r>
    </w:p>
    <w:p w:rsidR="00CD65FA" w:rsidRDefault="00CD65FA" w:rsidP="002577D6">
      <w:pPr>
        <w:numPr>
          <w:ilvl w:val="0"/>
          <w:numId w:val="13"/>
        </w:numPr>
        <w:jc w:val="both"/>
        <w:rPr>
          <w:rFonts w:ascii="Book Antiqua" w:hAnsi="Book Antiqua"/>
        </w:rPr>
      </w:pPr>
      <w:r>
        <w:rPr>
          <w:rFonts w:ascii="Book Antiqua" w:hAnsi="Book Antiqua"/>
        </w:rPr>
        <w:t xml:space="preserve">PRIMERJANJEM RAZMNOŽEVANJA, </w:t>
      </w:r>
    </w:p>
    <w:p w:rsidR="00CD65FA" w:rsidRDefault="00CD65FA" w:rsidP="002577D6">
      <w:pPr>
        <w:numPr>
          <w:ilvl w:val="0"/>
          <w:numId w:val="13"/>
        </w:numPr>
        <w:jc w:val="both"/>
        <w:rPr>
          <w:rFonts w:ascii="Book Antiqua" w:hAnsi="Book Antiqua"/>
        </w:rPr>
      </w:pPr>
      <w:r>
        <w:rPr>
          <w:rFonts w:ascii="Book Antiqua" w:hAnsi="Book Antiqua"/>
        </w:rPr>
        <w:t xml:space="preserve">EMBRIONALNIH STADIJEV, </w:t>
      </w:r>
    </w:p>
    <w:p w:rsidR="00CB6318" w:rsidRDefault="00CD65FA" w:rsidP="002577D6">
      <w:pPr>
        <w:numPr>
          <w:ilvl w:val="0"/>
          <w:numId w:val="13"/>
        </w:numPr>
        <w:jc w:val="both"/>
        <w:rPr>
          <w:rFonts w:ascii="Book Antiqua" w:hAnsi="Book Antiqua"/>
        </w:rPr>
      </w:pPr>
      <w:r>
        <w:rPr>
          <w:rFonts w:ascii="Book Antiqua" w:hAnsi="Book Antiqua"/>
        </w:rPr>
        <w:t>ZGRADBE SNOVI V CELICAH, predvsem beljakovin in nukleinskih kislin.</w:t>
      </w:r>
    </w:p>
    <w:p w:rsidR="00CD65FA" w:rsidRDefault="00CD65FA" w:rsidP="002577D6">
      <w:pPr>
        <w:jc w:val="both"/>
        <w:rPr>
          <w:rFonts w:ascii="Book Antiqua" w:hAnsi="Book Antiqua"/>
        </w:rPr>
      </w:pPr>
      <w:r>
        <w:rPr>
          <w:rFonts w:ascii="Book Antiqua" w:hAnsi="Book Antiqua"/>
        </w:rPr>
        <w:t>Pri vrednotenju podatkov je potrebno poznati nekatere evoucijske način</w:t>
      </w:r>
      <w:r w:rsidR="002577D6">
        <w:rPr>
          <w:rFonts w:ascii="Book Antiqua" w:hAnsi="Book Antiqua"/>
        </w:rPr>
        <w:t>e</w:t>
      </w:r>
      <w:r>
        <w:rPr>
          <w:rFonts w:ascii="Book Antiqua" w:hAnsi="Book Antiqua"/>
        </w:rPr>
        <w:t xml:space="preserve"> razvoja živih bitij.</w:t>
      </w:r>
    </w:p>
    <w:p w:rsidR="00CB6318" w:rsidRDefault="00CB6318" w:rsidP="002577D6">
      <w:pPr>
        <w:jc w:val="both"/>
        <w:rPr>
          <w:rFonts w:ascii="Book Antiqua" w:hAnsi="Book Antiqua"/>
          <w:b/>
        </w:rPr>
      </w:pPr>
    </w:p>
    <w:p w:rsidR="005E6984" w:rsidRDefault="005E6984" w:rsidP="002577D6">
      <w:pPr>
        <w:jc w:val="both"/>
        <w:rPr>
          <w:rFonts w:ascii="Book Antiqua" w:hAnsi="Book Antiqua"/>
          <w:b/>
        </w:rPr>
      </w:pPr>
      <w:r w:rsidRPr="005E6984">
        <w:rPr>
          <w:rFonts w:ascii="Book Antiqua" w:hAnsi="Book Antiqua"/>
          <w:b/>
        </w:rPr>
        <w:t>7. Fosili in živi fosili</w:t>
      </w:r>
    </w:p>
    <w:p w:rsidR="00CB6318" w:rsidRPr="005E6984" w:rsidRDefault="00CB6318" w:rsidP="002577D6">
      <w:pPr>
        <w:jc w:val="both"/>
        <w:rPr>
          <w:rFonts w:ascii="Book Antiqua" w:hAnsi="Book Antiqua"/>
          <w:b/>
        </w:rPr>
      </w:pPr>
    </w:p>
    <w:p w:rsidR="005E6984" w:rsidRDefault="00CD65FA" w:rsidP="002577D6">
      <w:pPr>
        <w:jc w:val="both"/>
        <w:rPr>
          <w:rFonts w:ascii="Book Antiqua" w:hAnsi="Book Antiqua"/>
        </w:rPr>
      </w:pPr>
      <w:r>
        <w:rPr>
          <w:rFonts w:ascii="Book Antiqua" w:hAnsi="Book Antiqua"/>
        </w:rPr>
        <w:t xml:space="preserve">PALEONTOLOGIJA – veda in znanost, ki omogoča odkrivanje, </w:t>
      </w:r>
      <w:r w:rsidR="002577D6">
        <w:rPr>
          <w:rFonts w:ascii="Book Antiqua" w:hAnsi="Book Antiqua"/>
        </w:rPr>
        <w:t>dol</w:t>
      </w:r>
      <w:r>
        <w:rPr>
          <w:rFonts w:ascii="Book Antiqua" w:hAnsi="Book Antiqua"/>
        </w:rPr>
        <w:t>očanje in razumevanje živih bitij, ki so živela v geološki preteklosti in so se povečini ohranila kot OKAMNINE (FOSILI)</w:t>
      </w:r>
    </w:p>
    <w:p w:rsidR="00CD65FA" w:rsidRDefault="00CD65FA" w:rsidP="002577D6">
      <w:pPr>
        <w:jc w:val="both"/>
        <w:rPr>
          <w:rFonts w:ascii="Book Antiqua" w:hAnsi="Book Antiqua"/>
        </w:rPr>
      </w:pPr>
    </w:p>
    <w:p w:rsidR="00CD65FA" w:rsidRDefault="00CD65FA" w:rsidP="002577D6">
      <w:pPr>
        <w:jc w:val="both"/>
        <w:rPr>
          <w:rFonts w:ascii="Book Antiqua" w:hAnsi="Book Antiqua"/>
        </w:rPr>
      </w:pPr>
      <w:r>
        <w:rPr>
          <w:rFonts w:ascii="Book Antiqua" w:hAnsi="Book Antiqua"/>
        </w:rPr>
        <w:t>Fosili – ostanki v geološki preteklosti živečih rastlin in živali so tudi vsaka sled, ki so jo nekdaj živeči organizmi zapustili.</w:t>
      </w:r>
    </w:p>
    <w:p w:rsidR="00CD65FA" w:rsidRDefault="00CD65FA" w:rsidP="002577D6">
      <w:pPr>
        <w:jc w:val="both"/>
        <w:rPr>
          <w:rFonts w:ascii="Book Antiqua" w:hAnsi="Book Antiqua"/>
        </w:rPr>
      </w:pPr>
    </w:p>
    <w:p w:rsidR="00CD65FA" w:rsidRDefault="00CD65FA" w:rsidP="002577D6">
      <w:pPr>
        <w:jc w:val="both"/>
        <w:rPr>
          <w:rFonts w:ascii="Book Antiqua" w:hAnsi="Book Antiqua"/>
        </w:rPr>
      </w:pPr>
      <w:r>
        <w:rPr>
          <w:rFonts w:ascii="Book Antiqua" w:hAnsi="Book Antiqua"/>
        </w:rPr>
        <w:t xml:space="preserve">Fosilizacija – nastajanje okamnin – poteka samo v posebnih razmerah. Zato so </w:t>
      </w:r>
      <w:r w:rsidR="00002A4D">
        <w:rPr>
          <w:rFonts w:ascii="Book Antiqua" w:hAnsi="Book Antiqua"/>
        </w:rPr>
        <w:t xml:space="preserve">le redko ohranjeni ostaniki organizmov, ki so vmesni člen med dvema sistematskima kategorijama </w:t>
      </w:r>
      <w:r w:rsidR="002577D6">
        <w:rPr>
          <w:rFonts w:ascii="Book Antiqua" w:hAnsi="Book Antiqua"/>
        </w:rPr>
        <w:t xml:space="preserve">(npr. </w:t>
      </w:r>
      <w:r w:rsidR="00002A4D">
        <w:rPr>
          <w:rFonts w:ascii="Book Antiqua" w:hAnsi="Book Antiqua"/>
        </w:rPr>
        <w:t>praptič).</w:t>
      </w:r>
    </w:p>
    <w:p w:rsidR="00002A4D" w:rsidRDefault="00002A4D" w:rsidP="002577D6">
      <w:pPr>
        <w:jc w:val="both"/>
        <w:rPr>
          <w:rFonts w:ascii="Book Antiqua" w:hAnsi="Book Antiqua"/>
        </w:rPr>
      </w:pPr>
    </w:p>
    <w:p w:rsidR="00002A4D" w:rsidRDefault="00002A4D" w:rsidP="002577D6">
      <w:pPr>
        <w:jc w:val="both"/>
        <w:rPr>
          <w:rFonts w:ascii="Book Antiqua" w:hAnsi="Book Antiqua"/>
        </w:rPr>
      </w:pPr>
      <w:r>
        <w:rPr>
          <w:rFonts w:ascii="Book Antiqua" w:hAnsi="Book Antiqua"/>
        </w:rPr>
        <w:t>Najlažje se ohranijo kosti pri vretenčarjih, hišice in lupine mehkužcev … Fosilizirana mehka tkiva so npr. mehki telesni deli v jantarju ali ledu.</w:t>
      </w:r>
    </w:p>
    <w:p w:rsidR="00002A4D" w:rsidRDefault="00002A4D" w:rsidP="002577D6">
      <w:pPr>
        <w:jc w:val="both"/>
        <w:rPr>
          <w:rFonts w:ascii="Book Antiqua" w:hAnsi="Book Antiqua"/>
        </w:rPr>
      </w:pPr>
    </w:p>
    <w:p w:rsidR="00002A4D" w:rsidRDefault="00002A4D" w:rsidP="002577D6">
      <w:pPr>
        <w:jc w:val="both"/>
        <w:rPr>
          <w:rFonts w:ascii="Book Antiqua" w:hAnsi="Book Antiqua"/>
        </w:rPr>
      </w:pPr>
      <w:r>
        <w:rPr>
          <w:rFonts w:ascii="Book Antiqua" w:hAnsi="Book Antiqua"/>
        </w:rPr>
        <w:t xml:space="preserve">ŽIVI FOSILI – kadar sistematske skupine visoke stopnje (razred, podrazred, red), vključujejo majhno število vrst, lakho tudi eno samo. </w:t>
      </w:r>
    </w:p>
    <w:p w:rsidR="00CD65FA" w:rsidRDefault="00002A4D" w:rsidP="002577D6">
      <w:pPr>
        <w:jc w:val="both"/>
        <w:rPr>
          <w:rFonts w:ascii="Book Antiqua" w:hAnsi="Book Antiqua"/>
        </w:rPr>
      </w:pPr>
      <w:r>
        <w:rPr>
          <w:rFonts w:ascii="Book Antiqua" w:hAnsi="Book Antiqua"/>
        </w:rPr>
        <w:t>PRIMER indijski brodnik (nautilus) – skupina glavonožcev z zunanjo lupino</w:t>
      </w:r>
      <w:r w:rsidR="002577D6">
        <w:rPr>
          <w:rFonts w:ascii="Book Antiqua" w:hAnsi="Book Antiqua"/>
        </w:rPr>
        <w:t xml:space="preserve">, </w:t>
      </w:r>
      <w:r>
        <w:rPr>
          <w:rFonts w:ascii="Book Antiqua" w:hAnsi="Book Antiqua"/>
        </w:rPr>
        <w:t>dvokrpi ginko – ena od skupin golosemenk</w:t>
      </w:r>
      <w:r w:rsidR="002577D6">
        <w:rPr>
          <w:rFonts w:ascii="Book Antiqua" w:hAnsi="Book Antiqua"/>
        </w:rPr>
        <w:t xml:space="preserve">, </w:t>
      </w:r>
      <w:r w:rsidR="00B9176C">
        <w:rPr>
          <w:rFonts w:ascii="Book Antiqua" w:hAnsi="Book Antiqua"/>
        </w:rPr>
        <w:t>resoplavutarica</w:t>
      </w:r>
      <w:r w:rsidR="002577D6">
        <w:rPr>
          <w:rFonts w:ascii="Book Antiqua" w:hAnsi="Book Antiqua"/>
        </w:rPr>
        <w:t>…</w:t>
      </w:r>
    </w:p>
    <w:p w:rsidR="002577D6" w:rsidRDefault="002577D6" w:rsidP="002577D6">
      <w:pPr>
        <w:jc w:val="both"/>
        <w:rPr>
          <w:rFonts w:ascii="Book Antiqua" w:hAnsi="Book Antiqua"/>
          <w:b/>
        </w:rPr>
      </w:pPr>
    </w:p>
    <w:p w:rsidR="005E6984" w:rsidRPr="005E6984" w:rsidRDefault="005E6984" w:rsidP="002577D6">
      <w:pPr>
        <w:jc w:val="both"/>
        <w:rPr>
          <w:rFonts w:ascii="Book Antiqua" w:hAnsi="Book Antiqua"/>
          <w:b/>
        </w:rPr>
      </w:pPr>
      <w:r w:rsidRPr="005E6984">
        <w:rPr>
          <w:rFonts w:ascii="Book Antiqua" w:hAnsi="Book Antiqua"/>
          <w:b/>
        </w:rPr>
        <w:t>8. Podobnost v zgradbi ni vedno odraz sorodnosti</w:t>
      </w:r>
    </w:p>
    <w:p w:rsidR="005E6984" w:rsidRDefault="005E6984" w:rsidP="002577D6">
      <w:pPr>
        <w:jc w:val="both"/>
        <w:rPr>
          <w:rFonts w:ascii="Book Antiqua" w:hAnsi="Book Antiqua"/>
        </w:rPr>
      </w:pPr>
    </w:p>
    <w:p w:rsidR="00B9176C" w:rsidRDefault="00B9176C" w:rsidP="002577D6">
      <w:pPr>
        <w:jc w:val="both"/>
        <w:rPr>
          <w:rFonts w:ascii="Book Antiqua" w:hAnsi="Book Antiqua"/>
        </w:rPr>
      </w:pPr>
      <w:r>
        <w:rPr>
          <w:rFonts w:ascii="Book Antiqua" w:hAnsi="Book Antiqua"/>
        </w:rPr>
        <w:t>PRIMERJALNA MORFOLOGIJA – veda</w:t>
      </w:r>
      <w:r w:rsidR="002577D6">
        <w:rPr>
          <w:rFonts w:ascii="Book Antiqua" w:hAnsi="Book Antiqua"/>
        </w:rPr>
        <w:t>,</w:t>
      </w:r>
      <w:r>
        <w:rPr>
          <w:rFonts w:ascii="Book Antiqua" w:hAnsi="Book Antiqua"/>
        </w:rPr>
        <w:t xml:space="preserve"> ki se ukvarja z ugotavljanjem podobnosti in razlik v zgradbi organizmov in s sklepanjem na njihove sorodstvene odnose.</w:t>
      </w:r>
    </w:p>
    <w:p w:rsidR="00B9176C" w:rsidRDefault="00B9176C" w:rsidP="002577D6">
      <w:pPr>
        <w:jc w:val="both"/>
        <w:rPr>
          <w:rFonts w:ascii="Book Antiqua" w:hAnsi="Book Antiqua"/>
        </w:rPr>
      </w:pPr>
    </w:p>
    <w:p w:rsidR="00B9176C" w:rsidRDefault="00B9176C" w:rsidP="002577D6">
      <w:pPr>
        <w:jc w:val="both"/>
        <w:rPr>
          <w:rFonts w:ascii="Book Antiqua" w:hAnsi="Book Antiqua"/>
        </w:rPr>
      </w:pPr>
      <w:r>
        <w:rPr>
          <w:rFonts w:ascii="Book Antiqua" w:hAnsi="Book Antiqua"/>
        </w:rPr>
        <w:t>PRIMER Okostja prednjih okončin različnih vretenčarjev so v osnovi enako zgrajena, kar kaže na skupni izvor, torej so med seboj homologna. Podobno okostje imajo ribe resoplavitarice, zato sklepamo, da so se kopenski vretenčarji razvili iz njih.</w:t>
      </w:r>
    </w:p>
    <w:p w:rsidR="00B9176C" w:rsidRDefault="00B9176C" w:rsidP="002577D6">
      <w:pPr>
        <w:jc w:val="both"/>
        <w:rPr>
          <w:rFonts w:ascii="Book Antiqua" w:hAnsi="Book Antiqua"/>
        </w:rPr>
      </w:pPr>
      <w:r>
        <w:rPr>
          <w:rFonts w:ascii="Book Antiqua" w:hAnsi="Book Antiqua"/>
        </w:rPr>
        <w:t>Primerjava celic organizmov in strukture v celicah, npr. kromosome (število, oblika).</w:t>
      </w:r>
    </w:p>
    <w:p w:rsidR="00B9176C" w:rsidRDefault="00B9176C" w:rsidP="002577D6">
      <w:pPr>
        <w:jc w:val="both"/>
        <w:rPr>
          <w:rFonts w:ascii="Book Antiqua" w:hAnsi="Book Antiqua"/>
        </w:rPr>
      </w:pPr>
    </w:p>
    <w:p w:rsidR="00B9176C" w:rsidRDefault="00B9176C" w:rsidP="002577D6">
      <w:pPr>
        <w:jc w:val="both"/>
        <w:rPr>
          <w:rFonts w:ascii="Book Antiqua" w:hAnsi="Book Antiqua"/>
        </w:rPr>
      </w:pPr>
      <w:r>
        <w:rPr>
          <w:rFonts w:ascii="Book Antiqua" w:hAnsi="Book Antiqua"/>
        </w:rPr>
        <w:t xml:space="preserve">Podobnost ne pomeni vedno sorodnosti. Včasih podobnost ni posledica sorodnosti, ampak </w:t>
      </w:r>
      <w:r w:rsidRPr="002577D6">
        <w:rPr>
          <w:rFonts w:ascii="Book Antiqua" w:hAnsi="Book Antiqua"/>
          <w:u w:val="single"/>
        </w:rPr>
        <w:t>prilagoditve nesorednih organizmov na enake življenjske razmere</w:t>
      </w:r>
      <w:r>
        <w:rPr>
          <w:rFonts w:ascii="Book Antiqua" w:hAnsi="Book Antiqua"/>
        </w:rPr>
        <w:t>. Torej sta lahko podobno okolje in podoben način življenja vzrok, da se pri nesorodnih skupinah razvijejo podobne lastnosti.</w:t>
      </w:r>
    </w:p>
    <w:p w:rsidR="00B9176C" w:rsidRDefault="00B9176C" w:rsidP="002577D6">
      <w:pPr>
        <w:jc w:val="both"/>
        <w:rPr>
          <w:rFonts w:ascii="Book Antiqua" w:hAnsi="Book Antiqua"/>
        </w:rPr>
      </w:pPr>
      <w:r>
        <w:rPr>
          <w:rFonts w:ascii="Book Antiqua" w:hAnsi="Book Antiqua"/>
        </w:rPr>
        <w:t>PRIMER kaktus</w:t>
      </w:r>
      <w:r w:rsidR="002577D6">
        <w:rPr>
          <w:rFonts w:ascii="Book Antiqua" w:hAnsi="Book Antiqua"/>
        </w:rPr>
        <w:t xml:space="preserve"> in</w:t>
      </w:r>
      <w:r>
        <w:rPr>
          <w:rFonts w:ascii="Book Antiqua" w:hAnsi="Book Antiqua"/>
        </w:rPr>
        <w:t xml:space="preserve"> mlečki</w:t>
      </w:r>
    </w:p>
    <w:p w:rsidR="000E079B" w:rsidRDefault="000E079B" w:rsidP="002577D6">
      <w:pPr>
        <w:jc w:val="both"/>
        <w:rPr>
          <w:rFonts w:ascii="Book Antiqua" w:hAnsi="Book Antiqua"/>
        </w:rPr>
      </w:pPr>
    </w:p>
    <w:p w:rsidR="000E079B" w:rsidRDefault="000E079B" w:rsidP="002577D6">
      <w:pPr>
        <w:jc w:val="both"/>
        <w:rPr>
          <w:rFonts w:ascii="Book Antiqua" w:hAnsi="Book Antiqua"/>
        </w:rPr>
      </w:pPr>
      <w:r>
        <w:rPr>
          <w:rFonts w:ascii="Book Antiqua" w:hAnsi="Book Antiqua"/>
        </w:rPr>
        <w:t xml:space="preserve">ANALOGNI ORGANI – med seboj podobni organi, ki so se razvili iz različnih organov kot posledica prilagajanju na podobno življenjsko okolje ali podoben način življenja </w:t>
      </w:r>
    </w:p>
    <w:p w:rsidR="000E079B" w:rsidRDefault="000E079B" w:rsidP="002577D6">
      <w:pPr>
        <w:jc w:val="both"/>
        <w:rPr>
          <w:rFonts w:ascii="Book Antiqua" w:hAnsi="Book Antiqua"/>
        </w:rPr>
      </w:pPr>
    </w:p>
    <w:p w:rsidR="000E079B" w:rsidRDefault="000E079B" w:rsidP="002577D6">
      <w:pPr>
        <w:jc w:val="both"/>
        <w:rPr>
          <w:rFonts w:ascii="Book Antiqua" w:hAnsi="Book Antiqua"/>
        </w:rPr>
      </w:pPr>
      <w:r>
        <w:rPr>
          <w:rFonts w:ascii="Book Antiqua" w:hAnsi="Book Antiqua"/>
        </w:rPr>
        <w:t>HOMOLOGNI ORGANI – organi, ki so si med seboj lahko podobni, lahko pa se tudi močno razlikujejo in imajo enak izvor</w:t>
      </w:r>
    </w:p>
    <w:p w:rsidR="000E079B" w:rsidRDefault="000E079B" w:rsidP="002577D6">
      <w:pPr>
        <w:jc w:val="both"/>
        <w:rPr>
          <w:rFonts w:ascii="Book Antiqua" w:hAnsi="Book Antiqua"/>
        </w:rPr>
      </w:pPr>
      <w:r>
        <w:rPr>
          <w:rFonts w:ascii="Book Antiqua" w:hAnsi="Book Antiqua"/>
        </w:rPr>
        <w:t>PRIMER okončine kopenskih vretenčarjev</w:t>
      </w:r>
    </w:p>
    <w:p w:rsidR="000E079B" w:rsidRDefault="000E079B" w:rsidP="002577D6">
      <w:pPr>
        <w:jc w:val="both"/>
        <w:rPr>
          <w:rFonts w:ascii="Book Antiqua" w:hAnsi="Book Antiqua"/>
        </w:rPr>
      </w:pPr>
    </w:p>
    <w:p w:rsidR="000E079B" w:rsidRDefault="000E079B" w:rsidP="002577D6">
      <w:pPr>
        <w:jc w:val="both"/>
        <w:rPr>
          <w:rFonts w:ascii="Book Antiqua" w:hAnsi="Book Antiqua"/>
        </w:rPr>
      </w:pPr>
      <w:r>
        <w:rPr>
          <w:rFonts w:ascii="Book Antiqua" w:hAnsi="Book Antiqua"/>
        </w:rPr>
        <w:t>NAPREDNI (PROGRESIVNI) RAZVOJ – razvoj živih bitij od preprostih k vedno bolj zapleteno zgrajenim (</w:t>
      </w:r>
      <w:r w:rsidR="002577D6">
        <w:rPr>
          <w:rFonts w:ascii="Book Antiqua" w:hAnsi="Book Antiqua"/>
        </w:rPr>
        <w:t>splošno veljaven</w:t>
      </w:r>
      <w:r>
        <w:rPr>
          <w:rFonts w:ascii="Book Antiqua" w:hAnsi="Book Antiqua"/>
        </w:rPr>
        <w:t>)</w:t>
      </w:r>
    </w:p>
    <w:p w:rsidR="000E079B" w:rsidRDefault="000E079B" w:rsidP="002577D6">
      <w:pPr>
        <w:jc w:val="both"/>
        <w:rPr>
          <w:rFonts w:ascii="Book Antiqua" w:hAnsi="Book Antiqua"/>
        </w:rPr>
      </w:pPr>
    </w:p>
    <w:p w:rsidR="000E079B" w:rsidRDefault="000E079B" w:rsidP="002577D6">
      <w:pPr>
        <w:jc w:val="both"/>
        <w:rPr>
          <w:rFonts w:ascii="Book Antiqua" w:hAnsi="Book Antiqua"/>
        </w:rPr>
      </w:pPr>
      <w:r>
        <w:rPr>
          <w:rFonts w:ascii="Book Antiqua" w:hAnsi="Book Antiqua"/>
        </w:rPr>
        <w:t>NAZADOVALNI (REGRESIVNI) RAZVOJ – razvoj od zapletene do preproste zgradbe, do katere pride zaradi drugotne poenostavitve kot posledice pritrjenega ali zajedalskega načina življenja</w:t>
      </w:r>
    </w:p>
    <w:p w:rsidR="000E079B" w:rsidRDefault="000E079B" w:rsidP="002577D6">
      <w:pPr>
        <w:jc w:val="both"/>
        <w:rPr>
          <w:rFonts w:ascii="Book Antiqua" w:hAnsi="Book Antiqua"/>
        </w:rPr>
      </w:pPr>
    </w:p>
    <w:p w:rsidR="000E079B" w:rsidRDefault="000E079B" w:rsidP="002577D6">
      <w:pPr>
        <w:jc w:val="both"/>
        <w:rPr>
          <w:rFonts w:ascii="Book Antiqua" w:hAnsi="Book Antiqua"/>
        </w:rPr>
      </w:pPr>
      <w:r>
        <w:rPr>
          <w:rFonts w:ascii="Book Antiqua" w:hAnsi="Book Antiqua"/>
        </w:rPr>
        <w:t>Preprosto zgradbo zato pogosto vrednotimo kot razvojno izrodno, vendar mora sistematik upoštevati oba načina razvoja živih bitij pri razvrščanju v sistem.</w:t>
      </w:r>
    </w:p>
    <w:p w:rsidR="000E079B" w:rsidRDefault="000E079B" w:rsidP="002577D6">
      <w:pPr>
        <w:jc w:val="both"/>
        <w:rPr>
          <w:rFonts w:ascii="Book Antiqua" w:hAnsi="Book Antiqua"/>
        </w:rPr>
      </w:pPr>
    </w:p>
    <w:p w:rsidR="000E079B" w:rsidRDefault="000E079B" w:rsidP="002577D6">
      <w:pPr>
        <w:jc w:val="both"/>
        <w:rPr>
          <w:rFonts w:ascii="Book Antiqua" w:hAnsi="Book Antiqua"/>
        </w:rPr>
      </w:pPr>
      <w:r>
        <w:rPr>
          <w:rFonts w:ascii="Book Antiqua" w:hAnsi="Book Antiqua"/>
        </w:rPr>
        <w:t>Način življenja vpliva prav tako na telesno somernost (simetrijo). Organizme delimo na:</w:t>
      </w:r>
    </w:p>
    <w:p w:rsidR="000E079B" w:rsidRDefault="000E079B" w:rsidP="002577D6">
      <w:pPr>
        <w:numPr>
          <w:ilvl w:val="0"/>
          <w:numId w:val="14"/>
        </w:numPr>
        <w:jc w:val="both"/>
        <w:rPr>
          <w:rFonts w:ascii="Book Antiqua" w:hAnsi="Book Antiqua"/>
        </w:rPr>
      </w:pPr>
      <w:r>
        <w:rPr>
          <w:rFonts w:ascii="Book Antiqua" w:hAnsi="Book Antiqua"/>
        </w:rPr>
        <w:t>ZVEZDATO SOMERNI (RADIALNO SIMETRIČNI) – telo lahko z dvema ali več ravninami razdelimo na somerni polovici</w:t>
      </w:r>
      <w:r w:rsidR="002968B3">
        <w:rPr>
          <w:rFonts w:ascii="Book Antiqua" w:hAnsi="Book Antiqua"/>
        </w:rPr>
        <w:t>, običajno pritrjeni ali počasi gibajoči se organizmi</w:t>
      </w:r>
    </w:p>
    <w:p w:rsidR="000E079B" w:rsidRDefault="000E079B" w:rsidP="002577D6">
      <w:pPr>
        <w:numPr>
          <w:ilvl w:val="0"/>
          <w:numId w:val="14"/>
        </w:numPr>
        <w:jc w:val="both"/>
        <w:rPr>
          <w:rFonts w:ascii="Book Antiqua" w:hAnsi="Book Antiqua"/>
        </w:rPr>
      </w:pPr>
      <w:r>
        <w:rPr>
          <w:rFonts w:ascii="Book Antiqua" w:hAnsi="Book Antiqua"/>
        </w:rPr>
        <w:t xml:space="preserve">DVOBOČNO SOMERNI (BILATERALNO SIMETRIČNI) </w:t>
      </w:r>
      <w:r w:rsidR="002968B3">
        <w:rPr>
          <w:rFonts w:ascii="Book Antiqua" w:hAnsi="Book Antiqua"/>
        </w:rPr>
        <w:t>–</w:t>
      </w:r>
      <w:r>
        <w:rPr>
          <w:rFonts w:ascii="Book Antiqua" w:hAnsi="Book Antiqua"/>
        </w:rPr>
        <w:t xml:space="preserve"> </w:t>
      </w:r>
      <w:r w:rsidR="002968B3">
        <w:rPr>
          <w:rFonts w:ascii="Book Antiqua" w:hAnsi="Book Antiqua"/>
        </w:rPr>
        <w:t>obstaja ena sama simetrijska ravnina, ki razdeli telo na levo in desno somerno polovico, razlikujemo še sprednji in zadnji del organizma ter hrbtno in trebušno stran, navadno živali, ki se aktivno premikajo v prostoru</w:t>
      </w:r>
    </w:p>
    <w:p w:rsidR="00B9176C" w:rsidRDefault="00B9176C" w:rsidP="002577D6">
      <w:pPr>
        <w:jc w:val="both"/>
        <w:rPr>
          <w:rFonts w:ascii="Book Antiqua" w:hAnsi="Book Antiqua"/>
        </w:rPr>
      </w:pPr>
    </w:p>
    <w:p w:rsidR="005E6984" w:rsidRPr="005E6984" w:rsidRDefault="005E6984" w:rsidP="002577D6">
      <w:pPr>
        <w:jc w:val="both"/>
        <w:rPr>
          <w:rFonts w:ascii="Book Antiqua" w:hAnsi="Book Antiqua"/>
          <w:b/>
        </w:rPr>
      </w:pPr>
      <w:r w:rsidRPr="005E6984">
        <w:rPr>
          <w:rFonts w:ascii="Book Antiqua" w:hAnsi="Book Antiqua"/>
          <w:b/>
        </w:rPr>
        <w:t>9. Zarodki sorodnih vrst so si navadn</w:t>
      </w:r>
      <w:r w:rsidR="002968B3">
        <w:rPr>
          <w:rFonts w:ascii="Book Antiqua" w:hAnsi="Book Antiqua"/>
          <w:b/>
        </w:rPr>
        <w:t>o</w:t>
      </w:r>
      <w:r w:rsidRPr="005E6984">
        <w:rPr>
          <w:rFonts w:ascii="Book Antiqua" w:hAnsi="Book Antiqua"/>
          <w:b/>
        </w:rPr>
        <w:t xml:space="preserve"> podobni</w:t>
      </w:r>
    </w:p>
    <w:p w:rsidR="005E6984" w:rsidRDefault="005E6984" w:rsidP="002577D6">
      <w:pPr>
        <w:jc w:val="both"/>
        <w:rPr>
          <w:rFonts w:ascii="Book Antiqua" w:hAnsi="Book Antiqua"/>
        </w:rPr>
      </w:pPr>
    </w:p>
    <w:p w:rsidR="002968B3" w:rsidRDefault="002968B3" w:rsidP="002577D6">
      <w:pPr>
        <w:jc w:val="both"/>
        <w:rPr>
          <w:rFonts w:ascii="Book Antiqua" w:hAnsi="Book Antiqua"/>
        </w:rPr>
      </w:pPr>
      <w:r>
        <w:rPr>
          <w:rFonts w:ascii="Book Antiqua" w:hAnsi="Book Antiqua"/>
        </w:rPr>
        <w:t xml:space="preserve">Pomembne podatke pri ugotavljanju sorodnosti lahko dobimo tudi s primerjanjem stopenj v </w:t>
      </w:r>
      <w:r w:rsidRPr="00FC2E9C">
        <w:rPr>
          <w:rFonts w:ascii="Book Antiqua" w:hAnsi="Book Antiqua"/>
          <w:u w:val="single"/>
        </w:rPr>
        <w:t>embrionalnem razvoju</w:t>
      </w:r>
      <w:r>
        <w:rPr>
          <w:rFonts w:ascii="Book Antiqua" w:hAnsi="Book Antiqua"/>
        </w:rPr>
        <w:t>.</w:t>
      </w:r>
    </w:p>
    <w:p w:rsidR="002968B3" w:rsidRDefault="002968B3" w:rsidP="002577D6">
      <w:pPr>
        <w:jc w:val="both"/>
        <w:rPr>
          <w:rFonts w:ascii="Book Antiqua" w:hAnsi="Book Antiqua"/>
        </w:rPr>
      </w:pPr>
    </w:p>
    <w:p w:rsidR="002968B3" w:rsidRDefault="002968B3" w:rsidP="002577D6">
      <w:pPr>
        <w:jc w:val="both"/>
        <w:rPr>
          <w:rFonts w:ascii="Book Antiqua" w:hAnsi="Book Antiqua"/>
        </w:rPr>
      </w:pPr>
      <w:r>
        <w:rPr>
          <w:rFonts w:ascii="Book Antiqua" w:hAnsi="Book Antiqua"/>
        </w:rPr>
        <w:t>PRIMERJALNA ONTOGENIJA – primerja stopnje v embrionalnem razvoju.</w:t>
      </w:r>
    </w:p>
    <w:p w:rsidR="002968B3" w:rsidRDefault="002968B3" w:rsidP="002577D6">
      <w:pPr>
        <w:jc w:val="both"/>
        <w:rPr>
          <w:rFonts w:ascii="Book Antiqua" w:hAnsi="Book Antiqua"/>
        </w:rPr>
      </w:pPr>
    </w:p>
    <w:p w:rsidR="002968B3" w:rsidRDefault="002968B3" w:rsidP="002577D6">
      <w:pPr>
        <w:jc w:val="both"/>
        <w:rPr>
          <w:rFonts w:ascii="Book Antiqua" w:hAnsi="Book Antiqua"/>
        </w:rPr>
      </w:pPr>
      <w:r>
        <w:rPr>
          <w:rFonts w:ascii="Book Antiqua" w:hAnsi="Book Antiqua"/>
        </w:rPr>
        <w:t xml:space="preserve">PRIMER škržni žepi se pojavijo v </w:t>
      </w:r>
      <w:r w:rsidR="001A10CA">
        <w:rPr>
          <w:rFonts w:ascii="Book Antiqua" w:hAnsi="Book Antiqua"/>
        </w:rPr>
        <w:t>z</w:t>
      </w:r>
      <w:r>
        <w:rPr>
          <w:rFonts w:ascii="Book Antiqua" w:hAnsi="Book Antiqua"/>
        </w:rPr>
        <w:t>godnjem embrionalnem razvoju rib in človeka, škržne reže pa se razvijejo samo pri ribah, šimpanz in človek sta si podobna skoraj do konca embrionalnega razvoja</w:t>
      </w:r>
      <w:r w:rsidR="001A10CA">
        <w:rPr>
          <w:rFonts w:ascii="Book Antiqua" w:hAnsi="Book Antiqua"/>
        </w:rPr>
        <w:t>, uvrstitev plaščarjev k strunarjem (odrasli osebki nimajo ne cevastega živčevja, ne hrbtne strune, oboje pa je razvito pri ličinki.</w:t>
      </w:r>
    </w:p>
    <w:p w:rsidR="002968B3" w:rsidRDefault="002968B3" w:rsidP="002577D6">
      <w:pPr>
        <w:jc w:val="both"/>
        <w:rPr>
          <w:rFonts w:ascii="Book Antiqua" w:hAnsi="Book Antiqua"/>
        </w:rPr>
      </w:pPr>
    </w:p>
    <w:p w:rsidR="005E6984" w:rsidRPr="005E6984" w:rsidRDefault="005E6984" w:rsidP="002577D6">
      <w:pPr>
        <w:jc w:val="both"/>
        <w:rPr>
          <w:rFonts w:ascii="Book Antiqua" w:hAnsi="Book Antiqua"/>
          <w:b/>
        </w:rPr>
      </w:pPr>
      <w:r w:rsidRPr="005E6984">
        <w:rPr>
          <w:rFonts w:ascii="Book Antiqua" w:hAnsi="Book Antiqua"/>
          <w:b/>
        </w:rPr>
        <w:t>10. Biokemijska podobnost</w:t>
      </w:r>
    </w:p>
    <w:p w:rsidR="005E6984" w:rsidRDefault="005E6984" w:rsidP="002577D6">
      <w:pPr>
        <w:jc w:val="both"/>
        <w:rPr>
          <w:rFonts w:ascii="Book Antiqua" w:hAnsi="Book Antiqua"/>
        </w:rPr>
      </w:pPr>
    </w:p>
    <w:p w:rsidR="001A10CA" w:rsidRDefault="001A10CA" w:rsidP="002577D6">
      <w:pPr>
        <w:jc w:val="both"/>
        <w:rPr>
          <w:rFonts w:ascii="Book Antiqua" w:hAnsi="Book Antiqua"/>
        </w:rPr>
      </w:pPr>
      <w:r>
        <w:rPr>
          <w:rFonts w:ascii="Book Antiqua" w:hAnsi="Book Antiqua"/>
        </w:rPr>
        <w:t>Med snovmi, ki gradijo celice, so za preučevanju sorodnosti najpomembnejše raziskave beljakovin in nukleinskih kislin.</w:t>
      </w:r>
    </w:p>
    <w:p w:rsidR="001A10CA" w:rsidRDefault="001A10CA" w:rsidP="002577D6">
      <w:pPr>
        <w:jc w:val="both"/>
        <w:rPr>
          <w:rFonts w:ascii="Book Antiqua" w:hAnsi="Book Antiqua"/>
        </w:rPr>
      </w:pPr>
    </w:p>
    <w:p w:rsidR="00FC2E9C" w:rsidRDefault="00FC2E9C" w:rsidP="002577D6">
      <w:pPr>
        <w:jc w:val="both"/>
        <w:rPr>
          <w:rFonts w:ascii="Book Antiqua" w:hAnsi="Book Antiqua"/>
        </w:rPr>
      </w:pPr>
      <w:r>
        <w:rPr>
          <w:rFonts w:ascii="Book Antiqua" w:hAnsi="Book Antiqua"/>
        </w:rPr>
        <w:t>PRIMERJALNA BIOKEMIJA – veda, ki se ukvarja s primerjanjem zgradb molekul posameznih živih bitij</w:t>
      </w:r>
    </w:p>
    <w:p w:rsidR="00FC2E9C" w:rsidRDefault="00FC2E9C" w:rsidP="002577D6">
      <w:pPr>
        <w:jc w:val="both"/>
        <w:rPr>
          <w:rFonts w:ascii="Book Antiqua" w:hAnsi="Book Antiqua"/>
        </w:rPr>
      </w:pPr>
    </w:p>
    <w:p w:rsidR="001A10CA" w:rsidRDefault="001A10CA" w:rsidP="002577D6">
      <w:pPr>
        <w:jc w:val="both"/>
        <w:rPr>
          <w:rFonts w:ascii="Book Antiqua" w:hAnsi="Book Antiqua"/>
        </w:rPr>
      </w:pPr>
      <w:r>
        <w:rPr>
          <w:rFonts w:ascii="Book Antiqua" w:hAnsi="Book Antiqua"/>
        </w:rPr>
        <w:t>BELJAKOVINE gradijo celične strukture, kot encimi pa v celicah uravnavajo kemijske reakcije. Informacija o njihovi zgradbi je v zaporedju NUKLEOTIDOV v molekulah DNK, ki določajo zaporedja aminokislin v beljakovinskih molekulah, s tem pa njihovo zgradbo in lastnosti. V evoluciji prihaja do sprememb DNK (mutacij), ki povzročijo spremembe beljakovin, celic in končno celotnega organizma.</w:t>
      </w:r>
    </w:p>
    <w:p w:rsidR="001A10CA" w:rsidRDefault="001A10CA" w:rsidP="002577D6">
      <w:pPr>
        <w:jc w:val="both"/>
        <w:rPr>
          <w:rFonts w:ascii="Book Antiqua" w:hAnsi="Book Antiqua"/>
        </w:rPr>
      </w:pPr>
    </w:p>
    <w:p w:rsidR="001A10CA" w:rsidRDefault="001A10CA" w:rsidP="002577D6">
      <w:pPr>
        <w:jc w:val="both"/>
        <w:rPr>
          <w:rFonts w:ascii="Book Antiqua" w:hAnsi="Book Antiqua"/>
        </w:rPr>
      </w:pPr>
      <w:r>
        <w:rPr>
          <w:rFonts w:ascii="Book Antiqua" w:hAnsi="Book Antiqua"/>
        </w:rPr>
        <w:t>Število razlik med molekulami nukleinskih kislin in molekulami beljakovin je tem večje, čim dlje poteka razvoj obeh vrst organizmov ločeno. Iz primerjav zaporedij nukleotidov v nukleinskih kislinah ali aminokislinah v beljakovinskih molekulah je mogoče sklepati na čas, ko je prišlo do evolucijske ločitve, s tem pa tudi na stopnjo sorodnosti med skupinami (molekularna ura).</w:t>
      </w:r>
    </w:p>
    <w:p w:rsidR="001A10CA" w:rsidRDefault="001A10CA" w:rsidP="002577D6">
      <w:pPr>
        <w:jc w:val="both"/>
        <w:rPr>
          <w:rFonts w:ascii="Book Antiqua" w:hAnsi="Book Antiqua"/>
        </w:rPr>
      </w:pPr>
    </w:p>
    <w:p w:rsidR="005E6984" w:rsidRDefault="005E6984" w:rsidP="002577D6">
      <w:pPr>
        <w:jc w:val="both"/>
        <w:rPr>
          <w:rFonts w:ascii="Book Antiqua" w:hAnsi="Book Antiqua"/>
          <w:b/>
        </w:rPr>
      </w:pPr>
      <w:r w:rsidRPr="005E6984">
        <w:rPr>
          <w:rFonts w:ascii="Book Antiqua" w:hAnsi="Book Antiqua"/>
          <w:b/>
        </w:rPr>
        <w:t>11. Kako določiti vrsto?</w:t>
      </w:r>
    </w:p>
    <w:p w:rsidR="001A10CA" w:rsidRDefault="001A10CA" w:rsidP="002577D6">
      <w:pPr>
        <w:jc w:val="both"/>
        <w:rPr>
          <w:rFonts w:ascii="Book Antiqua" w:hAnsi="Book Antiqua"/>
          <w:b/>
        </w:rPr>
      </w:pPr>
    </w:p>
    <w:p w:rsidR="001A10CA" w:rsidRDefault="00D117B4" w:rsidP="002577D6">
      <w:pPr>
        <w:jc w:val="both"/>
        <w:rPr>
          <w:rFonts w:ascii="Book Antiqua" w:hAnsi="Book Antiqua"/>
        </w:rPr>
      </w:pPr>
      <w:r>
        <w:rPr>
          <w:rFonts w:ascii="Book Antiqua" w:hAnsi="Book Antiqua"/>
        </w:rPr>
        <w:t>DOLOČEVALNI KLJUČ - Posebn</w:t>
      </w:r>
      <w:r w:rsidR="00FC2E9C">
        <w:rPr>
          <w:rFonts w:ascii="Book Antiqua" w:hAnsi="Book Antiqua"/>
        </w:rPr>
        <w:t>i</w:t>
      </w:r>
      <w:r>
        <w:rPr>
          <w:rFonts w:ascii="Book Antiqua" w:hAnsi="Book Antiqua"/>
        </w:rPr>
        <w:t xml:space="preserve"> pisni in slikovni pripomoček, ki se uporablja za določanje organizmov. Z njihovo pomočjo ugotavljamo, kateri sistematski skupini pripada nek organizem.</w:t>
      </w:r>
    </w:p>
    <w:p w:rsidR="00D117B4" w:rsidRDefault="00D117B4" w:rsidP="002577D6">
      <w:pPr>
        <w:numPr>
          <w:ilvl w:val="0"/>
          <w:numId w:val="15"/>
        </w:numPr>
        <w:jc w:val="both"/>
        <w:rPr>
          <w:rFonts w:ascii="Book Antiqua" w:hAnsi="Book Antiqua"/>
        </w:rPr>
      </w:pPr>
      <w:r>
        <w:rPr>
          <w:rFonts w:ascii="Book Antiqua" w:hAnsi="Book Antiqua"/>
        </w:rPr>
        <w:t>DIHOTOMNI DOLOČEVALNI KLJUČ – zgrajen je po DIHOTOMNEM (DVOVEJNATEM) načelu. Zaporedoma se odločamo za eno od dveh opisanih možnosti tako dolgo, dokler ne pridemo do imena vrste ali večje sistematske skupine. So zapleteni in zahtevajo določeno poznavanje terminov.</w:t>
      </w:r>
    </w:p>
    <w:p w:rsidR="00D117B4" w:rsidRDefault="00D117B4" w:rsidP="002577D6">
      <w:pPr>
        <w:ind w:left="360"/>
        <w:jc w:val="both"/>
        <w:rPr>
          <w:rFonts w:ascii="Book Antiqua" w:hAnsi="Book Antiqua"/>
        </w:rPr>
      </w:pPr>
      <w:r>
        <w:rPr>
          <w:rFonts w:ascii="Book Antiqua" w:hAnsi="Book Antiqua"/>
        </w:rPr>
        <w:t>PRIMER Mala flora Slovenije – praprotnice in semenke (brez alg, gliv, lišajev, mahov), ki uspevajo v Sloveniji.</w:t>
      </w:r>
    </w:p>
    <w:p w:rsidR="00D117B4" w:rsidRDefault="00D117B4" w:rsidP="002577D6">
      <w:pPr>
        <w:numPr>
          <w:ilvl w:val="0"/>
          <w:numId w:val="15"/>
        </w:numPr>
        <w:jc w:val="both"/>
        <w:rPr>
          <w:rFonts w:ascii="Book Antiqua" w:hAnsi="Book Antiqua"/>
        </w:rPr>
      </w:pPr>
      <w:r>
        <w:rPr>
          <w:rFonts w:ascii="Book Antiqua" w:hAnsi="Book Antiqua"/>
        </w:rPr>
        <w:t>SLIKOVNI DOLOČEVALNI KLJUČ – risbe, fotografije, pogosto tudi kratek opis, določamo s primerjanjem neznanega organizma s tistimi na slikah. Slike pogosto ne prikazujejo vseh znakov, ki so za določitev pomembni in ne nudijo vpogleda v razpon variabilnosti posameznih določevalnih znakov. Vrste, ki jo določamo, lahko v ključu sploh ni, zato so določitve s ta</w:t>
      </w:r>
      <w:r w:rsidR="00FC2E9C">
        <w:rPr>
          <w:rFonts w:ascii="Book Antiqua" w:hAnsi="Book Antiqua"/>
        </w:rPr>
        <w:t>kimi pripočniki manj zanesljive, so pa preprostejše.</w:t>
      </w:r>
    </w:p>
    <w:p w:rsidR="00FD1595" w:rsidRDefault="00FD1595" w:rsidP="001E4910">
      <w:pPr>
        <w:ind w:left="720"/>
        <w:jc w:val="both"/>
        <w:rPr>
          <w:rFonts w:ascii="Book Antiqua" w:hAnsi="Book Antiqua"/>
        </w:rPr>
      </w:pPr>
    </w:p>
    <w:p w:rsidR="001E4910" w:rsidRPr="001E4910" w:rsidRDefault="001E4910" w:rsidP="001E4910">
      <w:pPr>
        <w:ind w:left="720"/>
        <w:jc w:val="both"/>
        <w:rPr>
          <w:rFonts w:ascii="Book Antiqua" w:hAnsi="Book Antiqua"/>
        </w:rPr>
      </w:pPr>
    </w:p>
    <w:sectPr w:rsidR="001E4910" w:rsidRPr="001E49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367" w:rsidRDefault="006E0367">
      <w:r>
        <w:separator/>
      </w:r>
    </w:p>
  </w:endnote>
  <w:endnote w:type="continuationSeparator" w:id="0">
    <w:p w:rsidR="006E0367" w:rsidRDefault="006E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Orlando">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11" w:rsidRDefault="00184711">
    <w:pPr>
      <w:pStyle w:val="Footer"/>
    </w:pPr>
    <w:r>
      <w:fldChar w:fldCharType="begin"/>
    </w:r>
    <w:r>
      <w:instrText xml:space="preserve"> PAGE </w:instrText>
    </w:r>
    <w:r>
      <w:fldChar w:fldCharType="separate"/>
    </w:r>
    <w:r w:rsidR="00C03D41">
      <w:rPr>
        <w:noProof/>
      </w:rPr>
      <w:t>6</w:t>
    </w:r>
    <w:r>
      <w:fldChar w:fldCharType="end"/>
    </w:r>
    <w:r>
      <w:t xml:space="preserve"> S</w:t>
    </w:r>
    <w:r w:rsidRPr="00184711">
      <w:rPr>
        <w:sz w:val="20"/>
        <w:szCs w:val="20"/>
      </w:rPr>
      <w:t>ISTEMATIKA</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367" w:rsidRDefault="006E0367">
      <w:r>
        <w:separator/>
      </w:r>
    </w:p>
  </w:footnote>
  <w:footnote w:type="continuationSeparator" w:id="0">
    <w:p w:rsidR="006E0367" w:rsidRDefault="006E0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A84"/>
    <w:multiLevelType w:val="hybridMultilevel"/>
    <w:tmpl w:val="95882BA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22240"/>
    <w:multiLevelType w:val="hybridMultilevel"/>
    <w:tmpl w:val="679A061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758D6"/>
    <w:multiLevelType w:val="hybridMultilevel"/>
    <w:tmpl w:val="CAE8C5F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D1039"/>
    <w:multiLevelType w:val="hybridMultilevel"/>
    <w:tmpl w:val="34B6B35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A4FCA"/>
    <w:multiLevelType w:val="hybridMultilevel"/>
    <w:tmpl w:val="62141B1E"/>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60C5034"/>
    <w:multiLevelType w:val="multilevel"/>
    <w:tmpl w:val="4E440A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47831"/>
    <w:multiLevelType w:val="hybridMultilevel"/>
    <w:tmpl w:val="81D8D83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A320F"/>
    <w:multiLevelType w:val="hybridMultilevel"/>
    <w:tmpl w:val="34FE72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A211D99"/>
    <w:multiLevelType w:val="hybridMultilevel"/>
    <w:tmpl w:val="4E440A16"/>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C3433"/>
    <w:multiLevelType w:val="hybridMultilevel"/>
    <w:tmpl w:val="8B48EF9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5047A"/>
    <w:multiLevelType w:val="hybridMultilevel"/>
    <w:tmpl w:val="E22672A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A173746"/>
    <w:multiLevelType w:val="hybridMultilevel"/>
    <w:tmpl w:val="53E83BB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0655C"/>
    <w:multiLevelType w:val="hybridMultilevel"/>
    <w:tmpl w:val="9E2C7FC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03972"/>
    <w:multiLevelType w:val="hybridMultilevel"/>
    <w:tmpl w:val="34DA046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7E675B2"/>
    <w:multiLevelType w:val="hybridMultilevel"/>
    <w:tmpl w:val="14B8180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8"/>
  </w:num>
  <w:num w:numId="4">
    <w:abstractNumId w:val="5"/>
  </w:num>
  <w:num w:numId="5">
    <w:abstractNumId w:val="6"/>
  </w:num>
  <w:num w:numId="6">
    <w:abstractNumId w:val="11"/>
  </w:num>
  <w:num w:numId="7">
    <w:abstractNumId w:val="4"/>
  </w:num>
  <w:num w:numId="8">
    <w:abstractNumId w:val="10"/>
  </w:num>
  <w:num w:numId="9">
    <w:abstractNumId w:val="1"/>
  </w:num>
  <w:num w:numId="10">
    <w:abstractNumId w:val="3"/>
  </w:num>
  <w:num w:numId="11">
    <w:abstractNumId w:val="2"/>
  </w:num>
  <w:num w:numId="12">
    <w:abstractNumId w:val="1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407"/>
    <w:rsid w:val="00002A4D"/>
    <w:rsid w:val="000C6752"/>
    <w:rsid w:val="000E079B"/>
    <w:rsid w:val="00141ED0"/>
    <w:rsid w:val="00184711"/>
    <w:rsid w:val="001903DB"/>
    <w:rsid w:val="001A10CA"/>
    <w:rsid w:val="001E4910"/>
    <w:rsid w:val="001E7071"/>
    <w:rsid w:val="002577D6"/>
    <w:rsid w:val="002968B3"/>
    <w:rsid w:val="004518B9"/>
    <w:rsid w:val="004D76CB"/>
    <w:rsid w:val="005E6984"/>
    <w:rsid w:val="0069615A"/>
    <w:rsid w:val="006A43D8"/>
    <w:rsid w:val="006E0367"/>
    <w:rsid w:val="006E6215"/>
    <w:rsid w:val="00745A6B"/>
    <w:rsid w:val="007D3FD6"/>
    <w:rsid w:val="008909F3"/>
    <w:rsid w:val="009219C6"/>
    <w:rsid w:val="00A8303E"/>
    <w:rsid w:val="00B068D1"/>
    <w:rsid w:val="00B67407"/>
    <w:rsid w:val="00B9176C"/>
    <w:rsid w:val="00C03D41"/>
    <w:rsid w:val="00C954AE"/>
    <w:rsid w:val="00CB6318"/>
    <w:rsid w:val="00CD65FA"/>
    <w:rsid w:val="00D047B5"/>
    <w:rsid w:val="00D117B4"/>
    <w:rsid w:val="00E07192"/>
    <w:rsid w:val="00E37D4A"/>
    <w:rsid w:val="00E607AC"/>
    <w:rsid w:val="00FC2E9C"/>
    <w:rsid w:val="00FD1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84711"/>
    <w:pPr>
      <w:tabs>
        <w:tab w:val="center" w:pos="4536"/>
        <w:tab w:val="right" w:pos="9072"/>
      </w:tabs>
    </w:pPr>
  </w:style>
  <w:style w:type="paragraph" w:styleId="Footer">
    <w:name w:val="footer"/>
    <w:basedOn w:val="Normal"/>
    <w:rsid w:val="0018471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