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700" w:rsidRDefault="00E13700" w:rsidP="00E13700">
      <w:pPr>
        <w:pStyle w:val="Heading2"/>
        <w:rPr>
          <w:rFonts w:ascii="Times New Roman" w:hAnsi="Times New Roman"/>
          <w:b w:val="0"/>
          <w:color w:val="auto"/>
          <w:sz w:val="24"/>
          <w:szCs w:val="24"/>
        </w:rPr>
      </w:pPr>
      <w:bookmarkStart w:id="0" w:name="_GoBack"/>
      <w:bookmarkEnd w:id="0"/>
      <w:r>
        <w:rPr>
          <w:sz w:val="32"/>
          <w:szCs w:val="32"/>
        </w:rPr>
        <w:t xml:space="preserve">Virusi, </w:t>
      </w:r>
      <w:r w:rsidRPr="0098417D">
        <w:rPr>
          <w:rFonts w:ascii="Times New Roman" w:hAnsi="Times New Roman"/>
          <w:b w:val="0"/>
          <w:color w:val="auto"/>
          <w:sz w:val="24"/>
          <w:szCs w:val="24"/>
        </w:rPr>
        <w:t xml:space="preserve">lat. </w:t>
      </w:r>
      <w:r>
        <w:rPr>
          <w:rFonts w:ascii="Times New Roman" w:hAnsi="Times New Roman"/>
          <w:b w:val="0"/>
          <w:color w:val="auto"/>
          <w:sz w:val="24"/>
          <w:szCs w:val="24"/>
        </w:rPr>
        <w:t>s</w:t>
      </w:r>
      <w:r w:rsidRPr="0098417D">
        <w:rPr>
          <w:rFonts w:ascii="Times New Roman" w:hAnsi="Times New Roman"/>
          <w:b w:val="0"/>
          <w:color w:val="auto"/>
          <w:sz w:val="24"/>
          <w:szCs w:val="24"/>
        </w:rPr>
        <w:t>trup</w:t>
      </w:r>
      <w:r>
        <w:rPr>
          <w:rFonts w:ascii="Times New Roman" w:hAnsi="Times New Roman"/>
          <w:b w:val="0"/>
          <w:color w:val="auto"/>
          <w:sz w:val="24"/>
          <w:szCs w:val="24"/>
        </w:rPr>
        <w:t>.</w:t>
      </w:r>
    </w:p>
    <w:p w:rsidR="00E13700" w:rsidRPr="0098417D" w:rsidRDefault="00E13700" w:rsidP="00E13700">
      <w:pPr>
        <w:pStyle w:val="ListParagraph"/>
        <w:numPr>
          <w:ilvl w:val="0"/>
          <w:numId w:val="1"/>
        </w:numPr>
      </w:pPr>
      <w:r>
        <w:rPr>
          <w:rFonts w:ascii="Times New Roman" w:hAnsi="Times New Roman"/>
        </w:rPr>
        <w:t>Virusi so manjši od bakterij.</w:t>
      </w:r>
    </w:p>
    <w:p w:rsidR="00E13700" w:rsidRPr="0098417D" w:rsidRDefault="00E13700" w:rsidP="00E13700">
      <w:pPr>
        <w:pStyle w:val="ListParagraph"/>
        <w:numPr>
          <w:ilvl w:val="0"/>
          <w:numId w:val="1"/>
        </w:numPr>
      </w:pPr>
      <w:r>
        <w:rPr>
          <w:rFonts w:ascii="Times New Roman" w:hAnsi="Times New Roman"/>
        </w:rPr>
        <w:t>Virus je skupek organskih molekul.</w:t>
      </w:r>
    </w:p>
    <w:p w:rsidR="00E13700" w:rsidRPr="0098417D" w:rsidRDefault="00E13700" w:rsidP="00E13700">
      <w:pPr>
        <w:pStyle w:val="ListParagraph"/>
        <w:numPr>
          <w:ilvl w:val="0"/>
          <w:numId w:val="1"/>
        </w:numPr>
      </w:pPr>
      <w:r>
        <w:rPr>
          <w:rFonts w:ascii="Times New Roman" w:hAnsi="Times New Roman"/>
        </w:rPr>
        <w:t xml:space="preserve">Nimajo celične zgradbe; ima beljakovisnko ovojnico </w:t>
      </w:r>
      <w:r>
        <w:rPr>
          <w:rFonts w:ascii="Times New Roman" w:hAnsi="Times New Roman"/>
          <w:b/>
        </w:rPr>
        <w:t>kapsido</w:t>
      </w:r>
      <w:r>
        <w:rPr>
          <w:rFonts w:ascii="Times New Roman" w:hAnsi="Times New Roman"/>
        </w:rPr>
        <w:t xml:space="preserve">, ki jo gradijo beljakovinske molekule. </w:t>
      </w:r>
    </w:p>
    <w:p w:rsidR="00E13700" w:rsidRDefault="00E13700" w:rsidP="00E13700">
      <w:pPr>
        <w:pStyle w:val="ListParagraph"/>
        <w:numPr>
          <w:ilvl w:val="0"/>
          <w:numId w:val="1"/>
        </w:numPr>
        <w:rPr>
          <w:rFonts w:ascii="Times New Roman" w:hAnsi="Times New Roman"/>
          <w:sz w:val="24"/>
          <w:szCs w:val="24"/>
        </w:rPr>
      </w:pPr>
      <w:r w:rsidRPr="0098417D">
        <w:rPr>
          <w:rFonts w:ascii="Times New Roman" w:hAnsi="Times New Roman"/>
          <w:sz w:val="24"/>
          <w:szCs w:val="24"/>
        </w:rPr>
        <w:t>Viruse je sestavljen ali iz RNA ali iz DNA. Nikoli pa iz obeh hkrati! Imajo samo eno, se pravi da niso nič sposobni sami sintetizirat.</w:t>
      </w:r>
    </w:p>
    <w:p w:rsidR="00E13700" w:rsidRPr="0098417D" w:rsidRDefault="00E13700" w:rsidP="00E13700">
      <w:pPr>
        <w:pStyle w:val="ListParagraph"/>
        <w:numPr>
          <w:ilvl w:val="0"/>
          <w:numId w:val="1"/>
        </w:numPr>
        <w:rPr>
          <w:rFonts w:ascii="Times New Roman" w:hAnsi="Times New Roman"/>
          <w:sz w:val="24"/>
          <w:szCs w:val="24"/>
        </w:rPr>
      </w:pPr>
      <w:r w:rsidRPr="0098417D">
        <w:rPr>
          <w:rFonts w:ascii="Times New Roman" w:hAnsi="Times New Roman"/>
          <w:sz w:val="24"/>
          <w:szCs w:val="24"/>
        </w:rPr>
        <w:t>Nekateri virusi imajo tudi encime encimi pospešujejo reakcije v celicah, brez njih reakcije sploh ne potekajo</w:t>
      </w:r>
      <w:r>
        <w:rPr>
          <w:rFonts w:ascii="Times New Roman" w:hAnsi="Times New Roman"/>
          <w:sz w:val="24"/>
          <w:szCs w:val="24"/>
        </w:rPr>
        <w:t>.</w:t>
      </w:r>
    </w:p>
    <w:p w:rsidR="00E13700" w:rsidRPr="006B4569" w:rsidRDefault="00764406" w:rsidP="00E13700">
      <w:pPr>
        <w:pStyle w:val="ListParagraph"/>
        <w:numPr>
          <w:ilvl w:val="0"/>
          <w:numId w:val="1"/>
        </w:numPr>
        <w:rPr>
          <w:rFonts w:ascii="Times New Roman" w:hAnsi="Times New Roman"/>
          <w:b/>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23.65pt;margin-top:69.1pt;width:111.75pt;height:134.25pt;z-index:-251658752;visibility:visible" wrapcoords="-290 0 -290 21479 21745 21479 21745 0 -290 0">
            <v:imagedata r:id="rId5" o:title=""/>
            <w10:wrap type="tight"/>
          </v:shape>
        </w:pict>
      </w:r>
      <w:r w:rsidR="00E13700">
        <w:rPr>
          <w:rFonts w:ascii="Times New Roman" w:hAnsi="Times New Roman"/>
          <w:sz w:val="24"/>
          <w:szCs w:val="24"/>
        </w:rPr>
        <w:t xml:space="preserve">Oblika virusa je odvisna od kapise, nekateri so paličasti, bolj zapletene zgradbe pa je večina virusov, ki zajedeajo bakterijo – </w:t>
      </w:r>
      <w:r w:rsidR="00E13700">
        <w:rPr>
          <w:rFonts w:ascii="Times New Roman" w:hAnsi="Times New Roman"/>
          <w:b/>
          <w:sz w:val="24"/>
          <w:szCs w:val="24"/>
        </w:rPr>
        <w:t xml:space="preserve">bakteriofagi/fagi. </w:t>
      </w:r>
      <w:r w:rsidR="00E13700">
        <w:rPr>
          <w:rFonts w:ascii="Times New Roman" w:hAnsi="Times New Roman"/>
          <w:sz w:val="24"/>
          <w:szCs w:val="24"/>
        </w:rPr>
        <w:t xml:space="preserve">V glavici je nukleinska kislina, v večini primerov DNK, na glavico je pa pritrjen votel beljakovinski repek. Nitasti izrastki na koncu repka omogočajo, da fag prepozna ustrezno gostiteljsko celico in se nanjo veže. </w:t>
      </w:r>
    </w:p>
    <w:p w:rsidR="00E13700" w:rsidRPr="006B4569" w:rsidRDefault="00E13700" w:rsidP="00E13700">
      <w:pPr>
        <w:pStyle w:val="ListParagraph"/>
        <w:numPr>
          <w:ilvl w:val="0"/>
          <w:numId w:val="1"/>
        </w:numPr>
        <w:rPr>
          <w:rFonts w:ascii="Times New Roman" w:hAnsi="Times New Roman"/>
          <w:b/>
          <w:sz w:val="24"/>
          <w:szCs w:val="24"/>
        </w:rPr>
      </w:pPr>
      <w:r>
        <w:rPr>
          <w:rFonts w:ascii="Times New Roman" w:hAnsi="Times New Roman"/>
          <w:sz w:val="24"/>
          <w:szCs w:val="24"/>
        </w:rPr>
        <w:t>Po načinu življenja so virusi zajedalci/specifični. Določen virus vstopi v določeno vrsto celice.</w:t>
      </w:r>
    </w:p>
    <w:p w:rsidR="00E13700" w:rsidRPr="006B4569" w:rsidRDefault="00E13700" w:rsidP="00E13700">
      <w:pPr>
        <w:pStyle w:val="ListParagraph"/>
        <w:numPr>
          <w:ilvl w:val="0"/>
          <w:numId w:val="1"/>
        </w:numPr>
        <w:rPr>
          <w:rFonts w:ascii="Times New Roman" w:hAnsi="Times New Roman"/>
          <w:b/>
          <w:sz w:val="24"/>
          <w:szCs w:val="24"/>
        </w:rPr>
      </w:pPr>
      <w:r>
        <w:rPr>
          <w:rFonts w:ascii="Times New Roman" w:hAnsi="Times New Roman"/>
          <w:sz w:val="24"/>
          <w:szCs w:val="24"/>
        </w:rPr>
        <w:t>Virus vstopi v celico da incira, vbrizga svoj dedni zapis!</w:t>
      </w:r>
    </w:p>
    <w:p w:rsidR="00E13700" w:rsidRPr="00051581" w:rsidRDefault="00E13700" w:rsidP="00E13700">
      <w:pPr>
        <w:pStyle w:val="ListParagraph"/>
        <w:numPr>
          <w:ilvl w:val="0"/>
          <w:numId w:val="1"/>
        </w:numPr>
        <w:rPr>
          <w:rFonts w:ascii="Times New Roman" w:hAnsi="Times New Roman"/>
          <w:b/>
          <w:sz w:val="24"/>
          <w:szCs w:val="24"/>
        </w:rPr>
      </w:pPr>
      <w:r>
        <w:rPr>
          <w:rFonts w:ascii="Times New Roman" w:hAnsi="Times New Roman"/>
          <w:sz w:val="24"/>
          <w:szCs w:val="24"/>
        </w:rPr>
        <w:t xml:space="preserve">Virus se ne giblje, v njem ne potekajo procesi presnove in se tudi ne razmnožuje. </w:t>
      </w:r>
      <w:r w:rsidRPr="00051581">
        <w:rPr>
          <w:rFonts w:ascii="Times New Roman" w:hAnsi="Times New Roman"/>
          <w:b/>
          <w:sz w:val="24"/>
          <w:szCs w:val="24"/>
        </w:rPr>
        <w:t>Razmnoževanje virusov lahko poteka samo znotraj ustrezne gostiteljske celice</w:t>
      </w:r>
      <w:r>
        <w:rPr>
          <w:rFonts w:ascii="Times New Roman" w:hAnsi="Times New Roman"/>
          <w:sz w:val="24"/>
          <w:szCs w:val="24"/>
        </w:rPr>
        <w:t>.</w:t>
      </w:r>
    </w:p>
    <w:p w:rsidR="00E13700" w:rsidRPr="00051581" w:rsidRDefault="00E13700" w:rsidP="00E13700">
      <w:pPr>
        <w:pStyle w:val="ListParagraph"/>
        <w:numPr>
          <w:ilvl w:val="0"/>
          <w:numId w:val="1"/>
        </w:numPr>
        <w:rPr>
          <w:rFonts w:ascii="Times New Roman" w:hAnsi="Times New Roman"/>
          <w:b/>
          <w:sz w:val="24"/>
          <w:szCs w:val="24"/>
        </w:rPr>
      </w:pPr>
      <w:r>
        <w:rPr>
          <w:rFonts w:ascii="Times New Roman" w:hAnsi="Times New Roman"/>
          <w:sz w:val="24"/>
          <w:szCs w:val="24"/>
        </w:rPr>
        <w:t>Virusna nukleinska kislina v gostiteljski celici preusmeri njeno presnovo v izdelovanje sestavnih delov za nove viruse.</w:t>
      </w:r>
    </w:p>
    <w:p w:rsidR="00E13700" w:rsidRPr="00097E68" w:rsidRDefault="00E13700" w:rsidP="00E13700">
      <w:pPr>
        <w:pStyle w:val="ListParagraph"/>
        <w:numPr>
          <w:ilvl w:val="0"/>
          <w:numId w:val="1"/>
        </w:numPr>
        <w:rPr>
          <w:rFonts w:ascii="Times New Roman" w:hAnsi="Times New Roman"/>
          <w:b/>
          <w:sz w:val="24"/>
          <w:szCs w:val="24"/>
        </w:rPr>
      </w:pPr>
      <w:r>
        <w:rPr>
          <w:rFonts w:ascii="Times New Roman" w:hAnsi="Times New Roman"/>
          <w:sz w:val="24"/>
          <w:szCs w:val="24"/>
        </w:rPr>
        <w:t xml:space="preserve">Virus se obnaša na 2 načina, ko okuži celico: </w:t>
      </w:r>
      <w:r>
        <w:rPr>
          <w:rFonts w:ascii="Times New Roman" w:hAnsi="Times New Roman"/>
          <w:b/>
          <w:sz w:val="24"/>
          <w:szCs w:val="24"/>
        </w:rPr>
        <w:t xml:space="preserve">Litično, </w:t>
      </w:r>
      <w:r>
        <w:rPr>
          <w:rFonts w:ascii="Times New Roman" w:hAnsi="Times New Roman"/>
          <w:sz w:val="24"/>
          <w:szCs w:val="24"/>
        </w:rPr>
        <w:t xml:space="preserve">virusi spoznajo gostitelja, se vežejo na steno, vbrizgajo dedni zapis, ta se kopira na račun gostitelja. Virus ko vstopi, se na račun energije podvojuje. Notri je zapis za nove beljakovinske ovojnice. Ko je teh virusov veliko, da ovoj ne prenese pritiska, EKSPLODIRA. Kadar se virus obnaša litično, pomeni viroza. </w:t>
      </w:r>
      <w:r>
        <w:rPr>
          <w:rFonts w:ascii="Times New Roman" w:hAnsi="Times New Roman"/>
          <w:b/>
          <w:sz w:val="24"/>
          <w:szCs w:val="24"/>
        </w:rPr>
        <w:t>Lizogeno obnašanje virusa</w:t>
      </w:r>
      <w:r>
        <w:rPr>
          <w:rFonts w:ascii="Times New Roman" w:hAnsi="Times New Roman"/>
          <w:sz w:val="24"/>
          <w:szCs w:val="24"/>
        </w:rPr>
        <w:t xml:space="preserve">, poteka tako, da virus inicira svoj zapis, ta zapis se podvojuje, in se ugradi, je vgrajen! Ne nestajajo novi virusti, temveč celica normalno deluje kljub prisotnemu virusu. Vgrajeni virus imenujemo </w:t>
      </w:r>
      <w:r w:rsidRPr="00097E68">
        <w:rPr>
          <w:rFonts w:ascii="Times New Roman" w:hAnsi="Times New Roman"/>
          <w:b/>
          <w:sz w:val="24"/>
          <w:szCs w:val="24"/>
        </w:rPr>
        <w:t>provirus ali profag.</w:t>
      </w:r>
    </w:p>
    <w:p w:rsidR="00E13700" w:rsidRDefault="00E13700" w:rsidP="00E13700">
      <w:pPr>
        <w:pStyle w:val="ListParagraph"/>
        <w:numPr>
          <w:ilvl w:val="0"/>
          <w:numId w:val="1"/>
        </w:numPr>
        <w:rPr>
          <w:rFonts w:ascii="Times New Roman" w:hAnsi="Times New Roman"/>
          <w:b/>
          <w:sz w:val="24"/>
          <w:szCs w:val="24"/>
        </w:rPr>
      </w:pPr>
      <w:r>
        <w:rPr>
          <w:rFonts w:ascii="Times New Roman" w:hAnsi="Times New Roman"/>
          <w:sz w:val="24"/>
          <w:szCs w:val="24"/>
        </w:rPr>
        <w:t xml:space="preserve">Virusi na različne načine vplivajo na gostiteljsko celico, porabljajo njihove snovi in energijo. Celice lahko med sproščanjem virusa tudi propadejo. Vse to se kaže v bolezenskih znakih = </w:t>
      </w:r>
      <w:r w:rsidRPr="00097E68">
        <w:rPr>
          <w:rFonts w:ascii="Times New Roman" w:hAnsi="Times New Roman"/>
          <w:b/>
          <w:sz w:val="24"/>
          <w:szCs w:val="24"/>
        </w:rPr>
        <w:t>virusne bolezni/viroze.</w:t>
      </w:r>
    </w:p>
    <w:p w:rsidR="00E13700" w:rsidRPr="00097E68" w:rsidRDefault="00E13700" w:rsidP="00E13700">
      <w:pPr>
        <w:pStyle w:val="ListParagraph"/>
        <w:numPr>
          <w:ilvl w:val="0"/>
          <w:numId w:val="1"/>
        </w:numPr>
        <w:rPr>
          <w:rFonts w:ascii="Times New Roman" w:hAnsi="Times New Roman"/>
          <w:b/>
          <w:sz w:val="24"/>
          <w:szCs w:val="24"/>
        </w:rPr>
      </w:pPr>
      <w:r>
        <w:rPr>
          <w:rFonts w:ascii="Times New Roman" w:hAnsi="Times New Roman"/>
          <w:b/>
          <w:sz w:val="24"/>
          <w:szCs w:val="24"/>
        </w:rPr>
        <w:t>Viroze pri živalih:</w:t>
      </w:r>
      <w:r>
        <w:rPr>
          <w:rFonts w:ascii="Times New Roman" w:hAnsi="Times New Roman"/>
          <w:sz w:val="24"/>
          <w:szCs w:val="24"/>
        </w:rPr>
        <w:t xml:space="preserve"> znana virusa sta slinavka in parklejvka. Z virusom stekline se lahko okužijo domače in divje živali.</w:t>
      </w:r>
    </w:p>
    <w:p w:rsidR="00E13700" w:rsidRPr="00997B3E" w:rsidRDefault="00E13700" w:rsidP="00E13700">
      <w:pPr>
        <w:pStyle w:val="ListParagraph"/>
        <w:numPr>
          <w:ilvl w:val="0"/>
          <w:numId w:val="1"/>
        </w:numPr>
        <w:rPr>
          <w:rFonts w:ascii="Times New Roman" w:hAnsi="Times New Roman"/>
          <w:b/>
          <w:sz w:val="24"/>
          <w:szCs w:val="24"/>
        </w:rPr>
      </w:pPr>
      <w:r>
        <w:rPr>
          <w:rFonts w:ascii="Times New Roman" w:hAnsi="Times New Roman"/>
          <w:b/>
          <w:sz w:val="24"/>
          <w:szCs w:val="24"/>
        </w:rPr>
        <w:t xml:space="preserve">Viroze pri rastlinah: </w:t>
      </w:r>
      <w:r>
        <w:rPr>
          <w:rFonts w:ascii="Times New Roman" w:hAnsi="Times New Roman"/>
          <w:sz w:val="24"/>
          <w:szCs w:val="24"/>
        </w:rPr>
        <w:t>odstotnost klorofila, kodranje in zvijanje listov, ali razvoj šišk. Pri širjejnju rastlikih viroz, navadno sodelujejo žuželke.</w:t>
      </w:r>
    </w:p>
    <w:p w:rsidR="00E13700" w:rsidRPr="00997B3E" w:rsidRDefault="00E13700" w:rsidP="00E13700">
      <w:pPr>
        <w:pStyle w:val="ListParagraph"/>
        <w:numPr>
          <w:ilvl w:val="0"/>
          <w:numId w:val="1"/>
        </w:numPr>
        <w:rPr>
          <w:rFonts w:ascii="Times New Roman" w:hAnsi="Times New Roman"/>
          <w:b/>
          <w:sz w:val="24"/>
          <w:szCs w:val="24"/>
        </w:rPr>
      </w:pPr>
      <w:r>
        <w:rPr>
          <w:rFonts w:ascii="Times New Roman" w:hAnsi="Times New Roman"/>
          <w:b/>
          <w:sz w:val="24"/>
          <w:szCs w:val="24"/>
        </w:rPr>
        <w:t xml:space="preserve">Virusi pri človeku: </w:t>
      </w:r>
      <w:r>
        <w:rPr>
          <w:rFonts w:ascii="Times New Roman" w:hAnsi="Times New Roman"/>
          <w:sz w:val="24"/>
          <w:szCs w:val="24"/>
        </w:rPr>
        <w:t>pri človeku so virusi povzročitelji ošpic, rdečk, mrzlica, hepres, hepatits, menengitis, nekaterih prehladov in grip ter aids/HIV.</w:t>
      </w:r>
    </w:p>
    <w:p w:rsidR="00E13700" w:rsidRPr="00E942FF" w:rsidRDefault="00E13700" w:rsidP="00E13700">
      <w:pPr>
        <w:pStyle w:val="ListParagraph"/>
        <w:numPr>
          <w:ilvl w:val="0"/>
          <w:numId w:val="1"/>
        </w:numPr>
        <w:rPr>
          <w:rFonts w:ascii="Times New Roman" w:hAnsi="Times New Roman"/>
          <w:b/>
          <w:sz w:val="24"/>
          <w:szCs w:val="24"/>
        </w:rPr>
      </w:pPr>
      <w:r>
        <w:rPr>
          <w:rFonts w:ascii="Times New Roman" w:hAnsi="Times New Roman"/>
          <w:b/>
          <w:sz w:val="24"/>
          <w:szCs w:val="24"/>
        </w:rPr>
        <w:t>Virus HIV,</w:t>
      </w:r>
      <w:r>
        <w:rPr>
          <w:rFonts w:ascii="Times New Roman" w:hAnsi="Times New Roman"/>
          <w:sz w:val="24"/>
          <w:szCs w:val="24"/>
        </w:rPr>
        <w:t xml:space="preserve"> spada v skupino retrovirusov. To so virusi, ki vsebujejo znotraj kapside poleg dednega zapisa v molekuli RNK, še encim. Ta omogoči prepis informacije in </w:t>
      </w:r>
      <w:r>
        <w:rPr>
          <w:rFonts w:ascii="Times New Roman" w:hAnsi="Times New Roman"/>
          <w:sz w:val="24"/>
          <w:szCs w:val="24"/>
        </w:rPr>
        <w:lastRenderedPageBreak/>
        <w:t xml:space="preserve">RNK v DNK in s tem vgraditev virusnega genskega zapisa v dedni material gostiteljske celice. </w:t>
      </w:r>
      <w:r>
        <w:rPr>
          <w:rFonts w:ascii="Times New Roman" w:hAnsi="Times New Roman"/>
          <w:b/>
          <w:sz w:val="24"/>
          <w:szCs w:val="24"/>
        </w:rPr>
        <w:t xml:space="preserve">Limfocit T4, </w:t>
      </w:r>
      <w:r>
        <w:rPr>
          <w:rFonts w:ascii="Times New Roman" w:hAnsi="Times New Roman"/>
          <w:sz w:val="24"/>
          <w:szCs w:val="24"/>
        </w:rPr>
        <w:t xml:space="preserve">je najpomembnejša obrambna celica pri virusu HIV. </w:t>
      </w:r>
    </w:p>
    <w:p w:rsidR="00D6572C" w:rsidRDefault="00D6572C"/>
    <w:sectPr w:rsidR="00D6572C" w:rsidSect="00D657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F5B4C"/>
    <w:multiLevelType w:val="hybridMultilevel"/>
    <w:tmpl w:val="988EE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3700"/>
    <w:rsid w:val="001E4B0C"/>
    <w:rsid w:val="00764406"/>
    <w:rsid w:val="00D6572C"/>
    <w:rsid w:val="00E137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72C"/>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E1370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700"/>
    <w:rPr>
      <w:rFonts w:ascii="Cambria" w:eastAsia="Times New Roman" w:hAnsi="Cambria" w:cs="Times New Roman"/>
      <w:b/>
      <w:bCs/>
      <w:color w:val="4F81BD"/>
      <w:sz w:val="26"/>
      <w:szCs w:val="26"/>
    </w:rPr>
  </w:style>
  <w:style w:type="paragraph" w:styleId="ListParagraph">
    <w:name w:val="List Paragraph"/>
    <w:basedOn w:val="Normal"/>
    <w:uiPriority w:val="34"/>
    <w:qFormat/>
    <w:rsid w:val="00E13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