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52B9F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PRAŽIVALI</w:t>
            </w:r>
          </w:p>
        </w:tc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452B9F" w:rsidRDefault="00452B9F">
            <w:pPr>
              <w:rPr>
                <w:b/>
                <w:sz w:val="18"/>
              </w:rPr>
            </w:pPr>
          </w:p>
        </w:tc>
      </w:tr>
      <w:tr w:rsidR="00452B9F">
        <w:tc>
          <w:tcPr>
            <w:tcW w:w="4261" w:type="dxa"/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  <w:t>Živalski bičkarji</w:t>
            </w:r>
          </w:p>
        </w:tc>
        <w:tc>
          <w:tcPr>
            <w:tcW w:w="4261" w:type="dxa"/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  <w:t>Korenonožci</w:t>
            </w:r>
          </w:p>
        </w:tc>
        <w:tc>
          <w:tcPr>
            <w:tcW w:w="4261" w:type="dxa"/>
            <w:tcBorders>
              <w:top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  <w:t>Trosovci</w:t>
            </w:r>
          </w:p>
        </w:tc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  <w:t>Migetalkarji</w:t>
            </w:r>
          </w:p>
        </w:tc>
        <w:tc>
          <w:tcPr>
            <w:tcW w:w="4261" w:type="dxa"/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SPUŽVE</w:t>
            </w:r>
          </w:p>
        </w:tc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452B9F" w:rsidRDefault="00452B9F">
            <w:pPr>
              <w:rPr>
                <w:b/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bottom w:val="single" w:sz="12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PRAVI ŽIVALSKI MNOGOCELIČARJI</w:t>
            </w:r>
          </w:p>
        </w:tc>
        <w:tc>
          <w:tcPr>
            <w:tcW w:w="4261" w:type="dxa"/>
            <w:tcBorders>
              <w:bottom w:val="single" w:sz="12" w:space="0" w:color="auto"/>
            </w:tcBorders>
          </w:tcPr>
          <w:p w:rsidR="00452B9F" w:rsidRDefault="00452B9F">
            <w:pPr>
              <w:rPr>
                <w:b/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  <w:t>NEČLENARJI</w:t>
            </w:r>
          </w:p>
        </w:tc>
        <w:tc>
          <w:tcPr>
            <w:tcW w:w="4261" w:type="dxa"/>
            <w:tcBorders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Ploskavci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Vrtinčarji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Sesači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Trakulje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Ožigalkarji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Koralnjaki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Klobučnjaki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Trdoživnjaki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Valjasti črvi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Kotačniki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i/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Gliste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i/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Nitkarji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Mehkužci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Polži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Školjke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Glavonožci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  <w:t>MNOGOČLENARJI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Kolobarniki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Mnogoščetinci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Maloščetinci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Pijavke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Členonožci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Raki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Pajkovci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Stonoge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Žuželke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  <w:t>MALOČLENARJI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Lovkarji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Mahovnjaki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Ramenonožci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Predstrunarji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Črevoškrgarji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Iglokožci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Morske lilije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Morske zvezde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Kačjerepi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Morski ježki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Brizgači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  <w:t>STRUNARJI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Brezglavci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Plaščarji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Vretenčarji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Obloustke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Ribe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Dvoživke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Plazilci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Ptiči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  <w:tr w:rsidR="00452B9F">
        <w:tc>
          <w:tcPr>
            <w:tcW w:w="4261" w:type="dxa"/>
            <w:tcBorders>
              <w:top w:val="single" w:sz="6" w:space="0" w:color="auto"/>
              <w:bottom w:val="single" w:sz="12" w:space="0" w:color="auto"/>
            </w:tcBorders>
          </w:tcPr>
          <w:p w:rsidR="00452B9F" w:rsidRDefault="00B718A6">
            <w:pPr>
              <w:tabs>
                <w:tab w:val="left" w:pos="142"/>
                <w:tab w:val="left" w:pos="284"/>
                <w:tab w:val="left" w:pos="42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Sesalci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452B9F" w:rsidRDefault="00452B9F">
            <w:pPr>
              <w:rPr>
                <w:sz w:val="18"/>
              </w:rPr>
            </w:pPr>
          </w:p>
        </w:tc>
      </w:tr>
    </w:tbl>
    <w:p w:rsidR="00452B9F" w:rsidRDefault="00452B9F">
      <w:pPr>
        <w:rPr>
          <w:sz w:val="18"/>
        </w:rPr>
      </w:pPr>
    </w:p>
    <w:sectPr w:rsidR="00452B9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8A6"/>
    <w:rsid w:val="001C4698"/>
    <w:rsid w:val="00452B9F"/>
    <w:rsid w:val="00B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