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B6A0" w14:textId="77777777" w:rsidR="00BA6445" w:rsidRDefault="00E930B0">
      <w:bookmarkStart w:id="0" w:name="_GoBack"/>
      <w:bookmarkEnd w:id="0"/>
      <w:r>
        <w:t>KONTROLNA NALOGA/ ALGE, MAHOVI, PRAPROTNICE, SEMENKE</w:t>
      </w:r>
    </w:p>
    <w:p w14:paraId="01D2EF87" w14:textId="1AC7E4AC" w:rsidR="00E930B0" w:rsidRDefault="00E930B0"/>
    <w:p w14:paraId="019C6172" w14:textId="77777777" w:rsidR="00DF565D" w:rsidRDefault="00DF565D"/>
    <w:p w14:paraId="143BBB9A" w14:textId="77777777" w:rsidR="00E930B0" w:rsidRDefault="00E930B0">
      <w:r>
        <w:t>Ime in priimek:</w:t>
      </w:r>
      <w:r>
        <w:tab/>
      </w:r>
      <w:r>
        <w:tab/>
      </w:r>
      <w:r>
        <w:tab/>
      </w:r>
      <w:r>
        <w:tab/>
      </w:r>
      <w:r>
        <w:tab/>
        <w:t>skupina A</w:t>
      </w:r>
      <w:r>
        <w:tab/>
      </w:r>
      <w:r>
        <w:tab/>
        <w:t xml:space="preserve">      ŠT. TOČK: _________/21</w:t>
      </w:r>
    </w:p>
    <w:p w14:paraId="5298C735" w14:textId="77777777" w:rsidR="00E930B0" w:rsidRDefault="00E930B0"/>
    <w:p w14:paraId="4A1F18F1" w14:textId="77777777" w:rsidR="00E930B0" w:rsidRDefault="00E930B0"/>
    <w:p w14:paraId="260CA37A" w14:textId="77777777" w:rsidR="00E930B0" w:rsidRDefault="00E930B0">
      <w:r>
        <w:t>1. Spodaj naštete organizme uvrsti v sistem.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</w:t>
      </w:r>
    </w:p>
    <w:p w14:paraId="4DE85590" w14:textId="77777777" w:rsidR="00E930B0" w:rsidRDefault="00E930B0"/>
    <w:p w14:paraId="652751C6" w14:textId="77777777" w:rsidR="00E930B0" w:rsidRDefault="00E930B0">
      <w:r>
        <w:t>smreka</w:t>
      </w:r>
    </w:p>
    <w:p w14:paraId="3078F851" w14:textId="77777777" w:rsidR="00E930B0" w:rsidRDefault="00E930B0"/>
    <w:p w14:paraId="2BDAF7AB" w14:textId="77777777" w:rsidR="00E930B0" w:rsidRDefault="00E930B0">
      <w:r>
        <w:t>njivska preslica</w:t>
      </w:r>
    </w:p>
    <w:p w14:paraId="0A5C3676" w14:textId="77777777" w:rsidR="00E930B0" w:rsidRDefault="00E930B0"/>
    <w:p w14:paraId="0EA21075" w14:textId="77777777" w:rsidR="00E930B0" w:rsidRDefault="00E930B0">
      <w:r>
        <w:t>tulipan</w:t>
      </w:r>
    </w:p>
    <w:p w14:paraId="7A5E05D5" w14:textId="77777777" w:rsidR="00E930B0" w:rsidRDefault="00E930B0"/>
    <w:p w14:paraId="0412B877" w14:textId="77777777" w:rsidR="00E930B0" w:rsidRDefault="00E930B0">
      <w:r>
        <w:t>šotni mah</w:t>
      </w:r>
    </w:p>
    <w:p w14:paraId="5D3B58EA" w14:textId="77777777" w:rsidR="00E930B0" w:rsidRDefault="00E930B0"/>
    <w:p w14:paraId="48CEDEE0" w14:textId="77777777" w:rsidR="00E930B0" w:rsidRDefault="00E930B0">
      <w:r>
        <w:t>zlatica</w:t>
      </w:r>
    </w:p>
    <w:p w14:paraId="4349175C" w14:textId="77777777" w:rsidR="00E930B0" w:rsidRDefault="00E930B0"/>
    <w:p w14:paraId="6611F20C" w14:textId="77777777" w:rsidR="00E930B0" w:rsidRDefault="00E930B0">
      <w:r>
        <w:t>brin</w:t>
      </w:r>
    </w:p>
    <w:p w14:paraId="597F9717" w14:textId="77777777" w:rsidR="00E930B0" w:rsidRDefault="00E930B0"/>
    <w:p w14:paraId="0ED43A4E" w14:textId="77777777" w:rsidR="00E930B0" w:rsidRDefault="00E930B0">
      <w:r>
        <w:t>javor</w:t>
      </w:r>
    </w:p>
    <w:p w14:paraId="7ECD79DB" w14:textId="77777777" w:rsidR="00E930B0" w:rsidRDefault="00E930B0"/>
    <w:p w14:paraId="2BC8B741" w14:textId="77777777" w:rsidR="00E930B0" w:rsidRDefault="00E930B0">
      <w:r>
        <w:t>brezklasi lisičjakovec</w:t>
      </w:r>
    </w:p>
    <w:p w14:paraId="4E2AF348" w14:textId="77777777" w:rsidR="00E930B0" w:rsidRDefault="00E930B0"/>
    <w:p w14:paraId="60C3F39C" w14:textId="77777777" w:rsidR="00E930B0" w:rsidRDefault="00E930B0">
      <w:r>
        <w:t>2. Kateri od organizmov, ki so našteti pri vprašanju številka 1, imajo:</w:t>
      </w:r>
      <w:r>
        <w:tab/>
      </w:r>
      <w:r>
        <w:tab/>
      </w:r>
      <w:r>
        <w:tab/>
        <w:t xml:space="preserve">           (4,75T)</w:t>
      </w:r>
    </w:p>
    <w:p w14:paraId="58659B6F" w14:textId="77777777" w:rsidR="00E930B0" w:rsidRDefault="00E930B0"/>
    <w:p w14:paraId="4D08E384" w14:textId="77777777" w:rsidR="00E930B0" w:rsidRDefault="00E930B0">
      <w:r>
        <w:t>a. seme</w:t>
      </w:r>
    </w:p>
    <w:p w14:paraId="690D11E6" w14:textId="77777777" w:rsidR="00E930B0" w:rsidRDefault="00E930B0"/>
    <w:p w14:paraId="35748151" w14:textId="77777777" w:rsidR="00E930B0" w:rsidRDefault="00E930B0">
      <w:r>
        <w:t>b. cvet ali socvetje</w:t>
      </w:r>
    </w:p>
    <w:p w14:paraId="5191D552" w14:textId="77777777" w:rsidR="00E930B0" w:rsidRDefault="00E930B0"/>
    <w:p w14:paraId="62B17CE9" w14:textId="77777777" w:rsidR="00E930B0" w:rsidRDefault="00E930B0">
      <w:r>
        <w:t>c. plod</w:t>
      </w:r>
    </w:p>
    <w:p w14:paraId="4E11D37B" w14:textId="77777777" w:rsidR="00E930B0" w:rsidRDefault="00E930B0"/>
    <w:p w14:paraId="1CEAF18C" w14:textId="77777777" w:rsidR="00E930B0" w:rsidRDefault="00E930B0">
      <w:r>
        <w:t>d. liste tudi v zimskem času</w:t>
      </w:r>
    </w:p>
    <w:p w14:paraId="7C4155DB" w14:textId="77777777" w:rsidR="00E930B0" w:rsidRDefault="00E930B0"/>
    <w:p w14:paraId="7187B621" w14:textId="77777777" w:rsidR="00E930B0" w:rsidRDefault="00E930B0">
      <w:r>
        <w:t>e. najmanjši sporofit</w:t>
      </w:r>
    </w:p>
    <w:p w14:paraId="7E630EB0" w14:textId="77777777" w:rsidR="00E930B0" w:rsidRDefault="00E930B0"/>
    <w:p w14:paraId="39377C23" w14:textId="77777777" w:rsidR="00E930B0" w:rsidRDefault="00E930B0">
      <w:r>
        <w:t>f. steljkast gametofit</w:t>
      </w:r>
    </w:p>
    <w:p w14:paraId="20A20A7B" w14:textId="77777777" w:rsidR="00E930B0" w:rsidRDefault="00E930B0"/>
    <w:p w14:paraId="0378DA44" w14:textId="77777777" w:rsidR="00E930B0" w:rsidRDefault="00E930B0">
      <w:r>
        <w:t>g. semena z enim kličnim listom</w:t>
      </w:r>
    </w:p>
    <w:p w14:paraId="4E5A246A" w14:textId="77777777" w:rsidR="00E930B0" w:rsidRDefault="00E930B0"/>
    <w:p w14:paraId="7333DBCF" w14:textId="77777777" w:rsidR="00E930B0" w:rsidRDefault="00E930B0">
      <w:r>
        <w:t>3. Na sliki številka 1 je ženski gametofit kritosemenk.</w:t>
      </w:r>
      <w:r>
        <w:tab/>
      </w:r>
      <w:r>
        <w:tab/>
      </w:r>
      <w:r>
        <w:tab/>
      </w:r>
      <w:r>
        <w:tab/>
      </w:r>
      <w:r>
        <w:tab/>
      </w:r>
      <w:r>
        <w:tab/>
        <w:t>(2,5T)</w:t>
      </w:r>
    </w:p>
    <w:p w14:paraId="27848438" w14:textId="77777777" w:rsidR="00E930B0" w:rsidRDefault="00E930B0">
      <w:r>
        <w:t xml:space="preserve">    Na sliki poimenuj celice, ki gradijo ženski gametofit.</w:t>
      </w:r>
    </w:p>
    <w:p w14:paraId="21D1211A" w14:textId="77777777" w:rsidR="00E930B0" w:rsidRDefault="00E930B0"/>
    <w:p w14:paraId="6EEFA43B" w14:textId="77777777" w:rsidR="00E930B0" w:rsidRDefault="00E930B0">
      <w:r>
        <w:t xml:space="preserve">    Kje v rastlini se ženski gametofit razvije?</w:t>
      </w:r>
    </w:p>
    <w:p w14:paraId="7A7C57B4" w14:textId="77777777" w:rsidR="00E930B0" w:rsidRDefault="00E930B0"/>
    <w:p w14:paraId="0F3D805E" w14:textId="77777777" w:rsidR="00E930B0" w:rsidRDefault="00E930B0"/>
    <w:p w14:paraId="45723FE2" w14:textId="77777777" w:rsidR="00E930B0" w:rsidRDefault="00E930B0">
      <w:r>
        <w:t xml:space="preserve">    Kaj se razvije iz celic ženskega gametofita po oploditvi?</w:t>
      </w:r>
    </w:p>
    <w:p w14:paraId="4B09A19C" w14:textId="77777777" w:rsidR="00E930B0" w:rsidRDefault="00E930B0"/>
    <w:p w14:paraId="4B89B5B6" w14:textId="77777777" w:rsidR="00E930B0" w:rsidRDefault="00E930B0"/>
    <w:p w14:paraId="7D0CF15D" w14:textId="77777777" w:rsidR="00E930B0" w:rsidRDefault="00E930B0"/>
    <w:p w14:paraId="74946C5A" w14:textId="77777777" w:rsidR="00E930B0" w:rsidRDefault="00E930B0"/>
    <w:p w14:paraId="7D0DA45D" w14:textId="77777777" w:rsidR="00E930B0" w:rsidRDefault="00E930B0"/>
    <w:p w14:paraId="0F6784BD" w14:textId="77777777" w:rsidR="00E930B0" w:rsidRDefault="00E930B0"/>
    <w:p w14:paraId="115C115E" w14:textId="77777777" w:rsidR="00E930B0" w:rsidRDefault="00E930B0"/>
    <w:p w14:paraId="1412FA4C" w14:textId="77777777" w:rsidR="00E930B0" w:rsidRDefault="00E930B0"/>
    <w:p w14:paraId="37190376" w14:textId="77777777" w:rsidR="00E930B0" w:rsidRDefault="00E930B0">
      <w:r>
        <w:lastRenderedPageBreak/>
        <w:t>4. Slika številka 2 prikazuje razmnoževalni krog sladke koreninice.</w:t>
      </w:r>
      <w:r>
        <w:tab/>
      </w:r>
      <w:r>
        <w:tab/>
      </w:r>
      <w:r>
        <w:tab/>
      </w:r>
      <w:r>
        <w:tab/>
        <w:t>(2,5T)</w:t>
      </w:r>
    </w:p>
    <w:p w14:paraId="55A69524" w14:textId="77777777" w:rsidR="00E930B0" w:rsidRDefault="00E930B0"/>
    <w:p w14:paraId="72B466A8" w14:textId="77777777" w:rsidR="00E930B0" w:rsidRDefault="00E930B0"/>
    <w:p w14:paraId="0DD34068" w14:textId="77777777" w:rsidR="00E930B0" w:rsidRDefault="00E930B0"/>
    <w:p w14:paraId="7C5A958B" w14:textId="77777777" w:rsidR="00E930B0" w:rsidRDefault="00E930B0"/>
    <w:p w14:paraId="3A27E571" w14:textId="77777777" w:rsidR="00E930B0" w:rsidRDefault="00E930B0"/>
    <w:p w14:paraId="2799E1EA" w14:textId="77777777" w:rsidR="00E930B0" w:rsidRDefault="00E930B0"/>
    <w:p w14:paraId="557C9AE2" w14:textId="77777777" w:rsidR="00E930B0" w:rsidRDefault="00E930B0"/>
    <w:p w14:paraId="284EB7E1" w14:textId="77777777" w:rsidR="00E930B0" w:rsidRDefault="00E930B0"/>
    <w:p w14:paraId="6EF0FC2A" w14:textId="77777777" w:rsidR="00E930B0" w:rsidRDefault="00E930B0"/>
    <w:p w14:paraId="2E06D7C3" w14:textId="77777777" w:rsidR="00E930B0" w:rsidRDefault="00E930B0"/>
    <w:p w14:paraId="57901B18" w14:textId="77777777" w:rsidR="00E930B0" w:rsidRDefault="00E930B0"/>
    <w:p w14:paraId="4E6C5DF4" w14:textId="77777777" w:rsidR="00E930B0" w:rsidRDefault="00E930B0"/>
    <w:p w14:paraId="2E5D4B9C" w14:textId="77777777" w:rsidR="00E930B0" w:rsidRDefault="00E930B0"/>
    <w:p w14:paraId="4C2A5DB6" w14:textId="77777777" w:rsidR="00E930B0" w:rsidRDefault="00E930B0"/>
    <w:p w14:paraId="1059F83F" w14:textId="77777777" w:rsidR="00E930B0" w:rsidRDefault="00E930B0"/>
    <w:p w14:paraId="6695364B" w14:textId="77777777" w:rsidR="00E930B0" w:rsidRDefault="00E930B0"/>
    <w:p w14:paraId="0550B7F0" w14:textId="77777777" w:rsidR="00E930B0" w:rsidRDefault="00E930B0"/>
    <w:p w14:paraId="04AD19C1" w14:textId="77777777" w:rsidR="00E930B0" w:rsidRDefault="00E930B0"/>
    <w:p w14:paraId="7FC1B0FD" w14:textId="77777777" w:rsidR="00E930B0" w:rsidRDefault="00E930B0"/>
    <w:p w14:paraId="44AFDCBC" w14:textId="77777777" w:rsidR="00E930B0" w:rsidRDefault="00E930B0"/>
    <w:p w14:paraId="29B3F7D5" w14:textId="77777777" w:rsidR="00E930B0" w:rsidRDefault="00E930B0"/>
    <w:p w14:paraId="7837708E" w14:textId="77777777" w:rsidR="00E930B0" w:rsidRDefault="00E930B0"/>
    <w:p w14:paraId="01E5F10C" w14:textId="77777777" w:rsidR="00E930B0" w:rsidRDefault="00E930B0"/>
    <w:p w14:paraId="6D5D1DC4" w14:textId="77777777" w:rsidR="00E930B0" w:rsidRDefault="00E930B0"/>
    <w:p w14:paraId="284BE231" w14:textId="77777777" w:rsidR="00E930B0" w:rsidRDefault="00E930B0">
      <w:r>
        <w:t>Na sliki označi gametofit.</w:t>
      </w:r>
    </w:p>
    <w:p w14:paraId="02313145" w14:textId="77777777" w:rsidR="00E930B0" w:rsidRDefault="00E930B0">
      <w:r>
        <w:t>Natančno poimenuj organ, kjer se razvije zigota in opiši, kako zigota nastane.</w:t>
      </w:r>
    </w:p>
    <w:p w14:paraId="343BD1C6" w14:textId="77777777" w:rsidR="00E930B0" w:rsidRDefault="00E930B0">
      <w:r>
        <w:t>Oglej si sliko in pojasni, kako imenujemo organe, ki so razviti na spofnji strani listov in kakšna je njihova naloga v razmnoževalnem krogu.</w:t>
      </w:r>
    </w:p>
    <w:p w14:paraId="75EB6B20" w14:textId="77777777" w:rsidR="00E930B0" w:rsidRDefault="00E930B0"/>
    <w:p w14:paraId="6379A56E" w14:textId="77777777" w:rsidR="00E930B0" w:rsidRDefault="00E930B0"/>
    <w:p w14:paraId="4CCC6213" w14:textId="77777777" w:rsidR="00E930B0" w:rsidRDefault="00E930B0"/>
    <w:p w14:paraId="57DB4912" w14:textId="77777777" w:rsidR="00E930B0" w:rsidRDefault="00E930B0">
      <w:r>
        <w:t>5. Enokaličnice in dvokaličnice se razlikujejo v številnih znakih. Zapiši štiri:</w:t>
      </w:r>
      <w:r w:rsidR="00EB07A4">
        <w:tab/>
      </w:r>
      <w:r w:rsidR="00EB07A4">
        <w:tab/>
      </w:r>
      <w:r w:rsidR="00EB07A4">
        <w:tab/>
        <w:t xml:space="preserve">   (2T)</w:t>
      </w:r>
    </w:p>
    <w:p w14:paraId="128F0D09" w14:textId="77777777" w:rsidR="00E930B0" w:rsidRDefault="00E930B0"/>
    <w:p w14:paraId="14F3CF6A" w14:textId="77777777" w:rsidR="00E930B0" w:rsidRDefault="00E930B0">
      <w:r>
        <w:tab/>
      </w:r>
      <w:r>
        <w:tab/>
      </w:r>
      <w:r>
        <w:tab/>
        <w:t>dvokaličnice</w:t>
      </w:r>
      <w:r>
        <w:tab/>
      </w:r>
      <w:r>
        <w:tab/>
      </w:r>
      <w:r>
        <w:tab/>
      </w:r>
      <w:r>
        <w:tab/>
      </w:r>
      <w:r>
        <w:tab/>
        <w:t>enokaličnice</w:t>
      </w:r>
    </w:p>
    <w:p w14:paraId="6868D160" w14:textId="77777777" w:rsidR="00E930B0" w:rsidRDefault="00E930B0"/>
    <w:p w14:paraId="18352EBD" w14:textId="77777777" w:rsidR="00E930B0" w:rsidRDefault="00E930B0">
      <w:r>
        <w:t>žilnatost listov</w:t>
      </w:r>
    </w:p>
    <w:p w14:paraId="4B4EBA7D" w14:textId="77777777" w:rsidR="00E930B0" w:rsidRDefault="00E930B0"/>
    <w:p w14:paraId="26551F3C" w14:textId="77777777" w:rsidR="00E930B0" w:rsidRDefault="00E930B0">
      <w:r>
        <w:t>koreninski sistem</w:t>
      </w:r>
    </w:p>
    <w:p w14:paraId="2A9C01C3" w14:textId="77777777" w:rsidR="00E930B0" w:rsidRDefault="00E930B0"/>
    <w:p w14:paraId="3DFC5BD3" w14:textId="77777777" w:rsidR="00E930B0" w:rsidRDefault="00E930B0">
      <w:r>
        <w:t>cvetno odevalo</w:t>
      </w:r>
    </w:p>
    <w:p w14:paraId="155B7A28" w14:textId="77777777" w:rsidR="00E930B0" w:rsidRDefault="00E930B0"/>
    <w:p w14:paraId="716A1576" w14:textId="77777777" w:rsidR="00E930B0" w:rsidRDefault="00E930B0">
      <w:r>
        <w:t>število listov</w:t>
      </w:r>
    </w:p>
    <w:p w14:paraId="0DC65445" w14:textId="77777777" w:rsidR="00E930B0" w:rsidRDefault="00E930B0">
      <w:r>
        <w:t>cvetnega odevala</w:t>
      </w:r>
    </w:p>
    <w:p w14:paraId="0C9B8D0C" w14:textId="77777777" w:rsidR="00EB07A4" w:rsidRDefault="00EB07A4"/>
    <w:p w14:paraId="467EBEC1" w14:textId="77777777" w:rsidR="00EB07A4" w:rsidRDefault="00EB07A4">
      <w:r>
        <w:t>6. Vrba je dvodomna rastlina. Ali so njeni cvetovi eno ali dvospolni?</w:t>
      </w:r>
      <w:r>
        <w:tab/>
      </w:r>
      <w:r>
        <w:tab/>
      </w:r>
      <w:r>
        <w:tab/>
      </w:r>
      <w:r>
        <w:tab/>
        <w:t xml:space="preserve">   (1T)</w:t>
      </w:r>
    </w:p>
    <w:p w14:paraId="0768D133" w14:textId="77777777" w:rsidR="00EB07A4" w:rsidRDefault="00EB07A4"/>
    <w:p w14:paraId="5B2E5842" w14:textId="77777777" w:rsidR="00EB07A4" w:rsidRDefault="00EB07A4"/>
    <w:p w14:paraId="1BFCC7CD" w14:textId="77777777" w:rsidR="00EB07A4" w:rsidRDefault="00EB07A4"/>
    <w:p w14:paraId="4B89C58F" w14:textId="77777777" w:rsidR="00EB07A4" w:rsidRDefault="00EB07A4">
      <w:r>
        <w:t xml:space="preserve">7. Ko padejo semena naših dreves pozimi na plodna tla, ne kalijo takoj, čeprav je vlage in toplote </w:t>
      </w:r>
    </w:p>
    <w:p w14:paraId="7F6CE0BA" w14:textId="77777777" w:rsidR="00EB07A4" w:rsidRDefault="00EB07A4">
      <w:r>
        <w:t xml:space="preserve">    dovolj. Zakaj semena kalijo šele spomladi?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0EF64159" w14:textId="77777777" w:rsidR="00EB07A4" w:rsidRDefault="00EB07A4"/>
    <w:p w14:paraId="1835BDE3" w14:textId="77777777" w:rsidR="00EB07A4" w:rsidRDefault="00EB07A4"/>
    <w:p w14:paraId="60C27D09" w14:textId="77777777" w:rsidR="00EB07A4" w:rsidRDefault="00EB07A4"/>
    <w:p w14:paraId="2043BEBA" w14:textId="77777777" w:rsidR="00EB07A4" w:rsidRDefault="00EB07A4"/>
    <w:p w14:paraId="61F8B418" w14:textId="77777777" w:rsidR="00EB07A4" w:rsidRDefault="00EB07A4">
      <w:r>
        <w:lastRenderedPageBreak/>
        <w:t>8. Vse tri rastline na sliki številka 3 pripadajo istemu rastlinskemu deblu.</w:t>
      </w:r>
      <w:r>
        <w:tab/>
      </w:r>
      <w:r>
        <w:tab/>
      </w:r>
      <w:r>
        <w:tab/>
        <w:t xml:space="preserve">   (2T)</w:t>
      </w:r>
    </w:p>
    <w:p w14:paraId="1D21E459" w14:textId="77777777" w:rsidR="00EB07A4" w:rsidRDefault="00EB07A4"/>
    <w:p w14:paraId="3841E5D3" w14:textId="77777777" w:rsidR="00EB07A4" w:rsidRDefault="00EB07A4"/>
    <w:p w14:paraId="531AB208" w14:textId="77777777" w:rsidR="00EB07A4" w:rsidRDefault="00EB07A4"/>
    <w:p w14:paraId="422CC9B4" w14:textId="77777777" w:rsidR="00EB07A4" w:rsidRDefault="00EB07A4"/>
    <w:p w14:paraId="4B42CE57" w14:textId="77777777" w:rsidR="00EB07A4" w:rsidRDefault="00EB07A4"/>
    <w:p w14:paraId="5CF2B22D" w14:textId="77777777" w:rsidR="00EB07A4" w:rsidRDefault="00EB07A4"/>
    <w:p w14:paraId="65AA48A1" w14:textId="77777777" w:rsidR="00EB07A4" w:rsidRDefault="00EB07A4"/>
    <w:p w14:paraId="50B131FD" w14:textId="77777777" w:rsidR="00EB07A4" w:rsidRDefault="00EB07A4"/>
    <w:p w14:paraId="38D78729" w14:textId="77777777" w:rsidR="00EB07A4" w:rsidRDefault="00EB07A4"/>
    <w:p w14:paraId="3F68F7FA" w14:textId="77777777" w:rsidR="00EB07A4" w:rsidRDefault="00EB07A4"/>
    <w:p w14:paraId="38FE019F" w14:textId="77777777" w:rsidR="00EB07A4" w:rsidRDefault="00EB07A4"/>
    <w:p w14:paraId="0390F566" w14:textId="77777777" w:rsidR="00EB07A4" w:rsidRDefault="00EB07A4"/>
    <w:p w14:paraId="6B230C37" w14:textId="77777777" w:rsidR="00EB07A4" w:rsidRDefault="00EB07A4"/>
    <w:p w14:paraId="3A9882BB" w14:textId="77777777" w:rsidR="00EB07A4" w:rsidRDefault="00EB07A4"/>
    <w:p w14:paraId="07DC1761" w14:textId="77777777" w:rsidR="00EB07A4" w:rsidRDefault="00EB07A4"/>
    <w:p w14:paraId="217996BE" w14:textId="77777777" w:rsidR="00EB07A4" w:rsidRDefault="00EB07A4"/>
    <w:p w14:paraId="5098BAD5" w14:textId="77777777" w:rsidR="00EB07A4" w:rsidRDefault="00EB07A4"/>
    <w:p w14:paraId="0E4465FB" w14:textId="77777777" w:rsidR="00EB07A4" w:rsidRDefault="00EB07A4">
      <w:r>
        <w:t xml:space="preserve">   Na osnovi katerih značilnosti so vse tri rastline uvrstili v isto deblo?  </w:t>
      </w:r>
    </w:p>
    <w:p w14:paraId="71091789" w14:textId="77777777" w:rsidR="00EB07A4" w:rsidRDefault="00EB07A4"/>
    <w:p w14:paraId="04D8DC4F" w14:textId="77777777" w:rsidR="00EB07A4" w:rsidRDefault="00EB07A4"/>
    <w:p w14:paraId="0E8867CB" w14:textId="77777777" w:rsidR="00EB07A4" w:rsidRDefault="00EB07A4">
      <w:r>
        <w:t xml:space="preserve">   Na sliki poimenuj liste glede na njihovo nalogo.</w:t>
      </w:r>
    </w:p>
    <w:p w14:paraId="220286DA" w14:textId="77777777" w:rsidR="00EB07A4" w:rsidRDefault="00EB07A4"/>
    <w:p w14:paraId="55FC2433" w14:textId="77777777" w:rsidR="00EB07A4" w:rsidRDefault="00EB07A4"/>
    <w:p w14:paraId="45058B8C" w14:textId="77777777" w:rsidR="00EB07A4" w:rsidRDefault="00EB07A4">
      <w:r>
        <w:t>9. Razloži spodnjo cvetno formulo.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(1,25T)</w:t>
      </w:r>
    </w:p>
    <w:p w14:paraId="00C75D98" w14:textId="77777777" w:rsidR="00EB07A4" w:rsidRDefault="00EB07A4"/>
    <w:p w14:paraId="7B5E3AA0" w14:textId="77777777" w:rsidR="00EB07A4" w:rsidRDefault="00EB07A4" w:rsidP="00EB07A4">
      <w:pPr>
        <w:rPr>
          <w:rStyle w:val="podrtanoChar"/>
        </w:rPr>
      </w:pPr>
      <w:r>
        <w:t xml:space="preserve">                        *K</w:t>
      </w:r>
      <w:r w:rsidRPr="00EB07A4">
        <w:rPr>
          <w:szCs w:val="22"/>
          <w:vertAlign w:val="subscript"/>
        </w:rPr>
        <w:t>4</w:t>
      </w:r>
      <w:r>
        <w:t>C</w:t>
      </w:r>
      <w:r w:rsidRPr="00EB07A4">
        <w:rPr>
          <w:szCs w:val="22"/>
          <w:vertAlign w:val="subscript"/>
        </w:rPr>
        <w:t>4</w:t>
      </w:r>
      <w:r>
        <w:t>A</w:t>
      </w:r>
      <w:r w:rsidRPr="00EB07A4">
        <w:rPr>
          <w:szCs w:val="22"/>
          <w:vertAlign w:val="subscript"/>
        </w:rPr>
        <w:t>4</w:t>
      </w:r>
      <w:r>
        <w:t>G</w:t>
      </w:r>
      <w:r w:rsidRPr="00EB07A4">
        <w:rPr>
          <w:szCs w:val="22"/>
          <w:vertAlign w:val="subscript"/>
        </w:rPr>
        <w:t>(</w:t>
      </w:r>
      <w:r w:rsidRPr="00EB07A4">
        <w:rPr>
          <w:rStyle w:val="podrtanoChar"/>
          <w:szCs w:val="22"/>
          <w:vertAlign w:val="subscript"/>
        </w:rPr>
        <w:t>2)</w:t>
      </w:r>
    </w:p>
    <w:p w14:paraId="68FC04FC" w14:textId="77777777" w:rsidR="00EB07A4" w:rsidRDefault="00EB07A4" w:rsidP="00EB07A4">
      <w:pPr>
        <w:rPr>
          <w:rStyle w:val="podrtanoChar"/>
        </w:rPr>
      </w:pPr>
    </w:p>
    <w:p w14:paraId="27581C7A" w14:textId="77777777" w:rsidR="00EB07A4" w:rsidRDefault="00EB07A4" w:rsidP="00EB07A4"/>
    <w:p w14:paraId="7A49417E" w14:textId="77777777" w:rsidR="00EB07A4" w:rsidRDefault="00EB07A4" w:rsidP="00EB07A4"/>
    <w:p w14:paraId="6762826C" w14:textId="77777777" w:rsidR="00EB07A4" w:rsidRDefault="00EB07A4" w:rsidP="00EB07A4"/>
    <w:p w14:paraId="4932489E" w14:textId="77777777" w:rsidR="00EB07A4" w:rsidRDefault="00EB07A4" w:rsidP="00EB07A4"/>
    <w:p w14:paraId="2918B801" w14:textId="77777777" w:rsidR="00EB07A4" w:rsidRDefault="00EB07A4" w:rsidP="00EB07A4"/>
    <w:p w14:paraId="3457D9B4" w14:textId="77777777" w:rsidR="00EB07A4" w:rsidRDefault="00EB07A4" w:rsidP="00EB07A4"/>
    <w:p w14:paraId="294791FA" w14:textId="77777777" w:rsidR="00EB07A4" w:rsidRDefault="00EB07A4" w:rsidP="00EB07A4">
      <w:r>
        <w:t xml:space="preserve">   Kateri podatek v cvetnem diagramu vedno manjka?</w:t>
      </w:r>
    </w:p>
    <w:p w14:paraId="39B7F784" w14:textId="77777777" w:rsidR="00EB07A4" w:rsidRDefault="00EB07A4" w:rsidP="00EB07A4"/>
    <w:p w14:paraId="619F58AB" w14:textId="77777777" w:rsidR="00EB07A4" w:rsidRDefault="00EB07A4" w:rsidP="00EB07A4"/>
    <w:p w14:paraId="39199088" w14:textId="77777777" w:rsidR="00EB07A4" w:rsidRDefault="00EB07A4" w:rsidP="00EB07A4"/>
    <w:p w14:paraId="24CA8747" w14:textId="77777777" w:rsidR="00EB07A4" w:rsidRDefault="00EB07A4" w:rsidP="00EB07A4">
      <w:r>
        <w:t xml:space="preserve">10. Za vse rastline je značilen proces fotosinteze. Razloži, kako so od procesa fotosinteze vsi </w:t>
      </w:r>
    </w:p>
    <w:p w14:paraId="08B4686B" w14:textId="77777777" w:rsidR="00EB07A4" w:rsidRDefault="00EB07A4" w:rsidP="00EB07A4">
      <w:r>
        <w:t xml:space="preserve">     organizmi na Zemlji.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</w:t>
      </w:r>
    </w:p>
    <w:p w14:paraId="0C167823" w14:textId="77777777" w:rsidR="00EB07A4" w:rsidRDefault="00EB07A4" w:rsidP="00EB07A4"/>
    <w:p w14:paraId="550B9115" w14:textId="77777777" w:rsidR="00EB07A4" w:rsidRDefault="00EB07A4" w:rsidP="00EB07A4"/>
    <w:p w14:paraId="37C9BF93" w14:textId="77777777" w:rsidR="00EB07A4" w:rsidRDefault="00EB07A4" w:rsidP="00EB07A4"/>
    <w:p w14:paraId="51C74849" w14:textId="77777777" w:rsidR="00EB07A4" w:rsidRDefault="00EB07A4" w:rsidP="00EB07A4"/>
    <w:p w14:paraId="652D0936" w14:textId="77777777" w:rsidR="00EB07A4" w:rsidRDefault="00EB07A4" w:rsidP="00EB07A4"/>
    <w:p w14:paraId="0BC73DA7" w14:textId="77777777" w:rsidR="00EB07A4" w:rsidRDefault="00EB07A4" w:rsidP="00EB07A4"/>
    <w:p w14:paraId="7594EBC2" w14:textId="77777777" w:rsidR="00EB07A4" w:rsidRDefault="00EB07A4" w:rsidP="00EB07A4"/>
    <w:p w14:paraId="6D25653D" w14:textId="77777777" w:rsidR="00EB07A4" w:rsidRDefault="00EB07A4" w:rsidP="00EB07A4"/>
    <w:p w14:paraId="4EA9C76D" w14:textId="77777777" w:rsidR="00EB07A4" w:rsidRDefault="00EB07A4" w:rsidP="00EB07A4">
      <w:r>
        <w:t>IZBIRNA NALOGA</w:t>
      </w:r>
    </w:p>
    <w:p w14:paraId="62547A96" w14:textId="77777777" w:rsidR="00EB07A4" w:rsidRDefault="00EB07A4" w:rsidP="00EB07A4">
      <w:r>
        <w:t>Preberi naslednji opis rastline.</w:t>
      </w:r>
    </w:p>
    <w:p w14:paraId="5DEFAC19" w14:textId="77777777" w:rsidR="00EB07A4" w:rsidRDefault="00EB07A4" w:rsidP="00EB07A4">
      <w:r>
        <w:t>»Rastlina je doma v Evropi, ima razvejano neolesenelo steblo in kratke igličaste liste. Cveti zgodaj spomladi, enospolni cvetovi so združeni v socvetja. Je dvodomna.«</w:t>
      </w:r>
    </w:p>
    <w:p w14:paraId="4EAA3298" w14:textId="77777777" w:rsidR="00EB07A4" w:rsidRDefault="00EB07A4" w:rsidP="00EB07A4">
      <w:r>
        <w:t>Kako kljub pomanjkljivim podatkom veš, da opisana rastlina NI golosemenka?</w:t>
      </w:r>
      <w:r>
        <w:tab/>
      </w:r>
      <w:r>
        <w:tab/>
      </w:r>
      <w:r>
        <w:tab/>
        <w:t xml:space="preserve">   (1T)</w:t>
      </w:r>
    </w:p>
    <w:p w14:paraId="7263C031" w14:textId="77777777" w:rsidR="00EB07A4" w:rsidRDefault="00EB07A4"/>
    <w:p w14:paraId="1BF3FF25" w14:textId="77777777" w:rsidR="00E930B0" w:rsidRDefault="00E930B0"/>
    <w:sectPr w:rsidR="00E930B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ED6F" w14:textId="77777777" w:rsidR="000A0E73" w:rsidRDefault="000A0E73">
      <w:r>
        <w:separator/>
      </w:r>
    </w:p>
  </w:endnote>
  <w:endnote w:type="continuationSeparator" w:id="0">
    <w:p w14:paraId="6C0053D3" w14:textId="77777777" w:rsidR="000A0E73" w:rsidRDefault="000A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A2BC" w14:textId="77777777" w:rsidR="00EB07A4" w:rsidRDefault="00EB07A4" w:rsidP="00EB0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CD9C5" w14:textId="77777777" w:rsidR="00EB07A4" w:rsidRDefault="00EB07A4" w:rsidP="00EB0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36A7" w14:textId="77777777" w:rsidR="00EB07A4" w:rsidRDefault="00EB07A4" w:rsidP="00EB0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B530D" w14:textId="77777777" w:rsidR="00EB07A4" w:rsidRDefault="00EB07A4" w:rsidP="00EB0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D640" w14:textId="77777777" w:rsidR="000A0E73" w:rsidRDefault="000A0E73">
      <w:r>
        <w:separator/>
      </w:r>
    </w:p>
  </w:footnote>
  <w:footnote w:type="continuationSeparator" w:id="0">
    <w:p w14:paraId="05BABFD4" w14:textId="77777777" w:rsidR="000A0E73" w:rsidRDefault="000A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E4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A0E73"/>
    <w:rsid w:val="000B0974"/>
    <w:rsid w:val="001C35D9"/>
    <w:rsid w:val="00264535"/>
    <w:rsid w:val="002973CC"/>
    <w:rsid w:val="002A2EB7"/>
    <w:rsid w:val="005B4E4A"/>
    <w:rsid w:val="006A40A4"/>
    <w:rsid w:val="00715070"/>
    <w:rsid w:val="00756D05"/>
    <w:rsid w:val="00AD1D39"/>
    <w:rsid w:val="00BA6445"/>
    <w:rsid w:val="00BD6BC8"/>
    <w:rsid w:val="00BF78C4"/>
    <w:rsid w:val="00DF565D"/>
    <w:rsid w:val="00E930B0"/>
    <w:rsid w:val="00EB07A4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4F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B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rtano">
    <w:name w:val="podčrtano"/>
    <w:basedOn w:val="Normal"/>
    <w:next w:val="Normal"/>
    <w:link w:val="podrtanoChar"/>
    <w:rsid w:val="00EB07A4"/>
    <w:rPr>
      <w:u w:val="single"/>
    </w:rPr>
  </w:style>
  <w:style w:type="character" w:customStyle="1" w:styleId="podrtanoChar">
    <w:name w:val="podčrtano Char"/>
    <w:link w:val="podrtano"/>
    <w:rsid w:val="00EB07A4"/>
    <w:rPr>
      <w:sz w:val="22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EB07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