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44" w:rsidRDefault="00105276">
      <w:pPr>
        <w:jc w:val="center"/>
        <w:rPr>
          <w:b/>
          <w:i/>
          <w:sz w:val="40"/>
        </w:rPr>
      </w:pPr>
      <w:bookmarkStart w:id="0" w:name="_GoBack"/>
      <w:bookmarkEnd w:id="0"/>
      <w:r>
        <w:rPr>
          <w:b/>
          <w:i/>
          <w:sz w:val="40"/>
        </w:rPr>
        <w:t>PREUČEVANJE ALKOHOLNEGA VRENJA</w:t>
      </w:r>
    </w:p>
    <w:p w:rsidR="00271C44" w:rsidRDefault="00271C44">
      <w:pPr>
        <w:jc w:val="center"/>
        <w:rPr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1. CILJ VAJE:</w:t>
      </w:r>
    </w:p>
    <w:p w:rsidR="00271C44" w:rsidRDefault="00105276">
      <w:pPr>
        <w:jc w:val="both"/>
        <w:rPr>
          <w:i/>
        </w:rPr>
      </w:pPr>
      <w:r>
        <w:rPr>
          <w:i/>
        </w:rPr>
        <w:t>Ugotovitev pomena vrenja, sproščanja energije, hitrost reakcije in nastajanja stranskih produktov med vrenjem.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2. TEORETIČNE OSNOVE:</w:t>
      </w:r>
    </w:p>
    <w:p w:rsidR="00271C44" w:rsidRDefault="00105276">
      <w:pPr>
        <w:jc w:val="both"/>
        <w:rPr>
          <w:i/>
        </w:rPr>
      </w:pPr>
      <w:r>
        <w:rPr>
          <w:i/>
        </w:rPr>
        <w:t>Vrenje je eden od anaerobnih metaboličnih procesov, ki se začne z glikolizo in konča s pretvorbo glukoze v CO</w:t>
      </w:r>
      <w:r>
        <w:rPr>
          <w:i/>
          <w:vertAlign w:val="subscript"/>
        </w:rPr>
        <w:t>2</w:t>
      </w:r>
      <w:r>
        <w:rPr>
          <w:i/>
        </w:rPr>
        <w:t xml:space="preserve"> in etanol ali pa v podobne organske spojine (maslena in mlečna kislina).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i/>
        </w:rPr>
      </w:pPr>
      <w:r>
        <w:rPr>
          <w:i/>
        </w:rPr>
        <w:t>C</w:t>
      </w:r>
      <w:r>
        <w:rPr>
          <w:i/>
          <w:vertAlign w:val="subscript"/>
        </w:rPr>
        <w:t>6</w:t>
      </w:r>
      <w:r>
        <w:rPr>
          <w:i/>
        </w:rPr>
        <w:t>H</w:t>
      </w:r>
      <w:r>
        <w:rPr>
          <w:i/>
          <w:vertAlign w:val="subscript"/>
        </w:rPr>
        <w:t>12</w:t>
      </w:r>
      <w:r>
        <w:rPr>
          <w:i/>
        </w:rPr>
        <w:t>O</w:t>
      </w:r>
      <w:r>
        <w:rPr>
          <w:i/>
          <w:vertAlign w:val="subscript"/>
        </w:rPr>
        <w:t xml:space="preserve">6  </w:t>
      </w:r>
      <w:r>
        <w:rPr>
          <w:i/>
        </w:rPr>
        <w:t>+ kvasovke = 2CO</w:t>
      </w:r>
      <w:r>
        <w:rPr>
          <w:i/>
          <w:vertAlign w:val="subscript"/>
        </w:rPr>
        <w:t>2</w:t>
      </w:r>
      <w:r>
        <w:rPr>
          <w:i/>
        </w:rPr>
        <w:t xml:space="preserve"> + 2C</w:t>
      </w:r>
      <w:r>
        <w:rPr>
          <w:i/>
          <w:vertAlign w:val="subscript"/>
        </w:rPr>
        <w:t>2</w:t>
      </w:r>
      <w:r>
        <w:rPr>
          <w:i/>
        </w:rPr>
        <w:t>H</w:t>
      </w:r>
      <w:r>
        <w:rPr>
          <w:i/>
          <w:vertAlign w:val="subscript"/>
        </w:rPr>
        <w:t>5</w:t>
      </w:r>
      <w:r>
        <w:rPr>
          <w:i/>
        </w:rPr>
        <w:t>OH</w:t>
      </w:r>
    </w:p>
    <w:p w:rsidR="00271C44" w:rsidRDefault="00105276">
      <w:pPr>
        <w:jc w:val="both"/>
        <w:rPr>
          <w:i/>
        </w:rPr>
      </w:pPr>
      <w:r>
        <w:rPr>
          <w:i/>
        </w:rPr>
        <w:t>glukoza                   oglj. dioksid     etanol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i/>
        </w:rPr>
      </w:pPr>
      <w:r>
        <w:rPr>
          <w:i/>
        </w:rPr>
        <w:t>Pomen vrenja je anaerobno sproščanje energije - večji del se porabi za toplotno energijo - izguba. Sproščena energija se porablja za ATP.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3. MATERIAL IN METODE DELA:</w:t>
      </w:r>
    </w:p>
    <w:p w:rsidR="00271C44" w:rsidRDefault="00105276">
      <w:pPr>
        <w:jc w:val="both"/>
        <w:rPr>
          <w:i/>
        </w:rPr>
      </w:pPr>
      <w:r>
        <w:rPr>
          <w:i/>
        </w:rPr>
        <w:t>-apnena voda</w:t>
      </w:r>
    </w:p>
    <w:p w:rsidR="00271C44" w:rsidRDefault="00105276">
      <w:pPr>
        <w:jc w:val="both"/>
        <w:rPr>
          <w:i/>
        </w:rPr>
      </w:pPr>
      <w:r>
        <w:rPr>
          <w:i/>
        </w:rPr>
        <w:t>-merilni valj</w:t>
      </w:r>
    </w:p>
    <w:p w:rsidR="00271C44" w:rsidRDefault="00105276">
      <w:pPr>
        <w:jc w:val="both"/>
        <w:rPr>
          <w:i/>
        </w:rPr>
      </w:pPr>
      <w:r>
        <w:rPr>
          <w:i/>
        </w:rPr>
        <w:t>-kvas</w:t>
      </w:r>
    </w:p>
    <w:p w:rsidR="00271C44" w:rsidRDefault="00105276">
      <w:pPr>
        <w:jc w:val="both"/>
        <w:rPr>
          <w:i/>
        </w:rPr>
      </w:pPr>
      <w:r>
        <w:rPr>
          <w:i/>
        </w:rPr>
        <w:t>-glukoza</w:t>
      </w:r>
    </w:p>
    <w:p w:rsidR="00271C44" w:rsidRDefault="00105276">
      <w:pPr>
        <w:jc w:val="both"/>
        <w:rPr>
          <w:i/>
        </w:rPr>
      </w:pPr>
      <w:r>
        <w:rPr>
          <w:i/>
        </w:rPr>
        <w:t>-večja posoda</w:t>
      </w:r>
    </w:p>
    <w:p w:rsidR="00271C44" w:rsidRDefault="00105276">
      <w:pPr>
        <w:jc w:val="both"/>
        <w:rPr>
          <w:i/>
        </w:rPr>
      </w:pPr>
      <w:r>
        <w:rPr>
          <w:i/>
        </w:rPr>
        <w:t>-vakuumska steklenica</w:t>
      </w:r>
    </w:p>
    <w:p w:rsidR="00271C44" w:rsidRDefault="00105276">
      <w:pPr>
        <w:jc w:val="both"/>
        <w:rPr>
          <w:i/>
        </w:rPr>
      </w:pPr>
      <w:r>
        <w:rPr>
          <w:i/>
        </w:rPr>
        <w:t>-termometer</w:t>
      </w:r>
    </w:p>
    <w:p w:rsidR="00271C44" w:rsidRDefault="00105276">
      <w:pPr>
        <w:jc w:val="both"/>
        <w:rPr>
          <w:i/>
        </w:rPr>
      </w:pPr>
      <w:r>
        <w:rPr>
          <w:i/>
        </w:rPr>
        <w:t>-cevka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i/>
        </w:rPr>
      </w:pPr>
      <w:r>
        <w:rPr>
          <w:i/>
        </w:rPr>
        <w:t>V vakuumsko steklenico damo raztopino glukoze, nato pa še kvas (zaradi gliv kvasovk). Steklenico zamašimo, skozi zamašek pa vtaknemo termometer in cevko. Ta cevka je povezana z drugo posodo, ki je večja in ima v sebi merilni valj, napolnjen z vodo. Ko v vakuumski posodi poteče reakcija, nastaneta etanol in CO</w:t>
      </w:r>
      <w:r>
        <w:rPr>
          <w:i/>
          <w:vertAlign w:val="subscript"/>
        </w:rPr>
        <w:t>2</w:t>
      </w:r>
      <w:r>
        <w:rPr>
          <w:i/>
        </w:rPr>
        <w:t>. CO</w:t>
      </w:r>
      <w:r>
        <w:rPr>
          <w:i/>
          <w:vertAlign w:val="subscript"/>
        </w:rPr>
        <w:t>2</w:t>
      </w:r>
      <w:r>
        <w:rPr>
          <w:i/>
        </w:rPr>
        <w:t xml:space="preserve"> pride po cevki v merilni valj ter začne izpodrivati vodo v njem (dokažemo ga lahko na koncu s pomočjo apnene vode). Pri tej vaji merimo naraščanje temperature v vakuumski posodi ter koliko CO</w:t>
      </w:r>
      <w:r>
        <w:rPr>
          <w:i/>
          <w:vertAlign w:val="subscript"/>
        </w:rPr>
        <w:t xml:space="preserve">2 </w:t>
      </w:r>
      <w:r>
        <w:rPr>
          <w:i/>
        </w:rPr>
        <w:t xml:space="preserve">nastane v merilnem valju ob določenem času. </w:t>
      </w: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</w:rPr>
        <w:sectPr w:rsidR="00271C44">
          <w:pgSz w:w="11906" w:h="16838"/>
          <w:pgMar w:top="1440" w:right="1800" w:bottom="1440" w:left="1800" w:header="708" w:footer="708" w:gutter="0"/>
          <w:cols w:space="708"/>
        </w:sectPr>
      </w:pPr>
    </w:p>
    <w:p w:rsidR="00271C44" w:rsidRDefault="00271C44">
      <w:pPr>
        <w:jc w:val="both"/>
        <w:rPr>
          <w:b/>
          <w:i/>
        </w:rPr>
      </w:pPr>
    </w:p>
    <w:p w:rsidR="00271C44" w:rsidRDefault="00271C44">
      <w:pPr>
        <w:jc w:val="both"/>
        <w:rPr>
          <w:b/>
          <w:i/>
          <w:sz w:val="24"/>
        </w:rPr>
      </w:pPr>
    </w:p>
    <w:p w:rsidR="00271C44" w:rsidRDefault="00105276" w:rsidP="001052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4.PREDSTAVITEV REZULTATOV    </w:t>
      </w:r>
    </w:p>
    <w:p w:rsidR="00271C44" w:rsidRDefault="00105276">
      <w:pPr>
        <w:jc w:val="both"/>
        <w:rPr>
          <w:i/>
          <w:sz w:val="24"/>
        </w:rPr>
      </w:pPr>
      <w:r>
        <w:rPr>
          <w:b/>
          <w:i/>
          <w:sz w:val="24"/>
        </w:rPr>
        <w:t xml:space="preserve">DELA: </w:t>
      </w:r>
      <w:r>
        <w:rPr>
          <w:i/>
          <w:sz w:val="24"/>
        </w:rPr>
        <w:t>Sprememba temperature na 5 minut: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271C44">
        <w:tc>
          <w:tcPr>
            <w:tcW w:w="14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ČAS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TEMPERATURA (</w:t>
            </w:r>
            <w:r>
              <w:rPr>
                <w:i/>
              </w:rPr>
              <w:sym w:font="Symbol" w:char="F0B0"/>
            </w:r>
            <w:r>
              <w:rPr>
                <w:i/>
              </w:rPr>
              <w:t>C)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11:55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26,6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12:00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27,2</w:t>
            </w:r>
          </w:p>
        </w:tc>
      </w:tr>
      <w:tr w:rsidR="00271C44">
        <w:tc>
          <w:tcPr>
            <w:tcW w:w="1488" w:type="dxa"/>
            <w:tcBorders>
              <w:top w:val="nil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12:05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27,4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12:10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27.8</w:t>
            </w:r>
          </w:p>
        </w:tc>
      </w:tr>
      <w:tr w:rsidR="00271C44">
        <w:tc>
          <w:tcPr>
            <w:tcW w:w="1488" w:type="dxa"/>
            <w:tcBorders>
              <w:top w:val="nil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12:15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28,2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28,5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12:25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29,0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12:30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29,5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12:35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29,9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12:40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30,3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12:45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30,8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12:50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31,2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12:55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31,5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13:00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31,9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13:05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32,7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13:10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32,8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13:15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32,6</w:t>
            </w:r>
          </w:p>
        </w:tc>
      </w:tr>
      <w:tr w:rsidR="00271C44"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13:20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C44" w:rsidRDefault="00271C44">
            <w:pPr>
              <w:jc w:val="center"/>
              <w:rPr>
                <w:i/>
              </w:rPr>
            </w:pPr>
          </w:p>
        </w:tc>
      </w:tr>
    </w:tbl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i/>
        </w:rPr>
      </w:pPr>
      <w:r>
        <w:rPr>
          <w:i/>
        </w:rPr>
        <w:t xml:space="preserve">Hitrost reakcije s časom, </w:t>
      </w:r>
    </w:p>
    <w:p w:rsidR="00271C44" w:rsidRDefault="00105276">
      <w:pPr>
        <w:jc w:val="both"/>
        <w:rPr>
          <w:i/>
        </w:rPr>
      </w:pPr>
      <w:r>
        <w:rPr>
          <w:i/>
        </w:rPr>
        <w:t>v katerem nastane 50 ml</w:t>
      </w:r>
    </w:p>
    <w:p w:rsidR="00271C44" w:rsidRDefault="00105276">
      <w:pPr>
        <w:jc w:val="both"/>
        <w:rPr>
          <w:i/>
        </w:rPr>
      </w:pPr>
      <w:r>
        <w:rPr>
          <w:i/>
        </w:rPr>
        <w:t>plina: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</w:tblGrid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V (ml)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t (min)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1,42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2,62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5,26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7,09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8,52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10,38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12,19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450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12,57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15,38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550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17,16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600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18,54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650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20,23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700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21,58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750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23,41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24,59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850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26,22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900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27,49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950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29,12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1000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30,29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1050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31,30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1100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32,29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1150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33,04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34,08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1250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35,13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1300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36,21</w:t>
            </w:r>
          </w:p>
        </w:tc>
      </w:tr>
      <w:tr w:rsidR="00271C44">
        <w:tc>
          <w:tcPr>
            <w:tcW w:w="1346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1350</w:t>
            </w:r>
          </w:p>
        </w:tc>
        <w:tc>
          <w:tcPr>
            <w:tcW w:w="1559" w:type="dxa"/>
          </w:tcPr>
          <w:p w:rsidR="00271C44" w:rsidRDefault="00105276">
            <w:pPr>
              <w:jc w:val="center"/>
              <w:rPr>
                <w:i/>
              </w:rPr>
            </w:pPr>
            <w:r>
              <w:rPr>
                <w:i/>
              </w:rPr>
              <w:t>38,18</w:t>
            </w:r>
          </w:p>
        </w:tc>
      </w:tr>
    </w:tbl>
    <w:p w:rsidR="00271C44" w:rsidRDefault="00271C44">
      <w:pPr>
        <w:jc w:val="both"/>
        <w:rPr>
          <w:i/>
          <w:u w:val="single"/>
        </w:rPr>
      </w:pPr>
    </w:p>
    <w:p w:rsidR="00271C44" w:rsidRDefault="00271C44">
      <w:pPr>
        <w:jc w:val="both"/>
        <w:rPr>
          <w:i/>
          <w:u w:val="single"/>
        </w:rPr>
      </w:pPr>
    </w:p>
    <w:p w:rsidR="00271C44" w:rsidRDefault="00271C44">
      <w:pPr>
        <w:jc w:val="both"/>
        <w:rPr>
          <w:i/>
        </w:rPr>
        <w:sectPr w:rsidR="00271C44">
          <w:type w:val="continuous"/>
          <w:pgSz w:w="11906" w:h="16838"/>
          <w:pgMar w:top="1440" w:right="1800" w:bottom="1440" w:left="1800" w:header="708" w:footer="708" w:gutter="0"/>
          <w:cols w:num="2" w:space="708"/>
        </w:sectPr>
      </w:pP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5. ANALIZA DOBLJENIH REZULTATOV:</w:t>
      </w:r>
    </w:p>
    <w:p w:rsidR="00271C44" w:rsidRDefault="00105276">
      <w:pPr>
        <w:jc w:val="both"/>
        <w:rPr>
          <w:i/>
        </w:rPr>
      </w:pPr>
      <w:r>
        <w:rPr>
          <w:i/>
        </w:rPr>
        <w:t>-Prvi graf:</w:t>
      </w:r>
    </w:p>
    <w:p w:rsidR="00271C44" w:rsidRDefault="00105276">
      <w:pPr>
        <w:jc w:val="both"/>
        <w:rPr>
          <w:i/>
        </w:rPr>
      </w:pPr>
      <w:r>
        <w:rPr>
          <w:i/>
        </w:rPr>
        <w:t>Iz tega grafa je razvidno, da se je temperatura dvignila na 32,8</w:t>
      </w:r>
      <w:r>
        <w:rPr>
          <w:i/>
        </w:rPr>
        <w:sym w:font="Symbol" w:char="F0B0"/>
      </w:r>
      <w:r>
        <w:rPr>
          <w:i/>
        </w:rPr>
        <w:t>C, nato pa je začela padati. To se je zgodilo zaradi zmanjšanja aktivnosti kvasovk. Alkohol, ki je nastajal pri vrenju, je za kvasovke škodljiv ter je upočasnil njihovo aktivnost.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i/>
        </w:rPr>
      </w:pPr>
      <w:r>
        <w:rPr>
          <w:i/>
        </w:rPr>
        <w:t>-Drugi graf:</w:t>
      </w:r>
    </w:p>
    <w:p w:rsidR="00271C44" w:rsidRDefault="00105276">
      <w:pPr>
        <w:jc w:val="both"/>
        <w:rPr>
          <w:i/>
        </w:rPr>
      </w:pPr>
      <w:r>
        <w:rPr>
          <w:i/>
        </w:rPr>
        <w:t>Iz tega grafa je razvidno, da pri vrenju nastaja vedno več CO</w:t>
      </w:r>
      <w:r>
        <w:rPr>
          <w:i/>
          <w:vertAlign w:val="subscript"/>
        </w:rPr>
        <w:t>2</w:t>
      </w:r>
      <w:r>
        <w:rPr>
          <w:i/>
        </w:rPr>
        <w:t>. Dokažemo ga s pomočjo apnene vode.</w:t>
      </w:r>
    </w:p>
    <w:p w:rsidR="00271C44" w:rsidRDefault="00105276">
      <w:pPr>
        <w:jc w:val="both"/>
        <w:rPr>
          <w:i/>
        </w:rPr>
      </w:pPr>
      <w:r>
        <w:rPr>
          <w:i/>
        </w:rPr>
        <w:t>Ca(OH)</w:t>
      </w:r>
      <w:r>
        <w:rPr>
          <w:i/>
          <w:vertAlign w:val="subscript"/>
        </w:rPr>
        <w:t xml:space="preserve">2 </w:t>
      </w:r>
      <w:r>
        <w:rPr>
          <w:i/>
        </w:rPr>
        <w:t>+ CO</w:t>
      </w:r>
      <w:r>
        <w:rPr>
          <w:i/>
          <w:vertAlign w:val="subscript"/>
        </w:rPr>
        <w:t>2</w:t>
      </w:r>
      <w:r>
        <w:rPr>
          <w:i/>
        </w:rPr>
        <w:t xml:space="preserve"> = CaCO</w:t>
      </w:r>
      <w:r>
        <w:rPr>
          <w:i/>
          <w:vertAlign w:val="subscript"/>
        </w:rPr>
        <w:t>3</w:t>
      </w:r>
      <w:r>
        <w:rPr>
          <w:i/>
        </w:rPr>
        <w:t xml:space="preserve"> + H</w:t>
      </w:r>
      <w:r>
        <w:rPr>
          <w:i/>
          <w:vertAlign w:val="subscript"/>
        </w:rPr>
        <w:t>2</w:t>
      </w:r>
      <w:r>
        <w:rPr>
          <w:i/>
        </w:rPr>
        <w:t>O</w:t>
      </w:r>
    </w:p>
    <w:p w:rsidR="00271C44" w:rsidRDefault="00105276">
      <w:pPr>
        <w:jc w:val="both"/>
        <w:rPr>
          <w:i/>
        </w:rPr>
      </w:pPr>
      <w:r>
        <w:rPr>
          <w:i/>
        </w:rPr>
        <w:t>Kalcijev                bela oborina</w:t>
      </w:r>
    </w:p>
    <w:p w:rsidR="00271C44" w:rsidRDefault="00105276">
      <w:pPr>
        <w:jc w:val="both"/>
        <w:rPr>
          <w:i/>
        </w:rPr>
      </w:pPr>
      <w:r>
        <w:rPr>
          <w:i/>
        </w:rPr>
        <w:t>hidroksid</w:t>
      </w:r>
    </w:p>
    <w:p w:rsidR="00271C44" w:rsidRDefault="00105276">
      <w:pPr>
        <w:jc w:val="both"/>
        <w:rPr>
          <w:i/>
        </w:rPr>
      </w:pPr>
      <w:r>
        <w:rPr>
          <w:i/>
        </w:rPr>
        <w:t>bistra razstopina</w:t>
      </w:r>
    </w:p>
    <w:p w:rsidR="00271C44" w:rsidRDefault="00271C44">
      <w:pPr>
        <w:jc w:val="both"/>
        <w:rPr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6.METODE ŠTETJA GLIV KVASOVK:</w:t>
      </w:r>
    </w:p>
    <w:p w:rsidR="00271C44" w:rsidRDefault="00105276">
      <w:pPr>
        <w:jc w:val="both"/>
        <w:rPr>
          <w:i/>
        </w:rPr>
      </w:pPr>
      <w:r>
        <w:rPr>
          <w:b/>
          <w:i/>
        </w:rPr>
        <w:t>a)</w:t>
      </w:r>
      <w:r>
        <w:rPr>
          <w:i/>
        </w:rPr>
        <w:t>Kvasovke štejemo tako, da jih damo pod mikroskop. Nato vzamemo  kapljico gliv kvasovk (razredčimo) in jih damo pod mikroskop ter jih pri določeni povečavi tudi preštejemo. Da bi bili v število čimbolj prepričani, postopek večkrat ponovimo in na koncu srednjo vrednost pomnozimo z 20, saj smo pred tem kapljico kvasovk razredčili 20-krat.</w:t>
      </w:r>
    </w:p>
    <w:p w:rsidR="00271C44" w:rsidRDefault="00105276">
      <w:pPr>
        <w:jc w:val="both"/>
        <w:rPr>
          <w:i/>
        </w:rPr>
      </w:pPr>
      <w:r>
        <w:rPr>
          <w:b/>
          <w:i/>
        </w:rPr>
        <w:t>b)</w:t>
      </w:r>
      <w:r>
        <w:rPr>
          <w:i/>
        </w:rPr>
        <w:t>Za bolj natančno štetje kvasovk pa uporabljamo hemocitometer:</w:t>
      </w:r>
    </w:p>
    <w:p w:rsidR="00271C44" w:rsidRDefault="00105276">
      <w:pPr>
        <w:jc w:val="both"/>
        <w:rPr>
          <w:b/>
          <w:i/>
        </w:rPr>
      </w:pPr>
      <w:r>
        <w:rPr>
          <w:i/>
        </w:rPr>
        <w:t xml:space="preserve">Kvasovke damo v srednji del hemocitometra in jih nato pokrijemo z debelejšim krovnikom, ta pa s svojo težo odrine odvečne kvasovke v hemocitometer. S tem je zagotovljena višina stolpca kvasovk, ki jih opazujemo pod mikroskopom pri majhni povečavi. V sredini hemocitometra poiščemo narisano mrežo. V sredini te mreže pa opazimo s tremi črtami omejene kvadratke (vsak kvadratek je razdeljen v 16 manjših). Drobne okrogle celice, ki jih poleg mreže opazimo, so kvasovke. S pomočjo the kvadratkov dobimo povprečno število kvasovk. </w:t>
      </w:r>
    </w:p>
    <w:p w:rsidR="00271C44" w:rsidRDefault="00271C44">
      <w:pPr>
        <w:jc w:val="both"/>
        <w:rPr>
          <w:b/>
          <w:i/>
        </w:rPr>
      </w:pPr>
    </w:p>
    <w:p w:rsidR="00271C44" w:rsidRDefault="00105276">
      <w:pPr>
        <w:jc w:val="both"/>
        <w:rPr>
          <w:b/>
          <w:i/>
        </w:rPr>
      </w:pPr>
      <w:r>
        <w:rPr>
          <w:b/>
          <w:i/>
        </w:rPr>
        <w:t>7. KOMENTAR:</w:t>
      </w:r>
    </w:p>
    <w:p w:rsidR="00271C44" w:rsidRDefault="00105276">
      <w:pPr>
        <w:jc w:val="both"/>
        <w:rPr>
          <w:i/>
        </w:rPr>
      </w:pPr>
      <w:r>
        <w:rPr>
          <w:i/>
        </w:rPr>
        <w:t>Cilji vaje so doseženi; dokazali smo, da pri alkoholnem vrenju iz glukoze nastaja CO</w:t>
      </w:r>
      <w:r>
        <w:rPr>
          <w:i/>
          <w:vertAlign w:val="subscript"/>
        </w:rPr>
        <w:t>2</w:t>
      </w:r>
      <w:r>
        <w:rPr>
          <w:i/>
        </w:rPr>
        <w:t xml:space="preserve"> in etanol in da se sprošča energija brez kisika.</w:t>
      </w:r>
    </w:p>
    <w:p w:rsidR="00271C44" w:rsidRDefault="00271C44">
      <w:pPr>
        <w:jc w:val="both"/>
        <w:rPr>
          <w:i/>
        </w:rPr>
      </w:pPr>
    </w:p>
    <w:p w:rsidR="00271C44" w:rsidRDefault="00271C44">
      <w:pPr>
        <w:jc w:val="both"/>
        <w:rPr>
          <w:i/>
        </w:rPr>
      </w:pPr>
    </w:p>
    <w:sectPr w:rsidR="00271C4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276"/>
    <w:rsid w:val="00105276"/>
    <w:rsid w:val="00262AD4"/>
    <w:rsid w:val="002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