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889F" w14:textId="1AF6DAFD" w:rsidR="00046729" w:rsidRPr="00210196" w:rsidRDefault="00210196" w:rsidP="00210196">
      <w:pPr>
        <w:jc w:val="center"/>
        <w:rPr>
          <w:rFonts w:ascii="Arial" w:hAnsi="Arial"/>
          <w:b/>
          <w:i/>
          <w:sz w:val="34"/>
        </w:rPr>
      </w:pPr>
      <w:bookmarkStart w:id="0" w:name="_GoBack"/>
      <w:bookmarkEnd w:id="0"/>
      <w:r>
        <w:rPr>
          <w:rFonts w:ascii="Arial" w:hAnsi="Arial"/>
          <w:b/>
          <w:i/>
          <w:sz w:val="34"/>
        </w:rPr>
        <w:t>BARVANJE JOGURTOVEGA RAZMAZA Z METILENSKIM MODRILOM</w:t>
      </w:r>
    </w:p>
    <w:p w14:paraId="1FE00FD5" w14:textId="77777777" w:rsidR="00046729" w:rsidRDefault="00046729">
      <w:pPr>
        <w:rPr>
          <w:rFonts w:ascii="Arial" w:hAnsi="Arial"/>
          <w:b/>
          <w:i/>
          <w:sz w:val="28"/>
        </w:rPr>
      </w:pPr>
    </w:p>
    <w:p w14:paraId="71CC3093" w14:textId="77777777" w:rsidR="00046729" w:rsidRDefault="004C00B6">
      <w:pPr>
        <w:jc w:val="both"/>
        <w:rPr>
          <w:rFonts w:ascii="Arial" w:hAnsi="Arial"/>
          <w:b/>
          <w:i/>
          <w:sz w:val="28"/>
        </w:rPr>
      </w:pPr>
      <w:r>
        <w:rPr>
          <w:rFonts w:ascii="Arial" w:hAnsi="Arial"/>
          <w:b/>
          <w:i/>
          <w:sz w:val="28"/>
        </w:rPr>
        <w:t>1. UVOD</w:t>
      </w:r>
    </w:p>
    <w:p w14:paraId="41705B35" w14:textId="77777777" w:rsidR="00046729" w:rsidRDefault="004C00B6">
      <w:pPr>
        <w:jc w:val="both"/>
        <w:rPr>
          <w:rFonts w:ascii="Arial" w:hAnsi="Arial"/>
          <w:sz w:val="28"/>
        </w:rPr>
      </w:pPr>
      <w:r>
        <w:rPr>
          <w:rFonts w:ascii="Arial" w:hAnsi="Arial"/>
          <w:sz w:val="28"/>
        </w:rPr>
        <w:t xml:space="preserve">Kakor že vemo so bakterije vse okrog nas. Tudi tam, ko jih človek ne bi pričakoval. Včasih znajo biti zelo  škodljive, ko povzročajo  bolezni ali ko se pojavljajo kot zajedavci, po drugi strani pa brez njih ne bi imeli jogurta, sira, kislega zelja,… </w:t>
      </w:r>
    </w:p>
    <w:p w14:paraId="0E67D800" w14:textId="77777777" w:rsidR="00046729" w:rsidRDefault="00046729">
      <w:pPr>
        <w:jc w:val="both"/>
        <w:rPr>
          <w:rFonts w:ascii="Arial" w:hAnsi="Arial"/>
          <w:sz w:val="28"/>
        </w:rPr>
      </w:pPr>
    </w:p>
    <w:p w14:paraId="40D62003" w14:textId="77777777" w:rsidR="00046729" w:rsidRDefault="004C00B6">
      <w:pPr>
        <w:jc w:val="both"/>
        <w:rPr>
          <w:rFonts w:ascii="Arial" w:hAnsi="Arial"/>
          <w:b/>
          <w:i/>
          <w:sz w:val="28"/>
        </w:rPr>
      </w:pPr>
      <w:r>
        <w:rPr>
          <w:rFonts w:ascii="Arial" w:hAnsi="Arial"/>
          <w:b/>
          <w:i/>
          <w:sz w:val="28"/>
        </w:rPr>
        <w:t>2. CILJI</w:t>
      </w:r>
    </w:p>
    <w:p w14:paraId="7196ECC7" w14:textId="77777777" w:rsidR="00046729" w:rsidRDefault="004C00B6">
      <w:pPr>
        <w:numPr>
          <w:ilvl w:val="0"/>
          <w:numId w:val="1"/>
        </w:numPr>
        <w:jc w:val="both"/>
        <w:rPr>
          <w:rFonts w:ascii="Arial" w:hAnsi="Arial"/>
          <w:sz w:val="28"/>
        </w:rPr>
      </w:pPr>
      <w:r>
        <w:rPr>
          <w:rFonts w:ascii="Arial" w:hAnsi="Arial"/>
          <w:sz w:val="28"/>
        </w:rPr>
        <w:t>priprava bakteriološkega razmaza in opazovanje bakterij</w:t>
      </w:r>
    </w:p>
    <w:p w14:paraId="46067864" w14:textId="77777777" w:rsidR="00046729" w:rsidRDefault="004C00B6">
      <w:pPr>
        <w:numPr>
          <w:ilvl w:val="0"/>
          <w:numId w:val="1"/>
        </w:numPr>
        <w:jc w:val="both"/>
        <w:rPr>
          <w:rFonts w:ascii="Arial" w:hAnsi="Arial"/>
          <w:sz w:val="28"/>
        </w:rPr>
      </w:pPr>
      <w:r>
        <w:rPr>
          <w:rFonts w:ascii="Arial" w:hAnsi="Arial"/>
          <w:sz w:val="28"/>
        </w:rPr>
        <w:t>seznanitev z novim načinom priprave preparata</w:t>
      </w:r>
    </w:p>
    <w:p w14:paraId="014575F7" w14:textId="77777777" w:rsidR="00046729" w:rsidRDefault="00046729">
      <w:pPr>
        <w:jc w:val="both"/>
        <w:rPr>
          <w:rFonts w:ascii="Arial" w:hAnsi="Arial"/>
          <w:sz w:val="28"/>
        </w:rPr>
      </w:pPr>
    </w:p>
    <w:p w14:paraId="60CB2BD7" w14:textId="77777777" w:rsidR="00046729" w:rsidRDefault="004C00B6">
      <w:pPr>
        <w:jc w:val="both"/>
        <w:rPr>
          <w:rFonts w:ascii="Arial" w:hAnsi="Arial"/>
          <w:b/>
          <w:i/>
          <w:sz w:val="28"/>
        </w:rPr>
      </w:pPr>
      <w:r>
        <w:rPr>
          <w:rFonts w:ascii="Arial" w:hAnsi="Arial"/>
          <w:b/>
          <w:i/>
          <w:sz w:val="28"/>
        </w:rPr>
        <w:t>3. MATERIAL</w:t>
      </w:r>
    </w:p>
    <w:p w14:paraId="6D5DD043" w14:textId="77777777" w:rsidR="00046729" w:rsidRDefault="004C00B6">
      <w:pPr>
        <w:numPr>
          <w:ilvl w:val="0"/>
          <w:numId w:val="2"/>
        </w:numPr>
        <w:jc w:val="both"/>
        <w:rPr>
          <w:rFonts w:ascii="Arial" w:hAnsi="Arial"/>
          <w:sz w:val="28"/>
        </w:rPr>
      </w:pPr>
      <w:r>
        <w:rPr>
          <w:rFonts w:ascii="Arial" w:hAnsi="Arial"/>
          <w:sz w:val="28"/>
        </w:rPr>
        <w:t>eza (bakteriološka zanka)</w:t>
      </w:r>
    </w:p>
    <w:p w14:paraId="430B9AFE" w14:textId="77777777" w:rsidR="00046729" w:rsidRDefault="004C00B6">
      <w:pPr>
        <w:numPr>
          <w:ilvl w:val="0"/>
          <w:numId w:val="2"/>
        </w:numPr>
        <w:jc w:val="both"/>
        <w:rPr>
          <w:rFonts w:ascii="Arial" w:hAnsi="Arial"/>
          <w:sz w:val="28"/>
        </w:rPr>
      </w:pPr>
      <w:r>
        <w:rPr>
          <w:rFonts w:ascii="Arial" w:hAnsi="Arial"/>
          <w:sz w:val="28"/>
        </w:rPr>
        <w:t>jogurt</w:t>
      </w:r>
    </w:p>
    <w:p w14:paraId="2F45D778" w14:textId="77777777" w:rsidR="00046729" w:rsidRDefault="004C00B6">
      <w:pPr>
        <w:numPr>
          <w:ilvl w:val="0"/>
          <w:numId w:val="2"/>
        </w:numPr>
        <w:jc w:val="both"/>
        <w:rPr>
          <w:rFonts w:ascii="Arial" w:hAnsi="Arial"/>
          <w:sz w:val="28"/>
        </w:rPr>
      </w:pPr>
      <w:r>
        <w:rPr>
          <w:rFonts w:ascii="Arial" w:hAnsi="Arial"/>
          <w:sz w:val="28"/>
        </w:rPr>
        <w:t>objektno stekelce</w:t>
      </w:r>
    </w:p>
    <w:p w14:paraId="2567DE3A" w14:textId="77777777" w:rsidR="00046729" w:rsidRDefault="004C00B6">
      <w:pPr>
        <w:numPr>
          <w:ilvl w:val="0"/>
          <w:numId w:val="2"/>
        </w:numPr>
        <w:jc w:val="both"/>
        <w:rPr>
          <w:rFonts w:ascii="Arial" w:hAnsi="Arial"/>
          <w:sz w:val="28"/>
        </w:rPr>
      </w:pPr>
      <w:r>
        <w:rPr>
          <w:rFonts w:ascii="Arial" w:hAnsi="Arial"/>
          <w:sz w:val="28"/>
        </w:rPr>
        <w:t>gorilnik</w:t>
      </w:r>
    </w:p>
    <w:p w14:paraId="1CC5236D" w14:textId="77777777" w:rsidR="00046729" w:rsidRDefault="004C00B6">
      <w:pPr>
        <w:numPr>
          <w:ilvl w:val="0"/>
          <w:numId w:val="2"/>
        </w:numPr>
        <w:jc w:val="both"/>
        <w:rPr>
          <w:rFonts w:ascii="Arial" w:hAnsi="Arial"/>
          <w:sz w:val="28"/>
        </w:rPr>
      </w:pPr>
      <w:r>
        <w:rPr>
          <w:rFonts w:ascii="Arial" w:hAnsi="Arial"/>
          <w:sz w:val="28"/>
        </w:rPr>
        <w:t>petrijevka</w:t>
      </w:r>
    </w:p>
    <w:p w14:paraId="51ECC398" w14:textId="77777777" w:rsidR="00046729" w:rsidRDefault="004C00B6">
      <w:pPr>
        <w:numPr>
          <w:ilvl w:val="0"/>
          <w:numId w:val="2"/>
        </w:numPr>
        <w:jc w:val="both"/>
        <w:rPr>
          <w:rFonts w:ascii="Arial" w:hAnsi="Arial"/>
          <w:sz w:val="28"/>
        </w:rPr>
      </w:pPr>
      <w:r>
        <w:rPr>
          <w:rFonts w:ascii="Arial" w:hAnsi="Arial"/>
          <w:sz w:val="28"/>
        </w:rPr>
        <w:t>metilensko modrilo</w:t>
      </w:r>
    </w:p>
    <w:p w14:paraId="03188480" w14:textId="77777777" w:rsidR="00046729" w:rsidRDefault="004C00B6">
      <w:pPr>
        <w:numPr>
          <w:ilvl w:val="0"/>
          <w:numId w:val="2"/>
        </w:numPr>
        <w:jc w:val="both"/>
        <w:rPr>
          <w:rFonts w:ascii="Arial" w:hAnsi="Arial"/>
          <w:sz w:val="28"/>
        </w:rPr>
      </w:pPr>
      <w:r>
        <w:rPr>
          <w:rFonts w:ascii="Arial" w:hAnsi="Arial"/>
          <w:sz w:val="28"/>
        </w:rPr>
        <w:t>destilirana voda</w:t>
      </w:r>
    </w:p>
    <w:p w14:paraId="5E9FD3A7" w14:textId="77777777" w:rsidR="00046729" w:rsidRDefault="004C00B6">
      <w:pPr>
        <w:numPr>
          <w:ilvl w:val="0"/>
          <w:numId w:val="2"/>
        </w:numPr>
        <w:jc w:val="both"/>
        <w:rPr>
          <w:rFonts w:ascii="Arial" w:hAnsi="Arial"/>
          <w:sz w:val="28"/>
        </w:rPr>
      </w:pPr>
      <w:r>
        <w:rPr>
          <w:rFonts w:ascii="Arial" w:hAnsi="Arial"/>
          <w:sz w:val="28"/>
        </w:rPr>
        <w:t>mikroskop</w:t>
      </w:r>
    </w:p>
    <w:p w14:paraId="34878D81" w14:textId="77777777" w:rsidR="00046729" w:rsidRDefault="00046729">
      <w:pPr>
        <w:jc w:val="both"/>
        <w:rPr>
          <w:rFonts w:ascii="Arial" w:hAnsi="Arial"/>
          <w:sz w:val="28"/>
        </w:rPr>
      </w:pPr>
    </w:p>
    <w:p w14:paraId="4F4C648E" w14:textId="77777777" w:rsidR="00046729" w:rsidRDefault="00046729">
      <w:pPr>
        <w:jc w:val="both"/>
        <w:rPr>
          <w:rFonts w:ascii="Arial" w:hAnsi="Arial"/>
          <w:b/>
          <w:i/>
          <w:sz w:val="28"/>
        </w:rPr>
      </w:pPr>
    </w:p>
    <w:p w14:paraId="40BA7B7F" w14:textId="77777777" w:rsidR="00046729" w:rsidRDefault="004C00B6">
      <w:pPr>
        <w:jc w:val="both"/>
        <w:rPr>
          <w:rFonts w:ascii="Arial" w:hAnsi="Arial"/>
          <w:b/>
          <w:i/>
          <w:sz w:val="28"/>
        </w:rPr>
      </w:pPr>
      <w:r>
        <w:rPr>
          <w:rFonts w:ascii="Arial" w:hAnsi="Arial"/>
          <w:b/>
          <w:i/>
          <w:sz w:val="28"/>
        </w:rPr>
        <w:t>4. POSTOPEK</w:t>
      </w:r>
    </w:p>
    <w:p w14:paraId="4D207DCB" w14:textId="77777777" w:rsidR="00046729" w:rsidRDefault="004C00B6">
      <w:pPr>
        <w:jc w:val="both"/>
        <w:rPr>
          <w:rFonts w:ascii="Arial" w:hAnsi="Arial"/>
          <w:sz w:val="28"/>
        </w:rPr>
      </w:pPr>
      <w:r>
        <w:rPr>
          <w:rFonts w:ascii="Arial" w:hAnsi="Arial"/>
          <w:sz w:val="28"/>
        </w:rPr>
        <w:t>Z bakteriološko zanko - ezo smo zajeli majhno količino jogurta in ga razmazali po objektnem stekelcu, ga posušili na zraku in fiksirali nad plamenom. Preparat smo položili na podstavek v petrijevki in ga prelili z metilenskim modrilom. Po približno 3 minutah smo barvilo odlili in sprali z destilirano vodo. Preparat smo samo še položili na mikroskopsko mizico in opazovali.</w:t>
      </w:r>
    </w:p>
    <w:p w14:paraId="7286B999" w14:textId="77777777" w:rsidR="00046729" w:rsidRDefault="00046729">
      <w:pPr>
        <w:jc w:val="both"/>
        <w:rPr>
          <w:rFonts w:ascii="Arial" w:hAnsi="Arial"/>
          <w:sz w:val="28"/>
        </w:rPr>
      </w:pPr>
    </w:p>
    <w:p w14:paraId="358B0F27" w14:textId="77777777" w:rsidR="00046729" w:rsidRDefault="00046729">
      <w:pPr>
        <w:jc w:val="both"/>
        <w:rPr>
          <w:rFonts w:ascii="Arial" w:hAnsi="Arial"/>
          <w:b/>
          <w:i/>
          <w:sz w:val="28"/>
        </w:rPr>
      </w:pPr>
    </w:p>
    <w:p w14:paraId="32D12CA7" w14:textId="77777777" w:rsidR="00046729" w:rsidRDefault="004C00B6">
      <w:pPr>
        <w:jc w:val="both"/>
        <w:rPr>
          <w:rFonts w:ascii="Arial" w:hAnsi="Arial"/>
          <w:b/>
          <w:i/>
          <w:sz w:val="28"/>
        </w:rPr>
      </w:pPr>
      <w:r>
        <w:rPr>
          <w:rFonts w:ascii="Arial" w:hAnsi="Arial"/>
          <w:b/>
          <w:i/>
          <w:sz w:val="28"/>
        </w:rPr>
        <w:t>5. REZULTATI</w:t>
      </w:r>
    </w:p>
    <w:p w14:paraId="1DAAC236" w14:textId="77777777" w:rsidR="00046729" w:rsidRDefault="004C00B6">
      <w:pPr>
        <w:jc w:val="both"/>
        <w:rPr>
          <w:rFonts w:ascii="Arial" w:hAnsi="Arial"/>
          <w:sz w:val="28"/>
        </w:rPr>
      </w:pPr>
      <w:r>
        <w:rPr>
          <w:rFonts w:ascii="Arial" w:hAnsi="Arial"/>
          <w:sz w:val="28"/>
        </w:rPr>
        <w:t xml:space="preserve">Ker smo bakterije obarvali z metilenskim modrilom, so bile kar dobro vidne pod mikroskopom. Preparat smo tudi fiksirali. To pa zato, ker imajo bakterije lokomocijske organe in bi jih bilo težje opazovati, če bi se podile sem in tja. Pri fiksiranju smo morali biti previdni, da nismo bakterij sežgali ampak smo ji samo "pritrdili" na preparat. </w:t>
      </w:r>
    </w:p>
    <w:p w14:paraId="3AE9464B" w14:textId="77777777" w:rsidR="00046729" w:rsidRDefault="00046729">
      <w:pPr>
        <w:jc w:val="both"/>
        <w:rPr>
          <w:rFonts w:ascii="Arial" w:hAnsi="Arial"/>
          <w:sz w:val="28"/>
        </w:rPr>
      </w:pPr>
    </w:p>
    <w:p w14:paraId="1A294E27" w14:textId="77777777" w:rsidR="004D148F" w:rsidRDefault="004D148F">
      <w:pPr>
        <w:jc w:val="both"/>
        <w:rPr>
          <w:rFonts w:ascii="Arial" w:hAnsi="Arial"/>
          <w:b/>
          <w:i/>
          <w:sz w:val="28"/>
        </w:rPr>
      </w:pPr>
    </w:p>
    <w:p w14:paraId="6ECFCE5C" w14:textId="77777777" w:rsidR="004D148F" w:rsidRDefault="004D148F">
      <w:pPr>
        <w:jc w:val="both"/>
        <w:rPr>
          <w:rFonts w:ascii="Arial" w:hAnsi="Arial"/>
          <w:b/>
          <w:i/>
          <w:sz w:val="28"/>
        </w:rPr>
      </w:pPr>
    </w:p>
    <w:p w14:paraId="223A7953" w14:textId="3DA7F0DB" w:rsidR="00046729" w:rsidRDefault="004C00B6">
      <w:pPr>
        <w:jc w:val="both"/>
        <w:rPr>
          <w:rFonts w:ascii="Arial" w:hAnsi="Arial"/>
          <w:b/>
          <w:i/>
          <w:sz w:val="28"/>
        </w:rPr>
      </w:pPr>
      <w:r>
        <w:rPr>
          <w:rFonts w:ascii="Arial" w:hAnsi="Arial"/>
          <w:b/>
          <w:i/>
          <w:sz w:val="28"/>
        </w:rPr>
        <w:lastRenderedPageBreak/>
        <w:t>6. DISKUSIJA IN SKLEPI</w:t>
      </w:r>
    </w:p>
    <w:p w14:paraId="384D22F8" w14:textId="77777777" w:rsidR="00046729" w:rsidRDefault="004C00B6">
      <w:pPr>
        <w:jc w:val="both"/>
        <w:rPr>
          <w:rFonts w:ascii="Arial" w:hAnsi="Arial"/>
          <w:sz w:val="28"/>
        </w:rPr>
      </w:pPr>
      <w:r>
        <w:rPr>
          <w:rFonts w:ascii="Arial" w:hAnsi="Arial"/>
          <w:sz w:val="28"/>
        </w:rPr>
        <w:t xml:space="preserve">Bakterije so se obarvale predvsem zaradi tega, ker skozi membrano sprejemajo snovi iz okolja. Če jih ne bi obarvali, jih sploh ne bi videli. </w:t>
      </w:r>
    </w:p>
    <w:p w14:paraId="02435851" w14:textId="77777777" w:rsidR="00046729" w:rsidRDefault="00046729">
      <w:pPr>
        <w:jc w:val="both"/>
        <w:rPr>
          <w:rFonts w:ascii="Arial" w:hAnsi="Arial"/>
          <w:sz w:val="28"/>
        </w:rPr>
      </w:pPr>
    </w:p>
    <w:p w14:paraId="6C9FD531" w14:textId="77777777" w:rsidR="00046729" w:rsidRDefault="004C00B6">
      <w:pPr>
        <w:jc w:val="both"/>
        <w:rPr>
          <w:rFonts w:ascii="Arial" w:hAnsi="Arial"/>
          <w:b/>
          <w:i/>
          <w:sz w:val="28"/>
        </w:rPr>
      </w:pPr>
      <w:r>
        <w:rPr>
          <w:rFonts w:ascii="Arial" w:hAnsi="Arial"/>
          <w:b/>
          <w:i/>
          <w:sz w:val="28"/>
        </w:rPr>
        <w:t>7. LITERATURA</w:t>
      </w:r>
    </w:p>
    <w:p w14:paraId="4AC2BABA" w14:textId="77777777" w:rsidR="00046729" w:rsidRDefault="004C00B6">
      <w:pPr>
        <w:numPr>
          <w:ilvl w:val="0"/>
          <w:numId w:val="3"/>
        </w:numPr>
        <w:jc w:val="both"/>
        <w:rPr>
          <w:rFonts w:ascii="Arial" w:hAnsi="Arial"/>
          <w:sz w:val="28"/>
        </w:rPr>
      </w:pPr>
      <w:r>
        <w:rPr>
          <w:rFonts w:ascii="Arial" w:hAnsi="Arial"/>
          <w:sz w:val="28"/>
        </w:rPr>
        <w:t>zapiski z vaj</w:t>
      </w:r>
    </w:p>
    <w:p w14:paraId="2B826124" w14:textId="77777777" w:rsidR="00046729" w:rsidRDefault="004C00B6">
      <w:pPr>
        <w:numPr>
          <w:ilvl w:val="0"/>
          <w:numId w:val="3"/>
        </w:numPr>
        <w:jc w:val="both"/>
        <w:rPr>
          <w:rFonts w:ascii="Arial" w:hAnsi="Arial"/>
          <w:sz w:val="28"/>
        </w:rPr>
      </w:pPr>
      <w:r>
        <w:rPr>
          <w:rFonts w:ascii="Arial" w:hAnsi="Arial"/>
          <w:sz w:val="28"/>
        </w:rPr>
        <w:t>Družinska enciklopedija</w:t>
      </w:r>
    </w:p>
    <w:p w14:paraId="43D56750" w14:textId="77777777" w:rsidR="00046729" w:rsidRDefault="00046729">
      <w:pPr>
        <w:jc w:val="both"/>
        <w:rPr>
          <w:rFonts w:ascii="Arial" w:hAnsi="Arial"/>
          <w:sz w:val="28"/>
        </w:rPr>
      </w:pPr>
    </w:p>
    <w:p w14:paraId="6CE93B9B" w14:textId="77777777" w:rsidR="00046729" w:rsidRDefault="00046729">
      <w:pPr>
        <w:jc w:val="both"/>
        <w:rPr>
          <w:rFonts w:ascii="Arial" w:hAnsi="Arial"/>
          <w:sz w:val="28"/>
        </w:rPr>
      </w:pPr>
    </w:p>
    <w:sectPr w:rsidR="0004672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33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8846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84493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0B6"/>
    <w:rsid w:val="00046729"/>
    <w:rsid w:val="00210196"/>
    <w:rsid w:val="003B23E3"/>
    <w:rsid w:val="004C00B6"/>
    <w:rsid w:val="004D148F"/>
    <w:rsid w:val="00CD1A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1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