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5BB41" w14:textId="45E10723" w:rsidR="004E1C86" w:rsidRDefault="004E1C86">
      <w:bookmarkStart w:id="0" w:name="_GoBack"/>
      <w:bookmarkEnd w:id="0"/>
    </w:p>
    <w:p w14:paraId="64DB9B76" w14:textId="57E7DE39" w:rsidR="00CE58D5" w:rsidRDefault="00CE58D5"/>
    <w:p w14:paraId="7545212C" w14:textId="77777777" w:rsidR="00CE58D5" w:rsidRDefault="00CE58D5"/>
    <w:p w14:paraId="14CD9E22" w14:textId="77777777" w:rsidR="004E1C86" w:rsidRDefault="004E1C86"/>
    <w:p w14:paraId="2F383906" w14:textId="77777777" w:rsidR="004E1C86" w:rsidRDefault="004E1C86"/>
    <w:p w14:paraId="1AF05746" w14:textId="77777777" w:rsidR="004E1C86" w:rsidRDefault="004E1C86"/>
    <w:p w14:paraId="1150E5D5" w14:textId="77777777" w:rsidR="004E1C86" w:rsidRDefault="004E1C86"/>
    <w:p w14:paraId="678DE834" w14:textId="77777777" w:rsidR="004E1C86" w:rsidRDefault="004E1C86"/>
    <w:p w14:paraId="4A120C33" w14:textId="77777777" w:rsidR="004E1C86" w:rsidRDefault="004E1C86"/>
    <w:p w14:paraId="316ADD4A" w14:textId="77777777" w:rsidR="004E1C86" w:rsidRDefault="004E1C86"/>
    <w:p w14:paraId="6BB834C6" w14:textId="77777777" w:rsidR="004E1C86" w:rsidRDefault="004E1C86"/>
    <w:p w14:paraId="14CD886B" w14:textId="77777777" w:rsidR="004E1C86" w:rsidRDefault="004E1C86"/>
    <w:p w14:paraId="2BF72758" w14:textId="77777777" w:rsidR="004E1C86" w:rsidRDefault="004E1C86"/>
    <w:p w14:paraId="43AD36D5" w14:textId="77777777" w:rsidR="004E1C86" w:rsidRDefault="004E1C86"/>
    <w:p w14:paraId="671D5761" w14:textId="77777777" w:rsidR="004E1C86" w:rsidRDefault="004E1C86"/>
    <w:p w14:paraId="6BAE0172" w14:textId="77777777" w:rsidR="004E1C86" w:rsidRDefault="004E1C86"/>
    <w:p w14:paraId="0D7A711F" w14:textId="77777777" w:rsidR="004E1C86" w:rsidRDefault="004E1C86"/>
    <w:p w14:paraId="2D526BBC" w14:textId="77777777" w:rsidR="004E1C86" w:rsidRDefault="004E1C86"/>
    <w:p w14:paraId="4DFBCAFC" w14:textId="77777777" w:rsidR="004E1C86" w:rsidRDefault="004E1C86"/>
    <w:p w14:paraId="4FA70E85" w14:textId="77777777" w:rsidR="004E1C86" w:rsidRDefault="004E1C86"/>
    <w:p w14:paraId="56E4F083" w14:textId="77777777" w:rsidR="004E1C86" w:rsidRDefault="004E1C86"/>
    <w:p w14:paraId="27EBB685" w14:textId="77777777" w:rsidR="004E1C86" w:rsidRDefault="004E1C86"/>
    <w:p w14:paraId="18C5D97F" w14:textId="77777777" w:rsidR="004E1C86" w:rsidRDefault="004E1C86"/>
    <w:p w14:paraId="7935940E" w14:textId="77777777" w:rsidR="004E1C86" w:rsidRDefault="00857592">
      <w:pPr>
        <w:pStyle w:val="Heading1"/>
        <w:tabs>
          <w:tab w:val="left" w:pos="0"/>
        </w:tabs>
      </w:pPr>
      <w:r>
        <w:t>BIOLOGOJA</w:t>
      </w:r>
    </w:p>
    <w:p w14:paraId="177DE2C3" w14:textId="77777777" w:rsidR="004E1C86" w:rsidRDefault="00857592">
      <w:pPr>
        <w:pStyle w:val="Heading2"/>
        <w:tabs>
          <w:tab w:val="left" w:pos="0"/>
        </w:tabs>
      </w:pPr>
      <w:r>
        <w:t>Poročilo o opravljenem laboratorijskem delu</w:t>
      </w:r>
    </w:p>
    <w:p w14:paraId="5371081D" w14:textId="77777777" w:rsidR="004E1C86" w:rsidRDefault="00857592">
      <w:pPr>
        <w:jc w:val="center"/>
        <w:rPr>
          <w:b/>
          <w:sz w:val="32"/>
        </w:rPr>
      </w:pPr>
      <w:r>
        <w:rPr>
          <w:b/>
          <w:sz w:val="32"/>
        </w:rPr>
        <w:t>CVET</w:t>
      </w:r>
    </w:p>
    <w:p w14:paraId="32511FFF" w14:textId="77777777" w:rsidR="004E1C86" w:rsidRDefault="00857592">
      <w:pPr>
        <w:jc w:val="center"/>
        <w:rPr>
          <w:b/>
          <w:sz w:val="32"/>
        </w:rPr>
      </w:pPr>
      <w:r>
        <w:rPr>
          <w:b/>
          <w:sz w:val="32"/>
        </w:rPr>
        <w:t>ZGRADBA SEMENA IN RAZVOJ RASTLINE</w:t>
      </w:r>
    </w:p>
    <w:p w14:paraId="6D453CD8" w14:textId="77777777" w:rsidR="004E1C86" w:rsidRDefault="00857592">
      <w:pPr>
        <w:jc w:val="center"/>
        <w:rPr>
          <w:b/>
          <w:sz w:val="32"/>
        </w:rPr>
      </w:pPr>
      <w:r>
        <w:rPr>
          <w:b/>
          <w:sz w:val="32"/>
        </w:rPr>
        <w:t>PLODOVI</w:t>
      </w:r>
    </w:p>
    <w:p w14:paraId="143C280D" w14:textId="77777777" w:rsidR="004E1C86" w:rsidRDefault="004E1C86">
      <w:pPr>
        <w:jc w:val="center"/>
        <w:rPr>
          <w:sz w:val="32"/>
        </w:rPr>
      </w:pPr>
    </w:p>
    <w:p w14:paraId="62D93EAE" w14:textId="77777777" w:rsidR="004E1C86" w:rsidRDefault="004E1C86"/>
    <w:p w14:paraId="43468FBF" w14:textId="77777777" w:rsidR="004E1C86" w:rsidRDefault="004E1C86"/>
    <w:p w14:paraId="050579DE" w14:textId="77777777" w:rsidR="004E1C86" w:rsidRDefault="004E1C86"/>
    <w:p w14:paraId="3E20E735" w14:textId="77777777" w:rsidR="004E1C86" w:rsidRDefault="004E1C86"/>
    <w:p w14:paraId="0F52A084" w14:textId="77777777" w:rsidR="004E1C86" w:rsidRDefault="004E1C86"/>
    <w:p w14:paraId="6FE4ADA2" w14:textId="77777777" w:rsidR="004E1C86" w:rsidRDefault="004E1C86"/>
    <w:p w14:paraId="32E61D35" w14:textId="77777777" w:rsidR="004E1C86" w:rsidRDefault="004E1C86"/>
    <w:p w14:paraId="40FB4FBF" w14:textId="77777777" w:rsidR="004E1C86" w:rsidRDefault="004E1C86"/>
    <w:p w14:paraId="042F35E5" w14:textId="77777777" w:rsidR="004E1C86" w:rsidRDefault="004E1C86"/>
    <w:p w14:paraId="22334E10" w14:textId="77777777" w:rsidR="004E1C86" w:rsidRDefault="004E1C86"/>
    <w:p w14:paraId="2546744F" w14:textId="77777777" w:rsidR="004E1C86" w:rsidRDefault="004E1C86"/>
    <w:p w14:paraId="1AE8D2E4" w14:textId="77777777" w:rsidR="004E1C86" w:rsidRDefault="004E1C86"/>
    <w:p w14:paraId="70EF46A6" w14:textId="77777777" w:rsidR="004E1C86" w:rsidRDefault="004E1C86"/>
    <w:p w14:paraId="267635A2" w14:textId="77777777" w:rsidR="004E1C86" w:rsidRDefault="004E1C86"/>
    <w:p w14:paraId="1FF44DE9" w14:textId="77777777" w:rsidR="004E1C86" w:rsidRDefault="004E1C86"/>
    <w:p w14:paraId="7A5DB71D" w14:textId="77777777" w:rsidR="004E1C86" w:rsidRDefault="004E1C86"/>
    <w:p w14:paraId="7846BAB5" w14:textId="77777777" w:rsidR="004E1C86" w:rsidRDefault="004E1C86"/>
    <w:p w14:paraId="4C75B69A" w14:textId="77777777" w:rsidR="004E1C86" w:rsidRDefault="004E1C86"/>
    <w:p w14:paraId="5AEB0DBB" w14:textId="77777777" w:rsidR="004E1C86" w:rsidRDefault="004E1C86"/>
    <w:p w14:paraId="067AAC55" w14:textId="77777777" w:rsidR="004E1C86" w:rsidRDefault="004E1C86"/>
    <w:p w14:paraId="2B31F3D9" w14:textId="77777777" w:rsidR="004E1C86" w:rsidRDefault="004E1C86"/>
    <w:p w14:paraId="3664A3CC" w14:textId="77777777" w:rsidR="004E1C86" w:rsidRDefault="004E1C86"/>
    <w:p w14:paraId="4DECAC64" w14:textId="77777777" w:rsidR="004E1C86" w:rsidRDefault="004E1C86"/>
    <w:p w14:paraId="0B9E45A8" w14:textId="77777777" w:rsidR="004E1C86" w:rsidRDefault="004E1C86"/>
    <w:p w14:paraId="51E302E4" w14:textId="77777777" w:rsidR="004E1C86" w:rsidRDefault="004E1C86"/>
    <w:p w14:paraId="0CF2BBE6" w14:textId="77777777" w:rsidR="004E1C86" w:rsidRDefault="004E1C86"/>
    <w:p w14:paraId="78A5CEC3" w14:textId="77777777" w:rsidR="002E2E30" w:rsidRDefault="002E2E30"/>
    <w:p w14:paraId="1405E066" w14:textId="77777777" w:rsidR="002E2E30" w:rsidRDefault="002E2E30"/>
    <w:p w14:paraId="5F98322E" w14:textId="0BFA150A" w:rsidR="004E1C86" w:rsidRDefault="00857592">
      <w:pPr>
        <w:rPr>
          <w:b/>
        </w:rPr>
      </w:pPr>
      <w:r>
        <w:rPr>
          <w:b/>
        </w:rPr>
        <w:lastRenderedPageBreak/>
        <w:t>1. UVOD</w:t>
      </w:r>
    </w:p>
    <w:p w14:paraId="6CC9F56F" w14:textId="77777777" w:rsidR="004E1C86" w:rsidRDefault="00857592">
      <w:r>
        <w:t xml:space="preserve">    Semenke razdelimo na golosemenke in kritosemenke. Razlike med skupinama so naslednje:    semenske zasnove golosemenk ležijo prosto na plodnih listih, pri kritosemenkah pa v plodnici, golosemenke so lesnate rastline, kritosemenke pa lesnate in zelišča. Golosemenke imajo več razredov (iglavci, ginkijevci, sagovci in gnetovci), medtem ko kritosemenke razdelimo na dva dela – enokaličnice in dvokaličnice. </w:t>
      </w:r>
    </w:p>
    <w:p w14:paraId="1AD9A4A7" w14:textId="77777777" w:rsidR="004E1C86" w:rsidRDefault="00857592">
      <w:r>
        <w:t xml:space="preserve">a)CVET </w:t>
      </w:r>
    </w:p>
    <w:p w14:paraId="2A8E61ED" w14:textId="77777777" w:rsidR="004E1C86" w:rsidRDefault="00857592">
      <w:r>
        <w:t xml:space="preserve">   Cvetovi kritosemenk so po zgradbi precej enotni. Ker je cvetna os omejene rasti, je cvet kratek poganjek. Najnižje na kratki, razširjeni ali celo vrčasto oblikovani cvetni osi (cvetišče) so listi cvetnega odevala. Cvetno odevalo je lahko dvojno (ima venčne in cvetne liste) ali enojno (ima samo venčne liste). Ženski del cveta ali ginecej je zgrajen iz pestiča, ta pa iz plodnice, vratu in brazde. Plodnica je lahko ugreznjena (podrasla v cvetišče) ali nadrasla (nad cvetiščem), v njej pa so semenske zasnove. Moški del cveta ali anderidij predstavljajo prašniki, ki jih sestavljajo prašnične niti s prašnicami (prašnične vrečke, v katerih so semenske zasnove). Cvetovi so lahko enodomni (moški in ženski organi so na isti rastlini) ali pa dvodomni (moški in ženski organi so na dveh različnih rastlinah). Ne glede na to ali ima rastlina moške in ženske organe, vedno pride do oprašitve med različnimi rastlinami. Anemohorija je raznašanje semen s pomočjo vetra, vetrocvetnost pa prenašanje pelodnih (mikrospore pri semenkah) zrn s pomočjo vetra. Zoohorija je prenašanje semen s pomočjo živali, žužkocvetnost pa prenašanje pelodnih zrn s pomočjo živali. </w:t>
      </w:r>
    </w:p>
    <w:p w14:paraId="334F90F9" w14:textId="77777777" w:rsidR="004E1C86" w:rsidRDefault="00857592">
      <w:r>
        <w:t>b) ZGRADBA SEMENA IN RAZVOJ RASTLINE</w:t>
      </w:r>
    </w:p>
    <w:p w14:paraId="0E796C10" w14:textId="77777777" w:rsidR="004E1C86" w:rsidRDefault="00857592">
      <w:r>
        <w:t xml:space="preserve">     Seme je ekološka tvorba, ki omogoča preživetje neugodnih razmer in služi razširjanju vrste. Razvije se iz semenske zasnove (po oprašitvi in oploditvi). Zgrajen je iz semenske ovojnice (varuje preostale dele semena), hranilnega tkiva (rezervna hrana) in kalčka. Kalček je rastlinski zarodek (zarodek novega sporofita), ki ga sestavljajo stebelce, koreničice in klični listi. Hranilno tkivo v semenu mu omogoči hiter začetni razvoj. Na začetku je heterotrofen, ko pa se razvijejo zeleni listi (kalitev = prehod heterotrofnega prehranjevanja na račun rezervnih snovi na avtotrofen način), je mladi rastlini omogočena dejavnost fotosinteze. </w:t>
      </w:r>
    </w:p>
    <w:p w14:paraId="63335FDA" w14:textId="77777777" w:rsidR="004E1C86" w:rsidRDefault="00857592">
      <w:r>
        <w:t>c) PLOD</w:t>
      </w:r>
    </w:p>
    <w:p w14:paraId="44F11752" w14:textId="77777777" w:rsidR="004E1C86" w:rsidRDefault="00857592">
      <w:r>
        <w:t xml:space="preserve">    Plod je organ kritosemenk, ki skrbi za širjenje semen. Cvetni deli, ki so v cvetu varovali semenske zasnove, po oploditvi še vedno varujejo razvijajoča se semena. Ko semena dozorijo, okrog njih plodnica tvori osemenje. Osemenje s semeni pa imenujemo plod. Plodove delimo na enostavne, birne in na soplodja. Znotraj teh skupin pa se delijo še naprej.</w:t>
      </w:r>
    </w:p>
    <w:p w14:paraId="7018788E" w14:textId="77777777" w:rsidR="004E1C86" w:rsidRDefault="004E1C86"/>
    <w:p w14:paraId="75D5E2A2" w14:textId="77777777" w:rsidR="004E1C86" w:rsidRDefault="00857592">
      <w:r>
        <w:t xml:space="preserve">     Namen laboratorijskega dela je bil spoznati kritosemenke in razlike med eno- in dvokaličnicami, spoznati zgradbo semena in razvoj rastline ter opazovati in primerjati različne tipe plodov.</w:t>
      </w:r>
    </w:p>
    <w:p w14:paraId="29645538" w14:textId="77777777" w:rsidR="004E1C86" w:rsidRDefault="004E1C86"/>
    <w:p w14:paraId="0925FC45" w14:textId="77777777" w:rsidR="004E1C86" w:rsidRDefault="00857592">
      <w:pPr>
        <w:rPr>
          <w:b/>
        </w:rPr>
      </w:pPr>
      <w:r>
        <w:rPr>
          <w:b/>
        </w:rPr>
        <w:t>2. METODE DELA</w:t>
      </w:r>
    </w:p>
    <w:p w14:paraId="114B9C04" w14:textId="77777777" w:rsidR="004E1C86" w:rsidRDefault="00857592">
      <w:r>
        <w:t xml:space="preserve">    Material in metode dela so standardni in so opisani na priloženih listih.</w:t>
      </w:r>
    </w:p>
    <w:p w14:paraId="1CACFABB" w14:textId="77777777" w:rsidR="004E1C86" w:rsidRDefault="004E1C86"/>
    <w:p w14:paraId="331B9108" w14:textId="77777777" w:rsidR="004E1C86" w:rsidRDefault="00857592">
      <w:pPr>
        <w:rPr>
          <w:b/>
        </w:rPr>
      </w:pPr>
      <w:r>
        <w:rPr>
          <w:b/>
        </w:rPr>
        <w:t xml:space="preserve">3. REZULTATI </w:t>
      </w:r>
    </w:p>
    <w:p w14:paraId="4397A31E" w14:textId="77777777" w:rsidR="004E1C86" w:rsidRDefault="00857592">
      <w:r>
        <w:t xml:space="preserve">    a) CVET</w:t>
      </w:r>
    </w:p>
    <w:tbl>
      <w:tblPr>
        <w:tblW w:w="0" w:type="auto"/>
        <w:tblInd w:w="-5" w:type="dxa"/>
        <w:tblLayout w:type="fixed"/>
        <w:tblCellMar>
          <w:left w:w="70" w:type="dxa"/>
          <w:right w:w="70" w:type="dxa"/>
        </w:tblCellMar>
        <w:tblLook w:val="0000" w:firstRow="0" w:lastRow="0" w:firstColumn="0" w:lastColumn="0" w:noHBand="0" w:noVBand="0"/>
      </w:tblPr>
      <w:tblGrid>
        <w:gridCol w:w="1316"/>
        <w:gridCol w:w="1316"/>
        <w:gridCol w:w="1316"/>
        <w:gridCol w:w="1316"/>
        <w:gridCol w:w="1316"/>
        <w:gridCol w:w="1316"/>
        <w:gridCol w:w="1398"/>
      </w:tblGrid>
      <w:tr w:rsidR="004E1C86" w14:paraId="6BFFA699" w14:textId="77777777">
        <w:tc>
          <w:tcPr>
            <w:tcW w:w="1316" w:type="dxa"/>
            <w:tcBorders>
              <w:top w:val="single" w:sz="4" w:space="0" w:color="000000"/>
              <w:left w:val="single" w:sz="4" w:space="0" w:color="000000"/>
              <w:bottom w:val="single" w:sz="4" w:space="0" w:color="000000"/>
            </w:tcBorders>
            <w:shd w:val="clear" w:color="auto" w:fill="E5E5E5"/>
          </w:tcPr>
          <w:p w14:paraId="2B598D1E" w14:textId="77777777" w:rsidR="004E1C86" w:rsidRDefault="00857592">
            <w:pPr>
              <w:snapToGrid w:val="0"/>
            </w:pPr>
            <w:r>
              <w:t>Rastlina</w:t>
            </w:r>
          </w:p>
        </w:tc>
        <w:tc>
          <w:tcPr>
            <w:tcW w:w="1316" w:type="dxa"/>
            <w:tcBorders>
              <w:top w:val="single" w:sz="4" w:space="0" w:color="000000"/>
              <w:left w:val="single" w:sz="4" w:space="0" w:color="000000"/>
              <w:bottom w:val="single" w:sz="4" w:space="0" w:color="000000"/>
            </w:tcBorders>
            <w:shd w:val="clear" w:color="auto" w:fill="E5E5E5"/>
          </w:tcPr>
          <w:p w14:paraId="25877BDC" w14:textId="77777777" w:rsidR="004E1C86" w:rsidRDefault="00857592">
            <w:pPr>
              <w:snapToGrid w:val="0"/>
            </w:pPr>
            <w:r>
              <w:t>cvetno odevalo</w:t>
            </w:r>
          </w:p>
        </w:tc>
        <w:tc>
          <w:tcPr>
            <w:tcW w:w="1316" w:type="dxa"/>
            <w:tcBorders>
              <w:top w:val="single" w:sz="4" w:space="0" w:color="000000"/>
              <w:left w:val="single" w:sz="4" w:space="0" w:color="000000"/>
              <w:bottom w:val="single" w:sz="4" w:space="0" w:color="000000"/>
            </w:tcBorders>
            <w:shd w:val="clear" w:color="auto" w:fill="E5E5E5"/>
          </w:tcPr>
          <w:p w14:paraId="59A77718" w14:textId="77777777" w:rsidR="004E1C86" w:rsidRDefault="00857592">
            <w:pPr>
              <w:snapToGrid w:val="0"/>
            </w:pPr>
            <w:r>
              <w:t>cvetni listi</w:t>
            </w:r>
          </w:p>
        </w:tc>
        <w:tc>
          <w:tcPr>
            <w:tcW w:w="1316" w:type="dxa"/>
            <w:tcBorders>
              <w:top w:val="single" w:sz="4" w:space="0" w:color="000000"/>
              <w:left w:val="single" w:sz="4" w:space="0" w:color="000000"/>
              <w:bottom w:val="single" w:sz="4" w:space="0" w:color="000000"/>
            </w:tcBorders>
            <w:shd w:val="clear" w:color="auto" w:fill="E5E5E5"/>
          </w:tcPr>
          <w:p w14:paraId="0890BB33" w14:textId="77777777" w:rsidR="004E1C86" w:rsidRDefault="00857592">
            <w:pPr>
              <w:snapToGrid w:val="0"/>
            </w:pPr>
            <w:r>
              <w:t>prašniki</w:t>
            </w:r>
          </w:p>
        </w:tc>
        <w:tc>
          <w:tcPr>
            <w:tcW w:w="1316" w:type="dxa"/>
            <w:tcBorders>
              <w:top w:val="single" w:sz="4" w:space="0" w:color="000000"/>
              <w:left w:val="single" w:sz="4" w:space="0" w:color="000000"/>
              <w:bottom w:val="single" w:sz="4" w:space="0" w:color="000000"/>
            </w:tcBorders>
            <w:shd w:val="clear" w:color="auto" w:fill="E5E5E5"/>
          </w:tcPr>
          <w:p w14:paraId="336A4116" w14:textId="77777777" w:rsidR="004E1C86" w:rsidRDefault="00857592">
            <w:pPr>
              <w:snapToGrid w:val="0"/>
            </w:pPr>
            <w:r>
              <w:t>pestič</w:t>
            </w:r>
          </w:p>
        </w:tc>
        <w:tc>
          <w:tcPr>
            <w:tcW w:w="1316" w:type="dxa"/>
            <w:tcBorders>
              <w:top w:val="single" w:sz="4" w:space="0" w:color="000000"/>
              <w:left w:val="single" w:sz="4" w:space="0" w:color="000000"/>
              <w:bottom w:val="single" w:sz="4" w:space="0" w:color="000000"/>
            </w:tcBorders>
            <w:shd w:val="clear" w:color="auto" w:fill="E5E5E5"/>
          </w:tcPr>
          <w:p w14:paraId="0E4FAD41" w14:textId="77777777" w:rsidR="004E1C86" w:rsidRDefault="00857592">
            <w:pPr>
              <w:snapToGrid w:val="0"/>
            </w:pPr>
            <w:r>
              <w:t>prečni prerez prašnice</w:t>
            </w:r>
          </w:p>
        </w:tc>
        <w:tc>
          <w:tcPr>
            <w:tcW w:w="1398" w:type="dxa"/>
            <w:tcBorders>
              <w:top w:val="single" w:sz="4" w:space="0" w:color="000000"/>
              <w:left w:val="single" w:sz="4" w:space="0" w:color="000000"/>
              <w:bottom w:val="single" w:sz="4" w:space="0" w:color="000000"/>
              <w:right w:val="single" w:sz="4" w:space="0" w:color="000000"/>
            </w:tcBorders>
            <w:shd w:val="clear" w:color="auto" w:fill="E5E5E5"/>
          </w:tcPr>
          <w:p w14:paraId="21B65C4C" w14:textId="77777777" w:rsidR="004E1C86" w:rsidRDefault="00857592">
            <w:pPr>
              <w:snapToGrid w:val="0"/>
            </w:pPr>
            <w:r>
              <w:t>Prečni prerez plodnice</w:t>
            </w:r>
          </w:p>
        </w:tc>
      </w:tr>
      <w:tr w:rsidR="004E1C86" w14:paraId="5CBC8DF9" w14:textId="77777777">
        <w:tc>
          <w:tcPr>
            <w:tcW w:w="1316" w:type="dxa"/>
            <w:tcBorders>
              <w:left w:val="single" w:sz="4" w:space="0" w:color="000000"/>
              <w:bottom w:val="single" w:sz="4" w:space="0" w:color="000000"/>
            </w:tcBorders>
            <w:shd w:val="clear" w:color="auto" w:fill="E5E5E5"/>
          </w:tcPr>
          <w:p w14:paraId="49A7375D" w14:textId="77777777" w:rsidR="004E1C86" w:rsidRDefault="00857592">
            <w:pPr>
              <w:snapToGrid w:val="0"/>
            </w:pPr>
            <w:r>
              <w:t>Ciklama</w:t>
            </w:r>
          </w:p>
          <w:p w14:paraId="2F03C753" w14:textId="77777777" w:rsidR="004E1C86" w:rsidRDefault="004E1C86"/>
          <w:p w14:paraId="3F027B24" w14:textId="77777777" w:rsidR="004E1C86" w:rsidRDefault="004E1C86"/>
          <w:p w14:paraId="5D3AF290" w14:textId="77777777" w:rsidR="004E1C86" w:rsidRDefault="004E1C86"/>
          <w:p w14:paraId="39785A07" w14:textId="77777777" w:rsidR="004E1C86" w:rsidRDefault="004E1C86"/>
        </w:tc>
        <w:tc>
          <w:tcPr>
            <w:tcW w:w="1316" w:type="dxa"/>
            <w:tcBorders>
              <w:left w:val="single" w:sz="4" w:space="0" w:color="000000"/>
              <w:bottom w:val="single" w:sz="4" w:space="0" w:color="000000"/>
            </w:tcBorders>
          </w:tcPr>
          <w:p w14:paraId="59227E9B" w14:textId="77777777" w:rsidR="004E1C86" w:rsidRDefault="00857592">
            <w:pPr>
              <w:snapToGrid w:val="0"/>
            </w:pPr>
            <w:r>
              <w:t>Dvojno (cvetni in cvetni listi) – cvet dvokaličnice</w:t>
            </w:r>
          </w:p>
          <w:p w14:paraId="1B5FE5C4" w14:textId="77777777" w:rsidR="004E1C86" w:rsidRDefault="004E1C86"/>
        </w:tc>
        <w:tc>
          <w:tcPr>
            <w:tcW w:w="1316" w:type="dxa"/>
            <w:tcBorders>
              <w:left w:val="single" w:sz="4" w:space="0" w:color="000000"/>
              <w:bottom w:val="single" w:sz="4" w:space="0" w:color="000000"/>
            </w:tcBorders>
          </w:tcPr>
          <w:p w14:paraId="48FE416E" w14:textId="77777777" w:rsidR="004E1C86" w:rsidRDefault="00857592">
            <w:pPr>
              <w:snapToGrid w:val="0"/>
            </w:pPr>
            <w:r>
              <w:t>5</w:t>
            </w:r>
          </w:p>
        </w:tc>
        <w:tc>
          <w:tcPr>
            <w:tcW w:w="1316" w:type="dxa"/>
            <w:tcBorders>
              <w:left w:val="single" w:sz="4" w:space="0" w:color="000000"/>
              <w:bottom w:val="single" w:sz="4" w:space="0" w:color="000000"/>
            </w:tcBorders>
          </w:tcPr>
          <w:p w14:paraId="5D20FFC3" w14:textId="77777777" w:rsidR="004E1C86" w:rsidRDefault="004E1C86">
            <w:pPr>
              <w:snapToGrid w:val="0"/>
            </w:pPr>
          </w:p>
        </w:tc>
        <w:tc>
          <w:tcPr>
            <w:tcW w:w="1316" w:type="dxa"/>
            <w:tcBorders>
              <w:left w:val="single" w:sz="4" w:space="0" w:color="000000"/>
              <w:bottom w:val="single" w:sz="4" w:space="0" w:color="000000"/>
            </w:tcBorders>
          </w:tcPr>
          <w:p w14:paraId="5600BDC5" w14:textId="77777777" w:rsidR="004E1C86" w:rsidRDefault="004E1C86">
            <w:pPr>
              <w:snapToGrid w:val="0"/>
            </w:pPr>
          </w:p>
        </w:tc>
        <w:tc>
          <w:tcPr>
            <w:tcW w:w="1316" w:type="dxa"/>
            <w:tcBorders>
              <w:left w:val="single" w:sz="4" w:space="0" w:color="000000"/>
              <w:bottom w:val="single" w:sz="4" w:space="0" w:color="000000"/>
            </w:tcBorders>
          </w:tcPr>
          <w:p w14:paraId="757D17EA" w14:textId="77777777" w:rsidR="004E1C86" w:rsidRDefault="004E1C86">
            <w:pPr>
              <w:snapToGrid w:val="0"/>
            </w:pPr>
          </w:p>
        </w:tc>
        <w:tc>
          <w:tcPr>
            <w:tcW w:w="1398" w:type="dxa"/>
            <w:tcBorders>
              <w:left w:val="single" w:sz="4" w:space="0" w:color="000000"/>
              <w:bottom w:val="single" w:sz="4" w:space="0" w:color="000000"/>
              <w:right w:val="single" w:sz="4" w:space="0" w:color="000000"/>
            </w:tcBorders>
          </w:tcPr>
          <w:p w14:paraId="5B0B54AE" w14:textId="77777777" w:rsidR="004E1C86" w:rsidRDefault="004E1C86">
            <w:pPr>
              <w:snapToGrid w:val="0"/>
            </w:pPr>
          </w:p>
        </w:tc>
      </w:tr>
      <w:tr w:rsidR="004E1C86" w14:paraId="4ED3ACD6" w14:textId="77777777">
        <w:tc>
          <w:tcPr>
            <w:tcW w:w="1316" w:type="dxa"/>
            <w:tcBorders>
              <w:left w:val="single" w:sz="4" w:space="0" w:color="000000"/>
              <w:bottom w:val="single" w:sz="4" w:space="0" w:color="000000"/>
            </w:tcBorders>
            <w:shd w:val="clear" w:color="auto" w:fill="E5E5E5"/>
          </w:tcPr>
          <w:p w14:paraId="489F5F79" w14:textId="77777777" w:rsidR="004E1C86" w:rsidRDefault="00857592">
            <w:pPr>
              <w:snapToGrid w:val="0"/>
            </w:pPr>
            <w:r>
              <w:t>Lilija</w:t>
            </w:r>
          </w:p>
        </w:tc>
        <w:tc>
          <w:tcPr>
            <w:tcW w:w="1316" w:type="dxa"/>
            <w:tcBorders>
              <w:left w:val="single" w:sz="4" w:space="0" w:color="000000"/>
              <w:bottom w:val="single" w:sz="4" w:space="0" w:color="000000"/>
            </w:tcBorders>
          </w:tcPr>
          <w:p w14:paraId="251E92E1" w14:textId="77777777" w:rsidR="004E1C86" w:rsidRDefault="00857592">
            <w:pPr>
              <w:snapToGrid w:val="0"/>
            </w:pPr>
            <w:r>
              <w:t>Enojno (samo cvetni listi) – cvet enokaličnice</w:t>
            </w:r>
          </w:p>
          <w:p w14:paraId="20F58720" w14:textId="77777777" w:rsidR="004E1C86" w:rsidRDefault="004E1C86"/>
          <w:p w14:paraId="064D91BF" w14:textId="77777777" w:rsidR="004E1C86" w:rsidRDefault="004E1C86"/>
        </w:tc>
        <w:tc>
          <w:tcPr>
            <w:tcW w:w="1316" w:type="dxa"/>
            <w:tcBorders>
              <w:left w:val="single" w:sz="4" w:space="0" w:color="000000"/>
              <w:bottom w:val="single" w:sz="4" w:space="0" w:color="000000"/>
            </w:tcBorders>
          </w:tcPr>
          <w:p w14:paraId="68DD0BEC" w14:textId="77777777" w:rsidR="004E1C86" w:rsidRDefault="00857592">
            <w:pPr>
              <w:snapToGrid w:val="0"/>
            </w:pPr>
            <w:r>
              <w:t>6</w:t>
            </w:r>
          </w:p>
        </w:tc>
        <w:tc>
          <w:tcPr>
            <w:tcW w:w="1316" w:type="dxa"/>
            <w:tcBorders>
              <w:left w:val="single" w:sz="4" w:space="0" w:color="000000"/>
              <w:bottom w:val="single" w:sz="4" w:space="0" w:color="000000"/>
            </w:tcBorders>
          </w:tcPr>
          <w:p w14:paraId="031F5E24" w14:textId="77777777" w:rsidR="004E1C86" w:rsidRDefault="004E1C86">
            <w:pPr>
              <w:snapToGrid w:val="0"/>
            </w:pPr>
          </w:p>
        </w:tc>
        <w:tc>
          <w:tcPr>
            <w:tcW w:w="1316" w:type="dxa"/>
            <w:tcBorders>
              <w:left w:val="single" w:sz="4" w:space="0" w:color="000000"/>
              <w:bottom w:val="single" w:sz="4" w:space="0" w:color="000000"/>
            </w:tcBorders>
          </w:tcPr>
          <w:p w14:paraId="656B32CA" w14:textId="77777777" w:rsidR="004E1C86" w:rsidRDefault="004E1C86">
            <w:pPr>
              <w:snapToGrid w:val="0"/>
            </w:pPr>
          </w:p>
        </w:tc>
        <w:tc>
          <w:tcPr>
            <w:tcW w:w="1316" w:type="dxa"/>
            <w:tcBorders>
              <w:left w:val="single" w:sz="4" w:space="0" w:color="000000"/>
              <w:bottom w:val="single" w:sz="4" w:space="0" w:color="000000"/>
            </w:tcBorders>
          </w:tcPr>
          <w:p w14:paraId="5C885390" w14:textId="77777777" w:rsidR="004E1C86" w:rsidRDefault="004E1C86">
            <w:pPr>
              <w:snapToGrid w:val="0"/>
            </w:pPr>
          </w:p>
        </w:tc>
        <w:tc>
          <w:tcPr>
            <w:tcW w:w="1398" w:type="dxa"/>
            <w:tcBorders>
              <w:left w:val="single" w:sz="4" w:space="0" w:color="000000"/>
              <w:bottom w:val="single" w:sz="4" w:space="0" w:color="000000"/>
              <w:right w:val="single" w:sz="4" w:space="0" w:color="000000"/>
            </w:tcBorders>
          </w:tcPr>
          <w:p w14:paraId="74FAA688" w14:textId="77777777" w:rsidR="004E1C86" w:rsidRDefault="004E1C86">
            <w:pPr>
              <w:snapToGrid w:val="0"/>
            </w:pPr>
          </w:p>
        </w:tc>
      </w:tr>
    </w:tbl>
    <w:p w14:paraId="299A6A48" w14:textId="77777777" w:rsidR="004E1C86" w:rsidRDefault="004E1C86"/>
    <w:p w14:paraId="23EC0C26" w14:textId="77777777" w:rsidR="004E1C86" w:rsidRDefault="004E1C86"/>
    <w:p w14:paraId="319AC5ED" w14:textId="77777777" w:rsidR="004E1C86" w:rsidRDefault="004E1C86"/>
    <w:p w14:paraId="19A7F0D0" w14:textId="77777777" w:rsidR="004E1C86" w:rsidRDefault="004E1C86"/>
    <w:p w14:paraId="5ACE1BA0" w14:textId="77777777" w:rsidR="004E1C86" w:rsidRDefault="004E1C86"/>
    <w:p w14:paraId="3006AE94" w14:textId="77777777" w:rsidR="004E1C86" w:rsidRDefault="004E1C86"/>
    <w:p w14:paraId="0B643B5C" w14:textId="77777777" w:rsidR="004E1C86" w:rsidRDefault="004E1C86"/>
    <w:p w14:paraId="1F45F8DD" w14:textId="77777777" w:rsidR="004E1C86" w:rsidRDefault="004E1C86"/>
    <w:p w14:paraId="5A68F1DA" w14:textId="77777777" w:rsidR="004E1C86" w:rsidRDefault="00857592">
      <w:r>
        <w:lastRenderedPageBreak/>
        <w:t xml:space="preserve">b) ZGRADBA SEMENA </w:t>
      </w:r>
    </w:p>
    <w:tbl>
      <w:tblPr>
        <w:tblW w:w="0" w:type="auto"/>
        <w:tblInd w:w="-5" w:type="dxa"/>
        <w:tblLayout w:type="fixed"/>
        <w:tblCellMar>
          <w:left w:w="70" w:type="dxa"/>
          <w:right w:w="70" w:type="dxa"/>
        </w:tblCellMar>
        <w:tblLook w:val="0000" w:firstRow="0" w:lastRow="0" w:firstColumn="0" w:lastColumn="0" w:noHBand="0" w:noVBand="0"/>
      </w:tblPr>
      <w:tblGrid>
        <w:gridCol w:w="4606"/>
        <w:gridCol w:w="4688"/>
      </w:tblGrid>
      <w:tr w:rsidR="004E1C86" w14:paraId="450FD5CC" w14:textId="77777777">
        <w:tc>
          <w:tcPr>
            <w:tcW w:w="4606" w:type="dxa"/>
            <w:tcBorders>
              <w:top w:val="single" w:sz="4" w:space="0" w:color="000000"/>
              <w:left w:val="single" w:sz="4" w:space="0" w:color="000000"/>
              <w:bottom w:val="single" w:sz="4" w:space="0" w:color="000000"/>
            </w:tcBorders>
          </w:tcPr>
          <w:p w14:paraId="0713218C" w14:textId="77777777" w:rsidR="004E1C86" w:rsidRDefault="00857592">
            <w:pPr>
              <w:snapToGrid w:val="0"/>
            </w:pPr>
            <w:r>
              <w:t>Seme fižola</w:t>
            </w:r>
          </w:p>
          <w:p w14:paraId="03FABA2D" w14:textId="77777777" w:rsidR="004E1C86" w:rsidRDefault="004E1C86"/>
          <w:p w14:paraId="44C4FA4F" w14:textId="77777777" w:rsidR="004E1C86" w:rsidRDefault="004E1C86"/>
          <w:p w14:paraId="53C377BF" w14:textId="77777777" w:rsidR="004E1C86" w:rsidRDefault="004E1C86"/>
          <w:p w14:paraId="0CD5CC6E" w14:textId="77777777" w:rsidR="004E1C86" w:rsidRDefault="004E1C86"/>
          <w:p w14:paraId="01105CF9" w14:textId="77777777" w:rsidR="004E1C86" w:rsidRDefault="004E1C86"/>
          <w:p w14:paraId="6BCB7B18" w14:textId="77777777" w:rsidR="004E1C86" w:rsidRDefault="004E1C86"/>
          <w:p w14:paraId="783E4239" w14:textId="77777777" w:rsidR="004E1C86" w:rsidRDefault="004E1C86"/>
          <w:p w14:paraId="077F8FDA" w14:textId="77777777" w:rsidR="004E1C86" w:rsidRDefault="004E1C86"/>
          <w:p w14:paraId="43BE5D83" w14:textId="77777777" w:rsidR="004E1C86" w:rsidRDefault="004E1C86"/>
          <w:p w14:paraId="791630B8" w14:textId="77777777" w:rsidR="004E1C86" w:rsidRDefault="004E1C86"/>
          <w:p w14:paraId="635803A5" w14:textId="77777777" w:rsidR="004E1C86" w:rsidRDefault="00857592">
            <w:r>
              <w:t>Rezervna snov (škrob) se nahaja v kličnih listih (dokaz s jodovico, ki se obarva modro).</w:t>
            </w:r>
          </w:p>
          <w:p w14:paraId="4290B412" w14:textId="77777777" w:rsidR="004E1C86" w:rsidRDefault="004E1C86"/>
        </w:tc>
        <w:tc>
          <w:tcPr>
            <w:tcW w:w="4688" w:type="dxa"/>
            <w:tcBorders>
              <w:top w:val="single" w:sz="4" w:space="0" w:color="000000"/>
              <w:left w:val="single" w:sz="4" w:space="0" w:color="000000"/>
              <w:bottom w:val="single" w:sz="4" w:space="0" w:color="000000"/>
              <w:right w:val="single" w:sz="4" w:space="0" w:color="000000"/>
            </w:tcBorders>
          </w:tcPr>
          <w:p w14:paraId="4458FC4B" w14:textId="77777777" w:rsidR="004E1C86" w:rsidRDefault="00857592">
            <w:pPr>
              <w:snapToGrid w:val="0"/>
            </w:pPr>
            <w:r>
              <w:t>Seme koruze</w:t>
            </w:r>
          </w:p>
          <w:p w14:paraId="24D39659" w14:textId="77777777" w:rsidR="004E1C86" w:rsidRDefault="004E1C86"/>
          <w:p w14:paraId="643BAAA6" w14:textId="77777777" w:rsidR="004E1C86" w:rsidRDefault="004E1C86"/>
          <w:p w14:paraId="600E85BC" w14:textId="77777777" w:rsidR="004E1C86" w:rsidRDefault="004E1C86"/>
          <w:p w14:paraId="282D5890" w14:textId="77777777" w:rsidR="004E1C86" w:rsidRDefault="004E1C86"/>
          <w:p w14:paraId="6EAB48ED" w14:textId="77777777" w:rsidR="004E1C86" w:rsidRDefault="004E1C86"/>
          <w:p w14:paraId="3C19AA47" w14:textId="77777777" w:rsidR="004E1C86" w:rsidRDefault="004E1C86"/>
          <w:p w14:paraId="3FA63B23" w14:textId="77777777" w:rsidR="004E1C86" w:rsidRDefault="004E1C86"/>
          <w:p w14:paraId="67378348" w14:textId="77777777" w:rsidR="004E1C86" w:rsidRDefault="004E1C86"/>
          <w:p w14:paraId="57B44BA1" w14:textId="77777777" w:rsidR="004E1C86" w:rsidRDefault="004E1C86"/>
          <w:p w14:paraId="3AC63D99" w14:textId="77777777" w:rsidR="004E1C86" w:rsidRDefault="004E1C86"/>
          <w:p w14:paraId="6235F5D0" w14:textId="77777777" w:rsidR="004E1C86" w:rsidRDefault="00857592">
            <w:r>
              <w:t>Škrob se nahaja izven kličnega lista.</w:t>
            </w:r>
          </w:p>
          <w:p w14:paraId="4B242798" w14:textId="77777777" w:rsidR="004E1C86" w:rsidRDefault="004E1C86"/>
        </w:tc>
      </w:tr>
    </w:tbl>
    <w:p w14:paraId="0B89DC50" w14:textId="77777777" w:rsidR="004E1C86" w:rsidRDefault="004E1C86"/>
    <w:p w14:paraId="42D59D70" w14:textId="77777777" w:rsidR="004E1C86" w:rsidRDefault="00857592">
      <w:r>
        <w:t>IN RAZVOJ RASTLINE (fižolova rastlina)</w:t>
      </w:r>
    </w:p>
    <w:tbl>
      <w:tblPr>
        <w:tblW w:w="0" w:type="auto"/>
        <w:tblInd w:w="-5" w:type="dxa"/>
        <w:tblLayout w:type="fixed"/>
        <w:tblCellMar>
          <w:left w:w="70" w:type="dxa"/>
          <w:right w:w="70" w:type="dxa"/>
        </w:tblCellMar>
        <w:tblLook w:val="0000" w:firstRow="0" w:lastRow="0" w:firstColumn="0" w:lastColumn="0" w:noHBand="0" w:noVBand="0"/>
      </w:tblPr>
      <w:tblGrid>
        <w:gridCol w:w="2303"/>
        <w:gridCol w:w="2303"/>
        <w:gridCol w:w="2303"/>
        <w:gridCol w:w="2313"/>
      </w:tblGrid>
      <w:tr w:rsidR="004E1C86" w14:paraId="2299185E" w14:textId="77777777">
        <w:tc>
          <w:tcPr>
            <w:tcW w:w="2303" w:type="dxa"/>
            <w:tcBorders>
              <w:top w:val="single" w:sz="4" w:space="0" w:color="000000"/>
              <w:left w:val="single" w:sz="4" w:space="0" w:color="000000"/>
              <w:bottom w:val="single" w:sz="4" w:space="0" w:color="000000"/>
            </w:tcBorders>
          </w:tcPr>
          <w:p w14:paraId="1805AA41" w14:textId="77777777" w:rsidR="004E1C86" w:rsidRDefault="00857592">
            <w:pPr>
              <w:snapToGrid w:val="0"/>
            </w:pPr>
            <w:r>
              <w:t>1. faza</w:t>
            </w:r>
          </w:p>
          <w:p w14:paraId="2C614DEA" w14:textId="77777777" w:rsidR="004E1C86" w:rsidRDefault="004E1C86"/>
          <w:p w14:paraId="2BF6DCBB" w14:textId="77777777" w:rsidR="004E1C86" w:rsidRDefault="004E1C86"/>
        </w:tc>
        <w:tc>
          <w:tcPr>
            <w:tcW w:w="2303" w:type="dxa"/>
            <w:tcBorders>
              <w:top w:val="single" w:sz="4" w:space="0" w:color="000000"/>
              <w:left w:val="single" w:sz="4" w:space="0" w:color="000000"/>
              <w:bottom w:val="single" w:sz="4" w:space="0" w:color="000000"/>
            </w:tcBorders>
          </w:tcPr>
          <w:p w14:paraId="387EB9CA" w14:textId="77777777" w:rsidR="004E1C86" w:rsidRDefault="00857592">
            <w:pPr>
              <w:snapToGrid w:val="0"/>
            </w:pPr>
            <w:r>
              <w:t>2. faza</w:t>
            </w:r>
          </w:p>
        </w:tc>
        <w:tc>
          <w:tcPr>
            <w:tcW w:w="2303" w:type="dxa"/>
            <w:tcBorders>
              <w:top w:val="single" w:sz="4" w:space="0" w:color="000000"/>
              <w:left w:val="single" w:sz="4" w:space="0" w:color="000000"/>
              <w:bottom w:val="single" w:sz="4" w:space="0" w:color="000000"/>
            </w:tcBorders>
          </w:tcPr>
          <w:p w14:paraId="70AA5BA3" w14:textId="77777777" w:rsidR="004E1C86" w:rsidRDefault="00857592">
            <w:pPr>
              <w:snapToGrid w:val="0"/>
            </w:pPr>
            <w:r>
              <w:t>3. faza</w:t>
            </w:r>
          </w:p>
        </w:tc>
        <w:tc>
          <w:tcPr>
            <w:tcW w:w="2313" w:type="dxa"/>
            <w:tcBorders>
              <w:top w:val="single" w:sz="4" w:space="0" w:color="000000"/>
              <w:left w:val="single" w:sz="4" w:space="0" w:color="000000"/>
              <w:bottom w:val="single" w:sz="4" w:space="0" w:color="000000"/>
              <w:right w:val="single" w:sz="4" w:space="0" w:color="000000"/>
            </w:tcBorders>
          </w:tcPr>
          <w:p w14:paraId="528A7393" w14:textId="77777777" w:rsidR="004E1C86" w:rsidRDefault="00857592">
            <w:pPr>
              <w:snapToGrid w:val="0"/>
            </w:pPr>
            <w:r>
              <w:t>4. faza</w:t>
            </w:r>
          </w:p>
          <w:p w14:paraId="2480B5E1" w14:textId="77777777" w:rsidR="004E1C86" w:rsidRDefault="004E1C86"/>
          <w:p w14:paraId="78CE4CA8" w14:textId="77777777" w:rsidR="004E1C86" w:rsidRDefault="004E1C86"/>
          <w:p w14:paraId="1D5FB3A8" w14:textId="77777777" w:rsidR="004E1C86" w:rsidRDefault="004E1C86"/>
          <w:p w14:paraId="7B7BF9C9" w14:textId="77777777" w:rsidR="004E1C86" w:rsidRDefault="004E1C86"/>
          <w:p w14:paraId="5E2A9857" w14:textId="77777777" w:rsidR="004E1C86" w:rsidRDefault="004E1C86"/>
          <w:p w14:paraId="2323396B" w14:textId="77777777" w:rsidR="004E1C86" w:rsidRDefault="004E1C86"/>
          <w:p w14:paraId="195E825C" w14:textId="77777777" w:rsidR="004E1C86" w:rsidRDefault="004E1C86"/>
          <w:p w14:paraId="59BBB7A5" w14:textId="77777777" w:rsidR="004E1C86" w:rsidRDefault="004E1C86"/>
          <w:p w14:paraId="118125F0" w14:textId="77777777" w:rsidR="004E1C86" w:rsidRDefault="004E1C86"/>
        </w:tc>
      </w:tr>
    </w:tbl>
    <w:p w14:paraId="6648A01E" w14:textId="77777777" w:rsidR="004E1C86" w:rsidRDefault="004E1C86"/>
    <w:p w14:paraId="0B33942A" w14:textId="77777777" w:rsidR="004E1C86" w:rsidRDefault="00857592">
      <w:r>
        <w:t>c) PLODOVI</w:t>
      </w:r>
    </w:p>
    <w:tbl>
      <w:tblPr>
        <w:tblW w:w="0" w:type="auto"/>
        <w:tblInd w:w="-5" w:type="dxa"/>
        <w:tblLayout w:type="fixed"/>
        <w:tblCellMar>
          <w:left w:w="70" w:type="dxa"/>
          <w:right w:w="70" w:type="dxa"/>
        </w:tblCellMar>
        <w:tblLook w:val="0000" w:firstRow="0" w:lastRow="0" w:firstColumn="0" w:lastColumn="0" w:noHBand="0" w:noVBand="0"/>
      </w:tblPr>
      <w:tblGrid>
        <w:gridCol w:w="1316"/>
        <w:gridCol w:w="1164"/>
        <w:gridCol w:w="1276"/>
        <w:gridCol w:w="1276"/>
        <w:gridCol w:w="1275"/>
        <w:gridCol w:w="1276"/>
        <w:gridCol w:w="1134"/>
        <w:gridCol w:w="1286"/>
      </w:tblGrid>
      <w:tr w:rsidR="004E1C86" w14:paraId="4D0DD6F6" w14:textId="77777777">
        <w:tc>
          <w:tcPr>
            <w:tcW w:w="1316" w:type="dxa"/>
            <w:tcBorders>
              <w:top w:val="single" w:sz="4" w:space="0" w:color="000000"/>
              <w:left w:val="single" w:sz="4" w:space="0" w:color="000000"/>
              <w:bottom w:val="single" w:sz="4" w:space="0" w:color="000000"/>
            </w:tcBorders>
            <w:shd w:val="clear" w:color="auto" w:fill="E5E5E5"/>
          </w:tcPr>
          <w:p w14:paraId="54C7CCFF" w14:textId="77777777" w:rsidR="004E1C86" w:rsidRDefault="00857592">
            <w:pPr>
              <w:snapToGrid w:val="0"/>
            </w:pPr>
            <w:r>
              <w:t xml:space="preserve">Plod </w:t>
            </w:r>
          </w:p>
        </w:tc>
        <w:tc>
          <w:tcPr>
            <w:tcW w:w="1164" w:type="dxa"/>
            <w:tcBorders>
              <w:top w:val="single" w:sz="4" w:space="0" w:color="000000"/>
              <w:left w:val="single" w:sz="4" w:space="0" w:color="000000"/>
              <w:bottom w:val="single" w:sz="4" w:space="0" w:color="000000"/>
            </w:tcBorders>
            <w:shd w:val="clear" w:color="auto" w:fill="E5E5E5"/>
          </w:tcPr>
          <w:p w14:paraId="10104641" w14:textId="77777777" w:rsidR="004E1C86" w:rsidRDefault="00857592">
            <w:pPr>
              <w:snapToGrid w:val="0"/>
            </w:pPr>
            <w:r>
              <w:t>Pomaranča</w:t>
            </w:r>
          </w:p>
        </w:tc>
        <w:tc>
          <w:tcPr>
            <w:tcW w:w="1276" w:type="dxa"/>
            <w:tcBorders>
              <w:top w:val="single" w:sz="4" w:space="0" w:color="000000"/>
              <w:left w:val="single" w:sz="4" w:space="0" w:color="000000"/>
              <w:bottom w:val="single" w:sz="4" w:space="0" w:color="000000"/>
            </w:tcBorders>
            <w:shd w:val="clear" w:color="auto" w:fill="E5E5E5"/>
          </w:tcPr>
          <w:p w14:paraId="5B63E981" w14:textId="77777777" w:rsidR="004E1C86" w:rsidRDefault="00857592">
            <w:pPr>
              <w:snapToGrid w:val="0"/>
            </w:pPr>
            <w:r>
              <w:t>Jabolko</w:t>
            </w:r>
          </w:p>
        </w:tc>
        <w:tc>
          <w:tcPr>
            <w:tcW w:w="1276" w:type="dxa"/>
            <w:tcBorders>
              <w:top w:val="single" w:sz="4" w:space="0" w:color="000000"/>
              <w:left w:val="single" w:sz="4" w:space="0" w:color="000000"/>
              <w:bottom w:val="single" w:sz="4" w:space="0" w:color="000000"/>
            </w:tcBorders>
            <w:shd w:val="clear" w:color="auto" w:fill="E5E5E5"/>
          </w:tcPr>
          <w:p w14:paraId="2301D50E" w14:textId="77777777" w:rsidR="004E1C86" w:rsidRDefault="00857592">
            <w:pPr>
              <w:snapToGrid w:val="0"/>
            </w:pPr>
            <w:r>
              <w:t>Sliva</w:t>
            </w:r>
          </w:p>
        </w:tc>
        <w:tc>
          <w:tcPr>
            <w:tcW w:w="1275" w:type="dxa"/>
            <w:tcBorders>
              <w:top w:val="single" w:sz="4" w:space="0" w:color="000000"/>
              <w:left w:val="single" w:sz="4" w:space="0" w:color="000000"/>
              <w:bottom w:val="single" w:sz="4" w:space="0" w:color="000000"/>
            </w:tcBorders>
            <w:shd w:val="clear" w:color="auto" w:fill="E5E5E5"/>
          </w:tcPr>
          <w:p w14:paraId="18572FBD" w14:textId="77777777" w:rsidR="004E1C86" w:rsidRDefault="00857592">
            <w:pPr>
              <w:snapToGrid w:val="0"/>
            </w:pPr>
            <w:r>
              <w:t>Fižol</w:t>
            </w:r>
          </w:p>
        </w:tc>
        <w:tc>
          <w:tcPr>
            <w:tcW w:w="1276" w:type="dxa"/>
            <w:tcBorders>
              <w:top w:val="single" w:sz="4" w:space="0" w:color="000000"/>
              <w:left w:val="single" w:sz="4" w:space="0" w:color="000000"/>
              <w:bottom w:val="single" w:sz="4" w:space="0" w:color="000000"/>
            </w:tcBorders>
            <w:shd w:val="clear" w:color="auto" w:fill="E5E5E5"/>
          </w:tcPr>
          <w:p w14:paraId="63CF1B3B" w14:textId="77777777" w:rsidR="004E1C86" w:rsidRDefault="00857592">
            <w:pPr>
              <w:snapToGrid w:val="0"/>
            </w:pPr>
            <w:r>
              <w:t>Jagoda</w:t>
            </w:r>
          </w:p>
        </w:tc>
        <w:tc>
          <w:tcPr>
            <w:tcW w:w="1134" w:type="dxa"/>
            <w:tcBorders>
              <w:top w:val="single" w:sz="4" w:space="0" w:color="000000"/>
              <w:left w:val="single" w:sz="4" w:space="0" w:color="000000"/>
              <w:bottom w:val="single" w:sz="4" w:space="0" w:color="000000"/>
            </w:tcBorders>
            <w:shd w:val="clear" w:color="auto" w:fill="E5E5E5"/>
          </w:tcPr>
          <w:p w14:paraId="1B54A1C5" w14:textId="77777777" w:rsidR="004E1C86" w:rsidRDefault="00857592">
            <w:pPr>
              <w:snapToGrid w:val="0"/>
            </w:pPr>
            <w:r>
              <w:t>Paradižnik</w:t>
            </w:r>
          </w:p>
        </w:tc>
        <w:tc>
          <w:tcPr>
            <w:tcW w:w="1286" w:type="dxa"/>
            <w:tcBorders>
              <w:top w:val="single" w:sz="4" w:space="0" w:color="000000"/>
              <w:left w:val="single" w:sz="4" w:space="0" w:color="000000"/>
              <w:bottom w:val="single" w:sz="4" w:space="0" w:color="000000"/>
              <w:right w:val="single" w:sz="4" w:space="0" w:color="000000"/>
            </w:tcBorders>
            <w:shd w:val="clear" w:color="auto" w:fill="E5E5E5"/>
          </w:tcPr>
          <w:p w14:paraId="18CEB54C" w14:textId="77777777" w:rsidR="004E1C86" w:rsidRDefault="00857592">
            <w:pPr>
              <w:snapToGrid w:val="0"/>
            </w:pPr>
            <w:r>
              <w:t>Mak</w:t>
            </w:r>
          </w:p>
        </w:tc>
      </w:tr>
      <w:tr w:rsidR="004E1C86" w14:paraId="2BBEEC4A" w14:textId="77777777">
        <w:tc>
          <w:tcPr>
            <w:tcW w:w="1316" w:type="dxa"/>
            <w:tcBorders>
              <w:left w:val="single" w:sz="4" w:space="0" w:color="000000"/>
              <w:bottom w:val="single" w:sz="4" w:space="0" w:color="000000"/>
            </w:tcBorders>
            <w:shd w:val="clear" w:color="auto" w:fill="E5E5E5"/>
          </w:tcPr>
          <w:p w14:paraId="26FC779B" w14:textId="77777777" w:rsidR="004E1C86" w:rsidRDefault="00857592">
            <w:pPr>
              <w:snapToGrid w:val="0"/>
            </w:pPr>
            <w:r>
              <w:t xml:space="preserve">Osemenje </w:t>
            </w:r>
          </w:p>
        </w:tc>
        <w:tc>
          <w:tcPr>
            <w:tcW w:w="1164" w:type="dxa"/>
            <w:tcBorders>
              <w:left w:val="single" w:sz="4" w:space="0" w:color="000000"/>
              <w:bottom w:val="single" w:sz="4" w:space="0" w:color="000000"/>
            </w:tcBorders>
          </w:tcPr>
          <w:p w14:paraId="3E853FCA" w14:textId="77777777" w:rsidR="004E1C86" w:rsidRDefault="00857592">
            <w:pPr>
              <w:snapToGrid w:val="0"/>
            </w:pPr>
            <w:r>
              <w:t xml:space="preserve">sočno </w:t>
            </w:r>
          </w:p>
        </w:tc>
        <w:tc>
          <w:tcPr>
            <w:tcW w:w="1276" w:type="dxa"/>
            <w:tcBorders>
              <w:left w:val="single" w:sz="4" w:space="0" w:color="000000"/>
              <w:bottom w:val="single" w:sz="4" w:space="0" w:color="000000"/>
            </w:tcBorders>
          </w:tcPr>
          <w:p w14:paraId="18ECF0FE" w14:textId="77777777" w:rsidR="004E1C86" w:rsidRDefault="00857592">
            <w:pPr>
              <w:snapToGrid w:val="0"/>
            </w:pPr>
            <w:r>
              <w:t xml:space="preserve">sočno </w:t>
            </w:r>
          </w:p>
        </w:tc>
        <w:tc>
          <w:tcPr>
            <w:tcW w:w="1276" w:type="dxa"/>
            <w:tcBorders>
              <w:left w:val="single" w:sz="4" w:space="0" w:color="000000"/>
              <w:bottom w:val="single" w:sz="4" w:space="0" w:color="000000"/>
            </w:tcBorders>
          </w:tcPr>
          <w:p w14:paraId="54E5F41F" w14:textId="77777777" w:rsidR="004E1C86" w:rsidRDefault="00857592">
            <w:pPr>
              <w:snapToGrid w:val="0"/>
            </w:pPr>
            <w:r>
              <w:t xml:space="preserve">sočno </w:t>
            </w:r>
          </w:p>
        </w:tc>
        <w:tc>
          <w:tcPr>
            <w:tcW w:w="1275" w:type="dxa"/>
            <w:tcBorders>
              <w:left w:val="single" w:sz="4" w:space="0" w:color="000000"/>
              <w:bottom w:val="single" w:sz="4" w:space="0" w:color="000000"/>
            </w:tcBorders>
          </w:tcPr>
          <w:p w14:paraId="14D33DC7" w14:textId="77777777" w:rsidR="004E1C86" w:rsidRDefault="00857592">
            <w:pPr>
              <w:snapToGrid w:val="0"/>
            </w:pPr>
            <w:r>
              <w:t xml:space="preserve">suho </w:t>
            </w:r>
          </w:p>
        </w:tc>
        <w:tc>
          <w:tcPr>
            <w:tcW w:w="1276" w:type="dxa"/>
            <w:tcBorders>
              <w:left w:val="single" w:sz="4" w:space="0" w:color="000000"/>
              <w:bottom w:val="single" w:sz="4" w:space="0" w:color="000000"/>
            </w:tcBorders>
          </w:tcPr>
          <w:p w14:paraId="06F5C015" w14:textId="77777777" w:rsidR="004E1C86" w:rsidRDefault="00857592">
            <w:pPr>
              <w:snapToGrid w:val="0"/>
            </w:pPr>
            <w:r>
              <w:t xml:space="preserve">sočno </w:t>
            </w:r>
          </w:p>
        </w:tc>
        <w:tc>
          <w:tcPr>
            <w:tcW w:w="1134" w:type="dxa"/>
            <w:tcBorders>
              <w:left w:val="single" w:sz="4" w:space="0" w:color="000000"/>
              <w:bottom w:val="single" w:sz="4" w:space="0" w:color="000000"/>
            </w:tcBorders>
          </w:tcPr>
          <w:p w14:paraId="1CD68F5E" w14:textId="77777777" w:rsidR="004E1C86" w:rsidRDefault="00857592">
            <w:pPr>
              <w:snapToGrid w:val="0"/>
            </w:pPr>
            <w:r>
              <w:t xml:space="preserve">sočno </w:t>
            </w:r>
          </w:p>
        </w:tc>
        <w:tc>
          <w:tcPr>
            <w:tcW w:w="1286" w:type="dxa"/>
            <w:tcBorders>
              <w:left w:val="single" w:sz="4" w:space="0" w:color="000000"/>
              <w:bottom w:val="single" w:sz="4" w:space="0" w:color="000000"/>
              <w:right w:val="single" w:sz="4" w:space="0" w:color="000000"/>
            </w:tcBorders>
          </w:tcPr>
          <w:p w14:paraId="6E46C34A" w14:textId="77777777" w:rsidR="004E1C86" w:rsidRDefault="00857592">
            <w:pPr>
              <w:snapToGrid w:val="0"/>
            </w:pPr>
            <w:r>
              <w:t xml:space="preserve">suho </w:t>
            </w:r>
          </w:p>
        </w:tc>
      </w:tr>
      <w:tr w:rsidR="004E1C86" w14:paraId="5835B002" w14:textId="77777777">
        <w:tc>
          <w:tcPr>
            <w:tcW w:w="1316" w:type="dxa"/>
            <w:tcBorders>
              <w:left w:val="single" w:sz="4" w:space="0" w:color="000000"/>
              <w:bottom w:val="single" w:sz="4" w:space="0" w:color="000000"/>
            </w:tcBorders>
            <w:shd w:val="clear" w:color="auto" w:fill="E5E5E5"/>
          </w:tcPr>
          <w:p w14:paraId="567B96D7" w14:textId="77777777" w:rsidR="004E1C86" w:rsidRDefault="00857592">
            <w:pPr>
              <w:snapToGrid w:val="0"/>
            </w:pPr>
            <w:r>
              <w:t>Zaprti/odprti</w:t>
            </w:r>
          </w:p>
        </w:tc>
        <w:tc>
          <w:tcPr>
            <w:tcW w:w="1164" w:type="dxa"/>
            <w:tcBorders>
              <w:left w:val="single" w:sz="4" w:space="0" w:color="000000"/>
              <w:bottom w:val="single" w:sz="4" w:space="0" w:color="000000"/>
            </w:tcBorders>
          </w:tcPr>
          <w:p w14:paraId="5E56ACA4" w14:textId="77777777" w:rsidR="004E1C86" w:rsidRDefault="00857592">
            <w:pPr>
              <w:snapToGrid w:val="0"/>
            </w:pPr>
            <w:r>
              <w:t>zaprti plod</w:t>
            </w:r>
          </w:p>
        </w:tc>
        <w:tc>
          <w:tcPr>
            <w:tcW w:w="1276" w:type="dxa"/>
            <w:tcBorders>
              <w:left w:val="single" w:sz="4" w:space="0" w:color="000000"/>
              <w:bottom w:val="single" w:sz="4" w:space="0" w:color="000000"/>
            </w:tcBorders>
          </w:tcPr>
          <w:p w14:paraId="3E29F70E" w14:textId="77777777" w:rsidR="004E1C86" w:rsidRDefault="00857592">
            <w:pPr>
              <w:snapToGrid w:val="0"/>
            </w:pPr>
            <w:r>
              <w:t>zaprti plod</w:t>
            </w:r>
          </w:p>
        </w:tc>
        <w:tc>
          <w:tcPr>
            <w:tcW w:w="1276" w:type="dxa"/>
            <w:tcBorders>
              <w:left w:val="single" w:sz="4" w:space="0" w:color="000000"/>
              <w:bottom w:val="single" w:sz="4" w:space="0" w:color="000000"/>
            </w:tcBorders>
          </w:tcPr>
          <w:p w14:paraId="6AF7A801" w14:textId="77777777" w:rsidR="004E1C86" w:rsidRDefault="00857592">
            <w:pPr>
              <w:snapToGrid w:val="0"/>
            </w:pPr>
            <w:r>
              <w:t>zaprti plod</w:t>
            </w:r>
          </w:p>
        </w:tc>
        <w:tc>
          <w:tcPr>
            <w:tcW w:w="1275" w:type="dxa"/>
            <w:tcBorders>
              <w:left w:val="single" w:sz="4" w:space="0" w:color="000000"/>
              <w:bottom w:val="single" w:sz="4" w:space="0" w:color="000000"/>
            </w:tcBorders>
          </w:tcPr>
          <w:p w14:paraId="39F518FD" w14:textId="77777777" w:rsidR="004E1C86" w:rsidRDefault="00857592">
            <w:pPr>
              <w:snapToGrid w:val="0"/>
            </w:pPr>
            <w:r>
              <w:t>sejalni plod</w:t>
            </w:r>
          </w:p>
        </w:tc>
        <w:tc>
          <w:tcPr>
            <w:tcW w:w="1276" w:type="dxa"/>
            <w:tcBorders>
              <w:left w:val="single" w:sz="4" w:space="0" w:color="000000"/>
              <w:bottom w:val="single" w:sz="4" w:space="0" w:color="000000"/>
            </w:tcBorders>
          </w:tcPr>
          <w:p w14:paraId="0ACC67AC" w14:textId="77777777" w:rsidR="004E1C86" w:rsidRDefault="00857592">
            <w:pPr>
              <w:snapToGrid w:val="0"/>
            </w:pPr>
            <w:r>
              <w:t>zaprti plod</w:t>
            </w:r>
          </w:p>
        </w:tc>
        <w:tc>
          <w:tcPr>
            <w:tcW w:w="1134" w:type="dxa"/>
            <w:tcBorders>
              <w:left w:val="single" w:sz="4" w:space="0" w:color="000000"/>
              <w:bottom w:val="single" w:sz="4" w:space="0" w:color="000000"/>
            </w:tcBorders>
          </w:tcPr>
          <w:p w14:paraId="5EB1E914" w14:textId="77777777" w:rsidR="004E1C86" w:rsidRDefault="00857592">
            <w:pPr>
              <w:snapToGrid w:val="0"/>
            </w:pPr>
            <w:r>
              <w:t>zaprti plod</w:t>
            </w:r>
          </w:p>
        </w:tc>
        <w:tc>
          <w:tcPr>
            <w:tcW w:w="1286" w:type="dxa"/>
            <w:tcBorders>
              <w:left w:val="single" w:sz="4" w:space="0" w:color="000000"/>
              <w:bottom w:val="single" w:sz="4" w:space="0" w:color="000000"/>
              <w:right w:val="single" w:sz="4" w:space="0" w:color="000000"/>
            </w:tcBorders>
          </w:tcPr>
          <w:p w14:paraId="6A479BED" w14:textId="77777777" w:rsidR="004E1C86" w:rsidRDefault="00857592">
            <w:pPr>
              <w:snapToGrid w:val="0"/>
            </w:pPr>
            <w:r>
              <w:t>sejalni plod</w:t>
            </w:r>
          </w:p>
        </w:tc>
      </w:tr>
      <w:tr w:rsidR="004E1C86" w14:paraId="6F86055A" w14:textId="77777777">
        <w:tc>
          <w:tcPr>
            <w:tcW w:w="1316" w:type="dxa"/>
            <w:tcBorders>
              <w:left w:val="single" w:sz="4" w:space="0" w:color="000000"/>
              <w:bottom w:val="single" w:sz="4" w:space="0" w:color="000000"/>
            </w:tcBorders>
            <w:shd w:val="clear" w:color="auto" w:fill="E5E5E5"/>
          </w:tcPr>
          <w:p w14:paraId="1EAE1F8F" w14:textId="77777777" w:rsidR="004E1C86" w:rsidRDefault="00857592">
            <w:pPr>
              <w:snapToGrid w:val="0"/>
            </w:pPr>
            <w:r>
              <w:t xml:space="preserve">Vrsta </w:t>
            </w:r>
          </w:p>
        </w:tc>
        <w:tc>
          <w:tcPr>
            <w:tcW w:w="1164" w:type="dxa"/>
            <w:tcBorders>
              <w:left w:val="single" w:sz="4" w:space="0" w:color="000000"/>
              <w:bottom w:val="single" w:sz="4" w:space="0" w:color="000000"/>
            </w:tcBorders>
          </w:tcPr>
          <w:p w14:paraId="18FD7AD5" w14:textId="77777777" w:rsidR="004E1C86" w:rsidRDefault="00857592">
            <w:pPr>
              <w:snapToGrid w:val="0"/>
            </w:pPr>
            <w:r>
              <w:t>enostaven</w:t>
            </w:r>
          </w:p>
        </w:tc>
        <w:tc>
          <w:tcPr>
            <w:tcW w:w="1276" w:type="dxa"/>
            <w:tcBorders>
              <w:left w:val="single" w:sz="4" w:space="0" w:color="000000"/>
              <w:bottom w:val="single" w:sz="4" w:space="0" w:color="000000"/>
            </w:tcBorders>
          </w:tcPr>
          <w:p w14:paraId="4F5DF49A" w14:textId="77777777" w:rsidR="004E1C86" w:rsidRDefault="00857592">
            <w:pPr>
              <w:snapToGrid w:val="0"/>
            </w:pPr>
            <w:r>
              <w:t>enostaven</w:t>
            </w:r>
          </w:p>
        </w:tc>
        <w:tc>
          <w:tcPr>
            <w:tcW w:w="1276" w:type="dxa"/>
            <w:tcBorders>
              <w:left w:val="single" w:sz="4" w:space="0" w:color="000000"/>
              <w:bottom w:val="single" w:sz="4" w:space="0" w:color="000000"/>
            </w:tcBorders>
          </w:tcPr>
          <w:p w14:paraId="627D8CC3" w14:textId="77777777" w:rsidR="004E1C86" w:rsidRDefault="00857592">
            <w:pPr>
              <w:snapToGrid w:val="0"/>
            </w:pPr>
            <w:r>
              <w:t>enostaven</w:t>
            </w:r>
          </w:p>
        </w:tc>
        <w:tc>
          <w:tcPr>
            <w:tcW w:w="1275" w:type="dxa"/>
            <w:tcBorders>
              <w:left w:val="single" w:sz="4" w:space="0" w:color="000000"/>
              <w:bottom w:val="single" w:sz="4" w:space="0" w:color="000000"/>
            </w:tcBorders>
          </w:tcPr>
          <w:p w14:paraId="058E065C" w14:textId="77777777" w:rsidR="004E1C86" w:rsidRDefault="00857592">
            <w:pPr>
              <w:snapToGrid w:val="0"/>
            </w:pPr>
            <w:r>
              <w:t>enostaven</w:t>
            </w:r>
          </w:p>
        </w:tc>
        <w:tc>
          <w:tcPr>
            <w:tcW w:w="1276" w:type="dxa"/>
            <w:tcBorders>
              <w:left w:val="single" w:sz="4" w:space="0" w:color="000000"/>
              <w:bottom w:val="single" w:sz="4" w:space="0" w:color="000000"/>
            </w:tcBorders>
          </w:tcPr>
          <w:p w14:paraId="3496B204" w14:textId="77777777" w:rsidR="004E1C86" w:rsidRDefault="00857592">
            <w:pPr>
              <w:snapToGrid w:val="0"/>
            </w:pPr>
            <w:r>
              <w:t>birni</w:t>
            </w:r>
          </w:p>
        </w:tc>
        <w:tc>
          <w:tcPr>
            <w:tcW w:w="1134" w:type="dxa"/>
            <w:tcBorders>
              <w:left w:val="single" w:sz="4" w:space="0" w:color="000000"/>
              <w:bottom w:val="single" w:sz="4" w:space="0" w:color="000000"/>
            </w:tcBorders>
          </w:tcPr>
          <w:p w14:paraId="14381EF2" w14:textId="77777777" w:rsidR="004E1C86" w:rsidRDefault="00857592">
            <w:pPr>
              <w:snapToGrid w:val="0"/>
            </w:pPr>
            <w:r>
              <w:t>birni</w:t>
            </w:r>
          </w:p>
        </w:tc>
        <w:tc>
          <w:tcPr>
            <w:tcW w:w="1286" w:type="dxa"/>
            <w:tcBorders>
              <w:left w:val="single" w:sz="4" w:space="0" w:color="000000"/>
              <w:bottom w:val="single" w:sz="4" w:space="0" w:color="000000"/>
              <w:right w:val="single" w:sz="4" w:space="0" w:color="000000"/>
            </w:tcBorders>
          </w:tcPr>
          <w:p w14:paraId="4807D513" w14:textId="77777777" w:rsidR="004E1C86" w:rsidRDefault="00857592">
            <w:pPr>
              <w:snapToGrid w:val="0"/>
            </w:pPr>
            <w:r>
              <w:t>enostaven</w:t>
            </w:r>
          </w:p>
        </w:tc>
      </w:tr>
      <w:tr w:rsidR="004E1C86" w14:paraId="6BDF9E62" w14:textId="77777777">
        <w:tc>
          <w:tcPr>
            <w:tcW w:w="1316" w:type="dxa"/>
            <w:tcBorders>
              <w:left w:val="single" w:sz="4" w:space="0" w:color="000000"/>
              <w:bottom w:val="single" w:sz="4" w:space="0" w:color="000000"/>
            </w:tcBorders>
            <w:shd w:val="clear" w:color="auto" w:fill="E5E5E5"/>
          </w:tcPr>
          <w:p w14:paraId="03884A88" w14:textId="77777777" w:rsidR="004E1C86" w:rsidRDefault="00857592">
            <w:pPr>
              <w:snapToGrid w:val="0"/>
            </w:pPr>
            <w:r>
              <w:t>Prenos semen</w:t>
            </w:r>
          </w:p>
        </w:tc>
        <w:tc>
          <w:tcPr>
            <w:tcW w:w="1164" w:type="dxa"/>
            <w:tcBorders>
              <w:left w:val="single" w:sz="4" w:space="0" w:color="000000"/>
              <w:bottom w:val="single" w:sz="4" w:space="0" w:color="000000"/>
            </w:tcBorders>
          </w:tcPr>
          <w:p w14:paraId="1E9FE833" w14:textId="77777777" w:rsidR="004E1C86" w:rsidRDefault="00857592">
            <w:pPr>
              <w:snapToGrid w:val="0"/>
            </w:pPr>
            <w:r>
              <w:t>zoohorija</w:t>
            </w:r>
          </w:p>
        </w:tc>
        <w:tc>
          <w:tcPr>
            <w:tcW w:w="1276" w:type="dxa"/>
            <w:tcBorders>
              <w:left w:val="single" w:sz="4" w:space="0" w:color="000000"/>
              <w:bottom w:val="single" w:sz="4" w:space="0" w:color="000000"/>
            </w:tcBorders>
          </w:tcPr>
          <w:p w14:paraId="779BA71E" w14:textId="77777777" w:rsidR="004E1C86" w:rsidRDefault="00857592">
            <w:pPr>
              <w:snapToGrid w:val="0"/>
            </w:pPr>
            <w:r>
              <w:t>zoohorija</w:t>
            </w:r>
          </w:p>
        </w:tc>
        <w:tc>
          <w:tcPr>
            <w:tcW w:w="1276" w:type="dxa"/>
            <w:tcBorders>
              <w:left w:val="single" w:sz="4" w:space="0" w:color="000000"/>
              <w:bottom w:val="single" w:sz="4" w:space="0" w:color="000000"/>
            </w:tcBorders>
          </w:tcPr>
          <w:p w14:paraId="29672BC0" w14:textId="77777777" w:rsidR="004E1C86" w:rsidRDefault="00857592">
            <w:pPr>
              <w:snapToGrid w:val="0"/>
            </w:pPr>
            <w:r>
              <w:t>zoohorija</w:t>
            </w:r>
          </w:p>
        </w:tc>
        <w:tc>
          <w:tcPr>
            <w:tcW w:w="1275" w:type="dxa"/>
            <w:tcBorders>
              <w:left w:val="single" w:sz="4" w:space="0" w:color="000000"/>
              <w:bottom w:val="single" w:sz="4" w:space="0" w:color="000000"/>
            </w:tcBorders>
          </w:tcPr>
          <w:p w14:paraId="76063658" w14:textId="77777777" w:rsidR="004E1C86" w:rsidRDefault="00857592">
            <w:pPr>
              <w:snapToGrid w:val="0"/>
            </w:pPr>
            <w:r>
              <w:t>zoohorija</w:t>
            </w:r>
          </w:p>
        </w:tc>
        <w:tc>
          <w:tcPr>
            <w:tcW w:w="1276" w:type="dxa"/>
            <w:tcBorders>
              <w:left w:val="single" w:sz="4" w:space="0" w:color="000000"/>
              <w:bottom w:val="single" w:sz="4" w:space="0" w:color="000000"/>
            </w:tcBorders>
          </w:tcPr>
          <w:p w14:paraId="675FC6C0" w14:textId="77777777" w:rsidR="004E1C86" w:rsidRDefault="00857592">
            <w:pPr>
              <w:snapToGrid w:val="0"/>
            </w:pPr>
            <w:r>
              <w:t>zoohorija</w:t>
            </w:r>
          </w:p>
        </w:tc>
        <w:tc>
          <w:tcPr>
            <w:tcW w:w="1134" w:type="dxa"/>
            <w:tcBorders>
              <w:left w:val="single" w:sz="4" w:space="0" w:color="000000"/>
              <w:bottom w:val="single" w:sz="4" w:space="0" w:color="000000"/>
            </w:tcBorders>
          </w:tcPr>
          <w:p w14:paraId="6058AC75" w14:textId="77777777" w:rsidR="004E1C86" w:rsidRDefault="00857592">
            <w:pPr>
              <w:snapToGrid w:val="0"/>
            </w:pPr>
            <w:r>
              <w:t>zoohorija</w:t>
            </w:r>
          </w:p>
        </w:tc>
        <w:tc>
          <w:tcPr>
            <w:tcW w:w="1286" w:type="dxa"/>
            <w:tcBorders>
              <w:left w:val="single" w:sz="4" w:space="0" w:color="000000"/>
              <w:bottom w:val="single" w:sz="4" w:space="0" w:color="000000"/>
              <w:right w:val="single" w:sz="4" w:space="0" w:color="000000"/>
            </w:tcBorders>
          </w:tcPr>
          <w:p w14:paraId="44DCF63F" w14:textId="77777777" w:rsidR="004E1C86" w:rsidRDefault="00857592">
            <w:pPr>
              <w:snapToGrid w:val="0"/>
            </w:pPr>
            <w:r>
              <w:t>anemohorija</w:t>
            </w:r>
          </w:p>
        </w:tc>
      </w:tr>
    </w:tbl>
    <w:p w14:paraId="7CCC0B16" w14:textId="77777777" w:rsidR="004E1C86" w:rsidRDefault="004E1C86"/>
    <w:p w14:paraId="3AD24401" w14:textId="77777777" w:rsidR="004E1C86" w:rsidRDefault="00857592">
      <w:pPr>
        <w:rPr>
          <w:b/>
        </w:rPr>
      </w:pPr>
      <w:r>
        <w:rPr>
          <w:b/>
        </w:rPr>
        <w:t>4. DISKUSIJA</w:t>
      </w:r>
    </w:p>
    <w:p w14:paraId="2F879B54" w14:textId="77777777" w:rsidR="004E1C86" w:rsidRDefault="00857592">
      <w:r>
        <w:t>a) Cvet ciklame ima dvojno odevalo, število cvetnih listov je 5, medtem ko ima lilija enojno odevalo in 6 cvetnih listov. To nam pove, da je ciklama dvokaličnica, lilija pa enokaličnica. Ciklama ima pet prašnikov, en pestič in eno-predalasto plodnico, lilija pa šest prašnikov, en pestič in tri-predalasto plodnico. Prašniki in pestič ciklame so veliko manjši kot prašniki in pestič lilije. Pelodna zrna ciklame so majhna in okrogla, lilijina pa večja in jajčasta.</w:t>
      </w:r>
    </w:p>
    <w:p w14:paraId="005EAB81" w14:textId="77777777" w:rsidR="004E1C86" w:rsidRDefault="00857592">
      <w:r>
        <w:t>b) Seme fižola ima dva klična lista (dvokaličnica), seme koruze pa enega (enokaličnica). Dokaz z jodovico nam pokaže, da se rezervna snov (škrob) pri fižolu nahaja v kličnih listih, saj se celotni obarvajo modro. Ker pa se pri semenu koruze klični liti ne obarvajo, lahko sklepamo, da se tu rezervna snov nahaja zunaj kličnih listov.</w:t>
      </w:r>
    </w:p>
    <w:p w14:paraId="4AE61A00" w14:textId="77777777" w:rsidR="004E1C86" w:rsidRDefault="00857592">
      <w:r>
        <w:t xml:space="preserve">     Ko seme začne kaliti (pogoj sta voda in toplota), se najprej začnejo razvijati korenine, nato listi in nazadnje steblo. Korenine se razvijejo prve, ker imajo nalogo črpanja snovi. Listi so naslednji zaradi svoje sposobnosti proizvajanja hrane. Steblo pa nudi oporo.    </w:t>
      </w:r>
    </w:p>
    <w:p w14:paraId="78805D4C" w14:textId="77777777" w:rsidR="004E1C86" w:rsidRDefault="00857592">
      <w:r>
        <w:t xml:space="preserve">c) Plodovi se med seboj zelo razlikujejo in jih je teže razvrstiti v pravilne skupine. Najvidnejša je razlika med sejalnimi in zaprtimi plodovi. Predstavnik prvih je fižol, predstavnik drugih pa jagoda.   </w:t>
      </w:r>
    </w:p>
    <w:p w14:paraId="6F881907" w14:textId="77777777" w:rsidR="004E1C86" w:rsidRDefault="004E1C86"/>
    <w:p w14:paraId="53351B73" w14:textId="77777777" w:rsidR="004E1C86" w:rsidRDefault="00857592">
      <w:pPr>
        <w:rPr>
          <w:b/>
        </w:rPr>
      </w:pPr>
      <w:r>
        <w:rPr>
          <w:b/>
        </w:rPr>
        <w:t>5. SKLEPI</w:t>
      </w:r>
    </w:p>
    <w:p w14:paraId="376AF8FF" w14:textId="77777777" w:rsidR="004E1C86" w:rsidRDefault="00857592">
      <w:pPr>
        <w:pStyle w:val="BodyText"/>
      </w:pPr>
      <w:r>
        <w:t>- Enokaličnice imajo en klični list, žile v listih potekajo vzporedno, glavna korenina, ki se razvije iz koreničice, kmalu zastane v rasti, stranske korenine so med seboj večinoma enakovredne in gradijo šopast koreninski sistem, cvetno odevalo je običajno enojno, cvetovi pa trištevni.</w:t>
      </w:r>
    </w:p>
    <w:p w14:paraId="1DDF2FE5" w14:textId="77777777" w:rsidR="004E1C86" w:rsidRDefault="00857592">
      <w:pPr>
        <w:jc w:val="both"/>
      </w:pPr>
      <w:r>
        <w:t>- Dvokaličnice imajo dva klična lista, žile v listih so mrežaste (iz glavne izhajajo stranske žile), glavna korenina raste navzdol, iz  nje pa poganjajo stranske korenine, cvetno odevalo je dvojno, število čašnih ter plodnih listov, prašnikov ter plodnih listov, ki gradijo pestič pa je štiri ali petštevno.</w:t>
      </w:r>
    </w:p>
    <w:p w14:paraId="163D3531" w14:textId="77777777" w:rsidR="004E1C86" w:rsidRDefault="004E1C86"/>
    <w:p w14:paraId="452E59D7" w14:textId="77777777" w:rsidR="004E1C86" w:rsidRDefault="00857592">
      <w:pPr>
        <w:rPr>
          <w:b/>
        </w:rPr>
      </w:pPr>
      <w:r>
        <w:rPr>
          <w:b/>
        </w:rPr>
        <w:t>6. LITERATURA</w:t>
      </w:r>
    </w:p>
    <w:p w14:paraId="1E395A0F" w14:textId="77777777" w:rsidR="004E1C86" w:rsidRDefault="00857592">
      <w:r>
        <w:t xml:space="preserve">    A. Podobnik in D. Devetak, Biologija 4 in 5 – Raznolikost živih bitij, DZS 1997  </w:t>
      </w:r>
    </w:p>
    <w:sectPr w:rsidR="004E1C86">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7592"/>
    <w:rsid w:val="002E2E30"/>
    <w:rsid w:val="004E1C86"/>
    <w:rsid w:val="00857592"/>
    <w:rsid w:val="00AA31EE"/>
    <w:rsid w:val="00CE58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E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qFormat/>
    <w:pPr>
      <w:keepNext/>
      <w:numPr>
        <w:numId w:val="1"/>
      </w:numPr>
      <w:jc w:val="center"/>
      <w:outlineLvl w:val="0"/>
    </w:pPr>
    <w:rPr>
      <w:b/>
      <w:sz w:val="32"/>
    </w:rPr>
  </w:style>
  <w:style w:type="paragraph" w:styleId="Heading2">
    <w:name w:val="heading 2"/>
    <w:basedOn w:val="Normal"/>
    <w:next w:val="Normal"/>
    <w:qFormat/>
    <w:pPr>
      <w:keepNext/>
      <w:numPr>
        <w:ilvl w:val="1"/>
        <w:numId w:val="1"/>
      </w:numPr>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jc w:val="both"/>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