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510D" w14:textId="330CD9C7" w:rsidR="00A13B2C" w:rsidRDefault="00A13B2C" w:rsidP="00A13B2C">
      <w:pPr>
        <w:jc w:val="right"/>
        <w:rPr>
          <w:rFonts w:ascii="Tahoma" w:hAnsi="Tahoma" w:cs="Tahoma"/>
        </w:rPr>
      </w:pPr>
      <w:bookmarkStart w:id="0" w:name="_GoBack"/>
      <w:bookmarkEnd w:id="0"/>
    </w:p>
    <w:p w14:paraId="0F0B86C2" w14:textId="77777777" w:rsidR="00975E1A" w:rsidRDefault="00975E1A" w:rsidP="00A13B2C">
      <w:pPr>
        <w:jc w:val="right"/>
      </w:pPr>
    </w:p>
    <w:p w14:paraId="11EC35AB" w14:textId="77777777" w:rsidR="00A13B2C" w:rsidRDefault="00A13B2C" w:rsidP="00A13B2C">
      <w:pPr>
        <w:jc w:val="right"/>
      </w:pPr>
    </w:p>
    <w:p w14:paraId="2DD3A1B6" w14:textId="77777777" w:rsidR="00A13B2C" w:rsidRDefault="00A13B2C" w:rsidP="00A13B2C">
      <w:pPr>
        <w:jc w:val="right"/>
      </w:pPr>
    </w:p>
    <w:p w14:paraId="2AEF8CA0" w14:textId="77777777" w:rsidR="00A13B2C" w:rsidRDefault="00A13B2C" w:rsidP="00A13B2C">
      <w:pPr>
        <w:jc w:val="right"/>
      </w:pPr>
    </w:p>
    <w:p w14:paraId="42F290DE" w14:textId="77777777" w:rsidR="00A13B2C" w:rsidRDefault="00A13B2C" w:rsidP="00A13B2C">
      <w:pPr>
        <w:jc w:val="right"/>
      </w:pPr>
    </w:p>
    <w:p w14:paraId="6EAC7E12" w14:textId="77777777" w:rsidR="00A13B2C" w:rsidRDefault="00A13B2C" w:rsidP="00A13B2C">
      <w:pPr>
        <w:jc w:val="right"/>
      </w:pPr>
    </w:p>
    <w:p w14:paraId="6A6D682E" w14:textId="77777777" w:rsidR="00A13B2C" w:rsidRDefault="00A13B2C" w:rsidP="00A13B2C">
      <w:pPr>
        <w:jc w:val="right"/>
      </w:pPr>
    </w:p>
    <w:p w14:paraId="02429F6E" w14:textId="77777777" w:rsidR="00A13B2C" w:rsidRDefault="00A13B2C" w:rsidP="00A13B2C">
      <w:pPr>
        <w:jc w:val="right"/>
      </w:pPr>
    </w:p>
    <w:p w14:paraId="50EAF5F5" w14:textId="77777777" w:rsidR="00A13B2C" w:rsidRDefault="00A13B2C" w:rsidP="00A13B2C">
      <w:pPr>
        <w:jc w:val="center"/>
        <w:rPr>
          <w:rFonts w:ascii="Arial Black" w:hAnsi="Arial Black"/>
        </w:rPr>
      </w:pPr>
    </w:p>
    <w:p w14:paraId="60EA9E48" w14:textId="77777777" w:rsidR="00A13B2C" w:rsidRDefault="00A13B2C" w:rsidP="00A13B2C">
      <w:pPr>
        <w:jc w:val="center"/>
        <w:rPr>
          <w:rFonts w:ascii="Arial Black" w:hAnsi="Arial Black"/>
        </w:rPr>
      </w:pPr>
    </w:p>
    <w:p w14:paraId="23C71EAD" w14:textId="77777777" w:rsidR="00A13B2C" w:rsidRDefault="00A13B2C" w:rsidP="00A13B2C">
      <w:pPr>
        <w:jc w:val="center"/>
        <w:rPr>
          <w:rFonts w:ascii="Arial Black" w:hAnsi="Arial Black"/>
        </w:rPr>
      </w:pPr>
    </w:p>
    <w:p w14:paraId="28F0A99E" w14:textId="77777777" w:rsidR="00186CD1" w:rsidRDefault="00186CD1" w:rsidP="00A13B2C">
      <w:pPr>
        <w:jc w:val="center"/>
        <w:rPr>
          <w:rFonts w:ascii="Arial Black" w:hAnsi="Arial Black"/>
        </w:rPr>
      </w:pPr>
    </w:p>
    <w:p w14:paraId="33A7D2EA" w14:textId="77777777" w:rsidR="00A13B2C" w:rsidRDefault="00A13B2C" w:rsidP="00A13B2C">
      <w:pPr>
        <w:jc w:val="center"/>
        <w:rPr>
          <w:rFonts w:ascii="Arial Black" w:hAnsi="Arial Black"/>
        </w:rPr>
      </w:pPr>
    </w:p>
    <w:p w14:paraId="48531D8B" w14:textId="77777777" w:rsidR="00A13B2C" w:rsidRDefault="00F205B3" w:rsidP="00A13B2C">
      <w:pPr>
        <w:jc w:val="center"/>
        <w:rPr>
          <w:rFonts w:ascii="Arial Black" w:hAnsi="Arial Black"/>
        </w:rPr>
      </w:pPr>
      <w:r>
        <w:rPr>
          <w:rFonts w:ascii="Arial Black" w:hAnsi="Arial Black"/>
        </w:rPr>
        <w:t>3</w:t>
      </w:r>
      <w:r w:rsidR="00A13B2C">
        <w:rPr>
          <w:rFonts w:ascii="Arial Black" w:hAnsi="Arial Black"/>
        </w:rPr>
        <w:t>. VAJA:</w:t>
      </w:r>
    </w:p>
    <w:p w14:paraId="37A142BA" w14:textId="77777777" w:rsidR="00A13B2C" w:rsidRDefault="00A13B2C" w:rsidP="00A13B2C">
      <w:pPr>
        <w:jc w:val="center"/>
        <w:rPr>
          <w:rFonts w:ascii="Arial Black" w:hAnsi="Arial Black"/>
        </w:rPr>
      </w:pPr>
    </w:p>
    <w:p w14:paraId="40899C42" w14:textId="77777777" w:rsidR="00A13B2C" w:rsidRDefault="0061278E" w:rsidP="00A13B2C">
      <w:pPr>
        <w:jc w:val="center"/>
        <w:rPr>
          <w:rFonts w:ascii="Arial Black" w:hAnsi="Arial Black"/>
        </w:rPr>
      </w:pPr>
      <w:r>
        <w:rPr>
          <w:rFonts w:ascii="Arial Black" w:hAnsi="Arial Black"/>
        </w:rPr>
        <w:pict w14:anchorId="0C40B72F">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57.75pt;height:142.5pt" fillcolor="#36f">
            <v:fill color2="#339" rotate="t" angle="-45" focus="-50%" type="gradient"/>
            <v:shadow on="t" opacity="52429f"/>
            <v:textpath style="font-family:&quot;Arial Black&quot;;font-style:italic;v-text-spacing:58985f;v-text-kern:t" trim="t" fitpath="t" xscale="f" string="DELOVANJE&#10;ČUTIL"/>
          </v:shape>
        </w:pict>
      </w:r>
    </w:p>
    <w:p w14:paraId="7A3C5CC6" w14:textId="77777777" w:rsidR="00A13B2C" w:rsidRDefault="00A13B2C" w:rsidP="00A13B2C">
      <w:pPr>
        <w:rPr>
          <w:rFonts w:ascii="Arial Black" w:hAnsi="Arial Black"/>
        </w:rPr>
      </w:pPr>
    </w:p>
    <w:p w14:paraId="78C01F19" w14:textId="77777777" w:rsidR="00A13B2C" w:rsidRDefault="00A13B2C" w:rsidP="00A13B2C">
      <w:pPr>
        <w:jc w:val="center"/>
        <w:rPr>
          <w:rFonts w:ascii="Arial Black" w:hAnsi="Arial Black"/>
        </w:rPr>
      </w:pPr>
    </w:p>
    <w:p w14:paraId="7D75F5FE" w14:textId="77777777" w:rsidR="00A13B2C" w:rsidRDefault="00A13B2C" w:rsidP="00A13B2C">
      <w:pPr>
        <w:jc w:val="center"/>
        <w:rPr>
          <w:rFonts w:ascii="Arial Black" w:hAnsi="Arial Black"/>
        </w:rPr>
      </w:pPr>
    </w:p>
    <w:p w14:paraId="316B117A" w14:textId="77777777" w:rsidR="00A13B2C" w:rsidRDefault="00A13B2C" w:rsidP="00A13B2C">
      <w:pPr>
        <w:jc w:val="center"/>
        <w:rPr>
          <w:rFonts w:ascii="Arial Black" w:hAnsi="Arial Black"/>
        </w:rPr>
      </w:pPr>
    </w:p>
    <w:p w14:paraId="738A4710" w14:textId="77777777" w:rsidR="00A13B2C" w:rsidRDefault="00A13B2C" w:rsidP="00A13B2C">
      <w:pPr>
        <w:jc w:val="center"/>
        <w:rPr>
          <w:rFonts w:ascii="Arial Black" w:hAnsi="Arial Black"/>
        </w:rPr>
      </w:pPr>
    </w:p>
    <w:p w14:paraId="1AD53789" w14:textId="77777777" w:rsidR="00186CD1" w:rsidRDefault="00186CD1" w:rsidP="00A13B2C">
      <w:pPr>
        <w:jc w:val="center"/>
        <w:rPr>
          <w:rFonts w:ascii="Arial Black" w:hAnsi="Arial Black"/>
        </w:rPr>
      </w:pPr>
    </w:p>
    <w:p w14:paraId="00C04D07" w14:textId="77777777" w:rsidR="00186CD1" w:rsidRDefault="00186CD1" w:rsidP="00A13B2C">
      <w:pPr>
        <w:jc w:val="center"/>
        <w:rPr>
          <w:rFonts w:ascii="Arial Black" w:hAnsi="Arial Black"/>
        </w:rPr>
      </w:pPr>
    </w:p>
    <w:p w14:paraId="6C57B93E" w14:textId="77777777" w:rsidR="00186CD1" w:rsidRDefault="00186CD1" w:rsidP="00A13B2C">
      <w:pPr>
        <w:jc w:val="center"/>
        <w:rPr>
          <w:rFonts w:ascii="Arial Black" w:hAnsi="Arial Black"/>
        </w:rPr>
      </w:pPr>
    </w:p>
    <w:p w14:paraId="7C6A6619" w14:textId="77777777" w:rsidR="00A13B2C" w:rsidRDefault="00A13B2C" w:rsidP="00A13B2C">
      <w:pPr>
        <w:rPr>
          <w:rFonts w:ascii="Arial Black" w:hAnsi="Arial Black"/>
        </w:rPr>
      </w:pPr>
    </w:p>
    <w:p w14:paraId="18DBCC17" w14:textId="77777777" w:rsidR="00A13B2C" w:rsidRDefault="00A13B2C" w:rsidP="00A13B2C">
      <w:pPr>
        <w:rPr>
          <w:rFonts w:ascii="Arial Black" w:hAnsi="Arial Black"/>
        </w:rPr>
      </w:pPr>
    </w:p>
    <w:p w14:paraId="1F3D079A" w14:textId="77777777" w:rsidR="00D84A78" w:rsidRDefault="00D84A78" w:rsidP="00A13B2C">
      <w:pPr>
        <w:rPr>
          <w:rFonts w:ascii="Arial Black" w:hAnsi="Arial Black"/>
        </w:rPr>
      </w:pPr>
    </w:p>
    <w:p w14:paraId="37D80783" w14:textId="16AA52F4" w:rsidR="00D27EE9" w:rsidRPr="00CF3ADF" w:rsidRDefault="00186CD1" w:rsidP="00A13B2C">
      <w:pPr>
        <w:rPr>
          <w:rFonts w:ascii="Tahoma" w:hAnsi="Tahoma" w:cs="Tahoma"/>
          <w:b/>
          <w:u w:val="single"/>
        </w:rPr>
      </w:pPr>
      <w:r>
        <w:rPr>
          <w:rFonts w:ascii="Tahoma" w:hAnsi="Tahoma" w:cs="Tahoma"/>
        </w:rPr>
        <w:br w:type="page"/>
      </w:r>
      <w:r w:rsidR="00D27EE9" w:rsidRPr="00CF3ADF">
        <w:rPr>
          <w:rFonts w:ascii="Tahoma" w:hAnsi="Tahoma" w:cs="Tahoma"/>
          <w:b/>
          <w:u w:val="single"/>
        </w:rPr>
        <w:lastRenderedPageBreak/>
        <w:t>1. Uvod</w:t>
      </w:r>
    </w:p>
    <w:p w14:paraId="75A50527" w14:textId="77777777" w:rsidR="006D47E9" w:rsidRPr="00CF3ADF" w:rsidRDefault="006D47E9" w:rsidP="00A13B2C">
      <w:pPr>
        <w:rPr>
          <w:rFonts w:ascii="Tahoma" w:hAnsi="Tahoma" w:cs="Tahoma"/>
          <w:b/>
          <w:u w:val="single"/>
        </w:rPr>
      </w:pPr>
    </w:p>
    <w:p w14:paraId="56C3AC37" w14:textId="77777777" w:rsidR="0094135E" w:rsidRPr="00CF3ADF" w:rsidRDefault="0094135E" w:rsidP="00A13B2C">
      <w:pPr>
        <w:rPr>
          <w:rFonts w:ascii="Tahoma" w:hAnsi="Tahoma" w:cs="Tahoma"/>
          <w:b/>
          <w:u w:val="single"/>
        </w:rPr>
      </w:pPr>
    </w:p>
    <w:p w14:paraId="2BB2AE58" w14:textId="77777777" w:rsidR="00D27EE9" w:rsidRPr="00CF3ADF" w:rsidRDefault="00D27EE9" w:rsidP="00A13B2C">
      <w:pPr>
        <w:rPr>
          <w:rFonts w:ascii="Tahoma" w:hAnsi="Tahoma" w:cs="Tahoma"/>
          <w:b/>
          <w:i/>
        </w:rPr>
      </w:pPr>
      <w:r w:rsidRPr="00CF3ADF">
        <w:rPr>
          <w:rFonts w:ascii="Tahoma" w:hAnsi="Tahoma" w:cs="Tahoma"/>
          <w:b/>
          <w:i/>
        </w:rPr>
        <w:t>I.) Teoretične osnove</w:t>
      </w:r>
    </w:p>
    <w:p w14:paraId="00D7432F" w14:textId="77777777" w:rsidR="00D27EE9" w:rsidRPr="00CF3ADF" w:rsidRDefault="00D27EE9" w:rsidP="00A13B2C">
      <w:pPr>
        <w:rPr>
          <w:rFonts w:ascii="Tahoma" w:hAnsi="Tahoma" w:cs="Tahoma"/>
          <w:b/>
          <w:i/>
        </w:rPr>
      </w:pPr>
    </w:p>
    <w:p w14:paraId="5D39140D" w14:textId="77777777" w:rsidR="00F205B3" w:rsidRPr="00CF3ADF" w:rsidRDefault="00F205B3" w:rsidP="00F205B3">
      <w:pPr>
        <w:jc w:val="both"/>
        <w:rPr>
          <w:rFonts w:ascii="Tahoma" w:hAnsi="Tahoma" w:cs="Tahoma"/>
        </w:rPr>
      </w:pPr>
      <w:r w:rsidRPr="00CF3ADF">
        <w:rPr>
          <w:rFonts w:ascii="Tahoma" w:hAnsi="Tahoma" w:cs="Tahoma"/>
        </w:rPr>
        <w:t>Koža je občutljiva na različno stanje in spremembe v okolju. Poleg številnih pomembnih nalog ima tudi nalogo čutila. Z njo zaznavamo toplo in hladno, bolečino, dotik (razlikovanje med gladko in hrapavo površino ter med ostro in topo konico).</w:t>
      </w:r>
    </w:p>
    <w:p w14:paraId="71C3167B" w14:textId="77777777" w:rsidR="00F205B3" w:rsidRPr="00CF3ADF" w:rsidRDefault="00F205B3" w:rsidP="00F205B3">
      <w:pPr>
        <w:jc w:val="both"/>
        <w:rPr>
          <w:rFonts w:ascii="Tahoma" w:hAnsi="Tahoma" w:cs="Tahoma"/>
          <w:sz w:val="32"/>
        </w:rPr>
      </w:pPr>
    </w:p>
    <w:p w14:paraId="6442573B" w14:textId="77777777" w:rsidR="00F205B3" w:rsidRPr="00CF3ADF" w:rsidRDefault="00F205B3" w:rsidP="00F205B3">
      <w:pPr>
        <w:jc w:val="both"/>
        <w:rPr>
          <w:rFonts w:ascii="Tahoma" w:hAnsi="Tahoma" w:cs="Tahoma"/>
        </w:rPr>
      </w:pPr>
      <w:r w:rsidRPr="00CF3ADF">
        <w:rPr>
          <w:rFonts w:ascii="Tahoma" w:hAnsi="Tahoma" w:cs="Tahoma"/>
        </w:rPr>
        <w:t>Za vsak čut imamo posebne čutnice (receptorje), ki so povezani s čutilnimi nevroni. Te čutnice pa niso razporejene po vsem telesu enako, saj imajo posamezni deli telesa različne naloge kot drugi.</w:t>
      </w:r>
    </w:p>
    <w:p w14:paraId="601957A9" w14:textId="77777777" w:rsidR="00F66018" w:rsidRPr="00CF3ADF" w:rsidRDefault="00F66018" w:rsidP="00F66018">
      <w:pPr>
        <w:ind w:right="-108"/>
        <w:rPr>
          <w:rFonts w:ascii="Tahoma" w:hAnsi="Tahoma" w:cs="Tahoma"/>
          <w:i/>
        </w:rPr>
      </w:pPr>
    </w:p>
    <w:p w14:paraId="4744D772" w14:textId="77777777" w:rsidR="00F66018" w:rsidRPr="00CF3ADF" w:rsidRDefault="00F66018" w:rsidP="00F66018">
      <w:pPr>
        <w:ind w:right="-108"/>
        <w:rPr>
          <w:rFonts w:ascii="Tahoma" w:hAnsi="Tahoma" w:cs="Tahoma"/>
        </w:rPr>
      </w:pPr>
    </w:p>
    <w:p w14:paraId="3709FD37" w14:textId="77777777" w:rsidR="00BE393A" w:rsidRPr="00CF3ADF" w:rsidRDefault="00F66018" w:rsidP="00BE393A">
      <w:pPr>
        <w:ind w:right="-108"/>
        <w:rPr>
          <w:rFonts w:ascii="Tahoma" w:hAnsi="Tahoma" w:cs="Tahoma"/>
        </w:rPr>
      </w:pPr>
      <w:r w:rsidRPr="00CF3ADF">
        <w:rPr>
          <w:rFonts w:ascii="Tahoma" w:hAnsi="Tahoma" w:cs="Tahoma"/>
          <w:b/>
          <w:i/>
        </w:rPr>
        <w:t>II.) Namen vaje</w:t>
      </w:r>
    </w:p>
    <w:p w14:paraId="154407CA" w14:textId="77777777" w:rsidR="00BE393A" w:rsidRPr="00CF3ADF" w:rsidRDefault="00BE393A" w:rsidP="00BE393A">
      <w:pPr>
        <w:ind w:right="-108"/>
        <w:rPr>
          <w:rFonts w:ascii="Tahoma" w:hAnsi="Tahoma" w:cs="Tahoma"/>
        </w:rPr>
      </w:pPr>
    </w:p>
    <w:p w14:paraId="6DEB9DEE" w14:textId="77777777" w:rsidR="00F205B3" w:rsidRPr="00CF3ADF" w:rsidRDefault="00F205B3" w:rsidP="00F205B3">
      <w:pPr>
        <w:numPr>
          <w:ilvl w:val="0"/>
          <w:numId w:val="24"/>
        </w:numPr>
        <w:jc w:val="both"/>
        <w:rPr>
          <w:rFonts w:ascii="Tahoma" w:hAnsi="Tahoma" w:cs="Tahoma"/>
        </w:rPr>
      </w:pPr>
      <w:r w:rsidRPr="00CF3ADF">
        <w:rPr>
          <w:rFonts w:ascii="Tahoma" w:hAnsi="Tahoma" w:cs="Tahoma"/>
        </w:rPr>
        <w:t>spoznati, da so v koži razporejeni različni receptorji</w:t>
      </w:r>
    </w:p>
    <w:p w14:paraId="0316B398" w14:textId="77777777" w:rsidR="00F205B3" w:rsidRPr="00CF3ADF" w:rsidRDefault="00F205B3" w:rsidP="00F205B3">
      <w:pPr>
        <w:numPr>
          <w:ilvl w:val="0"/>
          <w:numId w:val="24"/>
        </w:numPr>
        <w:jc w:val="both"/>
        <w:rPr>
          <w:rFonts w:ascii="Tahoma" w:hAnsi="Tahoma" w:cs="Tahoma"/>
        </w:rPr>
      </w:pPr>
      <w:r w:rsidRPr="00CF3ADF">
        <w:rPr>
          <w:rFonts w:ascii="Tahoma" w:hAnsi="Tahoma" w:cs="Tahoma"/>
        </w:rPr>
        <w:t>spoznati, da so receptorji občutljivi na različne dražljaje</w:t>
      </w:r>
    </w:p>
    <w:p w14:paraId="18F472B6" w14:textId="77777777" w:rsidR="00F205B3" w:rsidRPr="00CF3ADF" w:rsidRDefault="00F205B3" w:rsidP="00F205B3">
      <w:pPr>
        <w:numPr>
          <w:ilvl w:val="0"/>
          <w:numId w:val="24"/>
        </w:numPr>
        <w:jc w:val="both"/>
        <w:rPr>
          <w:rFonts w:ascii="Tahoma" w:hAnsi="Tahoma" w:cs="Tahoma"/>
        </w:rPr>
      </w:pPr>
      <w:r w:rsidRPr="00CF3ADF">
        <w:rPr>
          <w:rFonts w:ascii="Tahoma" w:hAnsi="Tahoma" w:cs="Tahoma"/>
        </w:rPr>
        <w:t>ugotoviti, da receptorje vzdražijo le ustrezni dražljaji</w:t>
      </w:r>
    </w:p>
    <w:p w14:paraId="74E17533" w14:textId="77777777" w:rsidR="00F205B3" w:rsidRPr="00CF3ADF" w:rsidRDefault="00F205B3" w:rsidP="00F205B3">
      <w:pPr>
        <w:numPr>
          <w:ilvl w:val="0"/>
          <w:numId w:val="24"/>
        </w:numPr>
        <w:jc w:val="both"/>
        <w:rPr>
          <w:rFonts w:ascii="Tahoma" w:hAnsi="Tahoma" w:cs="Tahoma"/>
        </w:rPr>
      </w:pPr>
      <w:r w:rsidRPr="00CF3ADF">
        <w:rPr>
          <w:rFonts w:ascii="Tahoma" w:hAnsi="Tahoma" w:cs="Tahoma"/>
        </w:rPr>
        <w:t>ugotoviti, da je gostota čutnic na različnih delih kože različna</w:t>
      </w:r>
    </w:p>
    <w:p w14:paraId="085A2881" w14:textId="77777777" w:rsidR="002A1446" w:rsidRPr="00CF3ADF" w:rsidRDefault="002A1446" w:rsidP="002A1446">
      <w:pPr>
        <w:jc w:val="both"/>
        <w:rPr>
          <w:rFonts w:ascii="Tahoma" w:hAnsi="Tahoma" w:cs="Tahoma"/>
        </w:rPr>
      </w:pPr>
    </w:p>
    <w:p w14:paraId="05D0A3D3" w14:textId="77777777" w:rsidR="002A1446" w:rsidRPr="00CF3ADF" w:rsidRDefault="002A1446" w:rsidP="002A1446">
      <w:pPr>
        <w:jc w:val="both"/>
        <w:rPr>
          <w:rFonts w:ascii="Tahoma" w:hAnsi="Tahoma" w:cs="Tahoma"/>
        </w:rPr>
      </w:pPr>
    </w:p>
    <w:p w14:paraId="302989A7" w14:textId="77777777" w:rsidR="002A1446" w:rsidRPr="00CF3ADF" w:rsidRDefault="002A1446" w:rsidP="002A1446">
      <w:pPr>
        <w:ind w:right="-108"/>
        <w:rPr>
          <w:rFonts w:ascii="Tahoma" w:hAnsi="Tahoma" w:cs="Tahoma"/>
          <w:b/>
          <w:i/>
        </w:rPr>
      </w:pPr>
      <w:r w:rsidRPr="00CF3ADF">
        <w:rPr>
          <w:rFonts w:ascii="Tahoma" w:hAnsi="Tahoma" w:cs="Tahoma"/>
          <w:b/>
          <w:i/>
        </w:rPr>
        <w:t>III.) Hipoteze</w:t>
      </w:r>
    </w:p>
    <w:p w14:paraId="4492A7C1" w14:textId="77777777" w:rsidR="002A1446" w:rsidRPr="00CF3ADF" w:rsidRDefault="002A1446" w:rsidP="002A1446">
      <w:pPr>
        <w:ind w:right="-108"/>
        <w:rPr>
          <w:rFonts w:ascii="Tahoma" w:hAnsi="Tahoma" w:cs="Tahoma"/>
        </w:rPr>
      </w:pPr>
    </w:p>
    <w:p w14:paraId="493A7A05" w14:textId="77777777" w:rsidR="002A1446" w:rsidRPr="00CF3ADF" w:rsidRDefault="002A1446" w:rsidP="002A1446">
      <w:pPr>
        <w:pStyle w:val="Header"/>
        <w:numPr>
          <w:ilvl w:val="0"/>
          <w:numId w:val="25"/>
        </w:numPr>
        <w:tabs>
          <w:tab w:val="clear" w:pos="4536"/>
          <w:tab w:val="clear" w:pos="9072"/>
        </w:tabs>
        <w:jc w:val="both"/>
        <w:rPr>
          <w:rFonts w:ascii="Tahoma" w:hAnsi="Tahoma" w:cs="Tahoma"/>
          <w:color w:val="000000"/>
        </w:rPr>
      </w:pPr>
      <w:r w:rsidRPr="00CF3ADF">
        <w:rPr>
          <w:rFonts w:ascii="Tahoma" w:hAnsi="Tahoma" w:cs="Tahoma"/>
          <w:color w:val="000000"/>
        </w:rPr>
        <w:t>Pri poskusu z vročo in ledeno vodo bomo ugotovili da: roka iz ledene vode bo mlačno vodo občutila kot toplo, roka iz vroče vode pa kot hladno.</w:t>
      </w:r>
    </w:p>
    <w:p w14:paraId="6367E2AA" w14:textId="77777777" w:rsidR="002A1446" w:rsidRPr="00CF3ADF" w:rsidRDefault="002A1446" w:rsidP="002A1446">
      <w:pPr>
        <w:numPr>
          <w:ilvl w:val="0"/>
          <w:numId w:val="25"/>
        </w:numPr>
        <w:ind w:right="-108"/>
        <w:rPr>
          <w:rFonts w:ascii="Tahoma" w:hAnsi="Tahoma" w:cs="Tahoma"/>
        </w:rPr>
      </w:pPr>
      <w:r w:rsidRPr="00CF3ADF">
        <w:rPr>
          <w:rFonts w:ascii="Tahoma" w:hAnsi="Tahoma" w:cs="Tahoma"/>
          <w:color w:val="000000"/>
        </w:rPr>
        <w:t>Čutilna področja za dotik bodo na hrbtni strani roke in na konici prstov različno oddaljena. Na konici prstov bodo bolj skupaj.</w:t>
      </w:r>
    </w:p>
    <w:p w14:paraId="236F6D39" w14:textId="77777777" w:rsidR="002A1446" w:rsidRPr="00CF3ADF" w:rsidRDefault="002A1446" w:rsidP="002A1446">
      <w:pPr>
        <w:numPr>
          <w:ilvl w:val="0"/>
          <w:numId w:val="25"/>
        </w:numPr>
        <w:ind w:right="-108"/>
        <w:rPr>
          <w:rFonts w:ascii="Tahoma" w:hAnsi="Tahoma" w:cs="Tahoma"/>
        </w:rPr>
      </w:pPr>
      <w:r w:rsidRPr="00CF3ADF">
        <w:rPr>
          <w:rFonts w:ascii="Tahoma" w:hAnsi="Tahoma" w:cs="Tahoma"/>
          <w:color w:val="000000"/>
        </w:rPr>
        <w:t>Na prstnih blazinicah bo gostota receptorjev za tip največja.</w:t>
      </w:r>
    </w:p>
    <w:p w14:paraId="04BDF8E8" w14:textId="77777777" w:rsidR="002A1446" w:rsidRPr="00CF3ADF" w:rsidRDefault="002A1446" w:rsidP="002A1446">
      <w:pPr>
        <w:numPr>
          <w:ilvl w:val="0"/>
          <w:numId w:val="25"/>
        </w:numPr>
        <w:ind w:right="-108"/>
        <w:rPr>
          <w:rFonts w:ascii="Tahoma" w:hAnsi="Tahoma" w:cs="Tahoma"/>
        </w:rPr>
      </w:pPr>
      <w:r w:rsidRPr="00CF3ADF">
        <w:rPr>
          <w:rFonts w:ascii="Tahoma" w:hAnsi="Tahoma" w:cs="Tahoma"/>
          <w:color w:val="000000"/>
        </w:rPr>
        <w:t>Koža za mraz in toploto ni občutljiva na istih mestih.</w:t>
      </w:r>
    </w:p>
    <w:p w14:paraId="07027D8E" w14:textId="77777777" w:rsidR="00BE393A" w:rsidRPr="00CF3ADF" w:rsidRDefault="00BE393A" w:rsidP="00BE393A">
      <w:pPr>
        <w:ind w:right="-108"/>
        <w:rPr>
          <w:rFonts w:ascii="Tahoma" w:hAnsi="Tahoma" w:cs="Tahoma"/>
          <w:bCs/>
          <w:iCs/>
        </w:rPr>
      </w:pPr>
    </w:p>
    <w:p w14:paraId="05975694" w14:textId="77777777" w:rsidR="00BE393A" w:rsidRPr="00CF3ADF" w:rsidRDefault="00BE393A" w:rsidP="00BE393A">
      <w:pPr>
        <w:ind w:right="-108"/>
        <w:rPr>
          <w:rFonts w:ascii="Tahoma" w:hAnsi="Tahoma" w:cs="Tahoma"/>
          <w:bCs/>
          <w:iCs/>
        </w:rPr>
      </w:pPr>
    </w:p>
    <w:p w14:paraId="19E122C4" w14:textId="77777777" w:rsidR="003004D2" w:rsidRPr="00CF3ADF" w:rsidRDefault="003004D2" w:rsidP="00BE393A">
      <w:pPr>
        <w:rPr>
          <w:rFonts w:ascii="Tahoma" w:hAnsi="Tahoma" w:cs="Tahoma"/>
          <w:b/>
          <w:u w:val="single"/>
        </w:rPr>
      </w:pPr>
    </w:p>
    <w:p w14:paraId="6CFF791D" w14:textId="77777777" w:rsidR="003004D2" w:rsidRPr="00CF3ADF" w:rsidRDefault="003004D2" w:rsidP="00BE393A">
      <w:pPr>
        <w:rPr>
          <w:rFonts w:ascii="Tahoma" w:hAnsi="Tahoma" w:cs="Tahoma"/>
          <w:b/>
          <w:u w:val="single"/>
        </w:rPr>
      </w:pPr>
    </w:p>
    <w:p w14:paraId="1FD64B6B" w14:textId="77777777" w:rsidR="003004D2" w:rsidRPr="00CF3ADF" w:rsidRDefault="003004D2" w:rsidP="00BE393A">
      <w:pPr>
        <w:rPr>
          <w:rFonts w:ascii="Tahoma" w:hAnsi="Tahoma" w:cs="Tahoma"/>
          <w:b/>
          <w:u w:val="single"/>
        </w:rPr>
      </w:pPr>
    </w:p>
    <w:p w14:paraId="7B180156" w14:textId="77777777" w:rsidR="003004D2" w:rsidRPr="00CF3ADF" w:rsidRDefault="003004D2" w:rsidP="00BE393A">
      <w:pPr>
        <w:rPr>
          <w:rFonts w:ascii="Tahoma" w:hAnsi="Tahoma" w:cs="Tahoma"/>
          <w:b/>
          <w:u w:val="single"/>
        </w:rPr>
      </w:pPr>
    </w:p>
    <w:p w14:paraId="62F84CA8" w14:textId="77777777" w:rsidR="00BE393A" w:rsidRPr="00CF3ADF" w:rsidRDefault="003004D2" w:rsidP="00BE393A">
      <w:pPr>
        <w:rPr>
          <w:rFonts w:ascii="Tahoma" w:hAnsi="Tahoma" w:cs="Tahoma"/>
          <w:b/>
          <w:u w:val="single"/>
        </w:rPr>
      </w:pPr>
      <w:r w:rsidRPr="00CF3ADF">
        <w:rPr>
          <w:rFonts w:ascii="Tahoma" w:hAnsi="Tahoma" w:cs="Tahoma"/>
          <w:b/>
          <w:u w:val="single"/>
        </w:rPr>
        <w:br w:type="page"/>
      </w:r>
      <w:r w:rsidR="00BE393A" w:rsidRPr="00CF3ADF">
        <w:rPr>
          <w:rFonts w:ascii="Tahoma" w:hAnsi="Tahoma" w:cs="Tahoma"/>
          <w:b/>
          <w:u w:val="single"/>
        </w:rPr>
        <w:lastRenderedPageBreak/>
        <w:t>2. Metode dela</w:t>
      </w:r>
    </w:p>
    <w:p w14:paraId="6AA1B227" w14:textId="77777777" w:rsidR="00BE393A" w:rsidRPr="00CF3ADF" w:rsidRDefault="00BE393A" w:rsidP="00BE393A">
      <w:pPr>
        <w:rPr>
          <w:rFonts w:ascii="Tahoma" w:hAnsi="Tahoma" w:cs="Tahoma"/>
          <w:b/>
          <w:u w:val="single"/>
        </w:rPr>
      </w:pPr>
    </w:p>
    <w:p w14:paraId="583C7C4D" w14:textId="77777777" w:rsidR="00BE393A" w:rsidRPr="00CF3ADF" w:rsidRDefault="00BE393A" w:rsidP="00BE393A">
      <w:pPr>
        <w:rPr>
          <w:rFonts w:ascii="Tahoma" w:hAnsi="Tahoma" w:cs="Tahoma"/>
          <w:b/>
          <w:u w:val="single"/>
        </w:rPr>
      </w:pPr>
    </w:p>
    <w:p w14:paraId="237972A9" w14:textId="77777777" w:rsidR="00BE393A" w:rsidRPr="00CF3ADF" w:rsidRDefault="00BE393A" w:rsidP="00BE393A">
      <w:pPr>
        <w:rPr>
          <w:rFonts w:ascii="Tahoma" w:hAnsi="Tahoma" w:cs="Tahoma"/>
          <w:b/>
          <w:i/>
        </w:rPr>
      </w:pPr>
      <w:r w:rsidRPr="00CF3ADF">
        <w:rPr>
          <w:rFonts w:ascii="Tahoma" w:hAnsi="Tahoma" w:cs="Tahoma"/>
          <w:b/>
          <w:i/>
        </w:rPr>
        <w:t>I.) Pripomočki</w:t>
      </w:r>
    </w:p>
    <w:p w14:paraId="05308B53" w14:textId="77777777" w:rsidR="00BE393A" w:rsidRPr="00CF3ADF" w:rsidRDefault="00BE393A" w:rsidP="00BE393A">
      <w:pPr>
        <w:rPr>
          <w:rFonts w:ascii="Tahoma" w:hAnsi="Tahoma" w:cs="Tahoma"/>
        </w:rPr>
      </w:pPr>
    </w:p>
    <w:p w14:paraId="325D9F08" w14:textId="77777777" w:rsidR="003004D2" w:rsidRPr="00CF3ADF" w:rsidRDefault="00BE393A" w:rsidP="00BE393A">
      <w:pPr>
        <w:rPr>
          <w:rFonts w:ascii="Tahoma" w:hAnsi="Tahoma" w:cs="Tahoma"/>
        </w:rPr>
      </w:pPr>
      <w:r w:rsidRPr="00CF3ADF">
        <w:rPr>
          <w:rFonts w:ascii="Tahoma" w:hAnsi="Tahoma" w:cs="Tahoma"/>
        </w:rPr>
        <w:t>Med laboratorijskim delom smo</w:t>
      </w:r>
      <w:r w:rsidR="003004D2" w:rsidRPr="00CF3ADF">
        <w:rPr>
          <w:rFonts w:ascii="Tahoma" w:hAnsi="Tahoma" w:cs="Tahoma"/>
        </w:rPr>
        <w:t xml:space="preserve"> uporabili naslednje pripomočke:</w:t>
      </w:r>
    </w:p>
    <w:p w14:paraId="4CAAD25E" w14:textId="77777777" w:rsidR="003004D2" w:rsidRPr="00CF3ADF" w:rsidRDefault="003004D2" w:rsidP="00BE393A">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664"/>
      </w:tblGrid>
      <w:tr w:rsidR="002A1446" w:rsidRPr="00CF3ADF" w14:paraId="60DE926C" w14:textId="77777777" w:rsidTr="00C54B10">
        <w:tc>
          <w:tcPr>
            <w:tcW w:w="1548" w:type="dxa"/>
            <w:shd w:val="clear" w:color="auto" w:fill="auto"/>
          </w:tcPr>
          <w:p w14:paraId="50553F88" w14:textId="77777777" w:rsidR="002A1446" w:rsidRPr="00C54B10" w:rsidRDefault="002A1446" w:rsidP="00C54B10">
            <w:pPr>
              <w:ind w:right="-648"/>
              <w:rPr>
                <w:rFonts w:ascii="Tahoma" w:hAnsi="Tahoma" w:cs="Tahoma"/>
              </w:rPr>
            </w:pPr>
            <w:r w:rsidRPr="00C54B10">
              <w:rPr>
                <w:rFonts w:ascii="Tahoma" w:hAnsi="Tahoma" w:cs="Tahoma"/>
              </w:rPr>
              <w:t>vaja A</w:t>
            </w:r>
          </w:p>
        </w:tc>
        <w:tc>
          <w:tcPr>
            <w:tcW w:w="7664" w:type="dxa"/>
            <w:shd w:val="clear" w:color="auto" w:fill="auto"/>
          </w:tcPr>
          <w:p w14:paraId="71732702" w14:textId="77777777" w:rsidR="002A1446" w:rsidRPr="00C54B10" w:rsidRDefault="002A1446" w:rsidP="00C54B10">
            <w:pPr>
              <w:jc w:val="both"/>
              <w:rPr>
                <w:rFonts w:ascii="Tahoma" w:hAnsi="Tahoma" w:cs="Tahoma"/>
              </w:rPr>
            </w:pPr>
            <w:r w:rsidRPr="00C54B10">
              <w:rPr>
                <w:rFonts w:ascii="Tahoma" w:hAnsi="Tahoma" w:cs="Tahoma"/>
              </w:rPr>
              <w:t>Velika posoda z vročo vodo</w:t>
            </w:r>
          </w:p>
          <w:p w14:paraId="69AC796D" w14:textId="77777777" w:rsidR="002A1446" w:rsidRPr="00C54B10" w:rsidRDefault="002A1446" w:rsidP="00C54B10">
            <w:pPr>
              <w:jc w:val="both"/>
              <w:rPr>
                <w:rFonts w:ascii="Tahoma" w:hAnsi="Tahoma" w:cs="Tahoma"/>
              </w:rPr>
            </w:pPr>
            <w:r w:rsidRPr="00C54B10">
              <w:rPr>
                <w:rFonts w:ascii="Tahoma" w:hAnsi="Tahoma" w:cs="Tahoma"/>
              </w:rPr>
              <w:t>Velika posoda z mlačno vodo</w:t>
            </w:r>
          </w:p>
          <w:p w14:paraId="18BB34A0" w14:textId="77777777" w:rsidR="002A1446" w:rsidRPr="00C54B10" w:rsidRDefault="002A1446" w:rsidP="00C54B10">
            <w:pPr>
              <w:jc w:val="both"/>
              <w:rPr>
                <w:rFonts w:ascii="Tahoma" w:hAnsi="Tahoma" w:cs="Tahoma"/>
              </w:rPr>
            </w:pPr>
            <w:r w:rsidRPr="00C54B10">
              <w:rPr>
                <w:rFonts w:ascii="Tahoma" w:hAnsi="Tahoma" w:cs="Tahoma"/>
              </w:rPr>
              <w:t>Velika posoda z mrzlo vodo</w:t>
            </w:r>
          </w:p>
        </w:tc>
      </w:tr>
      <w:tr w:rsidR="002A1446" w:rsidRPr="00CF3ADF" w14:paraId="7A7BD5D6" w14:textId="77777777" w:rsidTr="00C54B10">
        <w:tc>
          <w:tcPr>
            <w:tcW w:w="1548" w:type="dxa"/>
            <w:shd w:val="clear" w:color="auto" w:fill="auto"/>
          </w:tcPr>
          <w:p w14:paraId="55A43132" w14:textId="77777777" w:rsidR="002A1446" w:rsidRPr="00C54B10" w:rsidRDefault="002A1446" w:rsidP="00C54B10">
            <w:pPr>
              <w:ind w:right="-648"/>
              <w:rPr>
                <w:rFonts w:ascii="Tahoma" w:hAnsi="Tahoma" w:cs="Tahoma"/>
              </w:rPr>
            </w:pPr>
            <w:r w:rsidRPr="00C54B10">
              <w:rPr>
                <w:rFonts w:ascii="Tahoma" w:hAnsi="Tahoma" w:cs="Tahoma"/>
              </w:rPr>
              <w:t>vaja B</w:t>
            </w:r>
          </w:p>
        </w:tc>
        <w:tc>
          <w:tcPr>
            <w:tcW w:w="7664" w:type="dxa"/>
            <w:shd w:val="clear" w:color="auto" w:fill="auto"/>
          </w:tcPr>
          <w:p w14:paraId="17001D97" w14:textId="77777777" w:rsidR="002A1446" w:rsidRPr="00C54B10" w:rsidRDefault="002A1446" w:rsidP="00C54B10">
            <w:pPr>
              <w:jc w:val="both"/>
              <w:rPr>
                <w:rFonts w:ascii="Tahoma" w:hAnsi="Tahoma" w:cs="Tahoma"/>
              </w:rPr>
            </w:pPr>
            <w:r w:rsidRPr="00C54B10">
              <w:rPr>
                <w:rFonts w:ascii="Tahoma" w:hAnsi="Tahoma" w:cs="Tahoma"/>
              </w:rPr>
              <w:t>2 buciki</w:t>
            </w:r>
          </w:p>
        </w:tc>
      </w:tr>
      <w:tr w:rsidR="002A1446" w:rsidRPr="00CF3ADF" w14:paraId="1EC861CD" w14:textId="77777777" w:rsidTr="00C54B10">
        <w:tc>
          <w:tcPr>
            <w:tcW w:w="1548" w:type="dxa"/>
            <w:shd w:val="clear" w:color="auto" w:fill="auto"/>
          </w:tcPr>
          <w:p w14:paraId="7BC7647B" w14:textId="77777777" w:rsidR="002A1446" w:rsidRPr="00C54B10" w:rsidRDefault="002A1446" w:rsidP="00C54B10">
            <w:pPr>
              <w:ind w:right="-648"/>
              <w:rPr>
                <w:rFonts w:ascii="Tahoma" w:hAnsi="Tahoma" w:cs="Tahoma"/>
              </w:rPr>
            </w:pPr>
            <w:r w:rsidRPr="00C54B10">
              <w:rPr>
                <w:rFonts w:ascii="Tahoma" w:hAnsi="Tahoma" w:cs="Tahoma"/>
              </w:rPr>
              <w:t>vaja C</w:t>
            </w:r>
          </w:p>
        </w:tc>
        <w:tc>
          <w:tcPr>
            <w:tcW w:w="7664" w:type="dxa"/>
            <w:shd w:val="clear" w:color="auto" w:fill="auto"/>
          </w:tcPr>
          <w:p w14:paraId="2B66B8B2" w14:textId="77777777" w:rsidR="002A1446" w:rsidRPr="00C54B10" w:rsidRDefault="002A1446" w:rsidP="00C54B10">
            <w:pPr>
              <w:pStyle w:val="Heading4"/>
              <w:spacing w:before="0" w:after="0"/>
              <w:jc w:val="both"/>
              <w:rPr>
                <w:rFonts w:ascii="Tahoma" w:hAnsi="Tahoma" w:cs="Tahoma"/>
                <w:b w:val="0"/>
                <w:sz w:val="24"/>
                <w:szCs w:val="24"/>
              </w:rPr>
            </w:pPr>
            <w:r w:rsidRPr="00C54B10">
              <w:rPr>
                <w:rFonts w:ascii="Tahoma" w:hAnsi="Tahoma" w:cs="Tahoma"/>
                <w:b w:val="0"/>
                <w:sz w:val="24"/>
                <w:szCs w:val="24"/>
              </w:rPr>
              <w:t>bucika</w:t>
            </w:r>
          </w:p>
        </w:tc>
      </w:tr>
      <w:tr w:rsidR="002A1446" w:rsidRPr="00CF3ADF" w14:paraId="06C5F984" w14:textId="77777777" w:rsidTr="00C54B10">
        <w:tc>
          <w:tcPr>
            <w:tcW w:w="1548" w:type="dxa"/>
            <w:shd w:val="clear" w:color="auto" w:fill="auto"/>
          </w:tcPr>
          <w:p w14:paraId="085CC6D9" w14:textId="77777777" w:rsidR="002A1446" w:rsidRPr="00C54B10" w:rsidRDefault="002A1446" w:rsidP="00C54B10">
            <w:pPr>
              <w:ind w:right="-648"/>
              <w:rPr>
                <w:rFonts w:ascii="Tahoma" w:hAnsi="Tahoma" w:cs="Tahoma"/>
              </w:rPr>
            </w:pPr>
            <w:r w:rsidRPr="00C54B10">
              <w:rPr>
                <w:rFonts w:ascii="Tahoma" w:hAnsi="Tahoma" w:cs="Tahoma"/>
              </w:rPr>
              <w:t>vaja D</w:t>
            </w:r>
          </w:p>
        </w:tc>
        <w:tc>
          <w:tcPr>
            <w:tcW w:w="7664" w:type="dxa"/>
            <w:shd w:val="clear" w:color="auto" w:fill="auto"/>
          </w:tcPr>
          <w:p w14:paraId="6A453059" w14:textId="77777777" w:rsidR="002A1446" w:rsidRPr="00C54B10" w:rsidRDefault="002A1446" w:rsidP="00C54B10">
            <w:pPr>
              <w:jc w:val="both"/>
              <w:rPr>
                <w:rFonts w:ascii="Tahoma" w:hAnsi="Tahoma" w:cs="Tahoma"/>
              </w:rPr>
            </w:pPr>
            <w:r w:rsidRPr="00C54B10">
              <w:rPr>
                <w:rFonts w:ascii="Tahoma" w:hAnsi="Tahoma" w:cs="Tahoma"/>
              </w:rPr>
              <w:t>kopel z vročo vodo</w:t>
            </w:r>
          </w:p>
          <w:p w14:paraId="7B5CA50A" w14:textId="77777777" w:rsidR="002A1446" w:rsidRPr="00C54B10" w:rsidRDefault="002A1446" w:rsidP="00C54B10">
            <w:pPr>
              <w:jc w:val="both"/>
              <w:rPr>
                <w:rFonts w:ascii="Tahoma" w:hAnsi="Tahoma" w:cs="Tahoma"/>
              </w:rPr>
            </w:pPr>
            <w:r w:rsidRPr="00C54B10">
              <w:rPr>
                <w:rFonts w:ascii="Tahoma" w:hAnsi="Tahoma" w:cs="Tahoma"/>
              </w:rPr>
              <w:t>kopel z ledeno mrzlo vodo</w:t>
            </w:r>
          </w:p>
          <w:p w14:paraId="2C346140" w14:textId="77777777" w:rsidR="002A1446" w:rsidRPr="00C54B10" w:rsidRDefault="002A1446" w:rsidP="00C54B10">
            <w:pPr>
              <w:jc w:val="both"/>
              <w:rPr>
                <w:rFonts w:ascii="Tahoma" w:hAnsi="Tahoma" w:cs="Tahoma"/>
              </w:rPr>
            </w:pPr>
            <w:r w:rsidRPr="00C54B10">
              <w:rPr>
                <w:rFonts w:ascii="Tahoma" w:hAnsi="Tahoma" w:cs="Tahoma"/>
              </w:rPr>
              <w:t>2 velika žeblja</w:t>
            </w:r>
          </w:p>
          <w:p w14:paraId="7083AE63" w14:textId="77777777" w:rsidR="002A1446" w:rsidRPr="00C54B10" w:rsidRDefault="002A1446" w:rsidP="00C54B10">
            <w:pPr>
              <w:jc w:val="both"/>
              <w:rPr>
                <w:rFonts w:ascii="Tahoma" w:hAnsi="Tahoma" w:cs="Tahoma"/>
              </w:rPr>
            </w:pPr>
            <w:r w:rsidRPr="00C54B10">
              <w:rPr>
                <w:rFonts w:ascii="Tahoma" w:hAnsi="Tahoma" w:cs="Tahoma"/>
              </w:rPr>
              <w:t>2 flomastra različnih barv</w:t>
            </w:r>
          </w:p>
        </w:tc>
      </w:tr>
    </w:tbl>
    <w:p w14:paraId="7401DFA4" w14:textId="77777777" w:rsidR="003004D2" w:rsidRPr="00CF3ADF" w:rsidRDefault="003004D2" w:rsidP="002A1446">
      <w:pPr>
        <w:rPr>
          <w:rFonts w:ascii="Tahoma" w:hAnsi="Tahoma" w:cs="Tahoma"/>
          <w:b/>
          <w:u w:val="single"/>
        </w:rPr>
      </w:pPr>
    </w:p>
    <w:p w14:paraId="06ED9A9B" w14:textId="77777777" w:rsidR="003004D2" w:rsidRPr="00CF3ADF" w:rsidRDefault="003004D2" w:rsidP="002A1446">
      <w:pPr>
        <w:rPr>
          <w:rFonts w:ascii="Tahoma" w:hAnsi="Tahoma" w:cs="Tahoma"/>
          <w:b/>
          <w:u w:val="single"/>
        </w:rPr>
      </w:pPr>
    </w:p>
    <w:p w14:paraId="6450E1E1" w14:textId="77777777" w:rsidR="002A1446" w:rsidRPr="00CF3ADF" w:rsidRDefault="002A1446" w:rsidP="002A1446">
      <w:pPr>
        <w:rPr>
          <w:rFonts w:ascii="Tahoma" w:hAnsi="Tahoma" w:cs="Tahoma"/>
          <w:b/>
          <w:i/>
        </w:rPr>
      </w:pPr>
      <w:r w:rsidRPr="00CF3ADF">
        <w:rPr>
          <w:rFonts w:ascii="Tahoma" w:hAnsi="Tahoma" w:cs="Tahoma"/>
          <w:b/>
          <w:i/>
        </w:rPr>
        <w:t>II.) P</w:t>
      </w:r>
      <w:r w:rsidR="00FD580A" w:rsidRPr="00CF3ADF">
        <w:rPr>
          <w:rFonts w:ascii="Tahoma" w:hAnsi="Tahoma" w:cs="Tahoma"/>
          <w:b/>
          <w:i/>
        </w:rPr>
        <w:t>ostopek</w:t>
      </w:r>
    </w:p>
    <w:p w14:paraId="0DF67013" w14:textId="77777777" w:rsidR="00FD580A" w:rsidRPr="00CF3ADF" w:rsidRDefault="00FD580A" w:rsidP="002A1446">
      <w:pPr>
        <w:rPr>
          <w:rFonts w:ascii="Tahoma" w:hAnsi="Tahoma" w:cs="Tahoma"/>
          <w:b/>
          <w:i/>
        </w:rPr>
      </w:pPr>
    </w:p>
    <w:p w14:paraId="42363BA1" w14:textId="77777777" w:rsidR="00FD580A" w:rsidRPr="00CF3ADF" w:rsidRDefault="00FD580A" w:rsidP="002A1446">
      <w:pPr>
        <w:rPr>
          <w:rFonts w:ascii="Tahoma" w:hAnsi="Tahoma" w:cs="Tahoma"/>
        </w:rPr>
      </w:pPr>
    </w:p>
    <w:p w14:paraId="359A6834" w14:textId="77777777" w:rsidR="00FD580A" w:rsidRPr="00CF3ADF" w:rsidRDefault="00FD580A" w:rsidP="00FD580A">
      <w:pPr>
        <w:tabs>
          <w:tab w:val="left" w:pos="360"/>
        </w:tabs>
        <w:rPr>
          <w:rFonts w:ascii="Tahoma" w:hAnsi="Tahoma" w:cs="Tahoma"/>
          <w:b/>
          <w:i/>
        </w:rPr>
      </w:pPr>
      <w:r w:rsidRPr="00CF3ADF">
        <w:rPr>
          <w:rFonts w:ascii="Tahoma" w:hAnsi="Tahoma" w:cs="Tahoma"/>
          <w:b/>
          <w:i/>
        </w:rPr>
        <w:t>A. Občutljivost na temperaturo</w:t>
      </w:r>
    </w:p>
    <w:p w14:paraId="7F9C6F20" w14:textId="77777777" w:rsidR="00FD580A" w:rsidRPr="00CF3ADF" w:rsidRDefault="00FD580A" w:rsidP="00FD580A">
      <w:pPr>
        <w:tabs>
          <w:tab w:val="left" w:pos="360"/>
        </w:tabs>
        <w:rPr>
          <w:rFonts w:ascii="Tahoma" w:hAnsi="Tahoma" w:cs="Tahoma"/>
        </w:rPr>
      </w:pPr>
    </w:p>
    <w:p w14:paraId="2F600F78" w14:textId="77777777" w:rsidR="00FD580A" w:rsidRPr="00CF3ADF" w:rsidRDefault="00FD580A" w:rsidP="00FD580A">
      <w:pPr>
        <w:tabs>
          <w:tab w:val="left" w:pos="360"/>
        </w:tabs>
        <w:ind w:left="360"/>
        <w:rPr>
          <w:rFonts w:ascii="Tahoma" w:hAnsi="Tahoma" w:cs="Tahoma"/>
        </w:rPr>
      </w:pPr>
      <w:r w:rsidRPr="00CF3ADF">
        <w:rPr>
          <w:rFonts w:ascii="Tahoma" w:hAnsi="Tahoma" w:cs="Tahoma"/>
        </w:rPr>
        <w:t xml:space="preserve">Roki položimo v posodi z vodo. Ena posoda vsebuje vročo, druga hladno vodo. Po eni minuti obe roki položimo v posodo z mlačno vodo. </w:t>
      </w:r>
    </w:p>
    <w:p w14:paraId="133E375A" w14:textId="77777777" w:rsidR="00FD580A" w:rsidRPr="00CF3ADF" w:rsidRDefault="00FD580A" w:rsidP="00FD580A">
      <w:pPr>
        <w:tabs>
          <w:tab w:val="left" w:pos="360"/>
        </w:tabs>
        <w:ind w:left="360"/>
        <w:rPr>
          <w:rFonts w:ascii="Tahoma" w:hAnsi="Tahoma" w:cs="Tahoma"/>
        </w:rPr>
      </w:pPr>
      <w:r w:rsidRPr="00CF3ADF">
        <w:rPr>
          <w:rFonts w:ascii="Tahoma" w:hAnsi="Tahoma" w:cs="Tahoma"/>
        </w:rPr>
        <w:t xml:space="preserve">Roka, ki je bila prej v posodi z vročo vodo, občuti mlačno vodo kot hladno, druga roka </w:t>
      </w:r>
      <w:r w:rsidR="00CF3ADF">
        <w:rPr>
          <w:rFonts w:ascii="Tahoma" w:hAnsi="Tahoma" w:cs="Tahoma"/>
        </w:rPr>
        <w:t>pa občuti mlačno vodo kot toplo</w:t>
      </w:r>
      <w:r w:rsidRPr="00CF3ADF">
        <w:rPr>
          <w:rFonts w:ascii="Tahoma" w:hAnsi="Tahoma" w:cs="Tahoma"/>
        </w:rPr>
        <w:t xml:space="preserve">. </w:t>
      </w:r>
    </w:p>
    <w:p w14:paraId="54DE397B" w14:textId="77777777" w:rsidR="00FD580A" w:rsidRPr="00CF3ADF" w:rsidRDefault="00FD580A" w:rsidP="00FD580A">
      <w:pPr>
        <w:tabs>
          <w:tab w:val="left" w:pos="360"/>
        </w:tabs>
        <w:rPr>
          <w:rFonts w:ascii="Tahoma" w:hAnsi="Tahoma" w:cs="Tahoma"/>
        </w:rPr>
      </w:pPr>
    </w:p>
    <w:p w14:paraId="6C500FF4" w14:textId="77777777" w:rsidR="00FD580A" w:rsidRPr="00CF3ADF" w:rsidRDefault="00FD580A" w:rsidP="00FD580A">
      <w:pPr>
        <w:tabs>
          <w:tab w:val="left" w:pos="360"/>
        </w:tabs>
        <w:rPr>
          <w:rFonts w:ascii="Tahoma" w:hAnsi="Tahoma" w:cs="Tahoma"/>
          <w:b/>
          <w:i/>
        </w:rPr>
      </w:pPr>
      <w:r w:rsidRPr="00CF3ADF">
        <w:rPr>
          <w:rFonts w:ascii="Tahoma" w:hAnsi="Tahoma" w:cs="Tahoma"/>
          <w:b/>
          <w:i/>
        </w:rPr>
        <w:t>B. Razdalja med čutnimi področji za dotik na konici prstov in hrbtni strani rok</w:t>
      </w:r>
    </w:p>
    <w:p w14:paraId="5680EF89" w14:textId="77777777" w:rsidR="00FD580A" w:rsidRPr="00CF3ADF" w:rsidRDefault="00FD580A" w:rsidP="00FD580A">
      <w:pPr>
        <w:tabs>
          <w:tab w:val="left" w:pos="360"/>
        </w:tabs>
        <w:rPr>
          <w:rFonts w:ascii="Tahoma" w:hAnsi="Tahoma" w:cs="Tahoma"/>
        </w:rPr>
      </w:pPr>
      <w:r w:rsidRPr="00CF3ADF">
        <w:rPr>
          <w:rFonts w:ascii="Tahoma" w:hAnsi="Tahoma" w:cs="Tahoma"/>
        </w:rPr>
        <w:tab/>
      </w:r>
    </w:p>
    <w:p w14:paraId="2B724A31" w14:textId="77777777" w:rsidR="00FD580A" w:rsidRPr="00CF3ADF" w:rsidRDefault="00FD580A" w:rsidP="00FD580A">
      <w:pPr>
        <w:tabs>
          <w:tab w:val="left" w:pos="360"/>
        </w:tabs>
        <w:ind w:left="360"/>
        <w:rPr>
          <w:rFonts w:ascii="Tahoma" w:hAnsi="Tahoma" w:cs="Tahoma"/>
        </w:rPr>
      </w:pPr>
      <w:r w:rsidRPr="00CF3ADF">
        <w:rPr>
          <w:rFonts w:ascii="Tahoma" w:hAnsi="Tahoma" w:cs="Tahoma"/>
        </w:rPr>
        <w:t xml:space="preserve">Z dvema bucikami se dotikamo prsta. Razdaljo med njima manjšamo in ugotavljamo, kje čutila še zaznajo dve buciki. Najmanjša razdalja, kjer jih še zaznajo, je razdalja med čutnimi področji za dotik.  </w:t>
      </w:r>
    </w:p>
    <w:p w14:paraId="5A94F119" w14:textId="77777777" w:rsidR="00FD580A" w:rsidRPr="00CF3ADF" w:rsidRDefault="00FD580A" w:rsidP="00FD580A">
      <w:pPr>
        <w:tabs>
          <w:tab w:val="left" w:pos="360"/>
        </w:tabs>
        <w:rPr>
          <w:rFonts w:ascii="Tahoma" w:hAnsi="Tahoma" w:cs="Tahoma"/>
        </w:rPr>
      </w:pPr>
    </w:p>
    <w:p w14:paraId="1EF227DF" w14:textId="77777777" w:rsidR="00FD580A" w:rsidRPr="00CF3ADF" w:rsidRDefault="00FD580A" w:rsidP="00FD580A">
      <w:pPr>
        <w:tabs>
          <w:tab w:val="left" w:pos="360"/>
        </w:tabs>
        <w:rPr>
          <w:rFonts w:ascii="Tahoma" w:hAnsi="Tahoma" w:cs="Tahoma"/>
          <w:b/>
          <w:i/>
        </w:rPr>
      </w:pPr>
      <w:r w:rsidRPr="00CF3ADF">
        <w:rPr>
          <w:rFonts w:ascii="Tahoma" w:hAnsi="Tahoma" w:cs="Tahoma"/>
          <w:b/>
          <w:i/>
        </w:rPr>
        <w:t>C. Gostota receptorjev za tip</w:t>
      </w:r>
    </w:p>
    <w:p w14:paraId="4AF05D0B" w14:textId="77777777" w:rsidR="00FD580A" w:rsidRPr="00CF3ADF" w:rsidRDefault="00FD580A" w:rsidP="00FD580A">
      <w:pPr>
        <w:tabs>
          <w:tab w:val="left" w:pos="360"/>
        </w:tabs>
        <w:rPr>
          <w:rFonts w:ascii="Tahoma" w:hAnsi="Tahoma" w:cs="Tahoma"/>
        </w:rPr>
      </w:pPr>
    </w:p>
    <w:p w14:paraId="022E5055" w14:textId="77777777" w:rsidR="00FD580A" w:rsidRPr="00CF3ADF" w:rsidRDefault="00FD580A" w:rsidP="00FD580A">
      <w:pPr>
        <w:tabs>
          <w:tab w:val="left" w:pos="360"/>
        </w:tabs>
        <w:ind w:left="360"/>
        <w:rPr>
          <w:rFonts w:ascii="Tahoma" w:hAnsi="Tahoma" w:cs="Tahoma"/>
        </w:rPr>
      </w:pPr>
      <w:r w:rsidRPr="00CF3ADF">
        <w:rPr>
          <w:rFonts w:ascii="Tahoma" w:hAnsi="Tahoma" w:cs="Tahoma"/>
        </w:rPr>
        <w:t xml:space="preserve">Z buciko se dotikamo kože na konici prsta v okviru namišljenega kvadrata z stranico 1cm. Izračunamo razmerje med vsemi dotiki in tistimi, ki smo jih zaznali. Vajo ponovimo na drugih delih telesa in ugotovimo, kje je gostota receptorjev za tip največja. </w:t>
      </w:r>
    </w:p>
    <w:p w14:paraId="45CC7E7B" w14:textId="77777777" w:rsidR="00FD580A" w:rsidRPr="00CF3ADF" w:rsidRDefault="00FD580A" w:rsidP="00FD580A">
      <w:pPr>
        <w:tabs>
          <w:tab w:val="left" w:pos="360"/>
        </w:tabs>
        <w:rPr>
          <w:rFonts w:ascii="Tahoma" w:hAnsi="Tahoma" w:cs="Tahoma"/>
        </w:rPr>
      </w:pPr>
    </w:p>
    <w:p w14:paraId="511D17F7" w14:textId="77777777" w:rsidR="00FD580A" w:rsidRPr="00CF3ADF" w:rsidRDefault="00FD580A" w:rsidP="00FD580A">
      <w:pPr>
        <w:tabs>
          <w:tab w:val="left" w:pos="360"/>
        </w:tabs>
        <w:rPr>
          <w:rFonts w:ascii="Tahoma" w:hAnsi="Tahoma" w:cs="Tahoma"/>
          <w:b/>
          <w:i/>
        </w:rPr>
      </w:pPr>
      <w:r w:rsidRPr="00CF3ADF">
        <w:rPr>
          <w:rFonts w:ascii="Tahoma" w:hAnsi="Tahoma" w:cs="Tahoma"/>
          <w:b/>
          <w:i/>
        </w:rPr>
        <w:t>D. Občutljivost na mraz in toploto</w:t>
      </w:r>
    </w:p>
    <w:p w14:paraId="642D430F" w14:textId="77777777" w:rsidR="00FD580A" w:rsidRPr="00CF3ADF" w:rsidRDefault="00FD580A" w:rsidP="00FD580A">
      <w:pPr>
        <w:tabs>
          <w:tab w:val="left" w:pos="360"/>
        </w:tabs>
        <w:rPr>
          <w:rFonts w:ascii="Tahoma" w:hAnsi="Tahoma" w:cs="Tahoma"/>
        </w:rPr>
      </w:pPr>
    </w:p>
    <w:p w14:paraId="3772789B" w14:textId="77777777" w:rsidR="003004D2" w:rsidRPr="00CF3ADF" w:rsidRDefault="00FD580A" w:rsidP="003004D2">
      <w:pPr>
        <w:tabs>
          <w:tab w:val="left" w:pos="360"/>
        </w:tabs>
        <w:ind w:left="360"/>
        <w:rPr>
          <w:rFonts w:ascii="Tahoma" w:hAnsi="Tahoma" w:cs="Tahoma"/>
        </w:rPr>
      </w:pPr>
      <w:r w:rsidRPr="00CF3ADF">
        <w:rPr>
          <w:rFonts w:ascii="Tahoma" w:hAnsi="Tahoma" w:cs="Tahoma"/>
        </w:rPr>
        <w:t>Na hrbtno stran dlani narišemo kvadrat 2,5cm x 2,5cm. Sošolec vzame najprej mrzel žebelj in ga vleče po robovih in diagonalah narisanega kvadrata. Nato isto naredi z vročim žebljem. Zopet označimo mesta na katerih začutimo najmočneje vročino oziroma mraz.</w:t>
      </w:r>
    </w:p>
    <w:p w14:paraId="3D89AA33" w14:textId="77777777" w:rsidR="00FD580A" w:rsidRPr="00CF3ADF" w:rsidRDefault="003004D2" w:rsidP="003004D2">
      <w:pPr>
        <w:tabs>
          <w:tab w:val="left" w:pos="360"/>
        </w:tabs>
        <w:rPr>
          <w:rFonts w:ascii="Tahoma" w:hAnsi="Tahoma" w:cs="Tahoma"/>
        </w:rPr>
      </w:pPr>
      <w:r w:rsidRPr="00CF3ADF">
        <w:rPr>
          <w:rFonts w:ascii="Tahoma" w:hAnsi="Tahoma" w:cs="Tahoma"/>
        </w:rPr>
        <w:br w:type="page"/>
      </w:r>
      <w:r w:rsidR="00FD580A" w:rsidRPr="00CF3ADF">
        <w:rPr>
          <w:rFonts w:ascii="Tahoma" w:hAnsi="Tahoma" w:cs="Tahoma"/>
          <w:b/>
          <w:u w:val="single"/>
        </w:rPr>
        <w:lastRenderedPageBreak/>
        <w:t>3. Rezultati</w:t>
      </w:r>
    </w:p>
    <w:p w14:paraId="655342D6" w14:textId="77777777" w:rsidR="00FD580A" w:rsidRPr="00CF3ADF" w:rsidRDefault="00FD580A" w:rsidP="00FD580A">
      <w:pPr>
        <w:rPr>
          <w:rFonts w:ascii="Tahoma" w:hAnsi="Tahoma" w:cs="Tahoma"/>
          <w:b/>
          <w:u w:val="single"/>
        </w:rPr>
      </w:pPr>
    </w:p>
    <w:p w14:paraId="4638038D" w14:textId="77777777" w:rsidR="00FD580A" w:rsidRPr="00CF3ADF" w:rsidRDefault="00FD580A" w:rsidP="00FD580A">
      <w:pPr>
        <w:rPr>
          <w:rFonts w:ascii="Tahoma" w:hAnsi="Tahoma" w:cs="Tahoma"/>
          <w:b/>
          <w:u w:val="single"/>
        </w:rPr>
      </w:pPr>
    </w:p>
    <w:p w14:paraId="6DED2311" w14:textId="77777777" w:rsidR="00FD580A" w:rsidRPr="00CF3ADF" w:rsidRDefault="00FD580A" w:rsidP="00FD580A">
      <w:pPr>
        <w:tabs>
          <w:tab w:val="left" w:pos="360"/>
        </w:tabs>
        <w:rPr>
          <w:rFonts w:ascii="Tahoma" w:hAnsi="Tahoma" w:cs="Tahoma"/>
          <w:b/>
          <w:i/>
        </w:rPr>
      </w:pPr>
      <w:r w:rsidRPr="00CF3ADF">
        <w:rPr>
          <w:rFonts w:ascii="Tahoma" w:hAnsi="Tahoma" w:cs="Tahoma"/>
          <w:b/>
          <w:i/>
        </w:rPr>
        <w:t>A. Občutljivost na temperaturo</w:t>
      </w:r>
    </w:p>
    <w:p w14:paraId="3D674421" w14:textId="77777777" w:rsidR="00FD580A" w:rsidRPr="00CF3ADF" w:rsidRDefault="00FD580A" w:rsidP="00FD580A">
      <w:pPr>
        <w:rPr>
          <w:rFonts w:ascii="Tahoma" w:hAnsi="Tahoma" w:cs="Tahoma"/>
        </w:rPr>
      </w:pPr>
    </w:p>
    <w:p w14:paraId="3DAD70B1" w14:textId="77777777" w:rsidR="00D41DDA" w:rsidRPr="00CF3ADF" w:rsidRDefault="00FD580A" w:rsidP="00FD580A">
      <w:pPr>
        <w:jc w:val="both"/>
        <w:rPr>
          <w:rFonts w:ascii="Tahoma" w:hAnsi="Tahoma" w:cs="Tahoma"/>
        </w:rPr>
      </w:pPr>
      <w:r w:rsidRPr="00CF3ADF">
        <w:rPr>
          <w:rFonts w:ascii="Tahoma" w:hAnsi="Tahoma" w:cs="Tahoma"/>
        </w:rPr>
        <w:t>Tista roka, ki je bila v vroči vodi, občuti  mlačno vodo kot mrzlo, tista, ki je bila v mrzli vodi pa bo možganom podala informacijo, da je voda topla.</w:t>
      </w:r>
    </w:p>
    <w:p w14:paraId="41C913D0" w14:textId="77777777" w:rsidR="00FD580A" w:rsidRPr="00CF3ADF" w:rsidRDefault="00FD580A" w:rsidP="00FD580A">
      <w:pPr>
        <w:jc w:val="both"/>
        <w:rPr>
          <w:rFonts w:ascii="Tahoma" w:hAnsi="Tahoma" w:cs="Tahoma"/>
        </w:rPr>
      </w:pPr>
    </w:p>
    <w:p w14:paraId="5A09E069" w14:textId="77777777" w:rsidR="00FD580A" w:rsidRPr="00CF3ADF" w:rsidRDefault="0061278E" w:rsidP="00FD580A">
      <w:pPr>
        <w:jc w:val="center"/>
        <w:rPr>
          <w:rFonts w:ascii="Tahoma" w:hAnsi="Tahoma" w:cs="Tahoma"/>
        </w:rPr>
      </w:pPr>
      <w:r>
        <w:rPr>
          <w:rFonts w:ascii="Tahoma" w:hAnsi="Tahoma" w:cs="Tahoma"/>
        </w:rPr>
        <w:pict w14:anchorId="29C046BD">
          <v:shape id="_x0000_i1027" type="#_x0000_t75" style="width:223.5pt;height:142.5pt">
            <v:imagedata r:id="rId7" o:title="1"/>
          </v:shape>
        </w:pict>
      </w:r>
    </w:p>
    <w:p w14:paraId="47F311C8" w14:textId="77777777" w:rsidR="003004D2" w:rsidRPr="00CF3ADF" w:rsidRDefault="003004D2" w:rsidP="00FD580A">
      <w:pPr>
        <w:jc w:val="center"/>
        <w:rPr>
          <w:rFonts w:ascii="Tahoma" w:hAnsi="Tahoma" w:cs="Tahoma"/>
        </w:rPr>
      </w:pPr>
    </w:p>
    <w:p w14:paraId="52FE063D" w14:textId="77777777" w:rsidR="003004D2" w:rsidRPr="00CF3ADF" w:rsidRDefault="003004D2" w:rsidP="00FD580A">
      <w:pPr>
        <w:jc w:val="center"/>
        <w:rPr>
          <w:rFonts w:ascii="Tahoma" w:hAnsi="Tahoma" w:cs="Tahoma"/>
        </w:rPr>
      </w:pPr>
    </w:p>
    <w:p w14:paraId="7642312B" w14:textId="77777777" w:rsidR="003004D2" w:rsidRPr="00CF3ADF" w:rsidRDefault="003004D2" w:rsidP="00FD580A">
      <w:pPr>
        <w:jc w:val="center"/>
        <w:rPr>
          <w:rFonts w:ascii="Tahoma" w:hAnsi="Tahoma" w:cs="Tahoma"/>
        </w:rPr>
      </w:pPr>
    </w:p>
    <w:p w14:paraId="646524BF" w14:textId="77777777" w:rsidR="00FD580A" w:rsidRPr="00CF3ADF" w:rsidRDefault="00FD580A" w:rsidP="00FD580A">
      <w:pPr>
        <w:tabs>
          <w:tab w:val="left" w:pos="360"/>
        </w:tabs>
        <w:rPr>
          <w:rFonts w:ascii="Tahoma" w:hAnsi="Tahoma" w:cs="Tahoma"/>
          <w:b/>
          <w:i/>
        </w:rPr>
      </w:pPr>
      <w:r w:rsidRPr="00CF3ADF">
        <w:rPr>
          <w:rFonts w:ascii="Tahoma" w:hAnsi="Tahoma" w:cs="Tahoma"/>
          <w:b/>
          <w:i/>
        </w:rPr>
        <w:t>B. Razdalja med čutnimi področji za dotik na konici prstov in hrbtni strani rok</w:t>
      </w:r>
    </w:p>
    <w:p w14:paraId="173FA368" w14:textId="77777777" w:rsidR="00FD580A" w:rsidRPr="00CF3ADF" w:rsidRDefault="00FD580A" w:rsidP="00FD580A">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004D2" w:rsidRPr="00CF3ADF" w14:paraId="0B44D625" w14:textId="77777777" w:rsidTr="00C54B10">
        <w:tc>
          <w:tcPr>
            <w:tcW w:w="3070" w:type="dxa"/>
            <w:shd w:val="clear" w:color="auto" w:fill="auto"/>
          </w:tcPr>
          <w:p w14:paraId="7F6C9575" w14:textId="77777777" w:rsidR="003004D2" w:rsidRPr="00C54B10" w:rsidRDefault="003004D2" w:rsidP="00FD580A">
            <w:pPr>
              <w:rPr>
                <w:rFonts w:ascii="Tahoma" w:hAnsi="Tahoma" w:cs="Tahoma"/>
              </w:rPr>
            </w:pPr>
          </w:p>
        </w:tc>
        <w:tc>
          <w:tcPr>
            <w:tcW w:w="3071" w:type="dxa"/>
            <w:shd w:val="clear" w:color="auto" w:fill="auto"/>
          </w:tcPr>
          <w:p w14:paraId="03AEB10E" w14:textId="77777777" w:rsidR="003004D2" w:rsidRPr="00C54B10" w:rsidRDefault="003004D2" w:rsidP="00FD580A">
            <w:pPr>
              <w:rPr>
                <w:rFonts w:ascii="Tahoma" w:hAnsi="Tahoma" w:cs="Tahoma"/>
              </w:rPr>
            </w:pPr>
            <w:r w:rsidRPr="00C54B10">
              <w:rPr>
                <w:rFonts w:ascii="Tahoma" w:hAnsi="Tahoma" w:cs="Tahoma"/>
              </w:rPr>
              <w:t>Vrh kazalca</w:t>
            </w:r>
          </w:p>
        </w:tc>
        <w:tc>
          <w:tcPr>
            <w:tcW w:w="3071" w:type="dxa"/>
            <w:shd w:val="clear" w:color="auto" w:fill="auto"/>
          </w:tcPr>
          <w:p w14:paraId="5FCB09D3" w14:textId="77777777" w:rsidR="003004D2" w:rsidRPr="00C54B10" w:rsidRDefault="003004D2" w:rsidP="00FD580A">
            <w:pPr>
              <w:rPr>
                <w:rFonts w:ascii="Tahoma" w:hAnsi="Tahoma" w:cs="Tahoma"/>
              </w:rPr>
            </w:pPr>
            <w:r w:rsidRPr="00C54B10">
              <w:rPr>
                <w:rFonts w:ascii="Tahoma" w:hAnsi="Tahoma" w:cs="Tahoma"/>
              </w:rPr>
              <w:t>Hrbtna stran roke</w:t>
            </w:r>
          </w:p>
        </w:tc>
      </w:tr>
      <w:tr w:rsidR="003004D2" w:rsidRPr="00CF3ADF" w14:paraId="3F2B3CC8" w14:textId="77777777" w:rsidTr="00C54B10">
        <w:tc>
          <w:tcPr>
            <w:tcW w:w="3070" w:type="dxa"/>
            <w:shd w:val="clear" w:color="auto" w:fill="auto"/>
          </w:tcPr>
          <w:p w14:paraId="6AD811E5" w14:textId="77777777" w:rsidR="003004D2" w:rsidRPr="00C54B10" w:rsidRDefault="003004D2" w:rsidP="00FD580A">
            <w:pPr>
              <w:rPr>
                <w:rFonts w:ascii="Tahoma" w:hAnsi="Tahoma" w:cs="Tahoma"/>
              </w:rPr>
            </w:pPr>
            <w:r w:rsidRPr="00C54B10">
              <w:rPr>
                <w:rFonts w:ascii="Tahoma" w:hAnsi="Tahoma" w:cs="Tahoma"/>
              </w:rPr>
              <w:t>razdalja med točkama</w:t>
            </w:r>
          </w:p>
        </w:tc>
        <w:tc>
          <w:tcPr>
            <w:tcW w:w="3071" w:type="dxa"/>
            <w:shd w:val="clear" w:color="auto" w:fill="auto"/>
          </w:tcPr>
          <w:p w14:paraId="7E3370D4" w14:textId="77777777" w:rsidR="003004D2" w:rsidRPr="00C54B10" w:rsidRDefault="003004D2" w:rsidP="00C54B10">
            <w:pPr>
              <w:jc w:val="center"/>
              <w:rPr>
                <w:rFonts w:ascii="Tahoma" w:hAnsi="Tahoma" w:cs="Tahoma"/>
              </w:rPr>
            </w:pPr>
            <w:smartTag w:uri="urn:schemas-microsoft-com:office:smarttags" w:element="metricconverter">
              <w:smartTagPr>
                <w:attr w:name="ProductID" w:val="1,5 mm"/>
              </w:smartTagPr>
              <w:r w:rsidRPr="00C54B10">
                <w:rPr>
                  <w:rFonts w:ascii="Tahoma" w:hAnsi="Tahoma" w:cs="Tahoma"/>
                </w:rPr>
                <w:t>1,5 mm</w:t>
              </w:r>
            </w:smartTag>
          </w:p>
        </w:tc>
        <w:tc>
          <w:tcPr>
            <w:tcW w:w="3071" w:type="dxa"/>
            <w:shd w:val="clear" w:color="auto" w:fill="auto"/>
          </w:tcPr>
          <w:p w14:paraId="167C71ED" w14:textId="77777777" w:rsidR="003004D2" w:rsidRPr="00C54B10" w:rsidRDefault="003004D2" w:rsidP="00C54B10">
            <w:pPr>
              <w:jc w:val="center"/>
              <w:rPr>
                <w:rFonts w:ascii="Tahoma" w:hAnsi="Tahoma" w:cs="Tahoma"/>
              </w:rPr>
            </w:pPr>
            <w:smartTag w:uri="urn:schemas-microsoft-com:office:smarttags" w:element="metricconverter">
              <w:smartTagPr>
                <w:attr w:name="ProductID" w:val="30 mm"/>
              </w:smartTagPr>
              <w:r w:rsidRPr="00C54B10">
                <w:rPr>
                  <w:rFonts w:ascii="Tahoma" w:hAnsi="Tahoma" w:cs="Tahoma"/>
                </w:rPr>
                <w:t>30 mm</w:t>
              </w:r>
            </w:smartTag>
          </w:p>
        </w:tc>
      </w:tr>
      <w:tr w:rsidR="003004D2" w:rsidRPr="00CF3ADF" w14:paraId="0DC9D135" w14:textId="77777777" w:rsidTr="00C54B10">
        <w:tc>
          <w:tcPr>
            <w:tcW w:w="3070" w:type="dxa"/>
            <w:shd w:val="clear" w:color="auto" w:fill="auto"/>
          </w:tcPr>
          <w:p w14:paraId="78C79A85" w14:textId="77777777" w:rsidR="003004D2" w:rsidRPr="00C54B10" w:rsidRDefault="003004D2" w:rsidP="00FD580A">
            <w:pPr>
              <w:rPr>
                <w:rFonts w:ascii="Tahoma" w:hAnsi="Tahoma" w:cs="Tahoma"/>
              </w:rPr>
            </w:pPr>
            <w:r w:rsidRPr="00C54B10">
              <w:rPr>
                <w:rFonts w:ascii="Tahoma" w:hAnsi="Tahoma" w:cs="Tahoma"/>
              </w:rPr>
              <w:t>širina (kazalca / dlani)</w:t>
            </w:r>
          </w:p>
        </w:tc>
        <w:tc>
          <w:tcPr>
            <w:tcW w:w="3071" w:type="dxa"/>
            <w:shd w:val="clear" w:color="auto" w:fill="auto"/>
          </w:tcPr>
          <w:p w14:paraId="1C7FE6AA" w14:textId="77777777" w:rsidR="003004D2" w:rsidRPr="00C54B10" w:rsidRDefault="003004D2" w:rsidP="00C54B10">
            <w:pPr>
              <w:jc w:val="center"/>
              <w:rPr>
                <w:rFonts w:ascii="Tahoma" w:hAnsi="Tahoma" w:cs="Tahoma"/>
              </w:rPr>
            </w:pPr>
            <w:smartTag w:uri="urn:schemas-microsoft-com:office:smarttags" w:element="metricconverter">
              <w:smartTagPr>
                <w:attr w:name="ProductID" w:val="15 mm"/>
              </w:smartTagPr>
              <w:r w:rsidRPr="00C54B10">
                <w:rPr>
                  <w:rFonts w:ascii="Tahoma" w:hAnsi="Tahoma" w:cs="Tahoma"/>
                </w:rPr>
                <w:t>15 mm</w:t>
              </w:r>
            </w:smartTag>
          </w:p>
        </w:tc>
        <w:tc>
          <w:tcPr>
            <w:tcW w:w="3071" w:type="dxa"/>
            <w:shd w:val="clear" w:color="auto" w:fill="auto"/>
          </w:tcPr>
          <w:p w14:paraId="71C0D575" w14:textId="77777777" w:rsidR="003004D2" w:rsidRPr="00C54B10" w:rsidRDefault="003004D2" w:rsidP="00C54B10">
            <w:pPr>
              <w:jc w:val="center"/>
              <w:rPr>
                <w:rFonts w:ascii="Tahoma" w:hAnsi="Tahoma" w:cs="Tahoma"/>
              </w:rPr>
            </w:pPr>
            <w:smartTag w:uri="urn:schemas-microsoft-com:office:smarttags" w:element="metricconverter">
              <w:smartTagPr>
                <w:attr w:name="ProductID" w:val="100 mm"/>
              </w:smartTagPr>
              <w:r w:rsidRPr="00C54B10">
                <w:rPr>
                  <w:rFonts w:ascii="Tahoma" w:hAnsi="Tahoma" w:cs="Tahoma"/>
                </w:rPr>
                <w:t>100 mm</w:t>
              </w:r>
            </w:smartTag>
          </w:p>
        </w:tc>
      </w:tr>
      <w:tr w:rsidR="003004D2" w:rsidRPr="00CF3ADF" w14:paraId="30E0D4CF" w14:textId="77777777" w:rsidTr="00C54B10">
        <w:tc>
          <w:tcPr>
            <w:tcW w:w="3070" w:type="dxa"/>
            <w:shd w:val="clear" w:color="auto" w:fill="auto"/>
          </w:tcPr>
          <w:p w14:paraId="126BA0B8" w14:textId="77777777" w:rsidR="003004D2" w:rsidRPr="00C54B10" w:rsidRDefault="003004D2" w:rsidP="00FD580A">
            <w:pPr>
              <w:rPr>
                <w:rFonts w:ascii="Tahoma" w:hAnsi="Tahoma" w:cs="Tahoma"/>
              </w:rPr>
            </w:pPr>
            <w:r w:rsidRPr="00C54B10">
              <w:rPr>
                <w:rFonts w:ascii="Tahoma" w:hAnsi="Tahoma" w:cs="Tahoma"/>
              </w:rPr>
              <w:t>razmerje</w:t>
            </w:r>
          </w:p>
        </w:tc>
        <w:tc>
          <w:tcPr>
            <w:tcW w:w="3071" w:type="dxa"/>
            <w:shd w:val="clear" w:color="auto" w:fill="auto"/>
          </w:tcPr>
          <w:p w14:paraId="46016ABD" w14:textId="77777777" w:rsidR="003004D2" w:rsidRPr="00C54B10" w:rsidRDefault="003004D2" w:rsidP="00C54B10">
            <w:pPr>
              <w:jc w:val="center"/>
              <w:rPr>
                <w:rFonts w:ascii="Tahoma" w:hAnsi="Tahoma" w:cs="Tahoma"/>
              </w:rPr>
            </w:pPr>
            <w:r w:rsidRPr="00C54B10">
              <w:rPr>
                <w:rFonts w:ascii="Tahoma" w:hAnsi="Tahoma" w:cs="Tahoma"/>
              </w:rPr>
              <w:t>1 : 10</w:t>
            </w:r>
          </w:p>
        </w:tc>
        <w:tc>
          <w:tcPr>
            <w:tcW w:w="3071" w:type="dxa"/>
            <w:shd w:val="clear" w:color="auto" w:fill="auto"/>
          </w:tcPr>
          <w:p w14:paraId="3F68C1D5" w14:textId="77777777" w:rsidR="003004D2" w:rsidRPr="00C54B10" w:rsidRDefault="003004D2" w:rsidP="00C54B10">
            <w:pPr>
              <w:jc w:val="center"/>
              <w:rPr>
                <w:rFonts w:ascii="Tahoma" w:hAnsi="Tahoma" w:cs="Tahoma"/>
              </w:rPr>
            </w:pPr>
            <w:r w:rsidRPr="00C54B10">
              <w:rPr>
                <w:rFonts w:ascii="Tahoma" w:hAnsi="Tahoma" w:cs="Tahoma"/>
              </w:rPr>
              <w:t>3 : 10</w:t>
            </w:r>
          </w:p>
        </w:tc>
      </w:tr>
    </w:tbl>
    <w:p w14:paraId="3C50C72A" w14:textId="77777777" w:rsidR="00FD580A" w:rsidRPr="00CF3ADF" w:rsidRDefault="00FD580A" w:rsidP="00FD580A">
      <w:pPr>
        <w:rPr>
          <w:rFonts w:ascii="Tahoma" w:hAnsi="Tahoma" w:cs="Tahoma"/>
        </w:rPr>
      </w:pPr>
    </w:p>
    <w:p w14:paraId="01F5786B" w14:textId="77777777" w:rsidR="003004D2" w:rsidRPr="00CF3ADF" w:rsidRDefault="003004D2" w:rsidP="00FD580A">
      <w:pPr>
        <w:rPr>
          <w:rFonts w:ascii="Tahoma" w:hAnsi="Tahoma" w:cs="Tahoma"/>
        </w:rPr>
      </w:pPr>
    </w:p>
    <w:p w14:paraId="41195266" w14:textId="77777777" w:rsidR="003004D2" w:rsidRPr="00CF3ADF" w:rsidRDefault="003004D2" w:rsidP="00FD580A">
      <w:pPr>
        <w:rPr>
          <w:rFonts w:ascii="Tahoma" w:hAnsi="Tahoma" w:cs="Tahoma"/>
        </w:rPr>
      </w:pPr>
    </w:p>
    <w:p w14:paraId="037AEF5F" w14:textId="77777777" w:rsidR="003004D2" w:rsidRPr="00CF3ADF" w:rsidRDefault="003004D2" w:rsidP="003004D2">
      <w:pPr>
        <w:tabs>
          <w:tab w:val="left" w:pos="360"/>
        </w:tabs>
        <w:rPr>
          <w:rFonts w:ascii="Tahoma" w:hAnsi="Tahoma" w:cs="Tahoma"/>
          <w:b/>
          <w:i/>
        </w:rPr>
      </w:pPr>
      <w:r w:rsidRPr="00CF3ADF">
        <w:rPr>
          <w:rFonts w:ascii="Tahoma" w:hAnsi="Tahoma" w:cs="Tahoma"/>
          <w:b/>
          <w:i/>
        </w:rPr>
        <w:t>C. Gostota receptorjev za tip</w:t>
      </w:r>
    </w:p>
    <w:p w14:paraId="1E3DD19A" w14:textId="77777777" w:rsidR="003004D2" w:rsidRPr="00CF3ADF" w:rsidRDefault="003004D2" w:rsidP="00FD580A">
      <w:pPr>
        <w:rPr>
          <w:rFonts w:ascii="Tahoma" w:hAnsi="Tahoma" w:cs="Tahoma"/>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074"/>
        <w:gridCol w:w="3152"/>
        <w:gridCol w:w="1352"/>
      </w:tblGrid>
      <w:tr w:rsidR="003004D2" w:rsidRPr="00CF3ADF" w14:paraId="22963BFC" w14:textId="77777777">
        <w:tc>
          <w:tcPr>
            <w:tcW w:w="2586" w:type="dxa"/>
          </w:tcPr>
          <w:p w14:paraId="449EBC5D" w14:textId="77777777" w:rsidR="003004D2" w:rsidRPr="00CF3ADF" w:rsidRDefault="003004D2" w:rsidP="00402BC3">
            <w:pPr>
              <w:jc w:val="center"/>
              <w:rPr>
                <w:rFonts w:ascii="Tahoma" w:hAnsi="Tahoma" w:cs="Tahoma"/>
              </w:rPr>
            </w:pPr>
            <w:r w:rsidRPr="00CF3ADF">
              <w:rPr>
                <w:rFonts w:ascii="Tahoma" w:hAnsi="Tahoma" w:cs="Tahoma"/>
              </w:rPr>
              <w:t>Testirano področje</w:t>
            </w:r>
          </w:p>
        </w:tc>
        <w:tc>
          <w:tcPr>
            <w:tcW w:w="2074" w:type="dxa"/>
          </w:tcPr>
          <w:p w14:paraId="18AD1733" w14:textId="77777777" w:rsidR="003004D2" w:rsidRPr="00CF3ADF" w:rsidRDefault="003004D2" w:rsidP="00402BC3">
            <w:pPr>
              <w:jc w:val="center"/>
              <w:rPr>
                <w:rFonts w:ascii="Tahoma" w:hAnsi="Tahoma" w:cs="Tahoma"/>
              </w:rPr>
            </w:pPr>
            <w:r w:rsidRPr="00CF3ADF">
              <w:rPr>
                <w:rFonts w:ascii="Tahoma" w:hAnsi="Tahoma" w:cs="Tahoma"/>
              </w:rPr>
              <w:t>Število dotikov</w:t>
            </w:r>
          </w:p>
        </w:tc>
        <w:tc>
          <w:tcPr>
            <w:tcW w:w="3152" w:type="dxa"/>
          </w:tcPr>
          <w:p w14:paraId="435FCA15" w14:textId="77777777" w:rsidR="003004D2" w:rsidRPr="00CF3ADF" w:rsidRDefault="003004D2" w:rsidP="00402BC3">
            <w:pPr>
              <w:jc w:val="center"/>
              <w:rPr>
                <w:rFonts w:ascii="Tahoma" w:hAnsi="Tahoma" w:cs="Tahoma"/>
              </w:rPr>
            </w:pPr>
            <w:r w:rsidRPr="00CF3ADF">
              <w:rPr>
                <w:rFonts w:ascii="Tahoma" w:hAnsi="Tahoma" w:cs="Tahoma"/>
              </w:rPr>
              <w:t>Število zaznanih dotikov</w:t>
            </w:r>
          </w:p>
        </w:tc>
        <w:tc>
          <w:tcPr>
            <w:tcW w:w="1352" w:type="dxa"/>
          </w:tcPr>
          <w:p w14:paraId="4CD85734" w14:textId="77777777" w:rsidR="003004D2" w:rsidRPr="00CF3ADF" w:rsidRDefault="003004D2" w:rsidP="00402BC3">
            <w:pPr>
              <w:jc w:val="center"/>
              <w:rPr>
                <w:rFonts w:ascii="Tahoma" w:hAnsi="Tahoma" w:cs="Tahoma"/>
              </w:rPr>
            </w:pPr>
            <w:r w:rsidRPr="00CF3ADF">
              <w:rPr>
                <w:rFonts w:ascii="Tahoma" w:hAnsi="Tahoma" w:cs="Tahoma"/>
              </w:rPr>
              <w:t>Razmerje</w:t>
            </w:r>
          </w:p>
        </w:tc>
      </w:tr>
      <w:tr w:rsidR="003004D2" w:rsidRPr="00CF3ADF" w14:paraId="4FA9A1B2" w14:textId="77777777">
        <w:tc>
          <w:tcPr>
            <w:tcW w:w="2586" w:type="dxa"/>
          </w:tcPr>
          <w:p w14:paraId="78880112" w14:textId="77777777" w:rsidR="003004D2" w:rsidRPr="00CF3ADF" w:rsidRDefault="003004D2" w:rsidP="00402BC3">
            <w:pPr>
              <w:rPr>
                <w:rFonts w:ascii="Tahoma" w:hAnsi="Tahoma" w:cs="Tahoma"/>
              </w:rPr>
            </w:pPr>
            <w:r w:rsidRPr="00CF3ADF">
              <w:rPr>
                <w:rFonts w:ascii="Tahoma" w:hAnsi="Tahoma" w:cs="Tahoma"/>
              </w:rPr>
              <w:t>vrh prsta</w:t>
            </w:r>
          </w:p>
        </w:tc>
        <w:tc>
          <w:tcPr>
            <w:tcW w:w="2074" w:type="dxa"/>
          </w:tcPr>
          <w:p w14:paraId="149DF72B" w14:textId="77777777" w:rsidR="003004D2" w:rsidRPr="00CF3ADF" w:rsidRDefault="003004D2" w:rsidP="003004D2">
            <w:pPr>
              <w:jc w:val="center"/>
              <w:rPr>
                <w:rFonts w:ascii="Tahoma" w:hAnsi="Tahoma" w:cs="Tahoma"/>
              </w:rPr>
            </w:pPr>
            <w:r w:rsidRPr="00CF3ADF">
              <w:rPr>
                <w:rFonts w:ascii="Tahoma" w:hAnsi="Tahoma" w:cs="Tahoma"/>
              </w:rPr>
              <w:t>28</w:t>
            </w:r>
          </w:p>
        </w:tc>
        <w:tc>
          <w:tcPr>
            <w:tcW w:w="3152" w:type="dxa"/>
          </w:tcPr>
          <w:p w14:paraId="0B1FE831" w14:textId="77777777" w:rsidR="003004D2" w:rsidRPr="00CF3ADF" w:rsidRDefault="003004D2" w:rsidP="003004D2">
            <w:pPr>
              <w:jc w:val="center"/>
              <w:rPr>
                <w:rFonts w:ascii="Tahoma" w:hAnsi="Tahoma" w:cs="Tahoma"/>
              </w:rPr>
            </w:pPr>
            <w:r w:rsidRPr="00CF3ADF">
              <w:rPr>
                <w:rFonts w:ascii="Tahoma" w:hAnsi="Tahoma" w:cs="Tahoma"/>
              </w:rPr>
              <w:t>28</w:t>
            </w:r>
          </w:p>
        </w:tc>
        <w:tc>
          <w:tcPr>
            <w:tcW w:w="1352" w:type="dxa"/>
          </w:tcPr>
          <w:p w14:paraId="621B62C9" w14:textId="77777777" w:rsidR="003004D2" w:rsidRPr="00CF3ADF" w:rsidRDefault="003004D2" w:rsidP="003004D2">
            <w:pPr>
              <w:jc w:val="center"/>
              <w:rPr>
                <w:rFonts w:ascii="Tahoma" w:hAnsi="Tahoma" w:cs="Tahoma"/>
              </w:rPr>
            </w:pPr>
            <w:r w:rsidRPr="00CF3ADF">
              <w:rPr>
                <w:rFonts w:ascii="Tahoma" w:hAnsi="Tahoma" w:cs="Tahoma"/>
              </w:rPr>
              <w:t>1:1</w:t>
            </w:r>
          </w:p>
        </w:tc>
      </w:tr>
      <w:tr w:rsidR="003004D2" w:rsidRPr="00CF3ADF" w14:paraId="51D23A27" w14:textId="77777777">
        <w:tc>
          <w:tcPr>
            <w:tcW w:w="2586" w:type="dxa"/>
          </w:tcPr>
          <w:p w14:paraId="39ACF9FD" w14:textId="77777777" w:rsidR="003004D2" w:rsidRPr="00CF3ADF" w:rsidRDefault="003004D2" w:rsidP="00402BC3">
            <w:pPr>
              <w:rPr>
                <w:rFonts w:ascii="Tahoma" w:hAnsi="Tahoma" w:cs="Tahoma"/>
              </w:rPr>
            </w:pPr>
            <w:r w:rsidRPr="00CF3ADF">
              <w:rPr>
                <w:rFonts w:ascii="Tahoma" w:hAnsi="Tahoma" w:cs="Tahoma"/>
              </w:rPr>
              <w:t>hrbtna stran roke</w:t>
            </w:r>
          </w:p>
        </w:tc>
        <w:tc>
          <w:tcPr>
            <w:tcW w:w="2074" w:type="dxa"/>
          </w:tcPr>
          <w:p w14:paraId="3BFF2DF6" w14:textId="77777777" w:rsidR="003004D2" w:rsidRPr="00CF3ADF" w:rsidRDefault="003004D2" w:rsidP="003004D2">
            <w:pPr>
              <w:jc w:val="center"/>
              <w:rPr>
                <w:rFonts w:ascii="Tahoma" w:hAnsi="Tahoma" w:cs="Tahoma"/>
              </w:rPr>
            </w:pPr>
            <w:r w:rsidRPr="00CF3ADF">
              <w:rPr>
                <w:rFonts w:ascii="Tahoma" w:hAnsi="Tahoma" w:cs="Tahoma"/>
              </w:rPr>
              <w:t>28</w:t>
            </w:r>
          </w:p>
        </w:tc>
        <w:tc>
          <w:tcPr>
            <w:tcW w:w="3152" w:type="dxa"/>
          </w:tcPr>
          <w:p w14:paraId="4793020B" w14:textId="77777777" w:rsidR="003004D2" w:rsidRPr="00CF3ADF" w:rsidRDefault="003004D2" w:rsidP="003004D2">
            <w:pPr>
              <w:jc w:val="center"/>
              <w:rPr>
                <w:rFonts w:ascii="Tahoma" w:hAnsi="Tahoma" w:cs="Tahoma"/>
              </w:rPr>
            </w:pPr>
            <w:r w:rsidRPr="00CF3ADF">
              <w:rPr>
                <w:rFonts w:ascii="Tahoma" w:hAnsi="Tahoma" w:cs="Tahoma"/>
              </w:rPr>
              <w:t>28</w:t>
            </w:r>
          </w:p>
        </w:tc>
        <w:tc>
          <w:tcPr>
            <w:tcW w:w="1352" w:type="dxa"/>
          </w:tcPr>
          <w:p w14:paraId="6DC24B5E" w14:textId="77777777" w:rsidR="003004D2" w:rsidRPr="00CF3ADF" w:rsidRDefault="003004D2" w:rsidP="003004D2">
            <w:pPr>
              <w:jc w:val="center"/>
              <w:rPr>
                <w:rFonts w:ascii="Tahoma" w:hAnsi="Tahoma" w:cs="Tahoma"/>
              </w:rPr>
            </w:pPr>
            <w:r w:rsidRPr="00CF3ADF">
              <w:rPr>
                <w:rFonts w:ascii="Tahoma" w:hAnsi="Tahoma" w:cs="Tahoma"/>
              </w:rPr>
              <w:t>1:1</w:t>
            </w:r>
          </w:p>
        </w:tc>
      </w:tr>
    </w:tbl>
    <w:p w14:paraId="090DBE51" w14:textId="77777777" w:rsidR="003004D2" w:rsidRPr="00CF3ADF" w:rsidRDefault="003004D2" w:rsidP="00FD580A">
      <w:pPr>
        <w:rPr>
          <w:rFonts w:ascii="Tahoma" w:hAnsi="Tahoma" w:cs="Tahoma"/>
        </w:rPr>
      </w:pPr>
    </w:p>
    <w:p w14:paraId="6F4ADC39" w14:textId="77777777" w:rsidR="003004D2" w:rsidRPr="00CF3ADF" w:rsidRDefault="003004D2" w:rsidP="00FD580A">
      <w:pPr>
        <w:rPr>
          <w:rFonts w:ascii="Tahoma" w:hAnsi="Tahoma" w:cs="Tahoma"/>
        </w:rPr>
      </w:pPr>
    </w:p>
    <w:p w14:paraId="25EF7CC1" w14:textId="77777777" w:rsidR="003004D2" w:rsidRPr="00CF3ADF" w:rsidRDefault="003004D2" w:rsidP="00FD580A">
      <w:pPr>
        <w:rPr>
          <w:rFonts w:ascii="Tahoma" w:hAnsi="Tahoma" w:cs="Tahoma"/>
        </w:rPr>
      </w:pPr>
    </w:p>
    <w:p w14:paraId="6F91D04D" w14:textId="77777777" w:rsidR="003004D2" w:rsidRPr="00CF3ADF" w:rsidRDefault="003004D2" w:rsidP="003004D2">
      <w:pPr>
        <w:tabs>
          <w:tab w:val="left" w:pos="360"/>
        </w:tabs>
        <w:rPr>
          <w:rFonts w:ascii="Tahoma" w:hAnsi="Tahoma" w:cs="Tahoma"/>
          <w:i/>
        </w:rPr>
      </w:pPr>
      <w:r w:rsidRPr="00CF3ADF">
        <w:rPr>
          <w:rFonts w:ascii="Tahoma" w:hAnsi="Tahoma" w:cs="Tahoma"/>
          <w:b/>
          <w:i/>
        </w:rPr>
        <w:t>D. Občutljivost na mraz in toploto</w:t>
      </w:r>
      <w:r w:rsidR="00CF3ADF">
        <w:rPr>
          <w:rFonts w:ascii="Tahoma" w:hAnsi="Tahoma" w:cs="Tahoma"/>
          <w:b/>
          <w:i/>
        </w:rPr>
        <w:t xml:space="preserve"> - </w:t>
      </w:r>
      <w:r w:rsidR="00CF3ADF">
        <w:rPr>
          <w:rFonts w:ascii="Tahoma" w:hAnsi="Tahoma" w:cs="Tahoma"/>
          <w:i/>
        </w:rPr>
        <w:t>(slika 2)</w:t>
      </w:r>
    </w:p>
    <w:p w14:paraId="47F11228" w14:textId="77777777" w:rsidR="003004D2" w:rsidRPr="00CF3ADF" w:rsidRDefault="003004D2" w:rsidP="00FD580A">
      <w:pPr>
        <w:rPr>
          <w:rFonts w:ascii="Tahoma" w:hAnsi="Tahoma" w:cs="Tahoma"/>
        </w:rPr>
      </w:pPr>
    </w:p>
    <w:p w14:paraId="06526FDC" w14:textId="1B9F72AF" w:rsidR="003004D2" w:rsidRPr="00CF3ADF" w:rsidRDefault="003004D2" w:rsidP="00FD580A">
      <w:pPr>
        <w:rPr>
          <w:rFonts w:ascii="Tahoma" w:hAnsi="Tahoma" w:cs="Tahoma"/>
        </w:rPr>
      </w:pPr>
    </w:p>
    <w:p w14:paraId="239A10E8" w14:textId="77777777" w:rsidR="003004D2" w:rsidRPr="00CF3ADF" w:rsidRDefault="003004D2" w:rsidP="003004D2">
      <w:pPr>
        <w:rPr>
          <w:rFonts w:ascii="Tahoma" w:hAnsi="Tahoma" w:cs="Tahoma"/>
        </w:rPr>
      </w:pPr>
    </w:p>
    <w:p w14:paraId="688760C8" w14:textId="77777777" w:rsidR="003004D2" w:rsidRPr="00CF3ADF" w:rsidRDefault="003004D2" w:rsidP="003004D2">
      <w:pPr>
        <w:rPr>
          <w:rFonts w:ascii="Tahoma" w:hAnsi="Tahoma" w:cs="Tahoma"/>
        </w:rPr>
      </w:pPr>
    </w:p>
    <w:p w14:paraId="2C98C3F4" w14:textId="77777777" w:rsidR="003004D2" w:rsidRPr="00CF3ADF" w:rsidRDefault="003004D2" w:rsidP="003004D2">
      <w:pPr>
        <w:rPr>
          <w:rFonts w:ascii="Tahoma" w:hAnsi="Tahoma" w:cs="Tahoma"/>
        </w:rPr>
      </w:pPr>
    </w:p>
    <w:p w14:paraId="7BA245AC" w14:textId="77777777" w:rsidR="003004D2" w:rsidRPr="00CF3ADF" w:rsidRDefault="003004D2" w:rsidP="003004D2">
      <w:pPr>
        <w:rPr>
          <w:rFonts w:ascii="Tahoma" w:hAnsi="Tahoma" w:cs="Tahoma"/>
        </w:rPr>
      </w:pPr>
    </w:p>
    <w:p w14:paraId="1B57D61E" w14:textId="77777777" w:rsidR="003004D2" w:rsidRPr="00CF3ADF" w:rsidRDefault="003004D2" w:rsidP="003004D2">
      <w:pPr>
        <w:rPr>
          <w:rFonts w:ascii="Tahoma" w:hAnsi="Tahoma" w:cs="Tahoma"/>
        </w:rPr>
      </w:pPr>
    </w:p>
    <w:p w14:paraId="13BDEF7A" w14:textId="77777777" w:rsidR="003004D2" w:rsidRPr="00CF3ADF" w:rsidRDefault="003004D2" w:rsidP="003004D2">
      <w:pPr>
        <w:rPr>
          <w:rFonts w:ascii="Tahoma" w:hAnsi="Tahoma" w:cs="Tahoma"/>
        </w:rPr>
      </w:pPr>
    </w:p>
    <w:p w14:paraId="7898E618" w14:textId="77777777" w:rsidR="003004D2" w:rsidRPr="00CF3ADF" w:rsidRDefault="003004D2" w:rsidP="003004D2">
      <w:pPr>
        <w:ind w:right="-108"/>
        <w:rPr>
          <w:rFonts w:ascii="Tahoma" w:hAnsi="Tahoma" w:cs="Tahoma"/>
          <w:b/>
          <w:bCs/>
          <w:i/>
          <w:iCs/>
        </w:rPr>
      </w:pPr>
      <w:r w:rsidRPr="00CF3ADF">
        <w:rPr>
          <w:rFonts w:ascii="Tahoma" w:hAnsi="Tahoma" w:cs="Tahoma"/>
        </w:rPr>
        <w:br w:type="page"/>
      </w:r>
      <w:r w:rsidRPr="00CF3ADF">
        <w:rPr>
          <w:rFonts w:ascii="Tahoma" w:hAnsi="Tahoma" w:cs="Tahoma"/>
          <w:b/>
          <w:u w:val="single"/>
        </w:rPr>
        <w:t>4. Diskusija</w:t>
      </w:r>
    </w:p>
    <w:p w14:paraId="1CC03190" w14:textId="77777777" w:rsidR="003004D2" w:rsidRPr="00CF3ADF" w:rsidRDefault="003004D2" w:rsidP="003004D2">
      <w:pPr>
        <w:rPr>
          <w:rFonts w:ascii="Tahoma" w:hAnsi="Tahoma" w:cs="Tahoma"/>
        </w:rPr>
      </w:pPr>
    </w:p>
    <w:p w14:paraId="143A2B1F" w14:textId="77777777" w:rsidR="003004D2" w:rsidRPr="00CF3ADF" w:rsidRDefault="003004D2" w:rsidP="003004D2">
      <w:pPr>
        <w:jc w:val="both"/>
        <w:rPr>
          <w:rFonts w:ascii="Tahoma" w:hAnsi="Tahoma" w:cs="Tahoma"/>
          <w:color w:val="000000"/>
        </w:rPr>
      </w:pPr>
      <w:r w:rsidRPr="00CF3ADF">
        <w:rPr>
          <w:rFonts w:ascii="Tahoma" w:hAnsi="Tahoma" w:cs="Tahoma"/>
          <w:color w:val="000000"/>
        </w:rPr>
        <w:t>Dokazali smo, da so v koži čutila za mraz, toploto, dotik in pritisk.</w:t>
      </w:r>
    </w:p>
    <w:p w14:paraId="1694F485" w14:textId="77777777" w:rsidR="003004D2" w:rsidRPr="00CF3ADF" w:rsidRDefault="003004D2" w:rsidP="003004D2">
      <w:pPr>
        <w:jc w:val="both"/>
        <w:rPr>
          <w:rFonts w:ascii="Tahoma" w:hAnsi="Tahoma" w:cs="Tahoma"/>
          <w:color w:val="000000"/>
        </w:rPr>
      </w:pPr>
    </w:p>
    <w:p w14:paraId="6B7544E4" w14:textId="77777777" w:rsidR="003004D2" w:rsidRPr="00CF3ADF" w:rsidRDefault="003004D2" w:rsidP="003004D2">
      <w:pPr>
        <w:jc w:val="both"/>
        <w:rPr>
          <w:rFonts w:ascii="Tahoma" w:hAnsi="Tahoma" w:cs="Tahoma"/>
          <w:color w:val="000000"/>
        </w:rPr>
      </w:pPr>
      <w:r w:rsidRPr="00CF3ADF">
        <w:rPr>
          <w:rFonts w:ascii="Tahoma" w:hAnsi="Tahoma" w:cs="Tahoma"/>
          <w:b/>
          <w:color w:val="000000"/>
        </w:rPr>
        <w:t xml:space="preserve">A.) </w:t>
      </w:r>
      <w:r w:rsidRPr="00CF3ADF">
        <w:rPr>
          <w:rFonts w:ascii="Tahoma" w:hAnsi="Tahoma" w:cs="Tahoma"/>
          <w:color w:val="000000"/>
        </w:rPr>
        <w:t>S to vajo smo spoznali, da so čutnice v eni roki v možgane pošiljale informacijo, da je voda topla, čutnice druge roke pa, da je voda hladna. Iz tega spoznamo, da je občutenje mraza in toplote relativno.</w:t>
      </w:r>
    </w:p>
    <w:p w14:paraId="0CE0CFF9" w14:textId="77777777" w:rsidR="003004D2" w:rsidRPr="00CF3ADF" w:rsidRDefault="003004D2" w:rsidP="003004D2">
      <w:pPr>
        <w:jc w:val="both"/>
        <w:rPr>
          <w:rFonts w:ascii="Tahoma" w:hAnsi="Tahoma" w:cs="Tahoma"/>
          <w:color w:val="000000"/>
        </w:rPr>
      </w:pPr>
    </w:p>
    <w:p w14:paraId="279741B9" w14:textId="77777777" w:rsidR="003004D2" w:rsidRPr="00CF3ADF" w:rsidRDefault="003004D2" w:rsidP="003004D2">
      <w:pPr>
        <w:jc w:val="both"/>
        <w:rPr>
          <w:rFonts w:ascii="Tahoma" w:hAnsi="Tahoma" w:cs="Tahoma"/>
          <w:color w:val="000000"/>
        </w:rPr>
      </w:pPr>
      <w:r w:rsidRPr="00CF3ADF">
        <w:rPr>
          <w:rFonts w:ascii="Tahoma" w:hAnsi="Tahoma" w:cs="Tahoma"/>
          <w:b/>
          <w:color w:val="000000"/>
        </w:rPr>
        <w:t>B.)</w:t>
      </w:r>
      <w:r w:rsidRPr="00CF3ADF">
        <w:rPr>
          <w:rFonts w:ascii="Tahoma" w:hAnsi="Tahoma" w:cs="Tahoma"/>
          <w:color w:val="000000"/>
        </w:rPr>
        <w:t xml:space="preserve"> V </w:t>
      </w:r>
      <w:r w:rsidR="00CF3ADF">
        <w:rPr>
          <w:rFonts w:ascii="Tahoma" w:hAnsi="Tahoma" w:cs="Tahoma"/>
          <w:color w:val="000000"/>
        </w:rPr>
        <w:t>prvi tabeli</w:t>
      </w:r>
      <w:r w:rsidRPr="00CF3ADF">
        <w:rPr>
          <w:rFonts w:ascii="Tahoma" w:hAnsi="Tahoma" w:cs="Tahoma"/>
          <w:color w:val="000000"/>
        </w:rPr>
        <w:t xml:space="preserve"> lahko vidimo, da so čutnice na konici prstov in na hrbtni strani roke različno oddaljene. Na konici prsta so bolj skupaj, na hrbtni strani roke pa bolj narazen. </w:t>
      </w:r>
    </w:p>
    <w:p w14:paraId="70C12DDF" w14:textId="77777777" w:rsidR="003004D2" w:rsidRPr="00CF3ADF" w:rsidRDefault="003004D2" w:rsidP="003004D2">
      <w:pPr>
        <w:jc w:val="both"/>
        <w:rPr>
          <w:rFonts w:ascii="Tahoma" w:hAnsi="Tahoma" w:cs="Tahoma"/>
          <w:color w:val="000000"/>
        </w:rPr>
      </w:pPr>
    </w:p>
    <w:p w14:paraId="3E09B1C8" w14:textId="77777777" w:rsidR="003004D2" w:rsidRPr="00CF3ADF" w:rsidRDefault="003004D2" w:rsidP="003004D2">
      <w:pPr>
        <w:jc w:val="both"/>
        <w:rPr>
          <w:rFonts w:ascii="Tahoma" w:hAnsi="Tahoma" w:cs="Tahoma"/>
          <w:color w:val="000000"/>
        </w:rPr>
      </w:pPr>
      <w:r w:rsidRPr="00CF3ADF">
        <w:rPr>
          <w:rFonts w:ascii="Tahoma" w:hAnsi="Tahoma" w:cs="Tahoma"/>
          <w:b/>
          <w:color w:val="000000"/>
        </w:rPr>
        <w:t>C.)</w:t>
      </w:r>
      <w:r w:rsidRPr="00CF3ADF">
        <w:rPr>
          <w:rFonts w:ascii="Tahoma" w:hAnsi="Tahoma" w:cs="Tahoma"/>
          <w:color w:val="000000"/>
        </w:rPr>
        <w:t xml:space="preserve"> Čutnice v koži so razporejene različno gosto. Največja gostota čutnic je na konici prstov, saj človek največ tipa s prsti. Na ostalih testiranih delih telesa je bila gostota čutnic manjša.</w:t>
      </w:r>
    </w:p>
    <w:p w14:paraId="14F6238B" w14:textId="77777777" w:rsidR="003004D2" w:rsidRPr="00CF3ADF" w:rsidRDefault="003004D2" w:rsidP="003004D2">
      <w:pPr>
        <w:jc w:val="both"/>
        <w:rPr>
          <w:rFonts w:ascii="Tahoma" w:hAnsi="Tahoma" w:cs="Tahoma"/>
          <w:color w:val="000000"/>
        </w:rPr>
      </w:pPr>
    </w:p>
    <w:p w14:paraId="41BE55D3" w14:textId="77777777" w:rsidR="003004D2" w:rsidRPr="00CF3ADF" w:rsidRDefault="003004D2" w:rsidP="003004D2">
      <w:pPr>
        <w:jc w:val="both"/>
        <w:rPr>
          <w:rFonts w:ascii="Tahoma" w:hAnsi="Tahoma" w:cs="Tahoma"/>
          <w:color w:val="000000"/>
        </w:rPr>
      </w:pPr>
      <w:r w:rsidRPr="00CF3ADF">
        <w:rPr>
          <w:rFonts w:ascii="Tahoma" w:hAnsi="Tahoma" w:cs="Tahoma"/>
          <w:b/>
          <w:color w:val="000000"/>
        </w:rPr>
        <w:t>D.)</w:t>
      </w:r>
      <w:r w:rsidRPr="00CF3ADF">
        <w:rPr>
          <w:rFonts w:ascii="Tahoma" w:hAnsi="Tahoma" w:cs="Tahoma"/>
          <w:color w:val="000000"/>
        </w:rPr>
        <w:t xml:space="preserve"> Ugotovili smo, da koža za mraz in toploto ni občutljiva na istih mestih. Iz slike 2 je razvidno, kje so področja občutljiva na mraz (označena s črko m) in kje področja občutljiva na vročino (označena s črko v). </w:t>
      </w:r>
    </w:p>
    <w:p w14:paraId="3DEF60AF" w14:textId="77777777" w:rsidR="003004D2" w:rsidRPr="00CF3ADF" w:rsidRDefault="003004D2" w:rsidP="003004D2">
      <w:pPr>
        <w:rPr>
          <w:rFonts w:ascii="Tahoma" w:hAnsi="Tahoma" w:cs="Tahoma"/>
        </w:rPr>
      </w:pPr>
    </w:p>
    <w:p w14:paraId="235CFC08" w14:textId="77777777" w:rsidR="003004D2" w:rsidRPr="00CF3ADF" w:rsidRDefault="003004D2" w:rsidP="003004D2">
      <w:pPr>
        <w:rPr>
          <w:rFonts w:ascii="Tahoma" w:hAnsi="Tahoma" w:cs="Tahoma"/>
        </w:rPr>
      </w:pPr>
    </w:p>
    <w:p w14:paraId="413D8C4F" w14:textId="77777777" w:rsidR="003004D2" w:rsidRPr="00CF3ADF" w:rsidRDefault="003004D2" w:rsidP="003004D2">
      <w:pPr>
        <w:rPr>
          <w:rFonts w:ascii="Tahoma" w:hAnsi="Tahoma" w:cs="Tahoma"/>
        </w:rPr>
      </w:pPr>
    </w:p>
    <w:p w14:paraId="713C7E86" w14:textId="77777777" w:rsidR="003004D2" w:rsidRPr="00CF3ADF" w:rsidRDefault="003004D2" w:rsidP="003004D2">
      <w:pPr>
        <w:rPr>
          <w:rFonts w:ascii="Tahoma" w:hAnsi="Tahoma" w:cs="Tahoma"/>
          <w:b/>
          <w:u w:val="single"/>
        </w:rPr>
      </w:pPr>
      <w:r w:rsidRPr="00CF3ADF">
        <w:rPr>
          <w:rFonts w:ascii="Tahoma" w:hAnsi="Tahoma" w:cs="Tahoma"/>
          <w:b/>
          <w:u w:val="single"/>
        </w:rPr>
        <w:t>5. Sklep</w:t>
      </w:r>
    </w:p>
    <w:p w14:paraId="38CED3FD" w14:textId="77777777" w:rsidR="003004D2" w:rsidRPr="00CF3ADF" w:rsidRDefault="003004D2" w:rsidP="003004D2">
      <w:pPr>
        <w:rPr>
          <w:rFonts w:ascii="Tahoma" w:hAnsi="Tahoma" w:cs="Tahoma"/>
        </w:rPr>
      </w:pPr>
    </w:p>
    <w:p w14:paraId="71A76DBE" w14:textId="77777777" w:rsidR="003004D2" w:rsidRPr="00CF3ADF" w:rsidRDefault="003004D2" w:rsidP="003004D2">
      <w:pPr>
        <w:jc w:val="both"/>
        <w:rPr>
          <w:rFonts w:ascii="Tahoma" w:hAnsi="Tahoma" w:cs="Tahoma"/>
          <w:color w:val="000000"/>
        </w:rPr>
      </w:pPr>
      <w:r w:rsidRPr="00CF3ADF">
        <w:rPr>
          <w:rFonts w:ascii="Tahoma" w:hAnsi="Tahoma" w:cs="Tahoma"/>
          <w:color w:val="000000"/>
        </w:rPr>
        <w:t>Koža je za mraz in toploto občutljiva na različnih mestih, saj so čutnice za hladno in toplo ločene. Čutnice niso enako razporejene po telesu. Njihova gostota je večja na mestih, kjer jih človek bolj uporablja (na konicah prstov).</w:t>
      </w:r>
    </w:p>
    <w:p w14:paraId="3F2A1440" w14:textId="77777777" w:rsidR="003004D2" w:rsidRPr="00CF3ADF" w:rsidRDefault="003004D2" w:rsidP="003004D2">
      <w:pPr>
        <w:jc w:val="both"/>
        <w:rPr>
          <w:rFonts w:ascii="Tahoma" w:hAnsi="Tahoma" w:cs="Tahoma"/>
          <w:color w:val="000000"/>
        </w:rPr>
      </w:pPr>
    </w:p>
    <w:p w14:paraId="4C57A966" w14:textId="77777777" w:rsidR="003004D2" w:rsidRPr="00CF3ADF" w:rsidRDefault="003004D2" w:rsidP="003004D2">
      <w:pPr>
        <w:jc w:val="both"/>
        <w:rPr>
          <w:rFonts w:ascii="Tahoma" w:hAnsi="Tahoma" w:cs="Tahoma"/>
          <w:color w:val="000000"/>
        </w:rPr>
      </w:pPr>
      <w:r w:rsidRPr="00CF3ADF">
        <w:rPr>
          <w:rFonts w:ascii="Tahoma" w:hAnsi="Tahoma" w:cs="Tahoma"/>
          <w:color w:val="000000"/>
        </w:rPr>
        <w:t>S tem smo potrdili tudi našo hipotezo.</w:t>
      </w:r>
    </w:p>
    <w:p w14:paraId="5A0A9933" w14:textId="77777777" w:rsidR="003004D2" w:rsidRPr="00CF3ADF" w:rsidRDefault="003004D2" w:rsidP="003004D2">
      <w:pPr>
        <w:rPr>
          <w:rFonts w:ascii="Tahoma" w:hAnsi="Tahoma" w:cs="Tahoma"/>
        </w:rPr>
      </w:pPr>
    </w:p>
    <w:p w14:paraId="63A42FFD" w14:textId="77777777" w:rsidR="003004D2" w:rsidRDefault="003004D2" w:rsidP="003004D2">
      <w:pPr>
        <w:rPr>
          <w:rFonts w:ascii="Tahoma" w:hAnsi="Tahoma" w:cs="Tahoma"/>
        </w:rPr>
      </w:pPr>
    </w:p>
    <w:p w14:paraId="2CD1DD6B" w14:textId="77777777" w:rsidR="00CF3ADF" w:rsidRPr="00CF3ADF" w:rsidRDefault="00CF3ADF" w:rsidP="003004D2">
      <w:pPr>
        <w:rPr>
          <w:rFonts w:ascii="Tahoma" w:hAnsi="Tahoma" w:cs="Tahoma"/>
        </w:rPr>
      </w:pPr>
    </w:p>
    <w:p w14:paraId="0A2829EA" w14:textId="77777777" w:rsidR="003004D2" w:rsidRPr="00CF3ADF" w:rsidRDefault="003004D2" w:rsidP="003004D2">
      <w:pPr>
        <w:rPr>
          <w:rFonts w:ascii="Tahoma" w:hAnsi="Tahoma" w:cs="Tahoma"/>
          <w:b/>
          <w:u w:val="single"/>
        </w:rPr>
      </w:pPr>
      <w:r w:rsidRPr="00CF3ADF">
        <w:rPr>
          <w:rFonts w:ascii="Tahoma" w:hAnsi="Tahoma" w:cs="Tahoma"/>
          <w:b/>
          <w:u w:val="single"/>
        </w:rPr>
        <w:t>6. Literatura</w:t>
      </w:r>
    </w:p>
    <w:p w14:paraId="41DCB9E5" w14:textId="77777777" w:rsidR="003004D2" w:rsidRPr="00CF3ADF" w:rsidRDefault="003004D2" w:rsidP="003004D2">
      <w:pPr>
        <w:rPr>
          <w:rFonts w:ascii="Tahoma" w:hAnsi="Tahoma" w:cs="Tahoma"/>
        </w:rPr>
      </w:pPr>
    </w:p>
    <w:p w14:paraId="4BD44F65" w14:textId="77777777" w:rsidR="00CF3ADF" w:rsidRPr="00CF3ADF" w:rsidRDefault="00CF3ADF" w:rsidP="00CF3ADF">
      <w:pPr>
        <w:pStyle w:val="Header"/>
        <w:numPr>
          <w:ilvl w:val="0"/>
          <w:numId w:val="36"/>
        </w:numPr>
        <w:tabs>
          <w:tab w:val="clear" w:pos="4536"/>
          <w:tab w:val="clear" w:pos="9072"/>
        </w:tabs>
        <w:rPr>
          <w:rFonts w:ascii="Tahoma" w:hAnsi="Tahoma" w:cs="Tahoma"/>
        </w:rPr>
      </w:pPr>
      <w:r w:rsidRPr="00CF3ADF">
        <w:rPr>
          <w:rFonts w:ascii="Tahoma" w:hAnsi="Tahoma" w:cs="Tahoma"/>
        </w:rPr>
        <w:t>PEVEC Smilja (2003): Navodila za laboratorijsko delo. Ljubljana, DZS</w:t>
      </w:r>
    </w:p>
    <w:p w14:paraId="2AF6C14A" w14:textId="77777777" w:rsidR="00CF3ADF" w:rsidRPr="00CF3ADF" w:rsidRDefault="00CF3ADF" w:rsidP="00CF3ADF">
      <w:pPr>
        <w:pStyle w:val="Header"/>
        <w:numPr>
          <w:ilvl w:val="0"/>
          <w:numId w:val="36"/>
        </w:numPr>
        <w:tabs>
          <w:tab w:val="clear" w:pos="4536"/>
          <w:tab w:val="clear" w:pos="9072"/>
        </w:tabs>
        <w:rPr>
          <w:rFonts w:ascii="Tahoma" w:hAnsi="Tahoma" w:cs="Tahoma"/>
        </w:rPr>
      </w:pPr>
      <w:r w:rsidRPr="00CF3ADF">
        <w:rPr>
          <w:rFonts w:ascii="Tahoma" w:hAnsi="Tahoma" w:cs="Tahoma"/>
        </w:rPr>
        <w:t>PEVEC Smilja (2003): Laboratorijsko delo. Ljubljana, DZS</w:t>
      </w:r>
    </w:p>
    <w:p w14:paraId="5762076D" w14:textId="77777777" w:rsidR="00CF3ADF" w:rsidRPr="00CF3ADF" w:rsidRDefault="00CF3ADF" w:rsidP="00CF3ADF">
      <w:pPr>
        <w:numPr>
          <w:ilvl w:val="0"/>
          <w:numId w:val="36"/>
        </w:numPr>
        <w:rPr>
          <w:rFonts w:ascii="Tahoma" w:hAnsi="Tahoma" w:cs="Tahoma"/>
        </w:rPr>
      </w:pPr>
      <w:r w:rsidRPr="00CF3ADF">
        <w:rPr>
          <w:rFonts w:ascii="Tahoma" w:hAnsi="Tahoma" w:cs="Tahoma"/>
        </w:rPr>
        <w:t>STUŠEK, Peter (2004): Biologija človeka. Ljubljana, DZS</w:t>
      </w:r>
    </w:p>
    <w:p w14:paraId="66C3CEBD" w14:textId="77777777" w:rsidR="00CF3ADF" w:rsidRPr="00CF3ADF" w:rsidRDefault="00CF3ADF" w:rsidP="00CF3ADF">
      <w:pPr>
        <w:numPr>
          <w:ilvl w:val="0"/>
          <w:numId w:val="36"/>
        </w:numPr>
        <w:rPr>
          <w:rFonts w:ascii="Tahoma" w:hAnsi="Tahoma" w:cs="Tahoma"/>
        </w:rPr>
      </w:pPr>
      <w:r w:rsidRPr="00CF3ADF">
        <w:rPr>
          <w:rFonts w:ascii="Tahoma" w:hAnsi="Tahoma" w:cs="Tahoma"/>
        </w:rPr>
        <w:t>Razlaga pri pouku (prof. Marija Štremfelj)</w:t>
      </w:r>
    </w:p>
    <w:p w14:paraId="00DF2951" w14:textId="77777777" w:rsidR="003004D2" w:rsidRPr="003004D2" w:rsidRDefault="003004D2" w:rsidP="003004D2">
      <w:pPr>
        <w:rPr>
          <w:rFonts w:ascii="Tahoma" w:hAnsi="Tahoma" w:cs="Tahoma"/>
        </w:rPr>
      </w:pPr>
    </w:p>
    <w:sectPr w:rsidR="003004D2" w:rsidRPr="003004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8C03" w14:textId="77777777" w:rsidR="00C54B10" w:rsidRDefault="00C54B10">
      <w:r>
        <w:separator/>
      </w:r>
    </w:p>
  </w:endnote>
  <w:endnote w:type="continuationSeparator" w:id="0">
    <w:p w14:paraId="57FBF8F5" w14:textId="77777777" w:rsidR="00C54B10" w:rsidRDefault="00C5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51F3" w14:textId="77777777" w:rsidR="00BE393A" w:rsidRDefault="00BE3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7106" w14:textId="77777777" w:rsidR="00BE393A" w:rsidRDefault="00BE3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237C" w14:textId="77777777" w:rsidR="00BE393A" w:rsidRDefault="00BE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AC5" w14:textId="77777777" w:rsidR="00C54B10" w:rsidRDefault="00C54B10">
      <w:r>
        <w:separator/>
      </w:r>
    </w:p>
  </w:footnote>
  <w:footnote w:type="continuationSeparator" w:id="0">
    <w:p w14:paraId="239C9FDB" w14:textId="77777777" w:rsidR="00C54B10" w:rsidRDefault="00C5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B2F7" w14:textId="77777777" w:rsidR="00BE393A" w:rsidRDefault="0061278E">
    <w:pPr>
      <w:pStyle w:val="Header"/>
    </w:pPr>
    <w:r>
      <w:rPr>
        <w:noProof/>
      </w:rPr>
      <w:pict w14:anchorId="09531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491.9pt;height:147.55pt;rotation:315;z-index:-251658752;mso-position-horizontal:center;mso-position-horizontal-relative:margin;mso-position-vertical:center;mso-position-vertical-relative:margin" o:allowincell="f" fillcolor="#36f" stroked="f">
          <v:fill opacity=".5"/>
          <v:textpath style="font-family:&quot;Monotype Corsiva&quot;;font-size:1pt" string="Delovanje čut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EA5F" w14:textId="77777777" w:rsidR="00BE393A" w:rsidRDefault="0061278E">
    <w:pPr>
      <w:pStyle w:val="Header"/>
    </w:pPr>
    <w:r>
      <w:rPr>
        <w:noProof/>
      </w:rPr>
      <w:pict w14:anchorId="52AC9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0" type="#_x0000_t136" style="position:absolute;margin-left:0;margin-top:0;width:491.9pt;height:147.55pt;rotation:315;z-index:-251657728;mso-position-horizontal:center;mso-position-horizontal-relative:margin;mso-position-vertical:center;mso-position-vertical-relative:margin" o:allowincell="f" fillcolor="#36f" stroked="f">
          <v:fill opacity=".5"/>
          <v:textpath style="font-family:&quot;Monotype Corsiva&quot;;font-size:1pt" string="Delovanje čut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8502" w14:textId="77777777" w:rsidR="00BE393A" w:rsidRDefault="0061278E">
    <w:pPr>
      <w:pStyle w:val="Header"/>
    </w:pPr>
    <w:r>
      <w:rPr>
        <w:noProof/>
      </w:rPr>
      <w:pict w14:anchorId="42B97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491.9pt;height:147.55pt;rotation:315;z-index:-251659776;mso-position-horizontal:center;mso-position-horizontal-relative:margin;mso-position-vertical:center;mso-position-vertical-relative:margin" o:allowincell="f" fillcolor="#36f" stroked="f">
          <v:fill opacity=".5"/>
          <v:textpath style="font-family:&quot;Monotype Corsiva&quot;;font-size:1pt" string="Delovanje čut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5D6191E"/>
    <w:multiLevelType w:val="hybridMultilevel"/>
    <w:tmpl w:val="8D765DB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62AD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254F3"/>
    <w:multiLevelType w:val="hybridMultilevel"/>
    <w:tmpl w:val="664A97D6"/>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71A2"/>
    <w:multiLevelType w:val="hybridMultilevel"/>
    <w:tmpl w:val="3148ED0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0A57"/>
    <w:multiLevelType w:val="hybridMultilevel"/>
    <w:tmpl w:val="AB5C7A28"/>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F50D1"/>
    <w:multiLevelType w:val="hybridMultilevel"/>
    <w:tmpl w:val="69A0965A"/>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43570"/>
    <w:multiLevelType w:val="hybridMultilevel"/>
    <w:tmpl w:val="A29A5C5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F2860"/>
    <w:multiLevelType w:val="hybridMultilevel"/>
    <w:tmpl w:val="2AE8689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8756F32"/>
    <w:multiLevelType w:val="hybridMultilevel"/>
    <w:tmpl w:val="3B8E05E4"/>
    <w:lvl w:ilvl="0" w:tplc="45B81990">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1CC6135B"/>
    <w:multiLevelType w:val="hybridMultilevel"/>
    <w:tmpl w:val="640A385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D2DEF"/>
    <w:multiLevelType w:val="hybridMultilevel"/>
    <w:tmpl w:val="E8E8A91A"/>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959D2"/>
    <w:multiLevelType w:val="hybridMultilevel"/>
    <w:tmpl w:val="48B46DAA"/>
    <w:lvl w:ilvl="0" w:tplc="45B81990">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DED20BC"/>
    <w:multiLevelType w:val="hybridMultilevel"/>
    <w:tmpl w:val="3F16B0BA"/>
    <w:lvl w:ilvl="0" w:tplc="45B81990">
      <w:start w:val="1"/>
      <w:numFmt w:val="bullet"/>
      <w:lvlText w:val=""/>
      <w:lvlJc w:val="left"/>
      <w:pPr>
        <w:tabs>
          <w:tab w:val="num" w:pos="799"/>
        </w:tabs>
        <w:ind w:left="799" w:hanging="360"/>
      </w:pPr>
      <w:rPr>
        <w:rFonts w:ascii="Symbol" w:hAnsi="Symbol" w:hint="default"/>
      </w:rPr>
    </w:lvl>
    <w:lvl w:ilvl="1" w:tplc="04240003" w:tentative="1">
      <w:start w:val="1"/>
      <w:numFmt w:val="bullet"/>
      <w:lvlText w:val="o"/>
      <w:lvlJc w:val="left"/>
      <w:pPr>
        <w:tabs>
          <w:tab w:val="num" w:pos="1519"/>
        </w:tabs>
        <w:ind w:left="1519" w:hanging="360"/>
      </w:pPr>
      <w:rPr>
        <w:rFonts w:ascii="Courier New" w:hAnsi="Courier New" w:cs="Courier New" w:hint="default"/>
      </w:rPr>
    </w:lvl>
    <w:lvl w:ilvl="2" w:tplc="04240005" w:tentative="1">
      <w:start w:val="1"/>
      <w:numFmt w:val="bullet"/>
      <w:lvlText w:val=""/>
      <w:lvlJc w:val="left"/>
      <w:pPr>
        <w:tabs>
          <w:tab w:val="num" w:pos="2239"/>
        </w:tabs>
        <w:ind w:left="2239" w:hanging="360"/>
      </w:pPr>
      <w:rPr>
        <w:rFonts w:ascii="Wingdings" w:hAnsi="Wingdings" w:hint="default"/>
      </w:rPr>
    </w:lvl>
    <w:lvl w:ilvl="3" w:tplc="04240001" w:tentative="1">
      <w:start w:val="1"/>
      <w:numFmt w:val="bullet"/>
      <w:lvlText w:val=""/>
      <w:lvlJc w:val="left"/>
      <w:pPr>
        <w:tabs>
          <w:tab w:val="num" w:pos="2959"/>
        </w:tabs>
        <w:ind w:left="2959" w:hanging="360"/>
      </w:pPr>
      <w:rPr>
        <w:rFonts w:ascii="Symbol" w:hAnsi="Symbol" w:hint="default"/>
      </w:rPr>
    </w:lvl>
    <w:lvl w:ilvl="4" w:tplc="04240003" w:tentative="1">
      <w:start w:val="1"/>
      <w:numFmt w:val="bullet"/>
      <w:lvlText w:val="o"/>
      <w:lvlJc w:val="left"/>
      <w:pPr>
        <w:tabs>
          <w:tab w:val="num" w:pos="3679"/>
        </w:tabs>
        <w:ind w:left="3679" w:hanging="360"/>
      </w:pPr>
      <w:rPr>
        <w:rFonts w:ascii="Courier New" w:hAnsi="Courier New" w:cs="Courier New" w:hint="default"/>
      </w:rPr>
    </w:lvl>
    <w:lvl w:ilvl="5" w:tplc="04240005" w:tentative="1">
      <w:start w:val="1"/>
      <w:numFmt w:val="bullet"/>
      <w:lvlText w:val=""/>
      <w:lvlJc w:val="left"/>
      <w:pPr>
        <w:tabs>
          <w:tab w:val="num" w:pos="4399"/>
        </w:tabs>
        <w:ind w:left="4399" w:hanging="360"/>
      </w:pPr>
      <w:rPr>
        <w:rFonts w:ascii="Wingdings" w:hAnsi="Wingdings" w:hint="default"/>
      </w:rPr>
    </w:lvl>
    <w:lvl w:ilvl="6" w:tplc="04240001" w:tentative="1">
      <w:start w:val="1"/>
      <w:numFmt w:val="bullet"/>
      <w:lvlText w:val=""/>
      <w:lvlJc w:val="left"/>
      <w:pPr>
        <w:tabs>
          <w:tab w:val="num" w:pos="5119"/>
        </w:tabs>
        <w:ind w:left="5119" w:hanging="360"/>
      </w:pPr>
      <w:rPr>
        <w:rFonts w:ascii="Symbol" w:hAnsi="Symbol" w:hint="default"/>
      </w:rPr>
    </w:lvl>
    <w:lvl w:ilvl="7" w:tplc="04240003" w:tentative="1">
      <w:start w:val="1"/>
      <w:numFmt w:val="bullet"/>
      <w:lvlText w:val="o"/>
      <w:lvlJc w:val="left"/>
      <w:pPr>
        <w:tabs>
          <w:tab w:val="num" w:pos="5839"/>
        </w:tabs>
        <w:ind w:left="5839" w:hanging="360"/>
      </w:pPr>
      <w:rPr>
        <w:rFonts w:ascii="Courier New" w:hAnsi="Courier New" w:cs="Courier New" w:hint="default"/>
      </w:rPr>
    </w:lvl>
    <w:lvl w:ilvl="8" w:tplc="04240005" w:tentative="1">
      <w:start w:val="1"/>
      <w:numFmt w:val="bullet"/>
      <w:lvlText w:val=""/>
      <w:lvlJc w:val="left"/>
      <w:pPr>
        <w:tabs>
          <w:tab w:val="num" w:pos="6559"/>
        </w:tabs>
        <w:ind w:left="6559" w:hanging="360"/>
      </w:pPr>
      <w:rPr>
        <w:rFonts w:ascii="Wingdings" w:hAnsi="Wingdings" w:hint="default"/>
      </w:rPr>
    </w:lvl>
  </w:abstractNum>
  <w:abstractNum w:abstractNumId="13" w15:restartNumberingAfterBreak="0">
    <w:nsid w:val="34211479"/>
    <w:multiLevelType w:val="hybridMultilevel"/>
    <w:tmpl w:val="2A2E86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A6A3948"/>
    <w:multiLevelType w:val="hybridMultilevel"/>
    <w:tmpl w:val="97C4AB8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622CD"/>
    <w:multiLevelType w:val="hybridMultilevel"/>
    <w:tmpl w:val="955092C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95123"/>
    <w:multiLevelType w:val="hybridMultilevel"/>
    <w:tmpl w:val="05EEB75C"/>
    <w:lvl w:ilvl="0" w:tplc="45B81990">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E7E28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305474"/>
    <w:multiLevelType w:val="hybridMultilevel"/>
    <w:tmpl w:val="58EA916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A0E31"/>
    <w:multiLevelType w:val="hybridMultilevel"/>
    <w:tmpl w:val="5B18FF3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EA1E07"/>
    <w:multiLevelType w:val="hybridMultilevel"/>
    <w:tmpl w:val="2F647646"/>
    <w:lvl w:ilvl="0" w:tplc="45B81990">
      <w:start w:val="1"/>
      <w:numFmt w:val="bullet"/>
      <w:lvlText w:val=""/>
      <w:lvlJc w:val="left"/>
      <w:pPr>
        <w:tabs>
          <w:tab w:val="num" w:pos="799"/>
        </w:tabs>
        <w:ind w:left="799" w:hanging="360"/>
      </w:pPr>
      <w:rPr>
        <w:rFonts w:ascii="Symbol" w:hAnsi="Symbol" w:hint="default"/>
      </w:rPr>
    </w:lvl>
    <w:lvl w:ilvl="1" w:tplc="04240003" w:tentative="1">
      <w:start w:val="1"/>
      <w:numFmt w:val="bullet"/>
      <w:lvlText w:val="o"/>
      <w:lvlJc w:val="left"/>
      <w:pPr>
        <w:tabs>
          <w:tab w:val="num" w:pos="1519"/>
        </w:tabs>
        <w:ind w:left="1519" w:hanging="360"/>
      </w:pPr>
      <w:rPr>
        <w:rFonts w:ascii="Courier New" w:hAnsi="Courier New" w:cs="Courier New" w:hint="default"/>
      </w:rPr>
    </w:lvl>
    <w:lvl w:ilvl="2" w:tplc="04240005" w:tentative="1">
      <w:start w:val="1"/>
      <w:numFmt w:val="bullet"/>
      <w:lvlText w:val=""/>
      <w:lvlJc w:val="left"/>
      <w:pPr>
        <w:tabs>
          <w:tab w:val="num" w:pos="2239"/>
        </w:tabs>
        <w:ind w:left="2239" w:hanging="360"/>
      </w:pPr>
      <w:rPr>
        <w:rFonts w:ascii="Wingdings" w:hAnsi="Wingdings" w:hint="default"/>
      </w:rPr>
    </w:lvl>
    <w:lvl w:ilvl="3" w:tplc="04240001" w:tentative="1">
      <w:start w:val="1"/>
      <w:numFmt w:val="bullet"/>
      <w:lvlText w:val=""/>
      <w:lvlJc w:val="left"/>
      <w:pPr>
        <w:tabs>
          <w:tab w:val="num" w:pos="2959"/>
        </w:tabs>
        <w:ind w:left="2959" w:hanging="360"/>
      </w:pPr>
      <w:rPr>
        <w:rFonts w:ascii="Symbol" w:hAnsi="Symbol" w:hint="default"/>
      </w:rPr>
    </w:lvl>
    <w:lvl w:ilvl="4" w:tplc="04240003" w:tentative="1">
      <w:start w:val="1"/>
      <w:numFmt w:val="bullet"/>
      <w:lvlText w:val="o"/>
      <w:lvlJc w:val="left"/>
      <w:pPr>
        <w:tabs>
          <w:tab w:val="num" w:pos="3679"/>
        </w:tabs>
        <w:ind w:left="3679" w:hanging="360"/>
      </w:pPr>
      <w:rPr>
        <w:rFonts w:ascii="Courier New" w:hAnsi="Courier New" w:cs="Courier New" w:hint="default"/>
      </w:rPr>
    </w:lvl>
    <w:lvl w:ilvl="5" w:tplc="04240005" w:tentative="1">
      <w:start w:val="1"/>
      <w:numFmt w:val="bullet"/>
      <w:lvlText w:val=""/>
      <w:lvlJc w:val="left"/>
      <w:pPr>
        <w:tabs>
          <w:tab w:val="num" w:pos="4399"/>
        </w:tabs>
        <w:ind w:left="4399" w:hanging="360"/>
      </w:pPr>
      <w:rPr>
        <w:rFonts w:ascii="Wingdings" w:hAnsi="Wingdings" w:hint="default"/>
      </w:rPr>
    </w:lvl>
    <w:lvl w:ilvl="6" w:tplc="04240001" w:tentative="1">
      <w:start w:val="1"/>
      <w:numFmt w:val="bullet"/>
      <w:lvlText w:val=""/>
      <w:lvlJc w:val="left"/>
      <w:pPr>
        <w:tabs>
          <w:tab w:val="num" w:pos="5119"/>
        </w:tabs>
        <w:ind w:left="5119" w:hanging="360"/>
      </w:pPr>
      <w:rPr>
        <w:rFonts w:ascii="Symbol" w:hAnsi="Symbol" w:hint="default"/>
      </w:rPr>
    </w:lvl>
    <w:lvl w:ilvl="7" w:tplc="04240003" w:tentative="1">
      <w:start w:val="1"/>
      <w:numFmt w:val="bullet"/>
      <w:lvlText w:val="o"/>
      <w:lvlJc w:val="left"/>
      <w:pPr>
        <w:tabs>
          <w:tab w:val="num" w:pos="5839"/>
        </w:tabs>
        <w:ind w:left="5839" w:hanging="360"/>
      </w:pPr>
      <w:rPr>
        <w:rFonts w:ascii="Courier New" w:hAnsi="Courier New" w:cs="Courier New" w:hint="default"/>
      </w:rPr>
    </w:lvl>
    <w:lvl w:ilvl="8" w:tplc="04240005" w:tentative="1">
      <w:start w:val="1"/>
      <w:numFmt w:val="bullet"/>
      <w:lvlText w:val=""/>
      <w:lvlJc w:val="left"/>
      <w:pPr>
        <w:tabs>
          <w:tab w:val="num" w:pos="6559"/>
        </w:tabs>
        <w:ind w:left="6559" w:hanging="360"/>
      </w:pPr>
      <w:rPr>
        <w:rFonts w:ascii="Wingdings" w:hAnsi="Wingdings" w:hint="default"/>
      </w:rPr>
    </w:lvl>
  </w:abstractNum>
  <w:abstractNum w:abstractNumId="21" w15:restartNumberingAfterBreak="0">
    <w:nsid w:val="4E431612"/>
    <w:multiLevelType w:val="hybridMultilevel"/>
    <w:tmpl w:val="DDE4249A"/>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E4165"/>
    <w:multiLevelType w:val="hybridMultilevel"/>
    <w:tmpl w:val="0BEE0B3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0245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D31EA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2E279E"/>
    <w:multiLevelType w:val="hybridMultilevel"/>
    <w:tmpl w:val="18B88F96"/>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0207A"/>
    <w:multiLevelType w:val="hybridMultilevel"/>
    <w:tmpl w:val="43D494C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A3917"/>
    <w:multiLevelType w:val="hybridMultilevel"/>
    <w:tmpl w:val="E60C0A08"/>
    <w:lvl w:ilvl="0" w:tplc="172C454C">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CF71070"/>
    <w:multiLevelType w:val="singleLevel"/>
    <w:tmpl w:val="04240017"/>
    <w:lvl w:ilvl="0">
      <w:start w:val="1"/>
      <w:numFmt w:val="lowerLetter"/>
      <w:lvlText w:val="%1)"/>
      <w:lvlJc w:val="left"/>
      <w:pPr>
        <w:tabs>
          <w:tab w:val="num" w:pos="360"/>
        </w:tabs>
        <w:ind w:left="360" w:hanging="360"/>
      </w:pPr>
      <w:rPr>
        <w:rFonts w:hint="default"/>
      </w:rPr>
    </w:lvl>
  </w:abstractNum>
  <w:abstractNum w:abstractNumId="29" w15:restartNumberingAfterBreak="0">
    <w:nsid w:val="6D801513"/>
    <w:multiLevelType w:val="hybridMultilevel"/>
    <w:tmpl w:val="64AA4862"/>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72314"/>
    <w:multiLevelType w:val="hybridMultilevel"/>
    <w:tmpl w:val="E2B4C47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3734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A5348A"/>
    <w:multiLevelType w:val="hybridMultilevel"/>
    <w:tmpl w:val="89D09842"/>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316B"/>
    <w:multiLevelType w:val="hybridMultilevel"/>
    <w:tmpl w:val="1302A68E"/>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91033"/>
    <w:multiLevelType w:val="hybridMultilevel"/>
    <w:tmpl w:val="67081FF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F398D"/>
    <w:multiLevelType w:val="hybridMultilevel"/>
    <w:tmpl w:val="CC90536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26"/>
  </w:num>
  <w:num w:numId="4">
    <w:abstractNumId w:val="5"/>
  </w:num>
  <w:num w:numId="5">
    <w:abstractNumId w:val="4"/>
  </w:num>
  <w:num w:numId="6">
    <w:abstractNumId w:val="30"/>
  </w:num>
  <w:num w:numId="7">
    <w:abstractNumId w:val="12"/>
  </w:num>
  <w:num w:numId="8">
    <w:abstractNumId w:val="9"/>
  </w:num>
  <w:num w:numId="9">
    <w:abstractNumId w:val="21"/>
  </w:num>
  <w:num w:numId="10">
    <w:abstractNumId w:val="35"/>
  </w:num>
  <w:num w:numId="11">
    <w:abstractNumId w:val="14"/>
  </w:num>
  <w:num w:numId="12">
    <w:abstractNumId w:val="34"/>
  </w:num>
  <w:num w:numId="13">
    <w:abstractNumId w:val="2"/>
  </w:num>
  <w:num w:numId="14">
    <w:abstractNumId w:val="15"/>
  </w:num>
  <w:num w:numId="15">
    <w:abstractNumId w:val="25"/>
  </w:num>
  <w:num w:numId="16">
    <w:abstractNumId w:val="20"/>
  </w:num>
  <w:num w:numId="17">
    <w:abstractNumId w:val="22"/>
  </w:num>
  <w:num w:numId="18">
    <w:abstractNumId w:val="8"/>
  </w:num>
  <w:num w:numId="19">
    <w:abstractNumId w:val="11"/>
  </w:num>
  <w:num w:numId="20">
    <w:abstractNumId w:val="16"/>
  </w:num>
  <w:num w:numId="21">
    <w:abstractNumId w:val="3"/>
  </w:num>
  <w:num w:numId="22">
    <w:abstractNumId w:val="18"/>
  </w:num>
  <w:num w:numId="23">
    <w:abstractNumId w:val="23"/>
  </w:num>
  <w:num w:numId="24">
    <w:abstractNumId w:val="32"/>
  </w:num>
  <w:num w:numId="25">
    <w:abstractNumId w:val="33"/>
  </w:num>
  <w:num w:numId="26">
    <w:abstractNumId w:val="28"/>
  </w:num>
  <w:num w:numId="27">
    <w:abstractNumId w:val="10"/>
  </w:num>
  <w:num w:numId="28">
    <w:abstractNumId w:val="24"/>
  </w:num>
  <w:num w:numId="29">
    <w:abstractNumId w:val="29"/>
  </w:num>
  <w:num w:numId="30">
    <w:abstractNumId w:val="17"/>
  </w:num>
  <w:num w:numId="31">
    <w:abstractNumId w:val="7"/>
  </w:num>
  <w:num w:numId="32">
    <w:abstractNumId w:val="13"/>
  </w:num>
  <w:num w:numId="33">
    <w:abstractNumId w:val="1"/>
  </w:num>
  <w:num w:numId="34">
    <w:abstractNumId w:val="31"/>
  </w:num>
  <w:num w:numId="35">
    <w:abstractNumId w:val="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B2C"/>
    <w:rsid w:val="00062660"/>
    <w:rsid w:val="00121BC9"/>
    <w:rsid w:val="00186CD1"/>
    <w:rsid w:val="001A4E6B"/>
    <w:rsid w:val="001A7295"/>
    <w:rsid w:val="00226114"/>
    <w:rsid w:val="0025444A"/>
    <w:rsid w:val="002A1446"/>
    <w:rsid w:val="002D544E"/>
    <w:rsid w:val="003004D2"/>
    <w:rsid w:val="003052B0"/>
    <w:rsid w:val="00310A92"/>
    <w:rsid w:val="00336903"/>
    <w:rsid w:val="003518C8"/>
    <w:rsid w:val="00380BCB"/>
    <w:rsid w:val="00383BC5"/>
    <w:rsid w:val="003D2D93"/>
    <w:rsid w:val="00402BC3"/>
    <w:rsid w:val="00430F59"/>
    <w:rsid w:val="00444675"/>
    <w:rsid w:val="00493F2D"/>
    <w:rsid w:val="005810C9"/>
    <w:rsid w:val="0061278E"/>
    <w:rsid w:val="00650425"/>
    <w:rsid w:val="006D47E9"/>
    <w:rsid w:val="00737E35"/>
    <w:rsid w:val="00745912"/>
    <w:rsid w:val="007A18A4"/>
    <w:rsid w:val="008423E0"/>
    <w:rsid w:val="00845801"/>
    <w:rsid w:val="008A5EA3"/>
    <w:rsid w:val="008B78AD"/>
    <w:rsid w:val="0094135E"/>
    <w:rsid w:val="00975E1A"/>
    <w:rsid w:val="00A13B2C"/>
    <w:rsid w:val="00A17C43"/>
    <w:rsid w:val="00A53164"/>
    <w:rsid w:val="00B46980"/>
    <w:rsid w:val="00BC08C4"/>
    <w:rsid w:val="00BE393A"/>
    <w:rsid w:val="00C34A79"/>
    <w:rsid w:val="00C54B10"/>
    <w:rsid w:val="00CB3B69"/>
    <w:rsid w:val="00CC14C7"/>
    <w:rsid w:val="00CD6773"/>
    <w:rsid w:val="00CF3ADF"/>
    <w:rsid w:val="00D27EE9"/>
    <w:rsid w:val="00D41DDA"/>
    <w:rsid w:val="00D84A78"/>
    <w:rsid w:val="00DF1E9F"/>
    <w:rsid w:val="00E172D9"/>
    <w:rsid w:val="00EA5D1B"/>
    <w:rsid w:val="00F205B3"/>
    <w:rsid w:val="00F3728B"/>
    <w:rsid w:val="00F54060"/>
    <w:rsid w:val="00F66018"/>
    <w:rsid w:val="00FD5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1"/>
    <o:shapelayout v:ext="edit">
      <o:idmap v:ext="edit" data="1"/>
    </o:shapelayout>
  </w:shapeDefaults>
  <w:decimalSymbol w:val=","/>
  <w:listSeparator w:val=";"/>
  <w14:docId w14:val="493CE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D6773"/>
    <w:pPr>
      <w:keepNext/>
      <w:outlineLvl w:val="0"/>
    </w:pPr>
    <w:rPr>
      <w:rFonts w:ascii="Arial" w:hAnsi="Arial"/>
      <w:szCs w:val="20"/>
    </w:rPr>
  </w:style>
  <w:style w:type="paragraph" w:styleId="Heading3">
    <w:name w:val="heading 3"/>
    <w:basedOn w:val="Normal"/>
    <w:next w:val="Normal"/>
    <w:qFormat/>
    <w:rsid w:val="00FD580A"/>
    <w:pPr>
      <w:keepNext/>
      <w:spacing w:before="240" w:after="60"/>
      <w:outlineLvl w:val="2"/>
    </w:pPr>
    <w:rPr>
      <w:rFonts w:ascii="Arial" w:hAnsi="Arial" w:cs="Arial"/>
      <w:b/>
      <w:bCs/>
      <w:sz w:val="26"/>
      <w:szCs w:val="26"/>
    </w:rPr>
  </w:style>
  <w:style w:type="paragraph" w:styleId="Heading4">
    <w:name w:val="heading 4"/>
    <w:basedOn w:val="Normal"/>
    <w:next w:val="Normal"/>
    <w:qFormat/>
    <w:rsid w:val="002A1446"/>
    <w:pPr>
      <w:keepNext/>
      <w:spacing w:before="240" w:after="60"/>
      <w:outlineLvl w:val="3"/>
    </w:pPr>
    <w:rPr>
      <w:b/>
      <w:bCs/>
      <w:sz w:val="28"/>
      <w:szCs w:val="28"/>
    </w:rPr>
  </w:style>
  <w:style w:type="paragraph" w:styleId="Heading5">
    <w:name w:val="heading 5"/>
    <w:basedOn w:val="Normal"/>
    <w:next w:val="Normal"/>
    <w:qFormat/>
    <w:rsid w:val="00FD58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B2C"/>
    <w:pPr>
      <w:tabs>
        <w:tab w:val="center" w:pos="4536"/>
        <w:tab w:val="right" w:pos="9072"/>
      </w:tabs>
    </w:pPr>
  </w:style>
  <w:style w:type="paragraph" w:styleId="Footer">
    <w:name w:val="footer"/>
    <w:basedOn w:val="Normal"/>
    <w:rsid w:val="00A13B2C"/>
    <w:pPr>
      <w:tabs>
        <w:tab w:val="center" w:pos="4536"/>
        <w:tab w:val="right" w:pos="9072"/>
      </w:tabs>
    </w:pPr>
  </w:style>
  <w:style w:type="character" w:styleId="Strong">
    <w:name w:val="Strong"/>
    <w:aliases w:val="Navaden + Tahoma,Podčrtano"/>
    <w:qFormat/>
    <w:rsid w:val="00BE393A"/>
    <w:rPr>
      <w:b/>
      <w:bCs/>
    </w:rPr>
  </w:style>
  <w:style w:type="table" w:styleId="TableGrid">
    <w:name w:val="Table Grid"/>
    <w:basedOn w:val="TableNormal"/>
    <w:rsid w:val="002A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D580A"/>
    <w:rPr>
      <w:sz w:val="28"/>
      <w:szCs w:val="20"/>
    </w:rPr>
  </w:style>
  <w:style w:type="paragraph" w:styleId="BalloonText">
    <w:name w:val="Balloon Text"/>
    <w:basedOn w:val="Normal"/>
    <w:semiHidden/>
    <w:rsid w:val="00CF3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