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DC" w:rsidRDefault="003F4D05">
      <w:pPr>
        <w:pStyle w:val="Title"/>
        <w:rPr>
          <w:color w:val="000000"/>
          <w:sz w:val="36"/>
        </w:rPr>
      </w:pPr>
      <w:bookmarkStart w:id="0" w:name="_GoBack"/>
      <w:bookmarkEnd w:id="0"/>
      <w:r>
        <w:rPr>
          <w:color w:val="000000"/>
          <w:sz w:val="36"/>
        </w:rPr>
        <w:t>IZDIHOVANJE CO</w:t>
      </w:r>
      <w:r>
        <w:rPr>
          <w:color w:val="000000"/>
          <w:sz w:val="36"/>
          <w:vertAlign w:val="subscript"/>
        </w:rPr>
        <w:t>2</w:t>
      </w:r>
      <w:r>
        <w:rPr>
          <w:color w:val="000000"/>
          <w:sz w:val="36"/>
        </w:rPr>
        <w:t xml:space="preserve"> PRI ČLOVEKU</w:t>
      </w:r>
    </w:p>
    <w:p w:rsidR="004A18DC" w:rsidRDefault="004A18DC">
      <w:pPr>
        <w:pStyle w:val="Title"/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1. CILJ:</w:t>
      </w: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Skušali smo odgovoriti na naslednje vprašanje: »Ali se količina ogljikovega dioksida na prostorninsko enoto zraka poveča, ko se poveča hitrost dihanja?«</w:t>
      </w:r>
    </w:p>
    <w:p w:rsidR="004A18DC" w:rsidRDefault="004A18DC">
      <w:pPr>
        <w:rPr>
          <w:color w:val="000000"/>
          <w:sz w:val="28"/>
        </w:rPr>
      </w:pPr>
    </w:p>
    <w:p w:rsidR="004A18DC" w:rsidRDefault="004A18DC">
      <w:pPr>
        <w:rPr>
          <w:color w:val="000000"/>
          <w:sz w:val="28"/>
        </w:rPr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2. UVOD:</w:t>
      </w:r>
    </w:p>
    <w:p w:rsidR="004A18DC" w:rsidRDefault="004A18DC">
      <w:pPr>
        <w:rPr>
          <w:sz w:val="24"/>
        </w:rPr>
      </w:pPr>
    </w:p>
    <w:p w:rsidR="004A18DC" w:rsidRDefault="003F4D05">
      <w:pPr>
        <w:rPr>
          <w:sz w:val="24"/>
        </w:rPr>
      </w:pPr>
      <w:r>
        <w:rPr>
          <w:sz w:val="24"/>
        </w:rPr>
        <w:t>Kadar telovadimo, dihamo hitreje, kot kadar počivamo. Število vdihov in izdihov se poveča. Pri izdihu se izloča iz pljuč CO</w:t>
      </w:r>
      <w:r>
        <w:rPr>
          <w:sz w:val="24"/>
          <w:vertAlign w:val="subscript"/>
        </w:rPr>
        <w:t>2</w:t>
      </w:r>
      <w:r>
        <w:rPr>
          <w:sz w:val="24"/>
        </w:rPr>
        <w:t>. Več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izločimo, kadar je dihanje hitrejše. V tej vaji smo skušali ugotoviti, ali se koncentracija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na prostorninsko enoto zraka poveča, ko se poveča hitrost dihanja.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3. MATERIAL: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plastična vrečka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stišček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gumica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kratek in daljši kos plastične cevke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erlenmajerice z raztopino bromtimolmodrila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čaša z 0,04% NaOH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menzura</w:t>
      </w:r>
    </w:p>
    <w:p w:rsidR="004A18DC" w:rsidRDefault="003F4D0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kapalka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4. METODE DELA: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Krajšo plastično cevko vstavimo v odprti konec plastične vrečke in jo tesno povežemo z gumico.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Poskusna oseba diha normalno, vstavi konec plastične cevke v usta in izdihne v vrečko. Zraka iz vrečke ne vdihavamo, pred izdihom ne zadržimo izdiha. Izdihujemo dokler ni vrečka polna.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Takoj, ko je vrečka polna, povežemo krajšo in daljšo plastično cevko in počasi izpraznimo vsebino vrečke v raztopino BRM.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NaOH zlijemo v menzuro do oznake 10mL. S kapalko dodajamo NaOH v raztopino BRM do izenačitve barve s kontrolno. Zapišemo porabo NaOH.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Število mL, ki smo jih porabili za nevtralizacijo kisline, nastale iz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v izdihanem zraku, pomnožimo z 10. Zmnožek je enak številu mikromolov CO</w:t>
      </w:r>
      <w:r>
        <w:rPr>
          <w:sz w:val="24"/>
          <w:vertAlign w:val="subscript"/>
        </w:rPr>
        <w:t>2</w:t>
      </w:r>
      <w:r>
        <w:rPr>
          <w:sz w:val="24"/>
        </w:rPr>
        <w:t>, ki so bili v vrečki z izdihanim zrakom.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Ista poskusna oseba naj naredi 20 počepov. Ponovimo postopek od 2 do 5.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Poskusna oseba naj 30 sekund zadržuje dih in nato z enim izdihom napolni vrečko. Ponovimo postopek od 2 do 5. </w:t>
      </w: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Izmerimo volumen vrečke tako, da skozi cevko vanjo vlijemo vodo in njen volumen izmerimo z večjim merilnim valjem. Izmerjen volumen je 4 litre.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sz w:val="24"/>
        </w:rPr>
      </w:pPr>
    </w:p>
    <w:p w:rsidR="004A18DC" w:rsidRDefault="003F4D05">
      <w:pPr>
        <w:numPr>
          <w:ilvl w:val="0"/>
          <w:numId w:val="1"/>
        </w:numPr>
        <w:pBdr>
          <w:right w:val="single" w:sz="4" w:space="4" w:color="auto"/>
        </w:pBdr>
        <w:rPr>
          <w:sz w:val="24"/>
        </w:rPr>
      </w:pPr>
      <w:r>
        <w:rPr>
          <w:sz w:val="24"/>
        </w:rPr>
        <w:t>Izračunamo število mikromolov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v litru izdihanega zraka ter število mikromolov 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 v litru izdihanega zraka na kg telesne teže za vse tri primere. rezultate vpišemo v tabelo.</w:t>
      </w:r>
    </w:p>
    <w:p w:rsidR="004A18DC" w:rsidRDefault="004A18DC"/>
    <w:p w:rsidR="004A18DC" w:rsidRDefault="004A18DC">
      <w:pPr>
        <w:rPr>
          <w:color w:val="800080"/>
          <w:sz w:val="28"/>
        </w:rPr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5. REZULTATI:</w:t>
      </w:r>
    </w:p>
    <w:p w:rsidR="004A18DC" w:rsidRDefault="004A18D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567"/>
        <w:gridCol w:w="1134"/>
        <w:gridCol w:w="1559"/>
        <w:gridCol w:w="1701"/>
        <w:gridCol w:w="2268"/>
      </w:tblGrid>
      <w:tr w:rsidR="004A18DC">
        <w:tc>
          <w:tcPr>
            <w:tcW w:w="921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skupina</w:t>
            </w:r>
          </w:p>
        </w:tc>
        <w:tc>
          <w:tcPr>
            <w:tcW w:w="709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oseba</w:t>
            </w:r>
          </w:p>
        </w:tc>
        <w:tc>
          <w:tcPr>
            <w:tcW w:w="567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spol</w:t>
            </w:r>
          </w:p>
        </w:tc>
        <w:tc>
          <w:tcPr>
            <w:tcW w:w="1134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masa (kg)</w:t>
            </w:r>
          </w:p>
        </w:tc>
        <w:tc>
          <w:tcPr>
            <w:tcW w:w="1559" w:type="dxa"/>
            <w:tcBorders>
              <w:right w:val="nil"/>
            </w:tcBorders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izločen CO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color w:val="000000"/>
                <w:sz w:val="24"/>
              </w:rPr>
              <w:t xml:space="preserve">v 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mikromolu/Lkg</w:t>
            </w:r>
          </w:p>
        </w:tc>
        <w:tc>
          <w:tcPr>
            <w:tcW w:w="2268" w:type="dxa"/>
            <w:tcBorders>
              <w:left w:val="nil"/>
            </w:tcBorders>
          </w:tcPr>
          <w:p w:rsidR="004A18DC" w:rsidRDefault="004A18DC">
            <w:pPr>
              <w:rPr>
                <w:color w:val="000000"/>
                <w:sz w:val="24"/>
              </w:rPr>
            </w:pPr>
          </w:p>
        </w:tc>
      </w:tr>
      <w:tr w:rsidR="004A18DC">
        <w:tc>
          <w:tcPr>
            <w:tcW w:w="921" w:type="dxa"/>
          </w:tcPr>
          <w:p w:rsidR="004A18DC" w:rsidRDefault="004A18D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4A18DC" w:rsidRDefault="004A18DC">
            <w:pPr>
              <w:rPr>
                <w:color w:val="000000"/>
                <w:sz w:val="24"/>
              </w:rPr>
            </w:pPr>
          </w:p>
        </w:tc>
        <w:tc>
          <w:tcPr>
            <w:tcW w:w="567" w:type="dxa"/>
          </w:tcPr>
          <w:p w:rsidR="004A18DC" w:rsidRDefault="004A18DC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4A18DC" w:rsidRDefault="004A18DC">
            <w:pPr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mirovanje</w:t>
            </w:r>
          </w:p>
        </w:tc>
        <w:tc>
          <w:tcPr>
            <w:tcW w:w="1701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fiz.aktivnost</w:t>
            </w:r>
          </w:p>
        </w:tc>
        <w:tc>
          <w:tcPr>
            <w:tcW w:w="2268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zadrževanje diha</w:t>
            </w:r>
          </w:p>
        </w:tc>
      </w:tr>
      <w:tr w:rsidR="004A18DC">
        <w:tc>
          <w:tcPr>
            <w:tcW w:w="921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Maša</w:t>
            </w:r>
          </w:p>
        </w:tc>
        <w:tc>
          <w:tcPr>
            <w:tcW w:w="567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Ž</w:t>
            </w:r>
          </w:p>
        </w:tc>
        <w:tc>
          <w:tcPr>
            <w:tcW w:w="1134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1559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</w:t>
            </w:r>
          </w:p>
        </w:tc>
        <w:tc>
          <w:tcPr>
            <w:tcW w:w="1701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0,60</w:t>
            </w:r>
          </w:p>
        </w:tc>
        <w:tc>
          <w:tcPr>
            <w:tcW w:w="2268" w:type="dxa"/>
          </w:tcPr>
          <w:p w:rsidR="004A18DC" w:rsidRDefault="003F4D0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0,84</w:t>
            </w:r>
          </w:p>
        </w:tc>
      </w:tr>
      <w:tr w:rsidR="004A18DC">
        <w:tc>
          <w:tcPr>
            <w:tcW w:w="921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Nika</w:t>
            </w:r>
          </w:p>
        </w:tc>
        <w:tc>
          <w:tcPr>
            <w:tcW w:w="567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Ž</w:t>
            </w:r>
          </w:p>
        </w:tc>
        <w:tc>
          <w:tcPr>
            <w:tcW w:w="1134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701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2268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</w:tr>
      <w:tr w:rsidR="004A18DC">
        <w:tc>
          <w:tcPr>
            <w:tcW w:w="921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Miha</w:t>
            </w:r>
          </w:p>
        </w:tc>
        <w:tc>
          <w:tcPr>
            <w:tcW w:w="567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34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59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1701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2268" w:type="dxa"/>
          </w:tcPr>
          <w:p w:rsidR="004A18DC" w:rsidRDefault="003F4D05">
            <w:pPr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</w:tbl>
    <w:p w:rsidR="004A18DC" w:rsidRDefault="004A18DC"/>
    <w:p w:rsidR="004A18DC" w:rsidRDefault="004A18DC">
      <w:pPr>
        <w:rPr>
          <w:sz w:val="28"/>
        </w:rPr>
      </w:pPr>
    </w:p>
    <w:p w:rsidR="004A18DC" w:rsidRDefault="003F4D05">
      <w:pPr>
        <w:rPr>
          <w:color w:val="000000"/>
          <w:sz w:val="28"/>
        </w:rPr>
      </w:pPr>
      <w:r>
        <w:rPr>
          <w:color w:val="000000"/>
          <w:sz w:val="28"/>
        </w:rPr>
        <w:t>6. KRITIKA:</w:t>
      </w:r>
    </w:p>
    <w:p w:rsidR="004A18DC" w:rsidRDefault="004A18DC">
      <w:pPr>
        <w:rPr>
          <w:sz w:val="24"/>
        </w:rPr>
      </w:pPr>
    </w:p>
    <w:p w:rsidR="004A18DC" w:rsidRDefault="003F4D05">
      <w:pPr>
        <w:pStyle w:val="BodyText"/>
      </w:pPr>
      <w:r>
        <w:t>Po pričakovanju je prišlo med skupinami do razlik v rezultatih. Razlogi za te razlike so različni:</w:t>
      </w:r>
    </w:p>
    <w:p w:rsidR="004A18DC" w:rsidRDefault="003F4D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opazovali smo različne osebe</w:t>
      </w:r>
    </w:p>
    <w:p w:rsidR="004A18DC" w:rsidRDefault="003F4D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eden izmed teh oseb je vrhunski športnik</w:t>
      </w:r>
    </w:p>
    <w:p w:rsidR="004A18DC" w:rsidRDefault="003F4D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lahko je prišlo do uhajanja zraka iz vrečke</w:t>
      </w:r>
    </w:p>
    <w:p w:rsidR="004A18DC" w:rsidRDefault="003F4D0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težko je določiti natančno količino porabljenega NaOH-ja, ker se s prostim očesom težko popolnoma natančno določi barvo</w:t>
      </w:r>
    </w:p>
    <w:p w:rsidR="004A18DC" w:rsidRDefault="004A18DC">
      <w:pPr>
        <w:rPr>
          <w:sz w:val="24"/>
        </w:rPr>
      </w:pPr>
    </w:p>
    <w:p w:rsidR="004A18DC" w:rsidRDefault="004A18DC">
      <w:pPr>
        <w:rPr>
          <w:color w:val="000000"/>
          <w:sz w:val="24"/>
        </w:rPr>
      </w:pPr>
    </w:p>
    <w:p w:rsidR="004A18DC" w:rsidRDefault="003F4D05">
      <w:pPr>
        <w:rPr>
          <w:color w:val="000000"/>
          <w:sz w:val="24"/>
        </w:rPr>
      </w:pPr>
      <w:r>
        <w:rPr>
          <w:color w:val="000000"/>
          <w:sz w:val="24"/>
        </w:rPr>
        <w:t>7. ZAKLJUČEK:</w:t>
      </w:r>
    </w:p>
    <w:p w:rsidR="004A18DC" w:rsidRDefault="004A18DC">
      <w:pPr>
        <w:rPr>
          <w:sz w:val="24"/>
        </w:rPr>
      </w:pPr>
    </w:p>
    <w:p w:rsidR="004A18DC" w:rsidRDefault="003F4D05">
      <w:pPr>
        <w:rPr>
          <w:sz w:val="24"/>
        </w:rPr>
      </w:pPr>
      <w:r>
        <w:rPr>
          <w:sz w:val="24"/>
        </w:rPr>
        <w:t>Pri vaji smo dobili približen občutek o tem, koliko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izdihnemo pri različnih telesnih obremenitvah. Bolj smo zadihani, več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-ja se izloča. </w:t>
      </w:r>
    </w:p>
    <w:sectPr w:rsidR="004A18D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D72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863412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5214C5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D05"/>
    <w:rsid w:val="003F4D05"/>
    <w:rsid w:val="004A18DC"/>
    <w:rsid w:val="00BB305B"/>
    <w:rsid w:val="00D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FF00FF"/>
      <w:sz w:val="32"/>
    </w:r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2019-04-19T09:58:00Z</dcterms:created>
  <dcterms:modified xsi:type="dcterms:W3CDTF">2019-04-19T09:58:00Z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