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B9ED1" w14:textId="488122D3" w:rsidR="00191C56" w:rsidRDefault="00A62C8F" w:rsidP="000816B0">
      <w:pPr>
        <w:ind w:left="-1260" w:firstLine="180"/>
        <w:jc w:val="center"/>
        <w:rPr>
          <w:rFonts w:ascii="Arial" w:hAnsi="Arial" w:cs="Arial"/>
          <w:sz w:val="28"/>
          <w:szCs w:val="28"/>
        </w:rPr>
      </w:pPr>
      <w:bookmarkStart w:id="0" w:name="_GoBack"/>
      <w:bookmarkEnd w:id="0"/>
      <w:r>
        <w:rPr>
          <w:rFonts w:ascii="Arial" w:hAnsi="Arial" w:cs="Arial"/>
          <w:sz w:val="28"/>
          <w:szCs w:val="28"/>
        </w:rPr>
        <w:t xml:space="preserve"> </w:t>
      </w:r>
    </w:p>
    <w:p w14:paraId="1D21C981" w14:textId="343C0CF7" w:rsidR="00A62C8F" w:rsidRDefault="00A62C8F" w:rsidP="000816B0">
      <w:pPr>
        <w:ind w:left="-1260" w:firstLine="180"/>
        <w:jc w:val="center"/>
        <w:rPr>
          <w:rFonts w:ascii="Arial" w:hAnsi="Arial" w:cs="Arial"/>
          <w:sz w:val="28"/>
          <w:szCs w:val="28"/>
        </w:rPr>
      </w:pPr>
    </w:p>
    <w:p w14:paraId="7ECA34EC" w14:textId="77777777" w:rsidR="00A62C8F" w:rsidRPr="00191C56" w:rsidRDefault="00A62C8F" w:rsidP="000816B0">
      <w:pPr>
        <w:ind w:left="-1260" w:firstLine="180"/>
        <w:jc w:val="center"/>
        <w:rPr>
          <w:rFonts w:ascii="Arial" w:hAnsi="Arial" w:cs="Arial"/>
          <w:sz w:val="28"/>
          <w:szCs w:val="28"/>
        </w:rPr>
      </w:pPr>
    </w:p>
    <w:p w14:paraId="7968BEB8" w14:textId="77777777" w:rsidR="003D0AA4" w:rsidRPr="00191C56" w:rsidRDefault="003D0AA4" w:rsidP="000816B0">
      <w:pPr>
        <w:ind w:left="-1260" w:firstLine="180"/>
        <w:jc w:val="center"/>
        <w:rPr>
          <w:rFonts w:ascii="Arial" w:hAnsi="Arial" w:cs="Arial"/>
          <w:sz w:val="28"/>
          <w:szCs w:val="28"/>
        </w:rPr>
      </w:pPr>
    </w:p>
    <w:p w14:paraId="4269905B" w14:textId="77777777" w:rsidR="00A22217" w:rsidRDefault="00A22217" w:rsidP="000816B0">
      <w:pPr>
        <w:ind w:left="-1260" w:firstLine="180"/>
        <w:jc w:val="center"/>
      </w:pPr>
    </w:p>
    <w:p w14:paraId="66D3C21B" w14:textId="77777777" w:rsidR="00A22217" w:rsidRDefault="00A22217" w:rsidP="000816B0">
      <w:pPr>
        <w:ind w:left="-1260" w:firstLine="180"/>
        <w:jc w:val="center"/>
      </w:pPr>
    </w:p>
    <w:p w14:paraId="64CA77D9" w14:textId="77777777" w:rsidR="00A22217" w:rsidRDefault="00A22217" w:rsidP="000816B0">
      <w:pPr>
        <w:ind w:left="-1260" w:firstLine="180"/>
        <w:jc w:val="center"/>
      </w:pPr>
    </w:p>
    <w:p w14:paraId="4664AB34" w14:textId="77777777" w:rsidR="00A22217" w:rsidRDefault="00A22217" w:rsidP="000816B0">
      <w:pPr>
        <w:ind w:left="-1260" w:firstLine="180"/>
        <w:jc w:val="center"/>
      </w:pPr>
    </w:p>
    <w:p w14:paraId="1F08CEE5" w14:textId="77777777" w:rsidR="00A22217" w:rsidRPr="00191C56" w:rsidRDefault="00191C56" w:rsidP="000816B0">
      <w:pPr>
        <w:ind w:left="-1260" w:firstLine="180"/>
        <w:jc w:val="center"/>
        <w:rPr>
          <w:rFonts w:ascii="Impact" w:hAnsi="Impact"/>
          <w:sz w:val="28"/>
          <w:szCs w:val="28"/>
        </w:rPr>
      </w:pPr>
      <w:r w:rsidRPr="00191C56">
        <w:rPr>
          <w:rFonts w:ascii="Impact" w:hAnsi="Impact"/>
          <w:sz w:val="28"/>
          <w:szCs w:val="28"/>
        </w:rPr>
        <w:t xml:space="preserve">Laboratorijsko delo: </w:t>
      </w:r>
    </w:p>
    <w:p w14:paraId="2FF5FB56" w14:textId="77777777" w:rsidR="00A22217" w:rsidRDefault="00A22217" w:rsidP="000816B0">
      <w:pPr>
        <w:ind w:left="-1260" w:firstLine="180"/>
        <w:jc w:val="center"/>
      </w:pPr>
    </w:p>
    <w:p w14:paraId="0AB7EB69" w14:textId="77777777" w:rsidR="00A22217" w:rsidRDefault="00A22217" w:rsidP="000816B0">
      <w:pPr>
        <w:ind w:left="-1260" w:firstLine="180"/>
        <w:jc w:val="center"/>
      </w:pPr>
    </w:p>
    <w:p w14:paraId="4CCED477" w14:textId="77777777" w:rsidR="00C435DC" w:rsidRDefault="0040044B" w:rsidP="000816B0">
      <w:pPr>
        <w:ind w:left="-1260" w:firstLine="180"/>
        <w:jc w:val="center"/>
      </w:pPr>
      <w:r>
        <w:pict w14:anchorId="2523B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3.5pt;height:60pt" fillcolor="#3cf" strokecolor="#009" strokeweight="1pt">
            <v:shadow on="t" color="#009" offset="7pt,-7pt"/>
            <v:textpath style="font-family:&quot;Impact&quot;;font-size:48pt;font-weight:bold;v-text-spacing:52429f;v-text-kern:t" trim="t" fitpath="t" string="LASTNOSTI"/>
          </v:shape>
        </w:pict>
      </w:r>
    </w:p>
    <w:p w14:paraId="35B9B159" w14:textId="77777777" w:rsidR="000816B0" w:rsidRDefault="000816B0"/>
    <w:p w14:paraId="2FD56E30" w14:textId="77777777" w:rsidR="000816B0" w:rsidRDefault="000816B0"/>
    <w:p w14:paraId="29F0EC86" w14:textId="77777777" w:rsidR="000816B0" w:rsidRDefault="0040044B" w:rsidP="000816B0">
      <w:pPr>
        <w:ind w:left="1800" w:hanging="2340"/>
        <w:jc w:val="center"/>
      </w:pPr>
      <w:r>
        <w:pict w14:anchorId="66711CB7">
          <v:shape id="_x0000_i1026" type="#_x0000_t136" style="width:309.75pt;height:60pt" fillcolor="#3cf" strokecolor="#009" strokeweight="1pt">
            <v:shadow on="t" color="#009" offset="7pt,-7pt"/>
            <v:textpath style="font-family:&quot;Impact&quot;;font-size:48pt;font-weight:bold;v-text-spacing:52429f;v-text-kern:t" trim="t" fitpath="t" string="PLAZMALEME"/>
          </v:shape>
        </w:pict>
      </w:r>
    </w:p>
    <w:p w14:paraId="1AAE964A" w14:textId="77777777" w:rsidR="000816B0" w:rsidRDefault="000816B0"/>
    <w:p w14:paraId="36C864E8" w14:textId="77777777" w:rsidR="000816B0" w:rsidRDefault="000816B0"/>
    <w:p w14:paraId="40D3F1D2" w14:textId="77777777" w:rsidR="000816B0" w:rsidRDefault="000816B0"/>
    <w:p w14:paraId="1DF0E174" w14:textId="77777777" w:rsidR="000816B0" w:rsidRDefault="000816B0"/>
    <w:p w14:paraId="3D05E2A7" w14:textId="77777777" w:rsidR="000816B0" w:rsidRPr="000816B0" w:rsidRDefault="000816B0">
      <w:pPr>
        <w:rPr>
          <w:rFonts w:cs="Estrangelo Edessa"/>
          <w:sz w:val="32"/>
          <w:szCs w:val="32"/>
        </w:rPr>
      </w:pPr>
    </w:p>
    <w:p w14:paraId="25D4ED65" w14:textId="77777777" w:rsidR="000816B0" w:rsidRPr="00621FC5" w:rsidRDefault="000816B0">
      <w:pPr>
        <w:rPr>
          <w:rFonts w:cs="Estrangelo Edessa"/>
          <w:sz w:val="32"/>
          <w:szCs w:val="32"/>
        </w:rPr>
      </w:pPr>
    </w:p>
    <w:p w14:paraId="2A8FD256" w14:textId="1B762ED4" w:rsidR="00191C56" w:rsidRDefault="00FA29F9" w:rsidP="00191C56">
      <w:pPr>
        <w:jc w:val="center"/>
        <w:rPr>
          <w:rFonts w:ascii="Book Antiqua" w:hAnsi="Book Antiqua" w:cs="Estrangelo Edessa"/>
          <w:i/>
          <w:sz w:val="28"/>
          <w:szCs w:val="28"/>
        </w:rPr>
      </w:pPr>
      <w:r>
        <w:rPr>
          <w:rFonts w:ascii="Book Antiqua" w:hAnsi="Book Antiqua" w:cs="Estrangelo Edessa"/>
          <w:i/>
          <w:sz w:val="28"/>
          <w:szCs w:val="28"/>
        </w:rPr>
        <w:t xml:space="preserve"> </w:t>
      </w:r>
    </w:p>
    <w:p w14:paraId="1FEF3B62" w14:textId="37C5D334" w:rsidR="00FA29F9" w:rsidRDefault="00FA29F9" w:rsidP="00191C56">
      <w:pPr>
        <w:jc w:val="center"/>
        <w:rPr>
          <w:rFonts w:ascii="Book Antiqua" w:hAnsi="Book Antiqua" w:cs="Estrangelo Edessa"/>
          <w:i/>
          <w:sz w:val="28"/>
          <w:szCs w:val="28"/>
        </w:rPr>
      </w:pPr>
    </w:p>
    <w:p w14:paraId="3B443900" w14:textId="434B76F0" w:rsidR="00FA29F9" w:rsidRDefault="00FA29F9" w:rsidP="00191C56">
      <w:pPr>
        <w:jc w:val="center"/>
        <w:rPr>
          <w:rFonts w:ascii="Book Antiqua" w:hAnsi="Book Antiqua" w:cs="Estrangelo Edessa"/>
          <w:i/>
          <w:sz w:val="28"/>
          <w:szCs w:val="28"/>
        </w:rPr>
      </w:pPr>
    </w:p>
    <w:p w14:paraId="411EA908" w14:textId="50477B8F" w:rsidR="00FA29F9" w:rsidRDefault="00FA29F9" w:rsidP="00191C56">
      <w:pPr>
        <w:jc w:val="center"/>
        <w:rPr>
          <w:rFonts w:ascii="Book Antiqua" w:hAnsi="Book Antiqua" w:cs="Estrangelo Edessa"/>
          <w:i/>
          <w:sz w:val="28"/>
          <w:szCs w:val="28"/>
        </w:rPr>
      </w:pPr>
    </w:p>
    <w:p w14:paraId="615C0D1D" w14:textId="23700E85" w:rsidR="00FA29F9" w:rsidRDefault="00FA29F9" w:rsidP="00191C56">
      <w:pPr>
        <w:jc w:val="center"/>
        <w:rPr>
          <w:rFonts w:ascii="Book Antiqua" w:hAnsi="Book Antiqua" w:cs="Estrangelo Edessa"/>
          <w:i/>
          <w:sz w:val="28"/>
          <w:szCs w:val="28"/>
        </w:rPr>
      </w:pPr>
    </w:p>
    <w:p w14:paraId="1CE9B6E5" w14:textId="4D1A39F8" w:rsidR="00FA29F9" w:rsidRDefault="00FA29F9" w:rsidP="00191C56">
      <w:pPr>
        <w:jc w:val="center"/>
        <w:rPr>
          <w:rFonts w:ascii="Book Antiqua" w:hAnsi="Book Antiqua" w:cs="Estrangelo Edessa"/>
          <w:i/>
          <w:sz w:val="28"/>
          <w:szCs w:val="28"/>
        </w:rPr>
      </w:pPr>
    </w:p>
    <w:p w14:paraId="022EC394" w14:textId="5711A821" w:rsidR="00FA29F9" w:rsidRDefault="00FA29F9" w:rsidP="00191C56">
      <w:pPr>
        <w:jc w:val="center"/>
        <w:rPr>
          <w:rFonts w:ascii="Book Antiqua" w:hAnsi="Book Antiqua" w:cs="Estrangelo Edessa"/>
          <w:i/>
          <w:sz w:val="28"/>
          <w:szCs w:val="28"/>
        </w:rPr>
      </w:pPr>
    </w:p>
    <w:p w14:paraId="5B6BF000" w14:textId="56E32410" w:rsidR="00FA29F9" w:rsidRDefault="00FA29F9" w:rsidP="00191C56">
      <w:pPr>
        <w:jc w:val="center"/>
        <w:rPr>
          <w:rFonts w:ascii="Book Antiqua" w:hAnsi="Book Antiqua" w:cs="Estrangelo Edessa"/>
          <w:i/>
          <w:sz w:val="28"/>
          <w:szCs w:val="28"/>
        </w:rPr>
      </w:pPr>
    </w:p>
    <w:p w14:paraId="62EB6183" w14:textId="7B08C769" w:rsidR="00FA29F9" w:rsidRDefault="00FA29F9" w:rsidP="00191C56">
      <w:pPr>
        <w:jc w:val="center"/>
        <w:rPr>
          <w:rFonts w:ascii="Book Antiqua" w:hAnsi="Book Antiqua" w:cs="Estrangelo Edessa"/>
          <w:i/>
          <w:sz w:val="28"/>
          <w:szCs w:val="28"/>
        </w:rPr>
      </w:pPr>
    </w:p>
    <w:p w14:paraId="1AD70BC5" w14:textId="46EB4B86" w:rsidR="00FA29F9" w:rsidRDefault="00FA29F9" w:rsidP="00191C56">
      <w:pPr>
        <w:jc w:val="center"/>
        <w:rPr>
          <w:rFonts w:ascii="Book Antiqua" w:hAnsi="Book Antiqua" w:cs="Estrangelo Edessa"/>
          <w:i/>
          <w:sz w:val="28"/>
          <w:szCs w:val="28"/>
        </w:rPr>
      </w:pPr>
    </w:p>
    <w:p w14:paraId="4BBD2E0B" w14:textId="339C3816" w:rsidR="00FA29F9" w:rsidRDefault="00FA29F9" w:rsidP="00191C56">
      <w:pPr>
        <w:jc w:val="center"/>
        <w:rPr>
          <w:rFonts w:ascii="Book Antiqua" w:hAnsi="Book Antiqua" w:cs="Estrangelo Edessa"/>
          <w:i/>
          <w:sz w:val="28"/>
          <w:szCs w:val="28"/>
        </w:rPr>
      </w:pPr>
    </w:p>
    <w:p w14:paraId="0B20608A" w14:textId="7424389D" w:rsidR="00FA29F9" w:rsidRDefault="00FA29F9" w:rsidP="00191C56">
      <w:pPr>
        <w:jc w:val="center"/>
        <w:rPr>
          <w:rFonts w:ascii="Book Antiqua" w:hAnsi="Book Antiqua" w:cs="Estrangelo Edessa"/>
          <w:i/>
          <w:sz w:val="28"/>
          <w:szCs w:val="28"/>
        </w:rPr>
      </w:pPr>
    </w:p>
    <w:p w14:paraId="2C9CDEDD" w14:textId="191E99A2" w:rsidR="00FA29F9" w:rsidRDefault="00FA29F9" w:rsidP="00191C56">
      <w:pPr>
        <w:jc w:val="center"/>
        <w:rPr>
          <w:rFonts w:ascii="Book Antiqua" w:hAnsi="Book Antiqua" w:cs="Estrangelo Edessa"/>
          <w:i/>
          <w:sz w:val="28"/>
          <w:szCs w:val="28"/>
        </w:rPr>
      </w:pPr>
    </w:p>
    <w:p w14:paraId="45F88B0E" w14:textId="6AFB828F" w:rsidR="00FA29F9" w:rsidRDefault="00FA29F9" w:rsidP="00191C56">
      <w:pPr>
        <w:jc w:val="center"/>
        <w:rPr>
          <w:rFonts w:ascii="Book Antiqua" w:hAnsi="Book Antiqua" w:cs="Estrangelo Edessa"/>
          <w:i/>
          <w:sz w:val="28"/>
          <w:szCs w:val="28"/>
        </w:rPr>
      </w:pPr>
    </w:p>
    <w:p w14:paraId="4DCC860F" w14:textId="3A3FCCAF" w:rsidR="00FA29F9" w:rsidRDefault="00FA29F9" w:rsidP="00191C56">
      <w:pPr>
        <w:jc w:val="center"/>
        <w:rPr>
          <w:rFonts w:ascii="Book Antiqua" w:hAnsi="Book Antiqua" w:cs="Estrangelo Edessa"/>
          <w:i/>
          <w:sz w:val="28"/>
          <w:szCs w:val="28"/>
        </w:rPr>
      </w:pPr>
    </w:p>
    <w:p w14:paraId="3C9C2A3E" w14:textId="77777777" w:rsidR="00FA29F9" w:rsidRPr="00191C56" w:rsidRDefault="00FA29F9" w:rsidP="00191C56">
      <w:pPr>
        <w:jc w:val="center"/>
        <w:rPr>
          <w:rFonts w:ascii="Arial" w:hAnsi="Arial" w:cs="Arial"/>
          <w:sz w:val="22"/>
          <w:szCs w:val="22"/>
        </w:rPr>
      </w:pPr>
    </w:p>
    <w:p w14:paraId="6A84F240" w14:textId="77777777" w:rsidR="000816B0" w:rsidRPr="003C1533" w:rsidRDefault="000816B0" w:rsidP="00644246">
      <w:pPr>
        <w:numPr>
          <w:ilvl w:val="0"/>
          <w:numId w:val="1"/>
        </w:numPr>
        <w:ind w:left="540" w:hanging="540"/>
        <w:rPr>
          <w:rFonts w:ascii="Arial Black" w:hAnsi="Arial Black" w:cs="Estrangelo Edessa"/>
          <w:sz w:val="28"/>
          <w:szCs w:val="28"/>
          <w:u w:val="single"/>
        </w:rPr>
      </w:pPr>
      <w:r w:rsidRPr="003C1533">
        <w:rPr>
          <w:rFonts w:ascii="Arial Black" w:hAnsi="Arial Black" w:cs="Estrangelo Edessa"/>
          <w:sz w:val="28"/>
          <w:szCs w:val="28"/>
          <w:u w:val="single"/>
        </w:rPr>
        <w:lastRenderedPageBreak/>
        <w:t xml:space="preserve">UVOD </w:t>
      </w:r>
    </w:p>
    <w:p w14:paraId="094E6642" w14:textId="77777777" w:rsidR="000816B0" w:rsidRDefault="000816B0" w:rsidP="000816B0">
      <w:pPr>
        <w:rPr>
          <w:rFonts w:cs="Estrangelo Edessa"/>
          <w:sz w:val="32"/>
          <w:szCs w:val="32"/>
        </w:rPr>
      </w:pPr>
    </w:p>
    <w:p w14:paraId="1FB59FC3" w14:textId="77777777" w:rsidR="00596700" w:rsidRDefault="00596700" w:rsidP="000816B0">
      <w:pPr>
        <w:rPr>
          <w:rFonts w:ascii="Arial" w:hAnsi="Arial" w:cs="Arial"/>
        </w:rPr>
      </w:pPr>
      <w:r>
        <w:rPr>
          <w:rFonts w:ascii="Arial" w:hAnsi="Arial" w:cs="Arial"/>
        </w:rPr>
        <w:t xml:space="preserve">Celice delujejo kot odprti sistemi, čeprav je njihova notranjost ločena od okolja s celično membrano. </w:t>
      </w:r>
      <w:r w:rsidR="003C3FDB" w:rsidRPr="003C3FDB">
        <w:rPr>
          <w:rFonts w:ascii="Arial" w:hAnsi="Arial" w:cs="Arial"/>
        </w:rPr>
        <w:t xml:space="preserve">Vse snovi, ki gredo v celico ali iz nje, morajo skozi </w:t>
      </w:r>
      <w:r w:rsidR="003C3FDB" w:rsidRPr="00621FC5">
        <w:rPr>
          <w:rFonts w:ascii="Arial" w:hAnsi="Arial" w:cs="Arial"/>
          <w:b/>
        </w:rPr>
        <w:t>celično membrano</w:t>
      </w:r>
      <w:r w:rsidR="003C3FDB" w:rsidRPr="003C3FDB">
        <w:rPr>
          <w:rFonts w:ascii="Arial" w:hAnsi="Arial" w:cs="Arial"/>
        </w:rPr>
        <w:t>. Celična membrana je zunanji del celice</w:t>
      </w:r>
      <w:r>
        <w:rPr>
          <w:rFonts w:ascii="Arial" w:hAnsi="Arial" w:cs="Arial"/>
        </w:rPr>
        <w:t xml:space="preserve"> in je za snovi pregrada, ki jo morajo preiti</w:t>
      </w:r>
      <w:r w:rsidR="003C3FDB" w:rsidRPr="003C3FDB">
        <w:rPr>
          <w:rFonts w:ascii="Arial" w:hAnsi="Arial" w:cs="Arial"/>
        </w:rPr>
        <w:t>. Skoznjo prehajajo snovi</w:t>
      </w:r>
      <w:r>
        <w:rPr>
          <w:rFonts w:ascii="Arial" w:hAnsi="Arial" w:cs="Arial"/>
        </w:rPr>
        <w:t xml:space="preserve"> v celico in iz nje, nekatere lažje, druge pa težje, kar je odvisno od velikosti in naboja molekul/ionov iz katerih so snovi.</w:t>
      </w:r>
    </w:p>
    <w:p w14:paraId="15BEAEA5" w14:textId="77777777" w:rsidR="003C3FDB" w:rsidRPr="003C3FDB" w:rsidRDefault="003C3FDB" w:rsidP="000816B0">
      <w:pPr>
        <w:rPr>
          <w:rFonts w:ascii="Arial" w:hAnsi="Arial" w:cs="Arial"/>
        </w:rPr>
      </w:pPr>
      <w:r w:rsidRPr="003C3FDB">
        <w:rPr>
          <w:rFonts w:ascii="Arial" w:hAnsi="Arial" w:cs="Arial"/>
        </w:rPr>
        <w:t xml:space="preserve">Sestoji iz </w:t>
      </w:r>
      <w:r w:rsidRPr="00621FC5">
        <w:rPr>
          <w:rFonts w:ascii="Arial" w:hAnsi="Arial" w:cs="Arial"/>
        </w:rPr>
        <w:t>lipidnega dvosloja</w:t>
      </w:r>
      <w:r w:rsidRPr="003C3FDB">
        <w:rPr>
          <w:rFonts w:ascii="Arial" w:hAnsi="Arial" w:cs="Arial"/>
        </w:rPr>
        <w:t xml:space="preserve"> ter različnih beljakovinskih molekul. Te so razporejene mozaično in neprestano spreminjajo svojo lego in razporeditev, torej nekako »plavajo« v lipidnem dvosloju. Na zunanji strani membrane so še polisaharidne molekule, vezane na beljakovine (glikoproteini) ali na lipide (glikolipidi). Ponazoritveni prikaz (model) membrane, s katerim lahko razložimo njene lastnosti, imenujemo </w:t>
      </w:r>
      <w:r w:rsidRPr="00621FC5">
        <w:rPr>
          <w:rFonts w:ascii="Arial" w:hAnsi="Arial" w:cs="Arial"/>
          <w:b/>
        </w:rPr>
        <w:t>model tekočega mozaika</w:t>
      </w:r>
      <w:r w:rsidRPr="003C3FDB">
        <w:rPr>
          <w:rFonts w:ascii="Arial" w:hAnsi="Arial" w:cs="Arial"/>
        </w:rPr>
        <w:t xml:space="preserve">. </w:t>
      </w:r>
    </w:p>
    <w:p w14:paraId="4F3EA943" w14:textId="77777777" w:rsidR="003C3FDB" w:rsidRDefault="003C3FDB" w:rsidP="000816B0">
      <w:pPr>
        <w:rPr>
          <w:rFonts w:ascii="Arial" w:hAnsi="Arial" w:cs="Arial"/>
        </w:rPr>
      </w:pPr>
      <w:r w:rsidRPr="003C3FDB">
        <w:rPr>
          <w:rFonts w:ascii="Arial" w:hAnsi="Arial" w:cs="Arial"/>
        </w:rPr>
        <w:t xml:space="preserve">Podobno zgradbo kot celična membrana imajo tudi vse druge membrane v celici. Vse membrane, ki gradijo celice, označujemo kot </w:t>
      </w:r>
      <w:r w:rsidRPr="00621FC5">
        <w:rPr>
          <w:rFonts w:ascii="Arial" w:hAnsi="Arial" w:cs="Arial"/>
          <w:b/>
        </w:rPr>
        <w:t>življenjske (biotske) membrane</w:t>
      </w:r>
      <w:r w:rsidRPr="003C3FDB">
        <w:rPr>
          <w:rFonts w:ascii="Arial" w:hAnsi="Arial" w:cs="Arial"/>
        </w:rPr>
        <w:t xml:space="preserve">. </w:t>
      </w:r>
    </w:p>
    <w:p w14:paraId="31F04775" w14:textId="77777777" w:rsidR="003C3FDB" w:rsidRDefault="003C3FDB" w:rsidP="000816B0">
      <w:pPr>
        <w:rPr>
          <w:rFonts w:ascii="Arial" w:hAnsi="Arial" w:cs="Arial"/>
        </w:rPr>
      </w:pPr>
    </w:p>
    <w:p w14:paraId="69F21E5B" w14:textId="77777777" w:rsidR="002427C8" w:rsidRDefault="002427C8" w:rsidP="000816B0">
      <w:pPr>
        <w:rPr>
          <w:rFonts w:ascii="Arial" w:hAnsi="Arial" w:cs="Arial"/>
        </w:rPr>
      </w:pPr>
    </w:p>
    <w:p w14:paraId="08837482" w14:textId="77777777" w:rsidR="002427C8" w:rsidRDefault="002427C8" w:rsidP="000816B0">
      <w:pPr>
        <w:rPr>
          <w:rFonts w:ascii="Arial" w:hAnsi="Arial" w:cs="Arial"/>
        </w:rPr>
      </w:pPr>
    </w:p>
    <w:p w14:paraId="361964D6" w14:textId="77777777" w:rsidR="002427C8" w:rsidRDefault="002427C8" w:rsidP="000816B0">
      <w:pPr>
        <w:rPr>
          <w:rFonts w:ascii="Arial" w:hAnsi="Arial" w:cs="Arial"/>
        </w:rPr>
      </w:pPr>
    </w:p>
    <w:p w14:paraId="073E35C5" w14:textId="77777777" w:rsidR="002427C8" w:rsidRDefault="002427C8" w:rsidP="000816B0">
      <w:pPr>
        <w:rPr>
          <w:rFonts w:ascii="Arial" w:hAnsi="Arial" w:cs="Arial"/>
        </w:rPr>
      </w:pPr>
    </w:p>
    <w:p w14:paraId="78A179BD" w14:textId="77777777" w:rsidR="002427C8" w:rsidRDefault="002427C8" w:rsidP="000816B0">
      <w:pPr>
        <w:rPr>
          <w:rFonts w:ascii="Arial" w:hAnsi="Arial" w:cs="Arial"/>
        </w:rPr>
      </w:pPr>
    </w:p>
    <w:p w14:paraId="65C84A2F" w14:textId="77777777" w:rsidR="002427C8" w:rsidRDefault="002427C8" w:rsidP="000816B0">
      <w:pPr>
        <w:rPr>
          <w:rFonts w:ascii="Arial" w:hAnsi="Arial" w:cs="Arial"/>
        </w:rPr>
      </w:pPr>
    </w:p>
    <w:p w14:paraId="4FD2D719" w14:textId="77777777" w:rsidR="002427C8" w:rsidRDefault="002427C8" w:rsidP="000816B0">
      <w:pPr>
        <w:rPr>
          <w:rFonts w:ascii="Arial" w:hAnsi="Arial" w:cs="Arial"/>
        </w:rPr>
      </w:pPr>
    </w:p>
    <w:p w14:paraId="6692B4BE" w14:textId="77777777" w:rsidR="002427C8" w:rsidRDefault="002427C8" w:rsidP="000816B0">
      <w:pPr>
        <w:rPr>
          <w:rFonts w:ascii="Arial" w:hAnsi="Arial" w:cs="Arial"/>
        </w:rPr>
      </w:pPr>
    </w:p>
    <w:p w14:paraId="252CD4FC" w14:textId="77777777" w:rsidR="002427C8" w:rsidRDefault="002427C8" w:rsidP="000816B0">
      <w:pPr>
        <w:rPr>
          <w:rFonts w:ascii="Arial" w:hAnsi="Arial" w:cs="Arial"/>
        </w:rPr>
      </w:pPr>
    </w:p>
    <w:p w14:paraId="43F399F8" w14:textId="77777777" w:rsidR="002427C8" w:rsidRDefault="002427C8" w:rsidP="000816B0">
      <w:pPr>
        <w:rPr>
          <w:rFonts w:ascii="Arial" w:hAnsi="Arial" w:cs="Arial"/>
        </w:rPr>
      </w:pPr>
    </w:p>
    <w:p w14:paraId="73669170" w14:textId="77777777" w:rsidR="002427C8" w:rsidRDefault="002427C8" w:rsidP="000816B0">
      <w:pPr>
        <w:rPr>
          <w:rFonts w:ascii="Arial" w:hAnsi="Arial" w:cs="Arial"/>
        </w:rPr>
      </w:pPr>
    </w:p>
    <w:p w14:paraId="40E6676E" w14:textId="77777777" w:rsidR="002427C8" w:rsidRDefault="002427C8" w:rsidP="000816B0">
      <w:pPr>
        <w:rPr>
          <w:rFonts w:ascii="Arial" w:hAnsi="Arial" w:cs="Arial"/>
        </w:rPr>
      </w:pPr>
    </w:p>
    <w:p w14:paraId="621AB69C" w14:textId="77777777" w:rsidR="002427C8" w:rsidRDefault="002427C8" w:rsidP="000816B0">
      <w:pPr>
        <w:rPr>
          <w:rFonts w:ascii="Arial" w:hAnsi="Arial" w:cs="Arial"/>
        </w:rPr>
      </w:pPr>
    </w:p>
    <w:p w14:paraId="35DC5BBC" w14:textId="77777777" w:rsidR="002427C8" w:rsidRDefault="002427C8" w:rsidP="000816B0">
      <w:pPr>
        <w:rPr>
          <w:rFonts w:ascii="Arial" w:hAnsi="Arial" w:cs="Arial"/>
        </w:rPr>
      </w:pPr>
    </w:p>
    <w:p w14:paraId="61B805B3" w14:textId="77777777" w:rsidR="002427C8" w:rsidRDefault="002427C8" w:rsidP="000816B0">
      <w:pPr>
        <w:rPr>
          <w:rFonts w:ascii="Arial" w:hAnsi="Arial" w:cs="Arial"/>
        </w:rPr>
      </w:pPr>
    </w:p>
    <w:p w14:paraId="6BBF8C07" w14:textId="77777777" w:rsidR="002427C8" w:rsidRDefault="002427C8" w:rsidP="000816B0">
      <w:pPr>
        <w:rPr>
          <w:rFonts w:ascii="Arial" w:hAnsi="Arial" w:cs="Arial"/>
        </w:rPr>
      </w:pPr>
    </w:p>
    <w:p w14:paraId="2E6BC6E1" w14:textId="77777777" w:rsidR="002427C8" w:rsidRDefault="002427C8" w:rsidP="000816B0">
      <w:pPr>
        <w:rPr>
          <w:rFonts w:ascii="Arial" w:hAnsi="Arial" w:cs="Arial"/>
        </w:rPr>
      </w:pPr>
    </w:p>
    <w:p w14:paraId="77B97396" w14:textId="77777777" w:rsidR="002427C8" w:rsidRDefault="002427C8" w:rsidP="000816B0">
      <w:pPr>
        <w:rPr>
          <w:rFonts w:ascii="Arial" w:hAnsi="Arial" w:cs="Arial"/>
        </w:rPr>
      </w:pPr>
    </w:p>
    <w:p w14:paraId="20943722" w14:textId="77777777" w:rsidR="002427C8" w:rsidRDefault="002427C8" w:rsidP="000816B0">
      <w:pPr>
        <w:rPr>
          <w:rFonts w:ascii="Arial" w:hAnsi="Arial" w:cs="Arial"/>
        </w:rPr>
      </w:pPr>
    </w:p>
    <w:p w14:paraId="7113CDB8" w14:textId="77777777" w:rsidR="002427C8" w:rsidRDefault="002427C8" w:rsidP="000816B0">
      <w:pPr>
        <w:rPr>
          <w:rFonts w:ascii="Arial" w:hAnsi="Arial" w:cs="Arial"/>
        </w:rPr>
      </w:pPr>
    </w:p>
    <w:p w14:paraId="1FC7F8CB" w14:textId="77777777" w:rsidR="002427C8" w:rsidRDefault="002427C8" w:rsidP="000816B0">
      <w:pPr>
        <w:rPr>
          <w:rFonts w:ascii="Arial" w:hAnsi="Arial" w:cs="Arial"/>
        </w:rPr>
      </w:pPr>
    </w:p>
    <w:p w14:paraId="55A03B6B" w14:textId="77777777" w:rsidR="002427C8" w:rsidRDefault="002427C8" w:rsidP="000816B0">
      <w:pPr>
        <w:rPr>
          <w:rFonts w:ascii="Arial" w:hAnsi="Arial" w:cs="Arial"/>
        </w:rPr>
      </w:pPr>
    </w:p>
    <w:p w14:paraId="7F145022" w14:textId="77777777" w:rsidR="002427C8" w:rsidRDefault="002427C8" w:rsidP="000816B0">
      <w:pPr>
        <w:rPr>
          <w:rFonts w:ascii="Arial" w:hAnsi="Arial" w:cs="Arial"/>
        </w:rPr>
      </w:pPr>
    </w:p>
    <w:p w14:paraId="49532781" w14:textId="77777777" w:rsidR="002427C8" w:rsidRDefault="002427C8" w:rsidP="000816B0">
      <w:pPr>
        <w:rPr>
          <w:rFonts w:ascii="Arial" w:hAnsi="Arial" w:cs="Arial"/>
        </w:rPr>
      </w:pPr>
    </w:p>
    <w:p w14:paraId="161F6325" w14:textId="77777777" w:rsidR="002427C8" w:rsidRDefault="002427C8" w:rsidP="000816B0">
      <w:pPr>
        <w:rPr>
          <w:rFonts w:ascii="Arial" w:hAnsi="Arial" w:cs="Arial"/>
        </w:rPr>
      </w:pPr>
    </w:p>
    <w:p w14:paraId="4D2B4FC4" w14:textId="77777777" w:rsidR="002427C8" w:rsidRDefault="002427C8" w:rsidP="000816B0">
      <w:pPr>
        <w:rPr>
          <w:rFonts w:ascii="Arial" w:hAnsi="Arial" w:cs="Arial"/>
        </w:rPr>
      </w:pPr>
    </w:p>
    <w:p w14:paraId="119FFD6E" w14:textId="77777777" w:rsidR="002427C8" w:rsidRDefault="002427C8" w:rsidP="000816B0">
      <w:pPr>
        <w:rPr>
          <w:rFonts w:ascii="Arial" w:hAnsi="Arial" w:cs="Arial"/>
        </w:rPr>
      </w:pPr>
    </w:p>
    <w:p w14:paraId="41CA15AA" w14:textId="77777777" w:rsidR="002427C8" w:rsidRDefault="002427C8" w:rsidP="000816B0">
      <w:pPr>
        <w:rPr>
          <w:rFonts w:ascii="Arial" w:hAnsi="Arial" w:cs="Arial"/>
        </w:rPr>
      </w:pPr>
    </w:p>
    <w:p w14:paraId="00ADF726" w14:textId="77777777" w:rsidR="002427C8" w:rsidRDefault="002427C8" w:rsidP="000816B0">
      <w:pPr>
        <w:rPr>
          <w:rFonts w:ascii="Arial" w:hAnsi="Arial" w:cs="Arial"/>
        </w:rPr>
      </w:pPr>
    </w:p>
    <w:p w14:paraId="2CEF1EDC" w14:textId="77777777" w:rsidR="002427C8" w:rsidRDefault="002427C8" w:rsidP="000816B0">
      <w:pPr>
        <w:rPr>
          <w:rFonts w:ascii="Arial" w:hAnsi="Arial" w:cs="Arial"/>
        </w:rPr>
      </w:pPr>
    </w:p>
    <w:p w14:paraId="6C7F9E49" w14:textId="77777777" w:rsidR="002427C8" w:rsidRDefault="002427C8" w:rsidP="000816B0">
      <w:pPr>
        <w:rPr>
          <w:rFonts w:ascii="Arial" w:hAnsi="Arial" w:cs="Arial"/>
        </w:rPr>
      </w:pPr>
    </w:p>
    <w:p w14:paraId="76E83CFB" w14:textId="77777777" w:rsidR="002427C8" w:rsidRDefault="002427C8" w:rsidP="000816B0">
      <w:pPr>
        <w:rPr>
          <w:rFonts w:ascii="Arial" w:hAnsi="Arial" w:cs="Arial"/>
        </w:rPr>
      </w:pPr>
    </w:p>
    <w:p w14:paraId="46786557" w14:textId="77777777" w:rsidR="003C3FDB" w:rsidRDefault="00F27471" w:rsidP="000816B0">
      <w:pPr>
        <w:rPr>
          <w:rFonts w:ascii="Arial" w:hAnsi="Arial" w:cs="Arial"/>
        </w:rPr>
      </w:pPr>
      <w:r>
        <w:rPr>
          <w:rFonts w:ascii="Arial" w:hAnsi="Arial" w:cs="Arial"/>
        </w:rPr>
        <w:lastRenderedPageBreak/>
        <w:t xml:space="preserve">Pri tem poskusu smo raziskali, kakšno vlogo in sposobnost ima celična membrana pri ohranitvi pravilnega celičnega ravnotežja v celici. Dokazali smo gibanje molekul v celico in iz nje. </w:t>
      </w:r>
    </w:p>
    <w:p w14:paraId="13D493B3" w14:textId="77777777" w:rsidR="002427C8" w:rsidRDefault="002427C8" w:rsidP="000816B0">
      <w:pPr>
        <w:rPr>
          <w:rFonts w:ascii="Arial" w:hAnsi="Arial" w:cs="Arial"/>
        </w:rPr>
      </w:pPr>
    </w:p>
    <w:p w14:paraId="5D32EC61" w14:textId="77777777" w:rsidR="00F27471" w:rsidRDefault="00F27471" w:rsidP="000816B0">
      <w:pPr>
        <w:rPr>
          <w:rFonts w:ascii="Arial" w:hAnsi="Arial" w:cs="Arial"/>
        </w:rPr>
      </w:pPr>
      <w:r>
        <w:rPr>
          <w:rFonts w:ascii="Arial" w:hAnsi="Arial" w:cs="Arial"/>
        </w:rPr>
        <w:t xml:space="preserve">Načini prehodov snovi: </w:t>
      </w:r>
    </w:p>
    <w:p w14:paraId="05A3217B" w14:textId="77777777" w:rsidR="00F27471" w:rsidRDefault="00F27471" w:rsidP="000816B0">
      <w:pPr>
        <w:rPr>
          <w:rFonts w:ascii="Arial" w:hAnsi="Arial" w:cs="Arial"/>
        </w:rPr>
      </w:pPr>
    </w:p>
    <w:p w14:paraId="5E480FCC" w14:textId="77777777" w:rsidR="00621FC5" w:rsidRDefault="00621FC5" w:rsidP="000816B0">
      <w:pPr>
        <w:rPr>
          <w:rFonts w:ascii="Arial" w:hAnsi="Arial" w:cs="Arial"/>
        </w:rPr>
      </w:pPr>
    </w:p>
    <w:p w14:paraId="0D92F415" w14:textId="77777777" w:rsidR="00F27471" w:rsidRDefault="00F27471" w:rsidP="00F27471">
      <w:pPr>
        <w:numPr>
          <w:ilvl w:val="0"/>
          <w:numId w:val="2"/>
        </w:numPr>
        <w:rPr>
          <w:rFonts w:ascii="Arial" w:hAnsi="Arial" w:cs="Arial"/>
          <w:b/>
          <w:u w:val="single"/>
        </w:rPr>
      </w:pPr>
      <w:r w:rsidRPr="002427C8">
        <w:rPr>
          <w:rFonts w:ascii="Arial" w:hAnsi="Arial" w:cs="Arial"/>
          <w:b/>
          <w:u w:val="single"/>
        </w:rPr>
        <w:t xml:space="preserve">PASIVEN PREHOD </w:t>
      </w:r>
      <w:r w:rsidR="002427C8">
        <w:rPr>
          <w:rFonts w:ascii="Arial" w:hAnsi="Arial" w:cs="Arial"/>
          <w:b/>
          <w:u w:val="single"/>
        </w:rPr>
        <w:t xml:space="preserve"> </w:t>
      </w:r>
    </w:p>
    <w:p w14:paraId="59AA7D7A" w14:textId="77777777" w:rsidR="002427C8" w:rsidRPr="002427C8" w:rsidRDefault="002427C8" w:rsidP="002427C8">
      <w:pPr>
        <w:rPr>
          <w:rFonts w:ascii="Arial" w:hAnsi="Arial" w:cs="Arial"/>
          <w:b/>
          <w:u w:val="single"/>
        </w:rPr>
      </w:pPr>
    </w:p>
    <w:p w14:paraId="7C9CA5D5" w14:textId="77777777" w:rsidR="00F27471" w:rsidRPr="00621FC5" w:rsidRDefault="002427C8" w:rsidP="00814838">
      <w:pPr>
        <w:numPr>
          <w:ilvl w:val="1"/>
          <w:numId w:val="2"/>
        </w:numPr>
        <w:rPr>
          <w:rFonts w:ascii="Arial" w:hAnsi="Arial" w:cs="Arial"/>
          <w:b/>
        </w:rPr>
      </w:pPr>
      <w:r>
        <w:rPr>
          <w:rFonts w:ascii="Arial" w:hAnsi="Arial" w:cs="Arial"/>
        </w:rPr>
        <w:t>pri tem prehodu se energija ne porablja</w:t>
      </w:r>
      <w:r w:rsidR="00814838">
        <w:rPr>
          <w:rFonts w:ascii="Arial" w:hAnsi="Arial" w:cs="Arial"/>
        </w:rPr>
        <w:t>, ker omogoča prehajanje razlika v koncentraciji delcev med zunanjostjo in notranjostjo</w:t>
      </w:r>
    </w:p>
    <w:p w14:paraId="2092C787" w14:textId="77777777" w:rsidR="00F27471" w:rsidRDefault="002427C8" w:rsidP="00F27471">
      <w:pPr>
        <w:numPr>
          <w:ilvl w:val="1"/>
          <w:numId w:val="2"/>
        </w:numPr>
        <w:rPr>
          <w:rFonts w:ascii="Arial" w:hAnsi="Arial" w:cs="Arial"/>
        </w:rPr>
      </w:pPr>
      <w:r>
        <w:rPr>
          <w:rFonts w:ascii="Arial" w:hAnsi="Arial" w:cs="Arial"/>
        </w:rPr>
        <w:t>s</w:t>
      </w:r>
      <w:r w:rsidR="00F27471">
        <w:rPr>
          <w:rFonts w:ascii="Arial" w:hAnsi="Arial" w:cs="Arial"/>
        </w:rPr>
        <w:t xml:space="preserve">novi prehajajo na osnovi koncentracijskega gradienta:  </w:t>
      </w:r>
    </w:p>
    <w:p w14:paraId="39FD564B" w14:textId="77777777" w:rsidR="00F27471" w:rsidRDefault="00F27471" w:rsidP="00F27471">
      <w:pPr>
        <w:rPr>
          <w:rFonts w:ascii="Arial" w:hAnsi="Arial" w:cs="Arial"/>
        </w:rPr>
      </w:pPr>
    </w:p>
    <w:p w14:paraId="46E44354" w14:textId="77777777" w:rsidR="00F27471" w:rsidRDefault="002427C8" w:rsidP="00F27471">
      <w:pPr>
        <w:rPr>
          <w:rFonts w:ascii="Arial" w:hAnsi="Arial" w:cs="Arial"/>
        </w:rPr>
      </w:pPr>
      <w:r>
        <w:rPr>
          <w:rFonts w:ascii="Arial" w:hAnsi="Arial" w:cs="Arial"/>
        </w:rPr>
        <w:t xml:space="preserve">                          v</w:t>
      </w:r>
      <w:r w:rsidR="00F27471">
        <w:rPr>
          <w:rFonts w:ascii="Arial" w:hAnsi="Arial" w:cs="Arial"/>
        </w:rPr>
        <w:t xml:space="preserve">eč         </w:t>
      </w:r>
      <w:r>
        <w:rPr>
          <w:rFonts w:ascii="Arial" w:hAnsi="Arial" w:cs="Arial"/>
        </w:rPr>
        <w:t xml:space="preserve">          </w:t>
      </w:r>
      <w:r w:rsidR="00F27471">
        <w:rPr>
          <w:rFonts w:ascii="Arial" w:hAnsi="Arial" w:cs="Arial"/>
        </w:rPr>
        <w:t xml:space="preserve">manj </w:t>
      </w:r>
    </w:p>
    <w:p w14:paraId="3DF7BD51" w14:textId="77777777" w:rsidR="00F27471" w:rsidRDefault="00F27471" w:rsidP="00F27471">
      <w:pPr>
        <w:rPr>
          <w:rFonts w:ascii="Arial" w:hAnsi="Arial" w:cs="Arial"/>
        </w:rPr>
      </w:pPr>
    </w:p>
    <w:p w14:paraId="6426910F" w14:textId="77777777" w:rsidR="002427C8" w:rsidRDefault="002427C8" w:rsidP="00F27471">
      <w:pPr>
        <w:rPr>
          <w:rFonts w:ascii="Arial" w:hAnsi="Arial" w:cs="Arial"/>
        </w:rPr>
      </w:pPr>
    </w:p>
    <w:p w14:paraId="3697D4FA" w14:textId="77777777" w:rsidR="002427C8" w:rsidRDefault="002427C8" w:rsidP="00F27471">
      <w:pPr>
        <w:rPr>
          <w:rFonts w:ascii="Arial" w:hAnsi="Arial" w:cs="Arial"/>
        </w:rPr>
      </w:pPr>
    </w:p>
    <w:p w14:paraId="79D23D34" w14:textId="77777777" w:rsidR="002427C8" w:rsidRDefault="00596700" w:rsidP="00BF1DB5">
      <w:pPr>
        <w:numPr>
          <w:ilvl w:val="1"/>
          <w:numId w:val="4"/>
        </w:numPr>
        <w:rPr>
          <w:rFonts w:ascii="Arial" w:hAnsi="Arial" w:cs="Arial"/>
        </w:rPr>
      </w:pPr>
      <w:r>
        <w:rPr>
          <w:rFonts w:ascii="Arial" w:hAnsi="Arial" w:cs="Arial"/>
        </w:rPr>
        <w:t>pasivno prehajajo delci skozi membrano na tri načine:</w:t>
      </w:r>
      <w:r w:rsidR="00CD4BCF">
        <w:rPr>
          <w:rFonts w:ascii="Arial" w:hAnsi="Arial" w:cs="Arial"/>
        </w:rPr>
        <w:t xml:space="preserve"> </w:t>
      </w:r>
    </w:p>
    <w:p w14:paraId="1182F18C" w14:textId="77777777" w:rsidR="00CD4BCF" w:rsidRDefault="00CD4BCF" w:rsidP="00CD4BCF">
      <w:pPr>
        <w:ind w:left="720"/>
        <w:rPr>
          <w:rFonts w:ascii="Arial" w:hAnsi="Arial" w:cs="Arial"/>
        </w:rPr>
      </w:pPr>
    </w:p>
    <w:p w14:paraId="677952DC" w14:textId="77777777" w:rsidR="00F27471" w:rsidRDefault="00CD4BCF" w:rsidP="00BF1DB5">
      <w:pPr>
        <w:numPr>
          <w:ilvl w:val="1"/>
          <w:numId w:val="3"/>
        </w:numPr>
        <w:rPr>
          <w:rFonts w:ascii="Arial" w:hAnsi="Arial" w:cs="Arial"/>
        </w:rPr>
      </w:pPr>
      <w:r>
        <w:rPr>
          <w:rFonts w:ascii="Arial" w:hAnsi="Arial" w:cs="Arial"/>
        </w:rPr>
        <w:t>neposredno skozi</w:t>
      </w:r>
      <w:r w:rsidR="00F27471">
        <w:rPr>
          <w:rFonts w:ascii="Arial" w:hAnsi="Arial" w:cs="Arial"/>
        </w:rPr>
        <w:t xml:space="preserve"> lipidni dvosloj (N</w:t>
      </w:r>
      <w:r>
        <w:rPr>
          <w:rFonts w:ascii="Arial" w:hAnsi="Arial" w:cs="Arial"/>
          <w:vertAlign w:val="subscript"/>
        </w:rPr>
        <w:t>2</w:t>
      </w:r>
      <w:r w:rsidR="00F27471">
        <w:rPr>
          <w:rFonts w:ascii="Arial" w:hAnsi="Arial" w:cs="Arial"/>
        </w:rPr>
        <w:t>, O</w:t>
      </w:r>
      <w:r>
        <w:rPr>
          <w:rFonts w:ascii="Arial" w:hAnsi="Arial" w:cs="Arial"/>
          <w:vertAlign w:val="subscript"/>
        </w:rPr>
        <w:t>2</w:t>
      </w:r>
      <w:r w:rsidR="00F27471">
        <w:rPr>
          <w:rFonts w:ascii="Arial" w:hAnsi="Arial" w:cs="Arial"/>
        </w:rPr>
        <w:t>, CO</w:t>
      </w:r>
      <w:r>
        <w:rPr>
          <w:rFonts w:ascii="Arial" w:hAnsi="Arial" w:cs="Arial"/>
          <w:vertAlign w:val="subscript"/>
        </w:rPr>
        <w:t xml:space="preserve">2, </w:t>
      </w:r>
      <w:r>
        <w:rPr>
          <w:rFonts w:ascii="Arial" w:hAnsi="Arial" w:cs="Arial"/>
        </w:rPr>
        <w:t>glicerol, sečnina</w:t>
      </w:r>
      <w:r w:rsidR="00F27471">
        <w:rPr>
          <w:rFonts w:ascii="Arial" w:hAnsi="Arial" w:cs="Arial"/>
        </w:rPr>
        <w:t xml:space="preserve">) </w:t>
      </w:r>
      <w:r w:rsidR="00814838">
        <w:rPr>
          <w:rFonts w:ascii="Arial" w:hAnsi="Arial" w:cs="Arial"/>
        </w:rPr>
        <w:t xml:space="preserve"> </w:t>
      </w:r>
    </w:p>
    <w:p w14:paraId="346CBB4F" w14:textId="77777777" w:rsidR="00C805A7" w:rsidRDefault="003C1533" w:rsidP="00C805A7">
      <w:pPr>
        <w:ind w:left="1701"/>
        <w:rPr>
          <w:rFonts w:ascii="Arial" w:hAnsi="Arial" w:cs="Arial"/>
        </w:rPr>
      </w:pPr>
      <w:r w:rsidRPr="003C1533">
        <w:rPr>
          <w:rFonts w:ascii="Arial" w:hAnsi="Arial" w:cs="Arial"/>
        </w:rPr>
        <w:sym w:font="Wingdings" w:char="F0E0"/>
      </w:r>
      <w:r w:rsidR="00C805A7">
        <w:rPr>
          <w:rFonts w:ascii="Arial" w:hAnsi="Arial" w:cs="Arial"/>
        </w:rPr>
        <w:t xml:space="preserve"> DIFUZIJA</w:t>
      </w:r>
    </w:p>
    <w:p w14:paraId="4A5A8311" w14:textId="77777777" w:rsidR="00814838" w:rsidRDefault="00814838" w:rsidP="00814838">
      <w:pPr>
        <w:rPr>
          <w:rFonts w:ascii="Arial" w:hAnsi="Arial" w:cs="Arial"/>
        </w:rPr>
      </w:pPr>
    </w:p>
    <w:p w14:paraId="0D62F3F4" w14:textId="77777777" w:rsidR="00814838" w:rsidRDefault="00814838" w:rsidP="00814838">
      <w:pPr>
        <w:rPr>
          <w:rFonts w:ascii="Arial" w:hAnsi="Arial" w:cs="Arial"/>
        </w:rPr>
      </w:pPr>
    </w:p>
    <w:p w14:paraId="283583C6" w14:textId="77777777" w:rsidR="00814838" w:rsidRDefault="00814838" w:rsidP="00814838">
      <w:pPr>
        <w:rPr>
          <w:rFonts w:ascii="Arial" w:hAnsi="Arial" w:cs="Arial"/>
        </w:rPr>
      </w:pPr>
    </w:p>
    <w:p w14:paraId="280D1C3F" w14:textId="77777777" w:rsidR="00814838" w:rsidRDefault="00814838" w:rsidP="00814838">
      <w:pPr>
        <w:rPr>
          <w:rFonts w:ascii="Arial" w:hAnsi="Arial" w:cs="Arial"/>
        </w:rPr>
      </w:pPr>
    </w:p>
    <w:p w14:paraId="1A016425" w14:textId="77777777" w:rsidR="00814838" w:rsidRDefault="00814838" w:rsidP="00814838">
      <w:pPr>
        <w:rPr>
          <w:rFonts w:ascii="Arial" w:hAnsi="Arial" w:cs="Arial"/>
        </w:rPr>
      </w:pPr>
    </w:p>
    <w:p w14:paraId="426BAF51" w14:textId="77777777" w:rsidR="00CD4BCF" w:rsidRDefault="00CD4BCF" w:rsidP="00CD4BCF">
      <w:pPr>
        <w:ind w:left="1418"/>
        <w:rPr>
          <w:rFonts w:ascii="Arial" w:hAnsi="Arial" w:cs="Arial"/>
        </w:rPr>
      </w:pPr>
    </w:p>
    <w:p w14:paraId="38318207" w14:textId="77777777" w:rsidR="00F27471" w:rsidRDefault="00CD4BCF" w:rsidP="00BF1DB5">
      <w:pPr>
        <w:numPr>
          <w:ilvl w:val="1"/>
          <w:numId w:val="3"/>
        </w:numPr>
        <w:rPr>
          <w:rFonts w:ascii="Arial" w:hAnsi="Arial" w:cs="Arial"/>
        </w:rPr>
      </w:pPr>
      <w:r>
        <w:rPr>
          <w:rFonts w:ascii="Arial" w:hAnsi="Arial" w:cs="Arial"/>
        </w:rPr>
        <w:t>le s</w:t>
      </w:r>
      <w:r w:rsidR="00F27471">
        <w:rPr>
          <w:rFonts w:ascii="Arial" w:hAnsi="Arial" w:cs="Arial"/>
        </w:rPr>
        <w:t xml:space="preserve">kozi pore </w:t>
      </w:r>
      <w:r>
        <w:rPr>
          <w:rFonts w:ascii="Arial" w:hAnsi="Arial" w:cs="Arial"/>
        </w:rPr>
        <w:t xml:space="preserve">v </w:t>
      </w:r>
      <w:r w:rsidR="00F27471">
        <w:rPr>
          <w:rFonts w:ascii="Arial" w:hAnsi="Arial" w:cs="Arial"/>
        </w:rPr>
        <w:t>beljakovin</w:t>
      </w:r>
      <w:r>
        <w:rPr>
          <w:rFonts w:ascii="Arial" w:hAnsi="Arial" w:cs="Arial"/>
        </w:rPr>
        <w:t>ah, ki so vgrajene v lipidnem dvosloju</w:t>
      </w:r>
      <w:r w:rsidR="00F27471">
        <w:rPr>
          <w:rFonts w:ascii="Arial" w:hAnsi="Arial" w:cs="Arial"/>
        </w:rPr>
        <w:t xml:space="preserve"> (</w:t>
      </w:r>
      <w:r w:rsidR="00F27471" w:rsidRPr="00CD4BCF">
        <w:rPr>
          <w:rFonts w:ascii="Arial" w:hAnsi="Arial" w:cs="Arial"/>
        </w:rPr>
        <w:t>C</w:t>
      </w:r>
      <w:r>
        <w:rPr>
          <w:rFonts w:ascii="Arial" w:hAnsi="Arial" w:cs="Arial"/>
          <w:vertAlign w:val="subscript"/>
        </w:rPr>
        <w:t>6</w:t>
      </w:r>
      <w:r w:rsidR="00F27471" w:rsidRPr="00CD4BCF">
        <w:rPr>
          <w:rFonts w:ascii="Arial" w:hAnsi="Arial" w:cs="Arial"/>
        </w:rPr>
        <w:t>H</w:t>
      </w:r>
      <w:r>
        <w:rPr>
          <w:rFonts w:ascii="Arial" w:hAnsi="Arial" w:cs="Arial"/>
          <w:vertAlign w:val="subscript"/>
        </w:rPr>
        <w:t>12</w:t>
      </w:r>
      <w:r w:rsidR="00F27471" w:rsidRPr="00CD4BCF">
        <w:rPr>
          <w:rFonts w:ascii="Arial" w:hAnsi="Arial" w:cs="Arial"/>
        </w:rPr>
        <w:t>O</w:t>
      </w:r>
      <w:r>
        <w:rPr>
          <w:rFonts w:ascii="Arial" w:hAnsi="Arial" w:cs="Arial"/>
          <w:vertAlign w:val="subscript"/>
        </w:rPr>
        <w:t>6</w:t>
      </w:r>
      <w:r>
        <w:rPr>
          <w:rFonts w:ascii="Arial" w:hAnsi="Arial" w:cs="Arial"/>
        </w:rPr>
        <w:t xml:space="preserve">, srednje velike molekule, </w:t>
      </w:r>
      <w:r w:rsidR="00F27471">
        <w:rPr>
          <w:rFonts w:ascii="Arial" w:hAnsi="Arial" w:cs="Arial"/>
        </w:rPr>
        <w:t>nabiti delci</w:t>
      </w:r>
      <w:r>
        <w:rPr>
          <w:rFonts w:ascii="Arial" w:hAnsi="Arial" w:cs="Arial"/>
        </w:rPr>
        <w:t>: H</w:t>
      </w:r>
      <w:r>
        <w:rPr>
          <w:rFonts w:ascii="Arial" w:hAnsi="Arial" w:cs="Arial"/>
          <w:vertAlign w:val="superscript"/>
        </w:rPr>
        <w:t>+</w:t>
      </w:r>
      <w:r>
        <w:rPr>
          <w:rFonts w:ascii="Arial" w:hAnsi="Arial" w:cs="Arial"/>
        </w:rPr>
        <w:t>, Na</w:t>
      </w:r>
      <w:r>
        <w:rPr>
          <w:rFonts w:ascii="Arial" w:hAnsi="Arial" w:cs="Arial"/>
          <w:vertAlign w:val="superscript"/>
        </w:rPr>
        <w:t>+</w:t>
      </w:r>
      <w:r>
        <w:rPr>
          <w:rFonts w:ascii="Arial" w:hAnsi="Arial" w:cs="Arial"/>
        </w:rPr>
        <w:t>, K</w:t>
      </w:r>
      <w:r>
        <w:rPr>
          <w:rFonts w:ascii="Arial" w:hAnsi="Arial" w:cs="Arial"/>
          <w:vertAlign w:val="superscript"/>
        </w:rPr>
        <w:t>+</w:t>
      </w:r>
      <w:r>
        <w:rPr>
          <w:rFonts w:ascii="Arial" w:hAnsi="Arial" w:cs="Arial"/>
        </w:rPr>
        <w:t>, Cl</w:t>
      </w:r>
      <w:r>
        <w:rPr>
          <w:rFonts w:ascii="Arial" w:hAnsi="Arial" w:cs="Arial"/>
          <w:vertAlign w:val="superscript"/>
        </w:rPr>
        <w:t>-</w:t>
      </w:r>
      <w:r>
        <w:rPr>
          <w:rFonts w:ascii="Arial" w:hAnsi="Arial" w:cs="Arial"/>
        </w:rPr>
        <w:t>…</w:t>
      </w:r>
      <w:r w:rsidR="00F27471">
        <w:rPr>
          <w:rFonts w:ascii="Arial" w:hAnsi="Arial" w:cs="Arial"/>
        </w:rPr>
        <w:t xml:space="preserve">) </w:t>
      </w:r>
      <w:r>
        <w:rPr>
          <w:rFonts w:ascii="Arial" w:hAnsi="Arial" w:cs="Arial"/>
        </w:rPr>
        <w:t xml:space="preserve"> </w:t>
      </w:r>
      <w:r w:rsidR="00814838">
        <w:rPr>
          <w:rFonts w:ascii="Arial" w:hAnsi="Arial" w:cs="Arial"/>
        </w:rPr>
        <w:t xml:space="preserve"> </w:t>
      </w:r>
    </w:p>
    <w:p w14:paraId="5E562AF2" w14:textId="77777777" w:rsidR="00814838" w:rsidRDefault="00814838" w:rsidP="00814838">
      <w:pPr>
        <w:rPr>
          <w:rFonts w:ascii="Arial" w:hAnsi="Arial" w:cs="Arial"/>
        </w:rPr>
      </w:pPr>
    </w:p>
    <w:p w14:paraId="2ABA6F0A" w14:textId="77777777" w:rsidR="00814838" w:rsidRDefault="00814838" w:rsidP="00814838">
      <w:pPr>
        <w:rPr>
          <w:rFonts w:ascii="Arial" w:hAnsi="Arial" w:cs="Arial"/>
        </w:rPr>
      </w:pPr>
    </w:p>
    <w:p w14:paraId="4D42A667" w14:textId="77777777" w:rsidR="00814838" w:rsidRDefault="00814838" w:rsidP="00814838">
      <w:pPr>
        <w:rPr>
          <w:rFonts w:ascii="Arial" w:hAnsi="Arial" w:cs="Arial"/>
        </w:rPr>
      </w:pPr>
    </w:p>
    <w:p w14:paraId="10F69A1C" w14:textId="77777777" w:rsidR="00814838" w:rsidRDefault="00814838" w:rsidP="00814838">
      <w:pPr>
        <w:rPr>
          <w:rFonts w:ascii="Arial" w:hAnsi="Arial" w:cs="Arial"/>
        </w:rPr>
      </w:pPr>
    </w:p>
    <w:p w14:paraId="5F82CBBB" w14:textId="77777777" w:rsidR="00814838" w:rsidRDefault="00814838" w:rsidP="00814838">
      <w:pPr>
        <w:rPr>
          <w:rFonts w:ascii="Arial" w:hAnsi="Arial" w:cs="Arial"/>
        </w:rPr>
      </w:pPr>
    </w:p>
    <w:p w14:paraId="37CEC18A" w14:textId="77777777" w:rsidR="00CD4BCF" w:rsidRDefault="00CD4BCF" w:rsidP="00CD4BCF">
      <w:pPr>
        <w:rPr>
          <w:rFonts w:ascii="Arial" w:hAnsi="Arial" w:cs="Arial"/>
        </w:rPr>
      </w:pPr>
    </w:p>
    <w:p w14:paraId="11E3A799" w14:textId="77777777" w:rsidR="00F27471" w:rsidRDefault="00814838" w:rsidP="00BF1DB5">
      <w:pPr>
        <w:numPr>
          <w:ilvl w:val="1"/>
          <w:numId w:val="3"/>
        </w:numPr>
        <w:rPr>
          <w:rFonts w:ascii="Arial" w:hAnsi="Arial" w:cs="Arial"/>
        </w:rPr>
      </w:pPr>
      <w:r>
        <w:rPr>
          <w:rFonts w:ascii="Arial" w:hAnsi="Arial" w:cs="Arial"/>
        </w:rPr>
        <w:t>s</w:t>
      </w:r>
      <w:r w:rsidR="00F27471">
        <w:rPr>
          <w:rFonts w:ascii="Arial" w:hAnsi="Arial" w:cs="Arial"/>
        </w:rPr>
        <w:t xml:space="preserve"> pomočjo prenašalnih</w:t>
      </w:r>
      <w:r>
        <w:rPr>
          <w:rFonts w:ascii="Arial" w:hAnsi="Arial" w:cs="Arial"/>
        </w:rPr>
        <w:t xml:space="preserve"> beljakovin, na katere se delci začasno vežejo</w:t>
      </w:r>
      <w:r w:rsidR="00F27471">
        <w:rPr>
          <w:rFonts w:ascii="Arial" w:hAnsi="Arial" w:cs="Arial"/>
        </w:rPr>
        <w:t xml:space="preserve"> (aminokisline</w:t>
      </w:r>
      <w:r>
        <w:rPr>
          <w:rFonts w:ascii="Arial" w:hAnsi="Arial" w:cs="Arial"/>
        </w:rPr>
        <w:t>, monosaharidi, disaharidi</w:t>
      </w:r>
      <w:r w:rsidR="00F27471">
        <w:rPr>
          <w:rFonts w:ascii="Arial" w:hAnsi="Arial" w:cs="Arial"/>
        </w:rPr>
        <w:t xml:space="preserve">) </w:t>
      </w:r>
      <w:r>
        <w:rPr>
          <w:rFonts w:ascii="Arial" w:hAnsi="Arial" w:cs="Arial"/>
        </w:rPr>
        <w:t xml:space="preserve"> </w:t>
      </w:r>
    </w:p>
    <w:p w14:paraId="65A1519A" w14:textId="77777777" w:rsidR="00814838" w:rsidRDefault="00814838" w:rsidP="00814838">
      <w:pPr>
        <w:rPr>
          <w:rFonts w:ascii="Arial" w:hAnsi="Arial" w:cs="Arial"/>
        </w:rPr>
      </w:pPr>
    </w:p>
    <w:p w14:paraId="78C4638C" w14:textId="77777777" w:rsidR="00814838" w:rsidRDefault="00814838" w:rsidP="00814838">
      <w:pPr>
        <w:rPr>
          <w:rFonts w:ascii="Arial" w:hAnsi="Arial" w:cs="Arial"/>
        </w:rPr>
      </w:pPr>
    </w:p>
    <w:p w14:paraId="212BF390" w14:textId="77777777" w:rsidR="00814838" w:rsidRDefault="00814838" w:rsidP="00814838">
      <w:pPr>
        <w:rPr>
          <w:rFonts w:ascii="Arial" w:hAnsi="Arial" w:cs="Arial"/>
        </w:rPr>
      </w:pPr>
    </w:p>
    <w:p w14:paraId="2E2B9EF9" w14:textId="77777777" w:rsidR="00814838" w:rsidRDefault="00814838" w:rsidP="00814838">
      <w:pPr>
        <w:rPr>
          <w:rFonts w:ascii="Arial" w:hAnsi="Arial" w:cs="Arial"/>
        </w:rPr>
      </w:pPr>
    </w:p>
    <w:p w14:paraId="5A7E911E" w14:textId="77777777" w:rsidR="00814838" w:rsidRDefault="00814838" w:rsidP="00814838">
      <w:pPr>
        <w:rPr>
          <w:rFonts w:ascii="Arial" w:hAnsi="Arial" w:cs="Arial"/>
        </w:rPr>
      </w:pPr>
    </w:p>
    <w:p w14:paraId="449223DC" w14:textId="77777777" w:rsidR="00F27471" w:rsidRDefault="00F27471" w:rsidP="00F27471">
      <w:pPr>
        <w:rPr>
          <w:rFonts w:ascii="Arial" w:hAnsi="Arial" w:cs="Arial"/>
        </w:rPr>
      </w:pPr>
    </w:p>
    <w:p w14:paraId="35768158" w14:textId="77777777" w:rsidR="00814838" w:rsidRDefault="00814838" w:rsidP="00814838">
      <w:pPr>
        <w:rPr>
          <w:rFonts w:ascii="Arial" w:hAnsi="Arial" w:cs="Arial"/>
        </w:rPr>
      </w:pPr>
    </w:p>
    <w:p w14:paraId="1E4CDF51" w14:textId="77777777" w:rsidR="00814838" w:rsidRDefault="00814838" w:rsidP="00814838">
      <w:pPr>
        <w:rPr>
          <w:rFonts w:ascii="Arial" w:hAnsi="Arial" w:cs="Arial"/>
        </w:rPr>
      </w:pPr>
    </w:p>
    <w:p w14:paraId="061FF1CF" w14:textId="77777777" w:rsidR="00814838" w:rsidRDefault="00814838" w:rsidP="00814838">
      <w:pPr>
        <w:rPr>
          <w:rFonts w:ascii="Arial" w:hAnsi="Arial" w:cs="Arial"/>
        </w:rPr>
      </w:pPr>
    </w:p>
    <w:p w14:paraId="128C3B57" w14:textId="77777777" w:rsidR="00814838" w:rsidRDefault="00814838" w:rsidP="00814838">
      <w:pPr>
        <w:rPr>
          <w:rFonts w:ascii="Arial" w:hAnsi="Arial" w:cs="Arial"/>
        </w:rPr>
      </w:pPr>
    </w:p>
    <w:p w14:paraId="28CD215E" w14:textId="77777777" w:rsidR="00814838" w:rsidRDefault="00814838" w:rsidP="00814838">
      <w:pPr>
        <w:rPr>
          <w:rFonts w:ascii="Arial" w:hAnsi="Arial" w:cs="Arial"/>
        </w:rPr>
      </w:pPr>
    </w:p>
    <w:p w14:paraId="6085E5CB" w14:textId="77777777" w:rsidR="00814838" w:rsidRDefault="00814838" w:rsidP="00814838">
      <w:pPr>
        <w:rPr>
          <w:rFonts w:ascii="Arial" w:hAnsi="Arial" w:cs="Arial"/>
        </w:rPr>
      </w:pPr>
    </w:p>
    <w:p w14:paraId="0BCD8400" w14:textId="77777777" w:rsidR="00814838" w:rsidRDefault="00814838" w:rsidP="00814838">
      <w:pPr>
        <w:rPr>
          <w:rFonts w:ascii="Arial" w:hAnsi="Arial" w:cs="Arial"/>
        </w:rPr>
      </w:pPr>
    </w:p>
    <w:p w14:paraId="664DB303" w14:textId="77777777" w:rsidR="00814838" w:rsidRDefault="00814838" w:rsidP="00814838">
      <w:pPr>
        <w:rPr>
          <w:rFonts w:ascii="Arial" w:hAnsi="Arial" w:cs="Arial"/>
        </w:rPr>
      </w:pPr>
    </w:p>
    <w:p w14:paraId="4DD97113" w14:textId="77777777" w:rsidR="00F27471" w:rsidRPr="00482075" w:rsidRDefault="00F27471" w:rsidP="00F27471">
      <w:pPr>
        <w:numPr>
          <w:ilvl w:val="0"/>
          <w:numId w:val="2"/>
        </w:numPr>
        <w:rPr>
          <w:rFonts w:ascii="Arial" w:hAnsi="Arial" w:cs="Arial"/>
          <w:b/>
          <w:u w:val="single"/>
        </w:rPr>
      </w:pPr>
      <w:r w:rsidRPr="00482075">
        <w:rPr>
          <w:rFonts w:ascii="Arial" w:hAnsi="Arial" w:cs="Arial"/>
          <w:b/>
          <w:u w:val="single"/>
        </w:rPr>
        <w:t xml:space="preserve">AKTIVEN PREHOD </w:t>
      </w:r>
    </w:p>
    <w:p w14:paraId="29D3D0D4" w14:textId="77777777" w:rsidR="00F27471" w:rsidRDefault="00F27471" w:rsidP="00F27471">
      <w:pPr>
        <w:rPr>
          <w:rFonts w:ascii="Arial" w:hAnsi="Arial" w:cs="Arial"/>
        </w:rPr>
      </w:pPr>
    </w:p>
    <w:p w14:paraId="3DFF1036" w14:textId="77777777" w:rsidR="00F27471" w:rsidRDefault="00814838" w:rsidP="00F27471">
      <w:pPr>
        <w:numPr>
          <w:ilvl w:val="1"/>
          <w:numId w:val="2"/>
        </w:numPr>
        <w:rPr>
          <w:rFonts w:ascii="Arial" w:hAnsi="Arial" w:cs="Arial"/>
        </w:rPr>
      </w:pPr>
      <w:r>
        <w:rPr>
          <w:rFonts w:ascii="Arial" w:hAnsi="Arial" w:cs="Arial"/>
        </w:rPr>
        <w:t>p</w:t>
      </w:r>
      <w:r w:rsidR="00F27471">
        <w:rPr>
          <w:rFonts w:ascii="Arial" w:hAnsi="Arial" w:cs="Arial"/>
        </w:rPr>
        <w:t>ri tem prehodu se en</w:t>
      </w:r>
      <w:r w:rsidR="00644246">
        <w:rPr>
          <w:rFonts w:ascii="Arial" w:hAnsi="Arial" w:cs="Arial"/>
        </w:rPr>
        <w:t>ergija porablja (vir energije so molekule</w:t>
      </w:r>
      <w:r w:rsidR="00F27471">
        <w:rPr>
          <w:rFonts w:ascii="Arial" w:hAnsi="Arial" w:cs="Arial"/>
        </w:rPr>
        <w:t xml:space="preserve"> ATP</w:t>
      </w:r>
      <w:r>
        <w:rPr>
          <w:rFonts w:ascii="Arial" w:hAnsi="Arial" w:cs="Arial"/>
        </w:rPr>
        <w:t>, ki se</w:t>
      </w:r>
      <w:r w:rsidR="00644246">
        <w:rPr>
          <w:rFonts w:ascii="Arial" w:hAnsi="Arial" w:cs="Arial"/>
        </w:rPr>
        <w:t>se sintetizirajo pri celičnem metabolizmu</w:t>
      </w:r>
      <w:r w:rsidR="00F27471">
        <w:rPr>
          <w:rFonts w:ascii="Arial" w:hAnsi="Arial" w:cs="Arial"/>
        </w:rPr>
        <w:t xml:space="preserve">) </w:t>
      </w:r>
    </w:p>
    <w:p w14:paraId="7D1DAE1F" w14:textId="77777777" w:rsidR="00482075" w:rsidRDefault="00814838" w:rsidP="00F27471">
      <w:pPr>
        <w:numPr>
          <w:ilvl w:val="1"/>
          <w:numId w:val="2"/>
        </w:numPr>
        <w:rPr>
          <w:rFonts w:ascii="Arial" w:hAnsi="Arial" w:cs="Arial"/>
        </w:rPr>
      </w:pPr>
      <w:r>
        <w:rPr>
          <w:rFonts w:ascii="Arial" w:hAnsi="Arial" w:cs="Arial"/>
        </w:rPr>
        <w:t>s</w:t>
      </w:r>
      <w:r w:rsidR="00F27471">
        <w:rPr>
          <w:rFonts w:ascii="Arial" w:hAnsi="Arial" w:cs="Arial"/>
        </w:rPr>
        <w:t>novi prehajajo v nasprotni smeri koncentracijskega gradienta</w:t>
      </w:r>
      <w:r>
        <w:rPr>
          <w:rFonts w:ascii="Arial" w:hAnsi="Arial" w:cs="Arial"/>
        </w:rPr>
        <w:t xml:space="preserve"> – delci prehajajo iz območja z nižjo proti območju z višjo koncentracijo</w:t>
      </w:r>
      <w:r w:rsidR="00482075">
        <w:rPr>
          <w:rFonts w:ascii="Arial" w:hAnsi="Arial" w:cs="Arial"/>
        </w:rPr>
        <w:t xml:space="preserve"> </w:t>
      </w:r>
    </w:p>
    <w:p w14:paraId="76ADD88A" w14:textId="77777777" w:rsidR="00F27471" w:rsidRPr="00482075" w:rsidRDefault="00482075" w:rsidP="00F27471">
      <w:pPr>
        <w:numPr>
          <w:ilvl w:val="1"/>
          <w:numId w:val="2"/>
        </w:numPr>
        <w:rPr>
          <w:rFonts w:ascii="Arial" w:hAnsi="Arial" w:cs="Arial"/>
          <w:b/>
        </w:rPr>
      </w:pPr>
      <w:r>
        <w:rPr>
          <w:rFonts w:ascii="Arial" w:hAnsi="Arial" w:cs="Arial"/>
        </w:rPr>
        <w:t xml:space="preserve">za to vrsto transporta so potrebne posebne prenašalne beljakovine, ki jih imenujemo </w:t>
      </w:r>
      <w:r w:rsidRPr="00482075">
        <w:rPr>
          <w:rFonts w:ascii="Arial" w:hAnsi="Arial" w:cs="Arial"/>
          <w:b/>
        </w:rPr>
        <w:t>membranske črpalke</w:t>
      </w:r>
      <w:r w:rsidR="00F27471" w:rsidRPr="00482075">
        <w:rPr>
          <w:rFonts w:ascii="Arial" w:hAnsi="Arial" w:cs="Arial"/>
          <w:b/>
        </w:rPr>
        <w:t xml:space="preserve"> </w:t>
      </w:r>
    </w:p>
    <w:p w14:paraId="06591AF3" w14:textId="77777777" w:rsidR="00F27471" w:rsidRPr="00482075" w:rsidRDefault="00F27471" w:rsidP="00F27471">
      <w:pPr>
        <w:rPr>
          <w:rFonts w:ascii="Arial" w:hAnsi="Arial" w:cs="Arial"/>
          <w:b/>
        </w:rPr>
      </w:pPr>
    </w:p>
    <w:p w14:paraId="236B96A6" w14:textId="77777777" w:rsidR="00F27471" w:rsidRDefault="00C805A7" w:rsidP="00F27471">
      <w:pPr>
        <w:rPr>
          <w:rFonts w:ascii="Arial" w:hAnsi="Arial" w:cs="Arial"/>
        </w:rPr>
      </w:pPr>
      <w:r>
        <w:rPr>
          <w:rFonts w:ascii="Arial" w:hAnsi="Arial" w:cs="Arial"/>
        </w:rPr>
        <w:t xml:space="preserve">               m</w:t>
      </w:r>
      <w:r w:rsidR="00F27471">
        <w:rPr>
          <w:rFonts w:ascii="Arial" w:hAnsi="Arial" w:cs="Arial"/>
        </w:rPr>
        <w:t xml:space="preserve">anj       </w:t>
      </w:r>
      <w:r>
        <w:rPr>
          <w:rFonts w:ascii="Arial" w:hAnsi="Arial" w:cs="Arial"/>
        </w:rPr>
        <w:t xml:space="preserve">     </w:t>
      </w:r>
      <w:r w:rsidR="00F27471">
        <w:rPr>
          <w:rFonts w:ascii="Arial" w:hAnsi="Arial" w:cs="Arial"/>
        </w:rPr>
        <w:t xml:space="preserve">več </w:t>
      </w:r>
      <w:r>
        <w:rPr>
          <w:rFonts w:ascii="Arial" w:hAnsi="Arial" w:cs="Arial"/>
        </w:rPr>
        <w:t xml:space="preserve"> </w:t>
      </w:r>
    </w:p>
    <w:p w14:paraId="717F24E2" w14:textId="77777777" w:rsidR="00C805A7" w:rsidRDefault="00C805A7" w:rsidP="00F27471">
      <w:pPr>
        <w:rPr>
          <w:rFonts w:ascii="Arial" w:hAnsi="Arial" w:cs="Arial"/>
        </w:rPr>
      </w:pPr>
    </w:p>
    <w:p w14:paraId="35B6F65A" w14:textId="77777777" w:rsidR="003C3FDB" w:rsidRDefault="003C3FDB" w:rsidP="000816B0">
      <w:pPr>
        <w:rPr>
          <w:rFonts w:ascii="Arial" w:hAnsi="Arial" w:cs="Arial"/>
        </w:rPr>
      </w:pPr>
    </w:p>
    <w:p w14:paraId="4715A519" w14:textId="77777777" w:rsidR="003C3FDB" w:rsidRPr="003C3FDB" w:rsidRDefault="003C3FDB" w:rsidP="000816B0">
      <w:pPr>
        <w:rPr>
          <w:rFonts w:ascii="Arial" w:hAnsi="Arial" w:cs="Arial"/>
        </w:rPr>
      </w:pPr>
    </w:p>
    <w:p w14:paraId="246B9816" w14:textId="77777777" w:rsidR="005B7068" w:rsidRPr="005B7068" w:rsidRDefault="005B7068" w:rsidP="000816B0">
      <w:pPr>
        <w:rPr>
          <w:rFonts w:ascii="Arial" w:hAnsi="Arial" w:cs="Arial"/>
        </w:rPr>
      </w:pPr>
    </w:p>
    <w:p w14:paraId="4EB63BF7" w14:textId="77777777" w:rsidR="005B7068" w:rsidRDefault="005B7068" w:rsidP="000816B0">
      <w:pPr>
        <w:rPr>
          <w:rFonts w:ascii="Arial" w:hAnsi="Arial" w:cs="Arial"/>
        </w:rPr>
      </w:pPr>
    </w:p>
    <w:p w14:paraId="40274082" w14:textId="77777777" w:rsidR="00644246" w:rsidRDefault="00644246" w:rsidP="000816B0">
      <w:pPr>
        <w:rPr>
          <w:rFonts w:ascii="Arial" w:hAnsi="Arial" w:cs="Arial"/>
        </w:rPr>
      </w:pPr>
    </w:p>
    <w:p w14:paraId="3CE28388" w14:textId="77777777" w:rsidR="00644246" w:rsidRDefault="00644246" w:rsidP="000816B0">
      <w:pPr>
        <w:rPr>
          <w:rFonts w:ascii="Arial" w:hAnsi="Arial" w:cs="Arial"/>
        </w:rPr>
      </w:pPr>
    </w:p>
    <w:p w14:paraId="58DCDD1C" w14:textId="77777777" w:rsidR="00644246" w:rsidRDefault="00644246" w:rsidP="000816B0">
      <w:pPr>
        <w:rPr>
          <w:rFonts w:ascii="Arial" w:hAnsi="Arial" w:cs="Arial"/>
        </w:rPr>
      </w:pPr>
    </w:p>
    <w:p w14:paraId="2C1B59CF" w14:textId="77777777" w:rsidR="00644246" w:rsidRDefault="00644246" w:rsidP="000816B0">
      <w:pPr>
        <w:rPr>
          <w:rFonts w:ascii="Arial" w:hAnsi="Arial" w:cs="Arial"/>
        </w:rPr>
      </w:pPr>
    </w:p>
    <w:p w14:paraId="30511D7C" w14:textId="77777777" w:rsidR="005B7068" w:rsidRDefault="005B7068" w:rsidP="000816B0">
      <w:pPr>
        <w:rPr>
          <w:rFonts w:ascii="Arial" w:hAnsi="Arial" w:cs="Arial"/>
        </w:rPr>
      </w:pPr>
    </w:p>
    <w:p w14:paraId="32E4FC3C" w14:textId="77777777" w:rsidR="005B7068" w:rsidRPr="00644246" w:rsidRDefault="005B7068" w:rsidP="000816B0">
      <w:pPr>
        <w:rPr>
          <w:rFonts w:ascii="Arial" w:hAnsi="Arial" w:cs="Arial"/>
          <w:sz w:val="28"/>
          <w:szCs w:val="28"/>
        </w:rPr>
      </w:pPr>
    </w:p>
    <w:p w14:paraId="15AD49A4" w14:textId="77777777" w:rsidR="003C1533" w:rsidRDefault="00644246" w:rsidP="00644246">
      <w:pPr>
        <w:numPr>
          <w:ilvl w:val="0"/>
          <w:numId w:val="1"/>
        </w:numPr>
        <w:ind w:left="540" w:hanging="540"/>
        <w:rPr>
          <w:rFonts w:ascii="Arial Black" w:hAnsi="Arial Black" w:cs="Arial"/>
          <w:b/>
          <w:sz w:val="28"/>
          <w:szCs w:val="28"/>
          <w:u w:val="single"/>
        </w:rPr>
      </w:pPr>
      <w:r w:rsidRPr="007D6336">
        <w:rPr>
          <w:rFonts w:ascii="Arial Black" w:hAnsi="Arial Black" w:cs="Arial"/>
          <w:b/>
          <w:sz w:val="28"/>
          <w:szCs w:val="28"/>
          <w:u w:val="single"/>
        </w:rPr>
        <w:t>NAMEN</w:t>
      </w:r>
      <w:r w:rsidR="00517416" w:rsidRPr="007D6336">
        <w:rPr>
          <w:rFonts w:ascii="Arial Black" w:hAnsi="Arial Black" w:cs="Arial"/>
          <w:b/>
          <w:sz w:val="28"/>
          <w:szCs w:val="28"/>
          <w:u w:val="single"/>
        </w:rPr>
        <w:t xml:space="preserve"> </w:t>
      </w:r>
      <w:r w:rsidR="003C1533">
        <w:rPr>
          <w:rFonts w:ascii="Arial Black" w:hAnsi="Arial Black" w:cs="Arial"/>
          <w:b/>
          <w:sz w:val="28"/>
          <w:szCs w:val="28"/>
          <w:u w:val="single"/>
        </w:rPr>
        <w:t xml:space="preserve"> </w:t>
      </w:r>
    </w:p>
    <w:p w14:paraId="33EEC2C4" w14:textId="77777777" w:rsidR="00644246" w:rsidRPr="007D6336" w:rsidRDefault="00644246" w:rsidP="003C1533">
      <w:pPr>
        <w:rPr>
          <w:rFonts w:ascii="Arial Black" w:hAnsi="Arial Black" w:cs="Arial"/>
          <w:b/>
          <w:sz w:val="28"/>
          <w:szCs w:val="28"/>
          <w:u w:val="single"/>
        </w:rPr>
      </w:pPr>
      <w:r w:rsidRPr="007D6336">
        <w:rPr>
          <w:rFonts w:ascii="Arial Black" w:hAnsi="Arial Black" w:cs="Arial"/>
          <w:b/>
          <w:sz w:val="28"/>
          <w:szCs w:val="28"/>
          <w:u w:val="single"/>
        </w:rPr>
        <w:t xml:space="preserve"> </w:t>
      </w:r>
    </w:p>
    <w:p w14:paraId="69B296CB" w14:textId="77777777" w:rsidR="00517416" w:rsidRDefault="003C1533" w:rsidP="00BF1DB5">
      <w:pPr>
        <w:numPr>
          <w:ilvl w:val="1"/>
          <w:numId w:val="5"/>
        </w:numPr>
        <w:rPr>
          <w:rFonts w:ascii="Arial" w:hAnsi="Arial" w:cs="Arial"/>
        </w:rPr>
      </w:pPr>
      <w:r>
        <w:rPr>
          <w:rFonts w:ascii="Arial" w:hAnsi="Arial" w:cs="Arial"/>
        </w:rPr>
        <w:t xml:space="preserve"> </w:t>
      </w:r>
      <w:r w:rsidR="00644246">
        <w:rPr>
          <w:rFonts w:ascii="Arial" w:hAnsi="Arial" w:cs="Arial"/>
        </w:rPr>
        <w:t>r</w:t>
      </w:r>
      <w:r w:rsidR="00517416">
        <w:rPr>
          <w:rFonts w:ascii="Arial" w:hAnsi="Arial" w:cs="Arial"/>
        </w:rPr>
        <w:t xml:space="preserve">azumeti plazmolizo in deplazmolizo v rastlinskih celicah, </w:t>
      </w:r>
    </w:p>
    <w:p w14:paraId="034FCF6E" w14:textId="77777777" w:rsidR="00517416" w:rsidRDefault="003C1533" w:rsidP="00BF1DB5">
      <w:pPr>
        <w:numPr>
          <w:ilvl w:val="1"/>
          <w:numId w:val="5"/>
        </w:numPr>
        <w:rPr>
          <w:rFonts w:ascii="Arial" w:hAnsi="Arial" w:cs="Arial"/>
        </w:rPr>
      </w:pPr>
      <w:r>
        <w:rPr>
          <w:rFonts w:ascii="Arial" w:hAnsi="Arial" w:cs="Arial"/>
        </w:rPr>
        <w:t xml:space="preserve"> </w:t>
      </w:r>
      <w:r w:rsidR="00644246">
        <w:rPr>
          <w:rFonts w:ascii="Arial" w:hAnsi="Arial" w:cs="Arial"/>
        </w:rPr>
        <w:t>r</w:t>
      </w:r>
      <w:r w:rsidR="00517416">
        <w:rPr>
          <w:rFonts w:ascii="Arial" w:hAnsi="Arial" w:cs="Arial"/>
        </w:rPr>
        <w:t>azumeti poje</w:t>
      </w:r>
      <w:r>
        <w:rPr>
          <w:rFonts w:ascii="Arial" w:hAnsi="Arial" w:cs="Arial"/>
        </w:rPr>
        <w:t>m selektivne prepustnosti plazma</w:t>
      </w:r>
      <w:r w:rsidR="00517416">
        <w:rPr>
          <w:rFonts w:ascii="Arial" w:hAnsi="Arial" w:cs="Arial"/>
        </w:rPr>
        <w:t xml:space="preserve">leme, </w:t>
      </w:r>
    </w:p>
    <w:p w14:paraId="27D54EBB" w14:textId="77777777" w:rsidR="00517416" w:rsidRDefault="003C1533" w:rsidP="00BF1DB5">
      <w:pPr>
        <w:numPr>
          <w:ilvl w:val="1"/>
          <w:numId w:val="5"/>
        </w:numPr>
        <w:rPr>
          <w:rFonts w:ascii="Arial" w:hAnsi="Arial" w:cs="Arial"/>
        </w:rPr>
      </w:pPr>
      <w:r>
        <w:rPr>
          <w:rFonts w:ascii="Arial" w:hAnsi="Arial" w:cs="Arial"/>
        </w:rPr>
        <w:t xml:space="preserve"> </w:t>
      </w:r>
      <w:r w:rsidR="00517416">
        <w:rPr>
          <w:rFonts w:ascii="Arial" w:hAnsi="Arial" w:cs="Arial"/>
        </w:rPr>
        <w:t xml:space="preserve">azumeti pomen ozmoze. </w:t>
      </w:r>
    </w:p>
    <w:p w14:paraId="3D3A3660" w14:textId="77777777" w:rsidR="00644246" w:rsidRDefault="00644246" w:rsidP="000816B0">
      <w:pPr>
        <w:rPr>
          <w:rFonts w:ascii="Arial" w:hAnsi="Arial" w:cs="Arial"/>
        </w:rPr>
      </w:pPr>
    </w:p>
    <w:p w14:paraId="7D44D491" w14:textId="77777777" w:rsidR="00644246" w:rsidRDefault="00644246" w:rsidP="000816B0">
      <w:pPr>
        <w:rPr>
          <w:rFonts w:ascii="Arial" w:hAnsi="Arial" w:cs="Arial"/>
        </w:rPr>
      </w:pPr>
    </w:p>
    <w:p w14:paraId="549BBAC2" w14:textId="77777777" w:rsidR="00644246" w:rsidRDefault="00644246" w:rsidP="000816B0">
      <w:pPr>
        <w:rPr>
          <w:rFonts w:ascii="Arial" w:hAnsi="Arial" w:cs="Arial"/>
        </w:rPr>
      </w:pPr>
    </w:p>
    <w:p w14:paraId="75587685" w14:textId="77777777" w:rsidR="00517416" w:rsidRDefault="007D6336" w:rsidP="00BF1DB5">
      <w:pPr>
        <w:numPr>
          <w:ilvl w:val="0"/>
          <w:numId w:val="6"/>
        </w:numPr>
        <w:ind w:left="540" w:hanging="540"/>
        <w:rPr>
          <w:rFonts w:ascii="Arial Black" w:hAnsi="Arial Black" w:cs="Arial"/>
          <w:b/>
          <w:sz w:val="28"/>
          <w:szCs w:val="28"/>
          <w:u w:val="single"/>
        </w:rPr>
      </w:pPr>
      <w:r w:rsidRPr="007D6336">
        <w:rPr>
          <w:rFonts w:ascii="Arial Black" w:hAnsi="Arial Black" w:cs="Arial"/>
          <w:b/>
          <w:sz w:val="28"/>
          <w:szCs w:val="28"/>
          <w:u w:val="single"/>
        </w:rPr>
        <w:t>M</w:t>
      </w:r>
      <w:r w:rsidR="00517416" w:rsidRPr="007D6336">
        <w:rPr>
          <w:rFonts w:ascii="Arial Black" w:hAnsi="Arial Black" w:cs="Arial"/>
          <w:b/>
          <w:sz w:val="28"/>
          <w:szCs w:val="28"/>
          <w:u w:val="single"/>
        </w:rPr>
        <w:t xml:space="preserve">ETODA DELA </w:t>
      </w:r>
      <w:r w:rsidR="003C1533">
        <w:rPr>
          <w:rFonts w:ascii="Arial Black" w:hAnsi="Arial Black" w:cs="Arial"/>
          <w:b/>
          <w:sz w:val="28"/>
          <w:szCs w:val="28"/>
          <w:u w:val="single"/>
        </w:rPr>
        <w:t xml:space="preserve"> </w:t>
      </w:r>
    </w:p>
    <w:p w14:paraId="5DC7C88C" w14:textId="77777777" w:rsidR="003C1533" w:rsidRPr="007D6336" w:rsidRDefault="003C1533" w:rsidP="003C1533">
      <w:pPr>
        <w:rPr>
          <w:rFonts w:ascii="Arial Black" w:hAnsi="Arial Black" w:cs="Arial"/>
          <w:b/>
          <w:sz w:val="28"/>
          <w:szCs w:val="28"/>
          <w:u w:val="single"/>
        </w:rPr>
      </w:pPr>
    </w:p>
    <w:p w14:paraId="546582FE" w14:textId="77777777" w:rsidR="00517416" w:rsidRDefault="003C1533" w:rsidP="00BF1DB5">
      <w:pPr>
        <w:numPr>
          <w:ilvl w:val="0"/>
          <w:numId w:val="7"/>
        </w:numPr>
        <w:rPr>
          <w:rFonts w:ascii="Arial" w:hAnsi="Arial" w:cs="Arial"/>
        </w:rPr>
      </w:pPr>
      <w:r>
        <w:rPr>
          <w:rFonts w:ascii="Arial" w:hAnsi="Arial" w:cs="Arial"/>
        </w:rPr>
        <w:t xml:space="preserve"> k</w:t>
      </w:r>
      <w:r w:rsidR="00517416">
        <w:rPr>
          <w:rFonts w:ascii="Arial" w:hAnsi="Arial" w:cs="Arial"/>
        </w:rPr>
        <w:t>valitativno opazovanje.</w:t>
      </w:r>
      <w:r w:rsidR="007D6336">
        <w:rPr>
          <w:rFonts w:ascii="Arial" w:hAnsi="Arial" w:cs="Arial"/>
        </w:rPr>
        <w:t xml:space="preserve"> </w:t>
      </w:r>
    </w:p>
    <w:p w14:paraId="555F25D6" w14:textId="77777777" w:rsidR="007D6336" w:rsidRDefault="007D6336" w:rsidP="007D6336">
      <w:pPr>
        <w:rPr>
          <w:rFonts w:ascii="Arial" w:hAnsi="Arial" w:cs="Arial"/>
        </w:rPr>
      </w:pPr>
    </w:p>
    <w:p w14:paraId="3E3B5B3C" w14:textId="77777777" w:rsidR="00517416" w:rsidRDefault="00517416" w:rsidP="000816B0">
      <w:pPr>
        <w:rPr>
          <w:rFonts w:ascii="Arial" w:hAnsi="Arial" w:cs="Arial"/>
        </w:rPr>
      </w:pPr>
    </w:p>
    <w:p w14:paraId="0627D422" w14:textId="77777777" w:rsidR="00AF0E6E" w:rsidRDefault="00AF0E6E" w:rsidP="000816B0">
      <w:pPr>
        <w:rPr>
          <w:rFonts w:ascii="Arial" w:hAnsi="Arial" w:cs="Arial"/>
        </w:rPr>
      </w:pPr>
    </w:p>
    <w:p w14:paraId="4101CCD5" w14:textId="77777777" w:rsidR="00AF0E6E" w:rsidRDefault="00AF0E6E" w:rsidP="000816B0">
      <w:pPr>
        <w:rPr>
          <w:rFonts w:ascii="Arial" w:hAnsi="Arial" w:cs="Arial"/>
        </w:rPr>
      </w:pPr>
    </w:p>
    <w:p w14:paraId="7D1BCEDB" w14:textId="77777777" w:rsidR="00AF0E6E" w:rsidRDefault="00AF0E6E" w:rsidP="000816B0">
      <w:pPr>
        <w:rPr>
          <w:rFonts w:ascii="Arial" w:hAnsi="Arial" w:cs="Arial"/>
        </w:rPr>
      </w:pPr>
    </w:p>
    <w:p w14:paraId="2EDBB2B4" w14:textId="77777777" w:rsidR="00AF0E6E" w:rsidRDefault="00AF0E6E" w:rsidP="000816B0">
      <w:pPr>
        <w:rPr>
          <w:rFonts w:ascii="Arial" w:hAnsi="Arial" w:cs="Arial"/>
        </w:rPr>
      </w:pPr>
    </w:p>
    <w:p w14:paraId="3D6362B5" w14:textId="77777777" w:rsidR="00AF0E6E" w:rsidRDefault="00AF0E6E" w:rsidP="000816B0">
      <w:pPr>
        <w:rPr>
          <w:rFonts w:ascii="Arial" w:hAnsi="Arial" w:cs="Arial"/>
        </w:rPr>
      </w:pPr>
    </w:p>
    <w:p w14:paraId="28CE7FE3" w14:textId="77777777" w:rsidR="00AF0E6E" w:rsidRDefault="00AF0E6E" w:rsidP="000816B0">
      <w:pPr>
        <w:rPr>
          <w:rFonts w:ascii="Arial" w:hAnsi="Arial" w:cs="Arial"/>
        </w:rPr>
      </w:pPr>
    </w:p>
    <w:p w14:paraId="150D01E8" w14:textId="77777777" w:rsidR="00AF0E6E" w:rsidRDefault="00AF0E6E" w:rsidP="000816B0">
      <w:pPr>
        <w:rPr>
          <w:rFonts w:ascii="Arial" w:hAnsi="Arial" w:cs="Arial"/>
        </w:rPr>
      </w:pPr>
    </w:p>
    <w:p w14:paraId="2F0EDDF9" w14:textId="77777777" w:rsidR="00AF0E6E" w:rsidRDefault="00AF0E6E" w:rsidP="000816B0">
      <w:pPr>
        <w:rPr>
          <w:rFonts w:ascii="Arial" w:hAnsi="Arial" w:cs="Arial"/>
        </w:rPr>
      </w:pPr>
    </w:p>
    <w:p w14:paraId="6866783D" w14:textId="77777777" w:rsidR="00AF0E6E" w:rsidRDefault="00AF0E6E" w:rsidP="000816B0">
      <w:pPr>
        <w:rPr>
          <w:rFonts w:ascii="Arial" w:hAnsi="Arial" w:cs="Arial"/>
        </w:rPr>
      </w:pPr>
    </w:p>
    <w:p w14:paraId="3E1FB3BF" w14:textId="77777777" w:rsidR="00AF0E6E" w:rsidRDefault="00AF0E6E" w:rsidP="000816B0">
      <w:pPr>
        <w:rPr>
          <w:rFonts w:ascii="Arial" w:hAnsi="Arial" w:cs="Arial"/>
        </w:rPr>
      </w:pPr>
    </w:p>
    <w:p w14:paraId="613F7C54" w14:textId="77777777" w:rsidR="00AF0E6E" w:rsidRDefault="00AF0E6E" w:rsidP="000816B0">
      <w:pPr>
        <w:rPr>
          <w:rFonts w:ascii="Arial" w:hAnsi="Arial" w:cs="Arial"/>
        </w:rPr>
      </w:pPr>
    </w:p>
    <w:p w14:paraId="5B918977" w14:textId="77777777" w:rsidR="00AF0E6E" w:rsidRDefault="00AF0E6E" w:rsidP="000816B0">
      <w:pPr>
        <w:rPr>
          <w:rFonts w:ascii="Arial" w:hAnsi="Arial" w:cs="Arial"/>
        </w:rPr>
      </w:pPr>
    </w:p>
    <w:p w14:paraId="79538A18" w14:textId="77777777" w:rsidR="00AF0E6E" w:rsidRDefault="00AF0E6E" w:rsidP="000816B0">
      <w:pPr>
        <w:rPr>
          <w:rFonts w:ascii="Arial" w:hAnsi="Arial" w:cs="Arial"/>
        </w:rPr>
      </w:pPr>
    </w:p>
    <w:p w14:paraId="14E5C231" w14:textId="77777777" w:rsidR="007D6336" w:rsidRDefault="00517416" w:rsidP="00BF1DB5">
      <w:pPr>
        <w:numPr>
          <w:ilvl w:val="1"/>
          <w:numId w:val="7"/>
        </w:numPr>
        <w:ind w:left="540" w:hanging="540"/>
        <w:rPr>
          <w:rFonts w:ascii="Arial Black" w:hAnsi="Arial Black" w:cs="Arial"/>
          <w:b/>
          <w:sz w:val="28"/>
          <w:szCs w:val="28"/>
          <w:u w:val="single"/>
        </w:rPr>
      </w:pPr>
      <w:r w:rsidRPr="007D6336">
        <w:rPr>
          <w:rFonts w:ascii="Arial Black" w:hAnsi="Arial Black" w:cs="Arial"/>
          <w:b/>
          <w:sz w:val="28"/>
          <w:szCs w:val="28"/>
          <w:u w:val="single"/>
        </w:rPr>
        <w:t>MATERIALI</w:t>
      </w:r>
      <w:r w:rsidR="007D6336" w:rsidRPr="007D6336">
        <w:rPr>
          <w:rFonts w:ascii="Arial Black" w:hAnsi="Arial Black" w:cs="Arial"/>
          <w:b/>
          <w:sz w:val="28"/>
          <w:szCs w:val="28"/>
          <w:u w:val="single"/>
        </w:rPr>
        <w:t xml:space="preserve"> </w:t>
      </w:r>
    </w:p>
    <w:p w14:paraId="4D5794DC" w14:textId="77777777" w:rsidR="007D6336" w:rsidRDefault="007D6336" w:rsidP="007D6336">
      <w:pPr>
        <w:rPr>
          <w:rFonts w:ascii="Arial Black" w:hAnsi="Arial Black" w:cs="Arial"/>
          <w:b/>
          <w:sz w:val="28"/>
          <w:szCs w:val="28"/>
          <w:u w:val="single"/>
        </w:rPr>
      </w:pPr>
    </w:p>
    <w:p w14:paraId="33F6AB91" w14:textId="77777777" w:rsidR="007D6336" w:rsidRPr="00E93554" w:rsidRDefault="007D6336" w:rsidP="00BF1DB5">
      <w:pPr>
        <w:numPr>
          <w:ilvl w:val="2"/>
          <w:numId w:val="7"/>
        </w:numPr>
        <w:rPr>
          <w:rFonts w:ascii="Arial Black" w:hAnsi="Arial Black" w:cs="Arial"/>
          <w:b/>
          <w:i/>
        </w:rPr>
      </w:pPr>
      <w:r w:rsidRPr="00E93554">
        <w:rPr>
          <w:rFonts w:ascii="Arial" w:hAnsi="Arial" w:cs="Arial"/>
          <w:b/>
          <w:sz w:val="22"/>
          <w:szCs w:val="22"/>
        </w:rPr>
        <w:t xml:space="preserve">  </w:t>
      </w:r>
      <w:r w:rsidRPr="00E93554">
        <w:rPr>
          <w:rFonts w:ascii="Arial" w:hAnsi="Arial" w:cs="Arial"/>
          <w:b/>
        </w:rPr>
        <w:t xml:space="preserve">Prvi del vaje: </w:t>
      </w:r>
      <w:r w:rsidRPr="00E93554">
        <w:rPr>
          <w:rFonts w:ascii="Arial" w:hAnsi="Arial" w:cs="Arial"/>
          <w:b/>
          <w:i/>
        </w:rPr>
        <w:t>» Kako vplivajo različne koncentracije vodnih raztopin na celice račje  zeli?«</w:t>
      </w:r>
    </w:p>
    <w:p w14:paraId="1920A5E1" w14:textId="77777777" w:rsidR="007D6336" w:rsidRPr="00E93554" w:rsidRDefault="007D6336" w:rsidP="007D6336">
      <w:pPr>
        <w:rPr>
          <w:rFonts w:ascii="Arial" w:hAnsi="Arial" w:cs="Arial"/>
          <w:b/>
          <w:i/>
          <w:sz w:val="22"/>
          <w:szCs w:val="22"/>
        </w:rPr>
      </w:pPr>
    </w:p>
    <w:p w14:paraId="1488782A" w14:textId="77777777" w:rsidR="003250F7" w:rsidRPr="003250F7" w:rsidRDefault="007D6336" w:rsidP="00BF1DB5">
      <w:pPr>
        <w:numPr>
          <w:ilvl w:val="4"/>
          <w:numId w:val="7"/>
        </w:numPr>
        <w:rPr>
          <w:rFonts w:ascii="Arial Black" w:hAnsi="Arial Black" w:cs="Arial"/>
        </w:rPr>
      </w:pPr>
      <w:r>
        <w:rPr>
          <w:rFonts w:ascii="Arial" w:hAnsi="Arial" w:cs="Arial"/>
        </w:rPr>
        <w:t>račja zel (Elodea canadensis)</w:t>
      </w:r>
      <w:r w:rsidR="003250F7">
        <w:rPr>
          <w:rFonts w:ascii="Arial" w:hAnsi="Arial" w:cs="Arial"/>
        </w:rPr>
        <w:t xml:space="preserve"> </w:t>
      </w:r>
    </w:p>
    <w:p w14:paraId="5276AB6A" w14:textId="77777777" w:rsidR="003250F7" w:rsidRPr="003250F7" w:rsidRDefault="003250F7" w:rsidP="00BF1DB5">
      <w:pPr>
        <w:numPr>
          <w:ilvl w:val="4"/>
          <w:numId w:val="7"/>
        </w:numPr>
        <w:rPr>
          <w:rFonts w:ascii="Arial Black" w:hAnsi="Arial Black" w:cs="Arial"/>
        </w:rPr>
      </w:pPr>
      <w:r>
        <w:rPr>
          <w:rFonts w:ascii="Arial" w:hAnsi="Arial" w:cs="Arial"/>
        </w:rPr>
        <w:t xml:space="preserve">10 % raztopina kuhinjske soli </w:t>
      </w:r>
    </w:p>
    <w:p w14:paraId="2D9AD847" w14:textId="77777777" w:rsidR="003250F7" w:rsidRPr="003250F7" w:rsidRDefault="003250F7" w:rsidP="00BF1DB5">
      <w:pPr>
        <w:numPr>
          <w:ilvl w:val="4"/>
          <w:numId w:val="7"/>
        </w:numPr>
        <w:rPr>
          <w:rFonts w:ascii="Arial Black" w:hAnsi="Arial Black" w:cs="Arial"/>
        </w:rPr>
      </w:pPr>
      <w:r>
        <w:rPr>
          <w:rFonts w:ascii="Arial" w:hAnsi="Arial" w:cs="Arial"/>
        </w:rPr>
        <w:t>kapalka</w:t>
      </w:r>
    </w:p>
    <w:p w14:paraId="2867DC4F" w14:textId="77777777" w:rsidR="003250F7" w:rsidRPr="003250F7" w:rsidRDefault="003250F7" w:rsidP="00BF1DB5">
      <w:pPr>
        <w:numPr>
          <w:ilvl w:val="4"/>
          <w:numId w:val="7"/>
        </w:numPr>
        <w:rPr>
          <w:rFonts w:ascii="Arial Black" w:hAnsi="Arial Black" w:cs="Arial"/>
        </w:rPr>
      </w:pPr>
      <w:r>
        <w:rPr>
          <w:rFonts w:ascii="Arial" w:hAnsi="Arial" w:cs="Arial"/>
        </w:rPr>
        <w:t xml:space="preserve">objektivno steklo, krovna stekelca </w:t>
      </w:r>
    </w:p>
    <w:p w14:paraId="337B853D" w14:textId="77777777" w:rsidR="003250F7" w:rsidRPr="003250F7" w:rsidRDefault="003250F7" w:rsidP="00BF1DB5">
      <w:pPr>
        <w:numPr>
          <w:ilvl w:val="4"/>
          <w:numId w:val="7"/>
        </w:numPr>
        <w:rPr>
          <w:rFonts w:ascii="Arial Black" w:hAnsi="Arial Black" w:cs="Arial"/>
        </w:rPr>
      </w:pPr>
      <w:r>
        <w:rPr>
          <w:rFonts w:ascii="Arial" w:hAnsi="Arial" w:cs="Arial"/>
        </w:rPr>
        <w:t xml:space="preserve">destilirana voda </w:t>
      </w:r>
    </w:p>
    <w:p w14:paraId="24B33407" w14:textId="77777777" w:rsidR="003250F7" w:rsidRPr="003250F7" w:rsidRDefault="003250F7" w:rsidP="00BF1DB5">
      <w:pPr>
        <w:numPr>
          <w:ilvl w:val="4"/>
          <w:numId w:val="7"/>
        </w:numPr>
        <w:rPr>
          <w:rFonts w:ascii="Arial Black" w:hAnsi="Arial Black" w:cs="Arial"/>
        </w:rPr>
      </w:pPr>
      <w:r>
        <w:rPr>
          <w:rFonts w:ascii="Arial" w:hAnsi="Arial" w:cs="Arial"/>
        </w:rPr>
        <w:t xml:space="preserve">mikroskop </w:t>
      </w:r>
    </w:p>
    <w:p w14:paraId="09DFB33C" w14:textId="77777777" w:rsidR="00E93554" w:rsidRPr="00AF0E6E" w:rsidRDefault="003250F7" w:rsidP="00BF1DB5">
      <w:pPr>
        <w:numPr>
          <w:ilvl w:val="4"/>
          <w:numId w:val="7"/>
        </w:numPr>
        <w:rPr>
          <w:rFonts w:ascii="Arial Black" w:hAnsi="Arial Black" w:cs="Arial"/>
        </w:rPr>
      </w:pPr>
      <w:r>
        <w:rPr>
          <w:rFonts w:ascii="Arial" w:hAnsi="Arial" w:cs="Arial"/>
        </w:rPr>
        <w:t>filtrirni papir</w:t>
      </w:r>
      <w:r w:rsidR="007D6336">
        <w:rPr>
          <w:rFonts w:ascii="Arial" w:hAnsi="Arial" w:cs="Arial"/>
        </w:rPr>
        <w:t xml:space="preserve"> </w:t>
      </w:r>
    </w:p>
    <w:p w14:paraId="65EBAB3C" w14:textId="77777777" w:rsidR="00AF0E6E" w:rsidRDefault="00AF0E6E" w:rsidP="00AF0E6E">
      <w:pPr>
        <w:ind w:left="708"/>
        <w:rPr>
          <w:rFonts w:ascii="Arial" w:hAnsi="Arial" w:cs="Arial"/>
          <w:b/>
          <w:u w:val="single"/>
        </w:rPr>
      </w:pPr>
    </w:p>
    <w:p w14:paraId="1D14FD9B" w14:textId="77777777" w:rsidR="00AF0E6E" w:rsidRDefault="00AF0E6E" w:rsidP="00AF0E6E">
      <w:pPr>
        <w:ind w:left="708"/>
        <w:rPr>
          <w:rFonts w:ascii="Arial" w:hAnsi="Arial" w:cs="Arial"/>
          <w:b/>
        </w:rPr>
      </w:pPr>
      <w:r w:rsidRPr="00054527">
        <w:rPr>
          <w:rFonts w:ascii="Arial" w:hAnsi="Arial" w:cs="Arial"/>
          <w:b/>
          <w:u w:val="single"/>
        </w:rPr>
        <w:t>POSTOPEK</w:t>
      </w:r>
      <w:r>
        <w:rPr>
          <w:rFonts w:ascii="Arial" w:hAnsi="Arial" w:cs="Arial"/>
          <w:b/>
        </w:rPr>
        <w:t xml:space="preserve">:  </w:t>
      </w:r>
    </w:p>
    <w:p w14:paraId="4951F0DC" w14:textId="77777777" w:rsidR="00AF0E6E" w:rsidRDefault="00AF0E6E" w:rsidP="00AF0E6E">
      <w:pPr>
        <w:ind w:left="708"/>
        <w:rPr>
          <w:rFonts w:ascii="Arial" w:hAnsi="Arial" w:cs="Arial"/>
          <w:b/>
        </w:rPr>
      </w:pPr>
    </w:p>
    <w:p w14:paraId="679201AF" w14:textId="77777777" w:rsidR="00AF0E6E" w:rsidRDefault="00AF0E6E" w:rsidP="00AF0E6E">
      <w:pPr>
        <w:ind w:left="708"/>
        <w:rPr>
          <w:rFonts w:ascii="Arial" w:hAnsi="Arial" w:cs="Arial"/>
        </w:rPr>
      </w:pPr>
      <w:r w:rsidRPr="00054527">
        <w:rPr>
          <w:rFonts w:ascii="Arial" w:hAnsi="Arial" w:cs="Arial"/>
        </w:rPr>
        <w:t>Na objektivno steklo kanemo kapljico vode</w:t>
      </w:r>
      <w:r>
        <w:rPr>
          <w:rFonts w:ascii="Arial" w:hAnsi="Arial" w:cs="Arial"/>
        </w:rPr>
        <w:t xml:space="preserve">. Listek račje zeli položimo v vodo na objektivno steklo. Preparat pokrijemo s krovnim stekelcem. Košček filtrirnega papirja položimo ob rob krovnega stekelca, tako da začne vleči vodo izpod stekelca. Na nasprotni strani dodamo ob rob stekelca kapljico 10 %  raztopine NaCl. Filtrirni papir tekočino vsrka, tako da slana voda steče pod krovnim stekelcem in obda celice, ki jih opazujemo. </w:t>
      </w:r>
    </w:p>
    <w:p w14:paraId="675787A4" w14:textId="77777777" w:rsidR="00AF0E6E" w:rsidRDefault="00AF0E6E" w:rsidP="00AF0E6E">
      <w:pPr>
        <w:ind w:left="708"/>
        <w:rPr>
          <w:rFonts w:ascii="Arial" w:hAnsi="Arial" w:cs="Arial"/>
        </w:rPr>
      </w:pPr>
      <w:r>
        <w:rPr>
          <w:rFonts w:ascii="Arial" w:hAnsi="Arial" w:cs="Arial"/>
        </w:rPr>
        <w:t xml:space="preserve">Nato odstranimo raztopino soli in jo zamenjamo z destilirano vodo. Uporabimo nov košček filtrirnega papirja. Destilirana voda steče pod krovno stekelce in zamenja raztopino soli.  </w:t>
      </w:r>
    </w:p>
    <w:p w14:paraId="23FB7C17" w14:textId="77777777" w:rsidR="00AF0E6E" w:rsidRDefault="00AF0E6E" w:rsidP="00AF0E6E">
      <w:pPr>
        <w:ind w:left="708"/>
        <w:rPr>
          <w:rFonts w:ascii="Arial" w:hAnsi="Arial" w:cs="Arial"/>
        </w:rPr>
      </w:pPr>
    </w:p>
    <w:p w14:paraId="01D44C36" w14:textId="77777777" w:rsidR="00AF0E6E" w:rsidRDefault="00AF0E6E" w:rsidP="00AF0E6E">
      <w:pPr>
        <w:ind w:left="708"/>
        <w:rPr>
          <w:rFonts w:ascii="Arial" w:hAnsi="Arial" w:cs="Arial"/>
        </w:rPr>
      </w:pPr>
    </w:p>
    <w:p w14:paraId="487C5C87" w14:textId="77777777" w:rsidR="00AF0E6E" w:rsidRDefault="00AF0E6E" w:rsidP="00AF0E6E">
      <w:pPr>
        <w:ind w:left="708"/>
        <w:rPr>
          <w:rFonts w:ascii="Arial" w:hAnsi="Arial" w:cs="Arial"/>
        </w:rPr>
      </w:pPr>
    </w:p>
    <w:p w14:paraId="65F687A0" w14:textId="77777777" w:rsidR="00AF0E6E" w:rsidRPr="00E93554" w:rsidRDefault="00AF0E6E" w:rsidP="00BF1DB5">
      <w:pPr>
        <w:numPr>
          <w:ilvl w:val="2"/>
          <w:numId w:val="7"/>
        </w:numPr>
        <w:rPr>
          <w:rFonts w:ascii="Arial" w:hAnsi="Arial" w:cs="Arial"/>
          <w:b/>
        </w:rPr>
      </w:pPr>
      <w:r w:rsidRPr="00E93554">
        <w:rPr>
          <w:rFonts w:ascii="Arial" w:hAnsi="Arial" w:cs="Arial"/>
        </w:rPr>
        <w:t xml:space="preserve"> </w:t>
      </w:r>
      <w:r w:rsidRPr="00E93554">
        <w:rPr>
          <w:rFonts w:ascii="Arial" w:hAnsi="Arial" w:cs="Arial"/>
          <w:b/>
        </w:rPr>
        <w:t>Drugi del vaje: »</w:t>
      </w:r>
      <w:r w:rsidRPr="00E93554">
        <w:rPr>
          <w:rFonts w:ascii="Arial" w:hAnsi="Arial" w:cs="Arial"/>
          <w:b/>
          <w:i/>
        </w:rPr>
        <w:t xml:space="preserve">Ali celična membrana uravnava prehajanje snovi?« </w:t>
      </w:r>
    </w:p>
    <w:p w14:paraId="3DBDFB23" w14:textId="77777777" w:rsidR="00AF0E6E" w:rsidRDefault="00AF0E6E" w:rsidP="00AF0E6E">
      <w:pPr>
        <w:rPr>
          <w:rFonts w:ascii="Arial" w:hAnsi="Arial" w:cs="Arial"/>
          <w:i/>
        </w:rPr>
      </w:pPr>
    </w:p>
    <w:p w14:paraId="3C584AC7" w14:textId="77777777" w:rsidR="00AF0E6E" w:rsidRDefault="00AF0E6E" w:rsidP="00BF1DB5">
      <w:pPr>
        <w:numPr>
          <w:ilvl w:val="4"/>
          <w:numId w:val="7"/>
        </w:numPr>
        <w:rPr>
          <w:rFonts w:ascii="Arial" w:hAnsi="Arial" w:cs="Arial"/>
        </w:rPr>
      </w:pPr>
      <w:r>
        <w:rPr>
          <w:rFonts w:ascii="Arial" w:hAnsi="Arial" w:cs="Arial"/>
        </w:rPr>
        <w:t xml:space="preserve"> mikroskopski preparat prekuhanih kvasovk namočenih v barvilo kongo rdeče </w:t>
      </w:r>
    </w:p>
    <w:p w14:paraId="22397EB3" w14:textId="77777777" w:rsidR="00AF0E6E" w:rsidRDefault="00AF0E6E" w:rsidP="00BF1DB5">
      <w:pPr>
        <w:numPr>
          <w:ilvl w:val="4"/>
          <w:numId w:val="7"/>
        </w:numPr>
        <w:rPr>
          <w:rFonts w:ascii="Arial" w:hAnsi="Arial" w:cs="Arial"/>
        </w:rPr>
      </w:pPr>
      <w:r>
        <w:rPr>
          <w:rFonts w:ascii="Arial" w:hAnsi="Arial" w:cs="Arial"/>
        </w:rPr>
        <w:t xml:space="preserve">mikroskopski preparat živih kvasovk namočenih v barvilo kongo rdeče </w:t>
      </w:r>
    </w:p>
    <w:p w14:paraId="12BE5AAB" w14:textId="77777777" w:rsidR="00AF0E6E" w:rsidRDefault="00AF0E6E" w:rsidP="00AF0E6E">
      <w:pPr>
        <w:rPr>
          <w:rFonts w:ascii="Arial" w:hAnsi="Arial" w:cs="Arial"/>
        </w:rPr>
      </w:pPr>
    </w:p>
    <w:p w14:paraId="2BA90A18" w14:textId="77777777" w:rsidR="00AF0E6E" w:rsidRDefault="00AF0E6E" w:rsidP="00AF0E6E">
      <w:pPr>
        <w:rPr>
          <w:rFonts w:ascii="Arial" w:hAnsi="Arial" w:cs="Arial"/>
        </w:rPr>
      </w:pPr>
    </w:p>
    <w:p w14:paraId="0EF5087F" w14:textId="77777777" w:rsidR="00AF0E6E" w:rsidRDefault="00AF0E6E" w:rsidP="00AF0E6E">
      <w:pPr>
        <w:ind w:left="708"/>
        <w:rPr>
          <w:rFonts w:ascii="Arial" w:hAnsi="Arial" w:cs="Arial"/>
          <w:b/>
          <w:u w:val="single"/>
        </w:rPr>
      </w:pPr>
      <w:r w:rsidRPr="00E93554">
        <w:rPr>
          <w:rFonts w:ascii="Arial" w:hAnsi="Arial" w:cs="Arial"/>
          <w:b/>
          <w:u w:val="single"/>
        </w:rPr>
        <w:t>POSTOPEK:</w:t>
      </w:r>
      <w:r>
        <w:rPr>
          <w:rFonts w:ascii="Arial" w:hAnsi="Arial" w:cs="Arial"/>
          <w:b/>
          <w:u w:val="single"/>
        </w:rPr>
        <w:t xml:space="preserve">  </w:t>
      </w:r>
    </w:p>
    <w:p w14:paraId="6953B871" w14:textId="77777777" w:rsidR="00AF0E6E" w:rsidRDefault="00AF0E6E" w:rsidP="00AF0E6E">
      <w:pPr>
        <w:ind w:left="708"/>
        <w:rPr>
          <w:rFonts w:ascii="Arial" w:hAnsi="Arial" w:cs="Arial"/>
          <w:i/>
        </w:rPr>
      </w:pPr>
      <w:r>
        <w:rPr>
          <w:rFonts w:ascii="Arial" w:hAnsi="Arial" w:cs="Arial"/>
          <w:i/>
        </w:rPr>
        <w:t xml:space="preserve">Navodila za izvedbo laboratorijske vaje so v knjigi: Drašler, Gogala, Povž,..: Biologija – navodila za laboratorijsko delo, DZS, Ljubljana, 2000, str. 19. </w:t>
      </w:r>
    </w:p>
    <w:p w14:paraId="4BD7ABC1" w14:textId="77777777" w:rsidR="00AF0E6E" w:rsidRDefault="00AF0E6E" w:rsidP="00AF0E6E"/>
    <w:p w14:paraId="2BE4E9C0" w14:textId="77777777" w:rsidR="00AF0E6E" w:rsidRDefault="00AF0E6E" w:rsidP="00AF0E6E"/>
    <w:p w14:paraId="07E82E0A" w14:textId="77777777" w:rsidR="00AF0E6E" w:rsidRDefault="00AF0E6E" w:rsidP="00AF0E6E"/>
    <w:p w14:paraId="713AED74" w14:textId="77777777" w:rsidR="00AF0E6E" w:rsidRDefault="00AF0E6E" w:rsidP="00AF0E6E"/>
    <w:p w14:paraId="7CB46157" w14:textId="77777777" w:rsidR="00AF0E6E" w:rsidRDefault="00AF0E6E" w:rsidP="00AF0E6E"/>
    <w:p w14:paraId="2F073D85" w14:textId="77777777" w:rsidR="00AF0E6E" w:rsidRDefault="00AF0E6E" w:rsidP="00AF0E6E"/>
    <w:p w14:paraId="43CFD4FC" w14:textId="77777777" w:rsidR="00AF0E6E" w:rsidRDefault="00AF0E6E" w:rsidP="00AF0E6E"/>
    <w:p w14:paraId="172A8DD5" w14:textId="77777777" w:rsidR="00AF0E6E" w:rsidRDefault="00AF0E6E" w:rsidP="00AF0E6E"/>
    <w:p w14:paraId="568FE664" w14:textId="77777777" w:rsidR="00AF0E6E" w:rsidRDefault="00AF0E6E" w:rsidP="00AF0E6E"/>
    <w:p w14:paraId="69866524" w14:textId="77777777" w:rsidR="00AF0E6E" w:rsidRDefault="00AF0E6E" w:rsidP="00AF0E6E"/>
    <w:p w14:paraId="63E2F59C" w14:textId="77777777" w:rsidR="00AF0E6E" w:rsidRDefault="00AF0E6E" w:rsidP="00AF0E6E"/>
    <w:p w14:paraId="14F55238" w14:textId="77777777" w:rsidR="00AF0E6E" w:rsidRDefault="00AF0E6E" w:rsidP="00BF1DB5">
      <w:pPr>
        <w:numPr>
          <w:ilvl w:val="0"/>
          <w:numId w:val="11"/>
        </w:numPr>
        <w:ind w:left="540" w:hanging="540"/>
        <w:rPr>
          <w:rFonts w:ascii="Arial Black" w:hAnsi="Arial Black" w:cs="Arial"/>
          <w:b/>
          <w:sz w:val="28"/>
          <w:szCs w:val="28"/>
          <w:u w:val="single"/>
        </w:rPr>
      </w:pPr>
      <w:r w:rsidRPr="002450C4">
        <w:rPr>
          <w:rFonts w:ascii="Arial Black" w:hAnsi="Arial Black" w:cs="Arial"/>
          <w:b/>
          <w:sz w:val="28"/>
          <w:szCs w:val="28"/>
          <w:u w:val="single"/>
        </w:rPr>
        <w:t>REZULTATI</w:t>
      </w:r>
      <w:r>
        <w:rPr>
          <w:rFonts w:ascii="Arial Black" w:hAnsi="Arial Black" w:cs="Arial"/>
          <w:b/>
          <w:sz w:val="28"/>
          <w:szCs w:val="28"/>
          <w:u w:val="single"/>
        </w:rPr>
        <w:t xml:space="preserve"> </w:t>
      </w:r>
    </w:p>
    <w:p w14:paraId="225FDB14" w14:textId="77777777" w:rsidR="00AF0E6E" w:rsidRPr="00FD08C0" w:rsidRDefault="00AF0E6E" w:rsidP="00AF0E6E">
      <w:pPr>
        <w:rPr>
          <w:rFonts w:ascii="Arial Black" w:hAnsi="Arial Black" w:cs="Arial"/>
          <w:b/>
          <w:u w:val="single"/>
        </w:rPr>
      </w:pPr>
    </w:p>
    <w:p w14:paraId="52645299" w14:textId="77777777" w:rsidR="00AF0E6E" w:rsidRPr="00FD08C0" w:rsidRDefault="00AF0E6E" w:rsidP="00BF1DB5">
      <w:pPr>
        <w:numPr>
          <w:ilvl w:val="2"/>
          <w:numId w:val="8"/>
        </w:numPr>
        <w:rPr>
          <w:rFonts w:ascii="Arial" w:hAnsi="Arial" w:cs="Arial"/>
          <w:b/>
          <w:i/>
          <w:u w:val="single"/>
        </w:rPr>
      </w:pPr>
      <w:r w:rsidRPr="002450C4">
        <w:rPr>
          <w:rFonts w:ascii="Arial" w:hAnsi="Arial" w:cs="Arial"/>
          <w:i/>
        </w:rPr>
        <w:t xml:space="preserve"> </w:t>
      </w:r>
      <w:r>
        <w:rPr>
          <w:rFonts w:ascii="Arial" w:hAnsi="Arial" w:cs="Arial"/>
          <w:i/>
        </w:rPr>
        <w:t xml:space="preserve"> </w:t>
      </w:r>
      <w:r w:rsidRPr="00FD08C0">
        <w:rPr>
          <w:rFonts w:ascii="Arial" w:hAnsi="Arial" w:cs="Arial"/>
          <w:b/>
          <w:i/>
          <w:u w:val="single"/>
        </w:rPr>
        <w:t xml:space="preserve">Rezultati prvega dela vaje: </w:t>
      </w:r>
    </w:p>
    <w:p w14:paraId="6DC1AA98" w14:textId="77777777" w:rsidR="00AF0E6E" w:rsidRDefault="00AF0E6E" w:rsidP="00AF0E6E">
      <w:pPr>
        <w:rPr>
          <w:rFonts w:ascii="Arial" w:hAnsi="Arial" w:cs="Arial"/>
          <w:i/>
        </w:rPr>
      </w:pPr>
    </w:p>
    <w:p w14:paraId="39BA8274" w14:textId="77777777" w:rsidR="00AF0E6E" w:rsidRDefault="00AF0E6E" w:rsidP="00BF1DB5">
      <w:pPr>
        <w:numPr>
          <w:ilvl w:val="3"/>
          <w:numId w:val="8"/>
        </w:numPr>
        <w:rPr>
          <w:rFonts w:ascii="Arial" w:hAnsi="Arial" w:cs="Arial"/>
          <w:i/>
        </w:rPr>
      </w:pPr>
      <w:r w:rsidRPr="00E00415">
        <w:rPr>
          <w:rFonts w:ascii="Arial" w:hAnsi="Arial" w:cs="Arial"/>
        </w:rPr>
        <w:t>Skica 1</w:t>
      </w:r>
      <w:r>
        <w:rPr>
          <w:rFonts w:ascii="Arial" w:hAnsi="Arial" w:cs="Arial"/>
          <w:i/>
        </w:rPr>
        <w:t xml:space="preserve">: Celice  račje zeli v destilirani vodi </w:t>
      </w:r>
    </w:p>
    <w:p w14:paraId="432B7215" w14:textId="77777777" w:rsidR="00AF0E6E" w:rsidRDefault="00AF0E6E" w:rsidP="00AF0E6E">
      <w:pPr>
        <w:ind w:left="851"/>
        <w:rPr>
          <w:rFonts w:ascii="Arial" w:hAnsi="Arial" w:cs="Arial"/>
          <w:i/>
        </w:rPr>
      </w:pPr>
      <w:r>
        <w:rPr>
          <w:rFonts w:ascii="Arial" w:hAnsi="Arial" w:cs="Arial"/>
          <w:i/>
        </w:rPr>
        <w:t xml:space="preserve">   ( gledano pri veliki povečavi: 400x)</w:t>
      </w:r>
    </w:p>
    <w:p w14:paraId="74C47694" w14:textId="77777777" w:rsidR="00AF0E6E" w:rsidRDefault="00AF0E6E" w:rsidP="00AF0E6E">
      <w:pPr>
        <w:rPr>
          <w:rFonts w:ascii="Arial" w:hAnsi="Arial" w:cs="Arial"/>
          <w:i/>
        </w:rPr>
      </w:pPr>
    </w:p>
    <w:p w14:paraId="3005FBA3" w14:textId="77777777" w:rsidR="00AF0E6E" w:rsidRPr="002450C4" w:rsidRDefault="0040044B" w:rsidP="00AF0E6E">
      <w:pPr>
        <w:rPr>
          <w:rFonts w:ascii="Arial" w:hAnsi="Arial" w:cs="Arial"/>
          <w:i/>
        </w:rPr>
      </w:pPr>
      <w:r>
        <w:rPr>
          <w:rFonts w:ascii="Arial" w:hAnsi="Arial" w:cs="Arial"/>
          <w:i/>
          <w:noProof/>
        </w:rPr>
        <w:pict w14:anchorId="1C677E16">
          <v:oval id="_x0000_s1044" style="position:absolute;margin-left:54pt;margin-top:7.2pt;width:125.3pt;height:123.85pt;z-index:251655168"/>
        </w:pict>
      </w:r>
    </w:p>
    <w:p w14:paraId="70935708" w14:textId="77777777" w:rsidR="00AF0E6E" w:rsidRPr="002450C4" w:rsidRDefault="00AF0E6E" w:rsidP="00AF0E6E">
      <w:pPr>
        <w:ind w:left="708"/>
        <w:rPr>
          <w:rFonts w:ascii="Arial" w:hAnsi="Arial" w:cs="Arial"/>
          <w:i/>
        </w:rPr>
      </w:pPr>
    </w:p>
    <w:p w14:paraId="5F7EBE4C" w14:textId="77777777" w:rsidR="00AF0E6E" w:rsidRPr="00E93554" w:rsidRDefault="00AF0E6E" w:rsidP="00AF0E6E">
      <w:pPr>
        <w:rPr>
          <w:rFonts w:ascii="Arial" w:hAnsi="Arial" w:cs="Arial"/>
          <w:b/>
          <w:i/>
          <w:u w:val="single"/>
        </w:rPr>
      </w:pPr>
      <w:r w:rsidRPr="00E93554">
        <w:rPr>
          <w:rFonts w:ascii="Arial" w:hAnsi="Arial" w:cs="Arial"/>
          <w:b/>
          <w:i/>
          <w:u w:val="single"/>
        </w:rPr>
        <w:t xml:space="preserve"> </w:t>
      </w:r>
    </w:p>
    <w:p w14:paraId="1C575522" w14:textId="77777777" w:rsidR="00AF0E6E" w:rsidRDefault="00AF0E6E" w:rsidP="00AF0E6E">
      <w:pPr>
        <w:rPr>
          <w:rFonts w:ascii="Arial" w:hAnsi="Arial" w:cs="Arial"/>
        </w:rPr>
      </w:pPr>
      <w:r w:rsidRPr="00054527">
        <w:rPr>
          <w:rFonts w:ascii="Arial" w:hAnsi="Arial" w:cs="Arial"/>
        </w:rPr>
        <w:t xml:space="preserve"> </w:t>
      </w:r>
    </w:p>
    <w:p w14:paraId="5D69C5ED" w14:textId="77777777" w:rsidR="00AF0E6E" w:rsidRDefault="00AF0E6E" w:rsidP="00AF0E6E">
      <w:pPr>
        <w:rPr>
          <w:rFonts w:ascii="Arial" w:hAnsi="Arial" w:cs="Arial"/>
        </w:rPr>
      </w:pPr>
    </w:p>
    <w:p w14:paraId="3DDB075D" w14:textId="77777777" w:rsidR="00AF0E6E" w:rsidRDefault="00AF0E6E" w:rsidP="00AF0E6E">
      <w:pPr>
        <w:rPr>
          <w:rFonts w:ascii="Arial" w:hAnsi="Arial" w:cs="Arial"/>
        </w:rPr>
      </w:pPr>
    </w:p>
    <w:p w14:paraId="16B654B4" w14:textId="77777777" w:rsidR="00AF0E6E" w:rsidRDefault="00AF0E6E" w:rsidP="00AF0E6E">
      <w:pPr>
        <w:rPr>
          <w:rFonts w:ascii="Arial" w:hAnsi="Arial" w:cs="Arial"/>
        </w:rPr>
      </w:pPr>
    </w:p>
    <w:p w14:paraId="6BDC2FAA" w14:textId="77777777" w:rsidR="00AF0E6E" w:rsidRDefault="00AF0E6E" w:rsidP="00AF0E6E">
      <w:pPr>
        <w:rPr>
          <w:rFonts w:ascii="Arial" w:hAnsi="Arial" w:cs="Arial"/>
        </w:rPr>
      </w:pPr>
    </w:p>
    <w:p w14:paraId="791D8863" w14:textId="77777777" w:rsidR="00AF0E6E" w:rsidRDefault="00AF0E6E" w:rsidP="00AF0E6E">
      <w:pPr>
        <w:rPr>
          <w:rFonts w:ascii="Arial" w:hAnsi="Arial" w:cs="Arial"/>
        </w:rPr>
      </w:pPr>
    </w:p>
    <w:p w14:paraId="7D063313" w14:textId="77777777" w:rsidR="00AF0E6E" w:rsidRDefault="00AF0E6E" w:rsidP="00AF0E6E">
      <w:pPr>
        <w:rPr>
          <w:rFonts w:ascii="Arial" w:hAnsi="Arial" w:cs="Arial"/>
        </w:rPr>
      </w:pPr>
    </w:p>
    <w:p w14:paraId="71E25C81" w14:textId="77777777" w:rsidR="00AF0E6E" w:rsidRDefault="00AF0E6E" w:rsidP="00AF0E6E">
      <w:pPr>
        <w:rPr>
          <w:rFonts w:ascii="Arial" w:hAnsi="Arial" w:cs="Arial"/>
        </w:rPr>
      </w:pPr>
    </w:p>
    <w:p w14:paraId="1403C3C4" w14:textId="77777777" w:rsidR="00AF0E6E" w:rsidRDefault="00AF0E6E" w:rsidP="00BF1DB5">
      <w:pPr>
        <w:numPr>
          <w:ilvl w:val="0"/>
          <w:numId w:val="9"/>
        </w:numPr>
        <w:rPr>
          <w:rFonts w:ascii="Arial" w:hAnsi="Arial" w:cs="Arial"/>
          <w:i/>
        </w:rPr>
      </w:pPr>
      <w:r w:rsidRPr="000B3BA4">
        <w:rPr>
          <w:rFonts w:ascii="Arial" w:hAnsi="Arial" w:cs="Arial"/>
          <w:i/>
        </w:rPr>
        <w:t xml:space="preserve"> </w:t>
      </w:r>
      <w:r w:rsidRPr="00E00415">
        <w:rPr>
          <w:rFonts w:ascii="Arial" w:hAnsi="Arial" w:cs="Arial"/>
        </w:rPr>
        <w:t>Skica 2</w:t>
      </w:r>
      <w:r>
        <w:rPr>
          <w:rFonts w:ascii="Arial" w:hAnsi="Arial" w:cs="Arial"/>
          <w:i/>
        </w:rPr>
        <w:t>:  C</w:t>
      </w:r>
      <w:r w:rsidRPr="000B3BA4">
        <w:rPr>
          <w:rFonts w:ascii="Arial" w:hAnsi="Arial" w:cs="Arial"/>
          <w:i/>
        </w:rPr>
        <w:t>elice račje zeli v 10 % raztopini soli</w:t>
      </w:r>
      <w:r>
        <w:rPr>
          <w:rFonts w:ascii="Arial" w:hAnsi="Arial" w:cs="Arial"/>
          <w:i/>
        </w:rPr>
        <w:t xml:space="preserve"> (Na</w:t>
      </w:r>
      <w:r>
        <w:rPr>
          <w:rFonts w:ascii="Arial" w:hAnsi="Arial" w:cs="Arial"/>
          <w:i/>
          <w:vertAlign w:val="superscript"/>
        </w:rPr>
        <w:t>+</w:t>
      </w:r>
      <w:r>
        <w:rPr>
          <w:rFonts w:ascii="Arial" w:hAnsi="Arial" w:cs="Arial"/>
          <w:i/>
        </w:rPr>
        <w:t>Cl</w:t>
      </w:r>
      <w:r>
        <w:rPr>
          <w:rFonts w:ascii="Arial" w:hAnsi="Arial" w:cs="Arial"/>
          <w:i/>
          <w:vertAlign w:val="superscript"/>
        </w:rPr>
        <w:t>-</w:t>
      </w:r>
      <w:r>
        <w:rPr>
          <w:rFonts w:ascii="Arial" w:hAnsi="Arial" w:cs="Arial"/>
          <w:i/>
        </w:rPr>
        <w:t>)</w:t>
      </w:r>
    </w:p>
    <w:p w14:paraId="6F79F644" w14:textId="77777777" w:rsidR="00AF0E6E" w:rsidRPr="000B3BA4" w:rsidRDefault="00AF0E6E" w:rsidP="00AF0E6E">
      <w:pPr>
        <w:ind w:left="851"/>
        <w:rPr>
          <w:rFonts w:ascii="Arial" w:hAnsi="Arial" w:cs="Arial"/>
          <w:i/>
        </w:rPr>
      </w:pPr>
      <w:r>
        <w:rPr>
          <w:rFonts w:ascii="Arial" w:hAnsi="Arial" w:cs="Arial"/>
          <w:i/>
        </w:rPr>
        <w:t xml:space="preserve">    </w:t>
      </w:r>
      <w:r w:rsidRPr="000B3BA4">
        <w:rPr>
          <w:rFonts w:ascii="Arial" w:hAnsi="Arial" w:cs="Arial"/>
          <w:i/>
        </w:rPr>
        <w:t xml:space="preserve"> </w:t>
      </w:r>
      <w:r>
        <w:rPr>
          <w:rFonts w:ascii="Arial" w:hAnsi="Arial" w:cs="Arial"/>
          <w:i/>
        </w:rPr>
        <w:t>( gledano pri veliki povečavi: 400x)</w:t>
      </w:r>
    </w:p>
    <w:p w14:paraId="34E97428" w14:textId="77777777" w:rsidR="00AF0E6E" w:rsidRPr="000B3BA4" w:rsidRDefault="00AF0E6E" w:rsidP="00AF0E6E">
      <w:pPr>
        <w:rPr>
          <w:rFonts w:ascii="Arial" w:hAnsi="Arial" w:cs="Arial"/>
          <w:i/>
        </w:rPr>
      </w:pPr>
    </w:p>
    <w:p w14:paraId="7B19FA45" w14:textId="77777777" w:rsidR="00AF0E6E" w:rsidRPr="00054527" w:rsidRDefault="0040044B" w:rsidP="00AF0E6E">
      <w:pPr>
        <w:rPr>
          <w:rFonts w:ascii="Arial" w:hAnsi="Arial" w:cs="Arial"/>
        </w:rPr>
      </w:pPr>
      <w:r>
        <w:rPr>
          <w:rFonts w:ascii="Arial" w:hAnsi="Arial" w:cs="Arial"/>
          <w:noProof/>
        </w:rPr>
        <w:pict w14:anchorId="495CD128">
          <v:oval id="_x0000_s1045" style="position:absolute;margin-left:54pt;margin-top:3pt;width:122.4pt;height:128.15pt;z-index:251656192"/>
        </w:pict>
      </w:r>
    </w:p>
    <w:p w14:paraId="2EA31DCE" w14:textId="77777777" w:rsidR="00AF0E6E" w:rsidRPr="000B3BA4" w:rsidRDefault="00AF0E6E" w:rsidP="00AF0E6E">
      <w:pPr>
        <w:rPr>
          <w:rFonts w:ascii="Arial" w:hAnsi="Arial" w:cs="Arial"/>
        </w:rPr>
      </w:pPr>
    </w:p>
    <w:p w14:paraId="42BB41AD" w14:textId="77777777" w:rsidR="00AF0E6E" w:rsidRPr="000B3BA4" w:rsidRDefault="00AF0E6E" w:rsidP="00AF0E6E">
      <w:pPr>
        <w:rPr>
          <w:rFonts w:ascii="Arial" w:hAnsi="Arial" w:cs="Arial"/>
        </w:rPr>
      </w:pPr>
    </w:p>
    <w:p w14:paraId="24D35B85" w14:textId="77777777" w:rsidR="00AF0E6E" w:rsidRPr="000B3BA4" w:rsidRDefault="00AF0E6E" w:rsidP="00AF0E6E">
      <w:pPr>
        <w:rPr>
          <w:rFonts w:ascii="Arial" w:hAnsi="Arial" w:cs="Arial"/>
        </w:rPr>
      </w:pPr>
    </w:p>
    <w:p w14:paraId="5B6AD6B4" w14:textId="77777777" w:rsidR="00AF0E6E" w:rsidRPr="000B3BA4" w:rsidRDefault="00AF0E6E" w:rsidP="00AF0E6E">
      <w:pPr>
        <w:rPr>
          <w:rFonts w:ascii="Arial" w:hAnsi="Arial" w:cs="Arial"/>
        </w:rPr>
      </w:pPr>
    </w:p>
    <w:p w14:paraId="2CBBABFB" w14:textId="77777777" w:rsidR="00AF0E6E" w:rsidRPr="000B3BA4" w:rsidRDefault="00AF0E6E" w:rsidP="00AF0E6E">
      <w:pPr>
        <w:rPr>
          <w:rFonts w:ascii="Arial" w:hAnsi="Arial" w:cs="Arial"/>
        </w:rPr>
      </w:pPr>
    </w:p>
    <w:p w14:paraId="36C187F0" w14:textId="77777777" w:rsidR="00AF0E6E" w:rsidRPr="000B3BA4" w:rsidRDefault="00AF0E6E" w:rsidP="00AF0E6E">
      <w:pPr>
        <w:rPr>
          <w:rFonts w:ascii="Arial" w:hAnsi="Arial" w:cs="Arial"/>
        </w:rPr>
      </w:pPr>
    </w:p>
    <w:p w14:paraId="3988CE2A" w14:textId="77777777" w:rsidR="00AF0E6E" w:rsidRPr="000B3BA4" w:rsidRDefault="00AF0E6E" w:rsidP="00AF0E6E">
      <w:pPr>
        <w:rPr>
          <w:rFonts w:ascii="Arial" w:hAnsi="Arial" w:cs="Arial"/>
        </w:rPr>
      </w:pPr>
    </w:p>
    <w:p w14:paraId="505A0224" w14:textId="77777777" w:rsidR="00AF0E6E" w:rsidRPr="000B3BA4" w:rsidRDefault="00AF0E6E" w:rsidP="00AF0E6E">
      <w:pPr>
        <w:rPr>
          <w:rFonts w:ascii="Arial" w:hAnsi="Arial" w:cs="Arial"/>
        </w:rPr>
      </w:pPr>
    </w:p>
    <w:p w14:paraId="2810F399" w14:textId="77777777" w:rsidR="00AF0E6E" w:rsidRPr="000B3BA4" w:rsidRDefault="00AF0E6E" w:rsidP="00AF0E6E">
      <w:pPr>
        <w:rPr>
          <w:rFonts w:ascii="Arial" w:hAnsi="Arial" w:cs="Arial"/>
        </w:rPr>
      </w:pPr>
    </w:p>
    <w:p w14:paraId="2D5E0A3A" w14:textId="77777777" w:rsidR="00AF0E6E" w:rsidRPr="000B3BA4" w:rsidRDefault="00AF0E6E" w:rsidP="00AF0E6E">
      <w:pPr>
        <w:rPr>
          <w:rFonts w:ascii="Arial" w:hAnsi="Arial" w:cs="Arial"/>
        </w:rPr>
      </w:pPr>
    </w:p>
    <w:p w14:paraId="0BBB1E27" w14:textId="77777777" w:rsidR="00AF0E6E" w:rsidRPr="000B3BA4" w:rsidRDefault="00AF0E6E" w:rsidP="00AF0E6E">
      <w:pPr>
        <w:rPr>
          <w:rFonts w:ascii="Arial" w:hAnsi="Arial" w:cs="Arial"/>
        </w:rPr>
      </w:pPr>
    </w:p>
    <w:p w14:paraId="248071CC" w14:textId="77777777" w:rsidR="00AF0E6E" w:rsidRDefault="00AF0E6E" w:rsidP="00BF1DB5">
      <w:pPr>
        <w:numPr>
          <w:ilvl w:val="0"/>
          <w:numId w:val="9"/>
        </w:numPr>
        <w:rPr>
          <w:rFonts w:ascii="Arial" w:hAnsi="Arial" w:cs="Arial"/>
          <w:i/>
        </w:rPr>
      </w:pPr>
      <w:r>
        <w:rPr>
          <w:rFonts w:ascii="Arial" w:hAnsi="Arial" w:cs="Arial"/>
        </w:rPr>
        <w:t xml:space="preserve"> Skica 3: </w:t>
      </w:r>
      <w:r>
        <w:rPr>
          <w:rFonts w:ascii="Arial" w:hAnsi="Arial" w:cs="Arial"/>
          <w:i/>
        </w:rPr>
        <w:t>C</w:t>
      </w:r>
      <w:r w:rsidRPr="000B3BA4">
        <w:rPr>
          <w:rFonts w:ascii="Arial" w:hAnsi="Arial" w:cs="Arial"/>
          <w:i/>
        </w:rPr>
        <w:t>elice račje zeli ponovno v destilirani vodi</w:t>
      </w:r>
      <w:r>
        <w:rPr>
          <w:rFonts w:ascii="Arial" w:hAnsi="Arial" w:cs="Arial"/>
          <w:i/>
        </w:rPr>
        <w:t xml:space="preserve"> </w:t>
      </w:r>
    </w:p>
    <w:p w14:paraId="6E9A585A" w14:textId="77777777" w:rsidR="00AF0E6E" w:rsidRPr="000B3BA4" w:rsidRDefault="00AF0E6E" w:rsidP="00AF0E6E">
      <w:pPr>
        <w:ind w:left="851"/>
        <w:rPr>
          <w:rFonts w:ascii="Arial" w:hAnsi="Arial" w:cs="Arial"/>
          <w:i/>
        </w:rPr>
      </w:pPr>
      <w:r>
        <w:rPr>
          <w:rFonts w:ascii="Arial" w:hAnsi="Arial" w:cs="Arial"/>
          <w:i/>
        </w:rPr>
        <w:t xml:space="preserve">    ( gledano pri veliki povečavi: 400x)</w:t>
      </w:r>
    </w:p>
    <w:p w14:paraId="323C6C35" w14:textId="77777777" w:rsidR="00AF0E6E" w:rsidRPr="000B3BA4" w:rsidRDefault="0040044B" w:rsidP="00AF0E6E">
      <w:pPr>
        <w:rPr>
          <w:rFonts w:ascii="Arial" w:hAnsi="Arial" w:cs="Arial"/>
        </w:rPr>
      </w:pPr>
      <w:r>
        <w:rPr>
          <w:rFonts w:ascii="Arial" w:hAnsi="Arial" w:cs="Arial"/>
          <w:noProof/>
        </w:rPr>
        <w:pict w14:anchorId="08D0CA18">
          <v:oval id="_x0000_s1046" style="position:absolute;margin-left:63pt;margin-top:12pt;width:127.45pt;height:126pt;z-index:251657216"/>
        </w:pict>
      </w:r>
    </w:p>
    <w:p w14:paraId="530FFC4D" w14:textId="77777777" w:rsidR="00AF0E6E" w:rsidRPr="000B3BA4" w:rsidRDefault="00AF0E6E" w:rsidP="00AF0E6E">
      <w:pPr>
        <w:rPr>
          <w:rFonts w:ascii="Arial" w:hAnsi="Arial" w:cs="Arial"/>
        </w:rPr>
      </w:pPr>
    </w:p>
    <w:p w14:paraId="274F0804" w14:textId="77777777" w:rsidR="00AF0E6E" w:rsidRPr="000B3BA4" w:rsidRDefault="00AF0E6E" w:rsidP="00AF0E6E">
      <w:pPr>
        <w:rPr>
          <w:rFonts w:ascii="Arial" w:hAnsi="Arial" w:cs="Arial"/>
        </w:rPr>
      </w:pPr>
    </w:p>
    <w:p w14:paraId="1DF34677" w14:textId="77777777" w:rsidR="00AF0E6E" w:rsidRPr="000B3BA4" w:rsidRDefault="00AF0E6E" w:rsidP="00AF0E6E">
      <w:pPr>
        <w:rPr>
          <w:rFonts w:ascii="Arial" w:hAnsi="Arial" w:cs="Arial"/>
        </w:rPr>
      </w:pPr>
    </w:p>
    <w:p w14:paraId="18E301E0" w14:textId="77777777" w:rsidR="00AF0E6E" w:rsidRPr="000B3BA4" w:rsidRDefault="00AF0E6E" w:rsidP="00AF0E6E">
      <w:pPr>
        <w:rPr>
          <w:rFonts w:ascii="Arial" w:hAnsi="Arial" w:cs="Arial"/>
        </w:rPr>
      </w:pPr>
    </w:p>
    <w:p w14:paraId="57CB9C28" w14:textId="77777777" w:rsidR="00AF0E6E" w:rsidRPr="000B3BA4" w:rsidRDefault="00AF0E6E" w:rsidP="00AF0E6E">
      <w:pPr>
        <w:rPr>
          <w:rFonts w:ascii="Arial" w:hAnsi="Arial" w:cs="Arial"/>
        </w:rPr>
      </w:pPr>
    </w:p>
    <w:p w14:paraId="393283B2" w14:textId="77777777" w:rsidR="00AF0E6E" w:rsidRPr="000B3BA4" w:rsidRDefault="00AF0E6E" w:rsidP="00AF0E6E">
      <w:pPr>
        <w:rPr>
          <w:rFonts w:ascii="Arial" w:hAnsi="Arial" w:cs="Arial"/>
        </w:rPr>
      </w:pPr>
    </w:p>
    <w:p w14:paraId="61F32359" w14:textId="77777777" w:rsidR="00AF0E6E" w:rsidRPr="000B3BA4" w:rsidRDefault="00AF0E6E" w:rsidP="00AF0E6E">
      <w:pPr>
        <w:rPr>
          <w:rFonts w:ascii="Arial" w:hAnsi="Arial" w:cs="Arial"/>
        </w:rPr>
      </w:pPr>
    </w:p>
    <w:p w14:paraId="479FE573" w14:textId="77777777" w:rsidR="00AF0E6E" w:rsidRPr="000B3BA4" w:rsidRDefault="00AF0E6E" w:rsidP="00AF0E6E">
      <w:pPr>
        <w:rPr>
          <w:rFonts w:ascii="Arial" w:hAnsi="Arial" w:cs="Arial"/>
        </w:rPr>
      </w:pPr>
    </w:p>
    <w:p w14:paraId="5C3237A1" w14:textId="77777777" w:rsidR="00AF0E6E" w:rsidRDefault="00AF0E6E" w:rsidP="00AF0E6E">
      <w:pPr>
        <w:tabs>
          <w:tab w:val="left" w:pos="900"/>
        </w:tabs>
        <w:rPr>
          <w:rFonts w:ascii="Arial" w:hAnsi="Arial" w:cs="Arial"/>
        </w:rPr>
      </w:pPr>
    </w:p>
    <w:p w14:paraId="0D8D06F0" w14:textId="77777777" w:rsidR="00AF0E6E" w:rsidRPr="00FD08C0" w:rsidRDefault="00AF0E6E" w:rsidP="00BF1DB5">
      <w:pPr>
        <w:numPr>
          <w:ilvl w:val="1"/>
          <w:numId w:val="9"/>
        </w:numPr>
        <w:tabs>
          <w:tab w:val="left" w:pos="900"/>
        </w:tabs>
        <w:rPr>
          <w:rFonts w:ascii="Arial" w:hAnsi="Arial" w:cs="Arial"/>
          <w:b/>
          <w:i/>
          <w:u w:val="single"/>
        </w:rPr>
      </w:pPr>
      <w:r w:rsidRPr="00FD08C0">
        <w:rPr>
          <w:rFonts w:ascii="Arial" w:hAnsi="Arial" w:cs="Arial"/>
          <w:b/>
          <w:i/>
          <w:u w:val="single"/>
        </w:rPr>
        <w:t xml:space="preserve">Rezultati drugega dela vaje: </w:t>
      </w:r>
    </w:p>
    <w:p w14:paraId="764FEACB" w14:textId="77777777" w:rsidR="00AF0E6E" w:rsidRPr="0000152F" w:rsidRDefault="00AF0E6E" w:rsidP="00AF0E6E">
      <w:pPr>
        <w:tabs>
          <w:tab w:val="left" w:pos="900"/>
        </w:tabs>
        <w:rPr>
          <w:rFonts w:ascii="Arial" w:hAnsi="Arial" w:cs="Arial"/>
          <w:i/>
        </w:rPr>
      </w:pPr>
    </w:p>
    <w:p w14:paraId="72EF6421" w14:textId="77777777" w:rsidR="00AF0E6E" w:rsidRPr="00E00415" w:rsidRDefault="00AF0E6E" w:rsidP="00BF1DB5">
      <w:pPr>
        <w:numPr>
          <w:ilvl w:val="0"/>
          <w:numId w:val="10"/>
        </w:numPr>
        <w:tabs>
          <w:tab w:val="left" w:pos="900"/>
        </w:tabs>
        <w:rPr>
          <w:rFonts w:ascii="Arial" w:hAnsi="Arial" w:cs="Arial"/>
          <w:i/>
        </w:rPr>
      </w:pPr>
      <w:r>
        <w:rPr>
          <w:rFonts w:ascii="Arial" w:hAnsi="Arial" w:cs="Arial"/>
        </w:rPr>
        <w:t xml:space="preserve"> Skica 4: </w:t>
      </w:r>
      <w:r w:rsidRPr="00E00415">
        <w:rPr>
          <w:rFonts w:ascii="Arial" w:hAnsi="Arial" w:cs="Arial"/>
          <w:i/>
        </w:rPr>
        <w:t xml:space="preserve">mikroskopski preparat mrtvih kvasovk v barvilu kongo rdeče </w:t>
      </w:r>
    </w:p>
    <w:p w14:paraId="64E145E4" w14:textId="77777777" w:rsidR="00AF0E6E" w:rsidRPr="0000152F" w:rsidRDefault="00AF0E6E" w:rsidP="00AF0E6E">
      <w:pPr>
        <w:tabs>
          <w:tab w:val="left" w:pos="900"/>
        </w:tabs>
        <w:ind w:left="851"/>
        <w:rPr>
          <w:rFonts w:ascii="Arial" w:hAnsi="Arial" w:cs="Arial"/>
        </w:rPr>
      </w:pPr>
      <w:r>
        <w:rPr>
          <w:rFonts w:ascii="Arial" w:hAnsi="Arial" w:cs="Arial"/>
          <w:i/>
        </w:rPr>
        <w:t xml:space="preserve">   ( gledano pri veliki povečavi: 400x)</w:t>
      </w:r>
    </w:p>
    <w:p w14:paraId="31431811" w14:textId="77777777" w:rsidR="00AF0E6E" w:rsidRPr="0000152F" w:rsidRDefault="0040044B" w:rsidP="00AF0E6E">
      <w:pPr>
        <w:rPr>
          <w:rFonts w:ascii="Arial" w:hAnsi="Arial" w:cs="Arial"/>
        </w:rPr>
      </w:pPr>
      <w:r>
        <w:rPr>
          <w:rFonts w:ascii="Arial" w:hAnsi="Arial" w:cs="Arial"/>
          <w:noProof/>
        </w:rPr>
        <w:pict w14:anchorId="4CE5B709">
          <v:oval id="_x0000_s1047" style="position:absolute;margin-left:63pt;margin-top:12.65pt;width:129.6pt;height:128.15pt;z-index:251658240"/>
        </w:pict>
      </w:r>
    </w:p>
    <w:p w14:paraId="75FF0EA7" w14:textId="77777777" w:rsidR="00AF0E6E" w:rsidRPr="0000152F" w:rsidRDefault="00AF0E6E" w:rsidP="00AF0E6E">
      <w:pPr>
        <w:rPr>
          <w:rFonts w:ascii="Arial" w:hAnsi="Arial" w:cs="Arial"/>
        </w:rPr>
      </w:pPr>
    </w:p>
    <w:p w14:paraId="54E20BA3" w14:textId="77777777" w:rsidR="00AF0E6E" w:rsidRPr="0000152F" w:rsidRDefault="00AF0E6E" w:rsidP="00AF0E6E">
      <w:pPr>
        <w:rPr>
          <w:rFonts w:ascii="Arial" w:hAnsi="Arial" w:cs="Arial"/>
        </w:rPr>
      </w:pPr>
    </w:p>
    <w:p w14:paraId="7EE54680" w14:textId="77777777" w:rsidR="00AF0E6E" w:rsidRPr="0000152F" w:rsidRDefault="00AF0E6E" w:rsidP="00AF0E6E">
      <w:pPr>
        <w:rPr>
          <w:rFonts w:ascii="Arial" w:hAnsi="Arial" w:cs="Arial"/>
        </w:rPr>
      </w:pPr>
    </w:p>
    <w:p w14:paraId="3CCE97FB" w14:textId="77777777" w:rsidR="00AF0E6E" w:rsidRPr="0000152F" w:rsidRDefault="00AF0E6E" w:rsidP="00AF0E6E">
      <w:pPr>
        <w:rPr>
          <w:rFonts w:ascii="Arial" w:hAnsi="Arial" w:cs="Arial"/>
        </w:rPr>
      </w:pPr>
    </w:p>
    <w:p w14:paraId="5CA95F35" w14:textId="77777777" w:rsidR="00AF0E6E" w:rsidRPr="0000152F" w:rsidRDefault="00AF0E6E" w:rsidP="00AF0E6E">
      <w:pPr>
        <w:rPr>
          <w:rFonts w:ascii="Arial" w:hAnsi="Arial" w:cs="Arial"/>
        </w:rPr>
      </w:pPr>
    </w:p>
    <w:p w14:paraId="68B66B17" w14:textId="77777777" w:rsidR="00AF0E6E" w:rsidRPr="0000152F" w:rsidRDefault="00AF0E6E" w:rsidP="00AF0E6E">
      <w:pPr>
        <w:rPr>
          <w:rFonts w:ascii="Arial" w:hAnsi="Arial" w:cs="Arial"/>
        </w:rPr>
      </w:pPr>
    </w:p>
    <w:p w14:paraId="39372E58" w14:textId="77777777" w:rsidR="00AF0E6E" w:rsidRPr="0000152F" w:rsidRDefault="00AF0E6E" w:rsidP="00AF0E6E">
      <w:pPr>
        <w:rPr>
          <w:rFonts w:ascii="Arial" w:hAnsi="Arial" w:cs="Arial"/>
        </w:rPr>
      </w:pPr>
    </w:p>
    <w:p w14:paraId="14F9A968" w14:textId="77777777" w:rsidR="00AF0E6E" w:rsidRPr="0000152F" w:rsidRDefault="00AF0E6E" w:rsidP="00AF0E6E">
      <w:pPr>
        <w:rPr>
          <w:rFonts w:ascii="Arial" w:hAnsi="Arial" w:cs="Arial"/>
        </w:rPr>
      </w:pPr>
    </w:p>
    <w:p w14:paraId="48E4C08A" w14:textId="77777777" w:rsidR="00AF0E6E" w:rsidRPr="0000152F" w:rsidRDefault="00AF0E6E" w:rsidP="00AF0E6E">
      <w:pPr>
        <w:rPr>
          <w:rFonts w:ascii="Arial" w:hAnsi="Arial" w:cs="Arial"/>
        </w:rPr>
      </w:pPr>
    </w:p>
    <w:p w14:paraId="0ABB4C19" w14:textId="77777777" w:rsidR="00AF0E6E" w:rsidRPr="0000152F" w:rsidRDefault="00AF0E6E" w:rsidP="00AF0E6E">
      <w:pPr>
        <w:rPr>
          <w:rFonts w:ascii="Arial" w:hAnsi="Arial" w:cs="Arial"/>
        </w:rPr>
      </w:pPr>
    </w:p>
    <w:p w14:paraId="4E630604" w14:textId="77777777" w:rsidR="00AF0E6E" w:rsidRPr="0000152F" w:rsidRDefault="00AF0E6E" w:rsidP="00AF0E6E">
      <w:pPr>
        <w:rPr>
          <w:rFonts w:ascii="Arial" w:hAnsi="Arial" w:cs="Arial"/>
        </w:rPr>
      </w:pPr>
    </w:p>
    <w:p w14:paraId="47EAA45D" w14:textId="77777777" w:rsidR="00AF0E6E" w:rsidRPr="0000152F" w:rsidRDefault="00AF0E6E" w:rsidP="00AF0E6E">
      <w:pPr>
        <w:rPr>
          <w:rFonts w:ascii="Arial" w:hAnsi="Arial" w:cs="Arial"/>
        </w:rPr>
      </w:pPr>
    </w:p>
    <w:p w14:paraId="0FB0669E" w14:textId="77777777" w:rsidR="00AF0E6E" w:rsidRPr="0000152F" w:rsidRDefault="00AF0E6E" w:rsidP="00AF0E6E">
      <w:pPr>
        <w:rPr>
          <w:rFonts w:ascii="Arial" w:hAnsi="Arial" w:cs="Arial"/>
        </w:rPr>
      </w:pPr>
    </w:p>
    <w:p w14:paraId="7D5D8546" w14:textId="77777777" w:rsidR="00AF0E6E" w:rsidRDefault="00AF0E6E" w:rsidP="00BF1DB5">
      <w:pPr>
        <w:numPr>
          <w:ilvl w:val="0"/>
          <w:numId w:val="10"/>
        </w:numPr>
        <w:tabs>
          <w:tab w:val="left" w:pos="1050"/>
        </w:tabs>
        <w:rPr>
          <w:rFonts w:ascii="Arial" w:hAnsi="Arial" w:cs="Arial"/>
        </w:rPr>
      </w:pPr>
      <w:r>
        <w:rPr>
          <w:rFonts w:ascii="Arial" w:hAnsi="Arial" w:cs="Arial"/>
        </w:rPr>
        <w:t xml:space="preserve"> Skica 5: Mikroskopski preparat živih kvasovk v barvilu kongo rdeče </w:t>
      </w:r>
    </w:p>
    <w:p w14:paraId="07CED262" w14:textId="77777777" w:rsidR="00AF0E6E" w:rsidRPr="0000152F" w:rsidRDefault="00AF0E6E" w:rsidP="00AF0E6E">
      <w:pPr>
        <w:tabs>
          <w:tab w:val="left" w:pos="1050"/>
        </w:tabs>
        <w:ind w:left="851"/>
        <w:rPr>
          <w:rFonts w:ascii="Arial" w:hAnsi="Arial" w:cs="Arial"/>
        </w:rPr>
      </w:pPr>
      <w:r>
        <w:rPr>
          <w:rFonts w:ascii="Arial" w:hAnsi="Arial" w:cs="Arial"/>
          <w:i/>
        </w:rPr>
        <w:t xml:space="preserve">    ( gledano pri veliki povečavi: 400x)</w:t>
      </w:r>
    </w:p>
    <w:p w14:paraId="2469A822" w14:textId="77777777" w:rsidR="00AF0E6E" w:rsidRPr="00A0602A" w:rsidRDefault="00AF0E6E" w:rsidP="00AF0E6E">
      <w:pPr>
        <w:rPr>
          <w:rFonts w:ascii="Arial" w:hAnsi="Arial" w:cs="Arial"/>
        </w:rPr>
      </w:pPr>
    </w:p>
    <w:p w14:paraId="0463F27A" w14:textId="77777777" w:rsidR="00AF0E6E" w:rsidRPr="00A0602A" w:rsidRDefault="0040044B" w:rsidP="00AF0E6E">
      <w:pPr>
        <w:rPr>
          <w:rFonts w:ascii="Arial" w:hAnsi="Arial" w:cs="Arial"/>
        </w:rPr>
      </w:pPr>
      <w:r>
        <w:rPr>
          <w:rFonts w:ascii="Arial" w:hAnsi="Arial" w:cs="Arial"/>
          <w:noProof/>
        </w:rPr>
        <w:pict w14:anchorId="23ABB694">
          <v:oval id="_x0000_s1048" style="position:absolute;margin-left:63pt;margin-top:3.05pt;width:129.6pt;height:128.15pt;z-index:251659264"/>
        </w:pict>
      </w:r>
    </w:p>
    <w:p w14:paraId="0959E8CC" w14:textId="77777777" w:rsidR="00AF0E6E" w:rsidRPr="00A0602A" w:rsidRDefault="00AF0E6E" w:rsidP="00AF0E6E">
      <w:pPr>
        <w:rPr>
          <w:rFonts w:ascii="Arial" w:hAnsi="Arial" w:cs="Arial"/>
        </w:rPr>
      </w:pPr>
    </w:p>
    <w:p w14:paraId="59448F9B" w14:textId="77777777" w:rsidR="00AF0E6E" w:rsidRPr="00A0602A" w:rsidRDefault="00AF0E6E" w:rsidP="00AF0E6E">
      <w:pPr>
        <w:rPr>
          <w:rFonts w:ascii="Arial" w:hAnsi="Arial" w:cs="Arial"/>
        </w:rPr>
      </w:pPr>
    </w:p>
    <w:p w14:paraId="364621AC" w14:textId="77777777" w:rsidR="00AF0E6E" w:rsidRPr="00A0602A" w:rsidRDefault="00AF0E6E" w:rsidP="00AF0E6E">
      <w:pPr>
        <w:rPr>
          <w:rFonts w:ascii="Arial" w:hAnsi="Arial" w:cs="Arial"/>
        </w:rPr>
      </w:pPr>
    </w:p>
    <w:p w14:paraId="3B86A0B2" w14:textId="77777777" w:rsidR="00AF0E6E" w:rsidRPr="00A0602A" w:rsidRDefault="00AF0E6E" w:rsidP="00AF0E6E">
      <w:pPr>
        <w:rPr>
          <w:rFonts w:ascii="Arial" w:hAnsi="Arial" w:cs="Arial"/>
        </w:rPr>
      </w:pPr>
    </w:p>
    <w:p w14:paraId="36CFA501" w14:textId="77777777" w:rsidR="00AF0E6E" w:rsidRPr="00A0602A" w:rsidRDefault="00AF0E6E" w:rsidP="00AF0E6E">
      <w:pPr>
        <w:rPr>
          <w:rFonts w:ascii="Arial" w:hAnsi="Arial" w:cs="Arial"/>
        </w:rPr>
      </w:pPr>
    </w:p>
    <w:p w14:paraId="56F9F71F" w14:textId="77777777" w:rsidR="00AF0E6E" w:rsidRPr="00A0602A" w:rsidRDefault="00AF0E6E" w:rsidP="00AF0E6E">
      <w:pPr>
        <w:rPr>
          <w:rFonts w:ascii="Arial" w:hAnsi="Arial" w:cs="Arial"/>
        </w:rPr>
      </w:pPr>
    </w:p>
    <w:p w14:paraId="4E8A3F58" w14:textId="77777777" w:rsidR="00AF0E6E" w:rsidRPr="00A0602A" w:rsidRDefault="00AF0E6E" w:rsidP="00AF0E6E">
      <w:pPr>
        <w:rPr>
          <w:rFonts w:ascii="Arial" w:hAnsi="Arial" w:cs="Arial"/>
        </w:rPr>
      </w:pPr>
    </w:p>
    <w:p w14:paraId="28AD0011" w14:textId="77777777" w:rsidR="00AF0E6E" w:rsidRPr="00A0602A" w:rsidRDefault="00AF0E6E" w:rsidP="00AF0E6E">
      <w:pPr>
        <w:rPr>
          <w:rFonts w:ascii="Arial" w:hAnsi="Arial" w:cs="Arial"/>
        </w:rPr>
      </w:pPr>
    </w:p>
    <w:p w14:paraId="0FE851A3" w14:textId="77777777" w:rsidR="00AF0E6E" w:rsidRPr="00A0602A" w:rsidRDefault="00AF0E6E" w:rsidP="00AF0E6E">
      <w:pPr>
        <w:rPr>
          <w:rFonts w:ascii="Arial" w:hAnsi="Arial" w:cs="Arial"/>
        </w:rPr>
      </w:pPr>
    </w:p>
    <w:p w14:paraId="5E909C4D" w14:textId="77777777" w:rsidR="00AF0E6E" w:rsidRPr="00A0602A" w:rsidRDefault="00AF0E6E" w:rsidP="00AF0E6E">
      <w:pPr>
        <w:rPr>
          <w:rFonts w:ascii="Arial" w:hAnsi="Arial" w:cs="Arial"/>
        </w:rPr>
      </w:pPr>
    </w:p>
    <w:p w14:paraId="6CC917C0" w14:textId="77777777" w:rsidR="00AF0E6E" w:rsidRPr="00A0602A" w:rsidRDefault="00AF0E6E" w:rsidP="00AF0E6E">
      <w:pPr>
        <w:rPr>
          <w:rFonts w:ascii="Arial" w:hAnsi="Arial" w:cs="Arial"/>
        </w:rPr>
      </w:pPr>
    </w:p>
    <w:p w14:paraId="79A12286" w14:textId="77777777" w:rsidR="00AF0E6E" w:rsidRPr="00A0602A" w:rsidRDefault="00AF0E6E" w:rsidP="00AF0E6E">
      <w:pPr>
        <w:rPr>
          <w:rFonts w:ascii="Arial" w:hAnsi="Arial" w:cs="Arial"/>
        </w:rPr>
      </w:pPr>
    </w:p>
    <w:p w14:paraId="35B65F99" w14:textId="77777777" w:rsidR="00AF0E6E" w:rsidRPr="00A0602A" w:rsidRDefault="00AF0E6E" w:rsidP="00AF0E6E">
      <w:pPr>
        <w:rPr>
          <w:rFonts w:ascii="Arial" w:hAnsi="Arial" w:cs="Arial"/>
        </w:rPr>
      </w:pPr>
    </w:p>
    <w:p w14:paraId="307E403B" w14:textId="77777777" w:rsidR="00AF0E6E" w:rsidRPr="00A0602A" w:rsidRDefault="00AF0E6E" w:rsidP="00AF0E6E">
      <w:pPr>
        <w:rPr>
          <w:rFonts w:ascii="Arial" w:hAnsi="Arial" w:cs="Arial"/>
        </w:rPr>
      </w:pPr>
    </w:p>
    <w:p w14:paraId="7672F47E" w14:textId="77777777" w:rsidR="00AF0E6E" w:rsidRPr="00A0602A" w:rsidRDefault="00AF0E6E" w:rsidP="00AF0E6E">
      <w:pPr>
        <w:rPr>
          <w:rFonts w:ascii="Arial" w:hAnsi="Arial" w:cs="Arial"/>
        </w:rPr>
      </w:pPr>
    </w:p>
    <w:p w14:paraId="331A768B" w14:textId="77777777" w:rsidR="00AF0E6E" w:rsidRPr="00A0602A" w:rsidRDefault="00AF0E6E" w:rsidP="00AF0E6E">
      <w:pPr>
        <w:rPr>
          <w:rFonts w:ascii="Arial" w:hAnsi="Arial" w:cs="Arial"/>
        </w:rPr>
      </w:pPr>
    </w:p>
    <w:p w14:paraId="19427436" w14:textId="77777777" w:rsidR="00AF0E6E" w:rsidRDefault="00AF0E6E" w:rsidP="00AF0E6E">
      <w:pPr>
        <w:tabs>
          <w:tab w:val="left" w:pos="1080"/>
        </w:tabs>
        <w:rPr>
          <w:rFonts w:ascii="Arial" w:hAnsi="Arial" w:cs="Arial"/>
        </w:rPr>
      </w:pPr>
      <w:r>
        <w:rPr>
          <w:rFonts w:ascii="Arial" w:hAnsi="Arial" w:cs="Arial"/>
        </w:rPr>
        <w:tab/>
      </w:r>
    </w:p>
    <w:p w14:paraId="2570FA8F" w14:textId="77777777" w:rsidR="00AF0E6E" w:rsidRDefault="00AF0E6E" w:rsidP="00AF0E6E">
      <w:pPr>
        <w:tabs>
          <w:tab w:val="left" w:pos="1080"/>
        </w:tabs>
        <w:rPr>
          <w:rFonts w:ascii="Arial" w:hAnsi="Arial" w:cs="Arial"/>
        </w:rPr>
      </w:pPr>
    </w:p>
    <w:p w14:paraId="7A49099A" w14:textId="77777777" w:rsidR="00AF0E6E" w:rsidRDefault="00AF0E6E" w:rsidP="00AF0E6E">
      <w:pPr>
        <w:tabs>
          <w:tab w:val="left" w:pos="1080"/>
        </w:tabs>
        <w:rPr>
          <w:rFonts w:ascii="Arial" w:hAnsi="Arial" w:cs="Arial"/>
        </w:rPr>
      </w:pPr>
    </w:p>
    <w:p w14:paraId="5F0247FD" w14:textId="77777777" w:rsidR="00AF0E6E" w:rsidRDefault="00AF0E6E" w:rsidP="00AF0E6E">
      <w:pPr>
        <w:tabs>
          <w:tab w:val="left" w:pos="1080"/>
        </w:tabs>
        <w:rPr>
          <w:rFonts w:ascii="Arial" w:hAnsi="Arial" w:cs="Arial"/>
        </w:rPr>
      </w:pPr>
    </w:p>
    <w:p w14:paraId="7590963D" w14:textId="77777777" w:rsidR="00AF0E6E" w:rsidRDefault="00AF0E6E" w:rsidP="00AF0E6E">
      <w:pPr>
        <w:tabs>
          <w:tab w:val="left" w:pos="1080"/>
        </w:tabs>
        <w:rPr>
          <w:rFonts w:ascii="Arial" w:hAnsi="Arial" w:cs="Arial"/>
        </w:rPr>
      </w:pPr>
    </w:p>
    <w:p w14:paraId="46E0A07D" w14:textId="77777777" w:rsidR="00AF0E6E" w:rsidRDefault="00AF0E6E" w:rsidP="00AF0E6E">
      <w:pPr>
        <w:tabs>
          <w:tab w:val="left" w:pos="1080"/>
        </w:tabs>
        <w:rPr>
          <w:rFonts w:ascii="Arial" w:hAnsi="Arial" w:cs="Arial"/>
        </w:rPr>
      </w:pPr>
    </w:p>
    <w:p w14:paraId="3279BED7" w14:textId="77777777" w:rsidR="00AF0E6E" w:rsidRDefault="00AF0E6E" w:rsidP="00AF0E6E">
      <w:pPr>
        <w:tabs>
          <w:tab w:val="left" w:pos="1080"/>
        </w:tabs>
        <w:rPr>
          <w:rFonts w:ascii="Arial" w:hAnsi="Arial" w:cs="Arial"/>
        </w:rPr>
      </w:pPr>
    </w:p>
    <w:p w14:paraId="039B195F" w14:textId="77777777" w:rsidR="00AF0E6E" w:rsidRDefault="00AF0E6E" w:rsidP="00AF0E6E">
      <w:pPr>
        <w:tabs>
          <w:tab w:val="left" w:pos="1080"/>
        </w:tabs>
        <w:rPr>
          <w:rFonts w:ascii="Arial" w:hAnsi="Arial" w:cs="Arial"/>
        </w:rPr>
      </w:pPr>
    </w:p>
    <w:p w14:paraId="70290E20" w14:textId="77777777" w:rsidR="00AF0E6E" w:rsidRDefault="00AF0E6E" w:rsidP="00AF0E6E">
      <w:pPr>
        <w:tabs>
          <w:tab w:val="left" w:pos="1080"/>
        </w:tabs>
        <w:rPr>
          <w:rFonts w:ascii="Arial" w:hAnsi="Arial" w:cs="Arial"/>
        </w:rPr>
      </w:pPr>
    </w:p>
    <w:p w14:paraId="720FDFCD" w14:textId="77777777" w:rsidR="00AF0E6E" w:rsidRDefault="00AF0E6E" w:rsidP="00AF0E6E">
      <w:pPr>
        <w:tabs>
          <w:tab w:val="left" w:pos="1080"/>
        </w:tabs>
        <w:rPr>
          <w:rFonts w:ascii="Arial" w:hAnsi="Arial" w:cs="Arial"/>
        </w:rPr>
      </w:pPr>
    </w:p>
    <w:p w14:paraId="6609B72D" w14:textId="77777777" w:rsidR="00AF0E6E" w:rsidRDefault="00AF0E6E" w:rsidP="00AF0E6E">
      <w:pPr>
        <w:tabs>
          <w:tab w:val="left" w:pos="1080"/>
        </w:tabs>
        <w:rPr>
          <w:rFonts w:ascii="Arial" w:hAnsi="Arial" w:cs="Arial"/>
        </w:rPr>
      </w:pPr>
    </w:p>
    <w:p w14:paraId="1DC5355B" w14:textId="77777777" w:rsidR="00AF0E6E" w:rsidRDefault="00AF0E6E" w:rsidP="00AF0E6E">
      <w:pPr>
        <w:tabs>
          <w:tab w:val="left" w:pos="1080"/>
        </w:tabs>
        <w:rPr>
          <w:rFonts w:ascii="Arial" w:hAnsi="Arial" w:cs="Arial"/>
        </w:rPr>
      </w:pPr>
    </w:p>
    <w:p w14:paraId="319CAF23" w14:textId="77777777" w:rsidR="00AF0E6E" w:rsidRDefault="00AF0E6E" w:rsidP="00AF0E6E">
      <w:pPr>
        <w:tabs>
          <w:tab w:val="left" w:pos="1080"/>
        </w:tabs>
        <w:rPr>
          <w:rFonts w:ascii="Arial" w:hAnsi="Arial" w:cs="Arial"/>
        </w:rPr>
      </w:pPr>
    </w:p>
    <w:p w14:paraId="62F7ABB4" w14:textId="77777777" w:rsidR="00AF0E6E" w:rsidRDefault="00AF0E6E" w:rsidP="00AF0E6E">
      <w:pPr>
        <w:tabs>
          <w:tab w:val="left" w:pos="1080"/>
        </w:tabs>
        <w:rPr>
          <w:rFonts w:ascii="Arial" w:hAnsi="Arial" w:cs="Arial"/>
        </w:rPr>
      </w:pPr>
    </w:p>
    <w:p w14:paraId="5282F800" w14:textId="77777777" w:rsidR="00AF0E6E" w:rsidRDefault="00AF0E6E" w:rsidP="00AF0E6E">
      <w:pPr>
        <w:tabs>
          <w:tab w:val="left" w:pos="1080"/>
        </w:tabs>
        <w:rPr>
          <w:rFonts w:ascii="Arial" w:hAnsi="Arial" w:cs="Arial"/>
        </w:rPr>
      </w:pPr>
    </w:p>
    <w:p w14:paraId="0570E927" w14:textId="77777777" w:rsidR="00AF0E6E" w:rsidRDefault="00AF0E6E" w:rsidP="00AF0E6E">
      <w:pPr>
        <w:tabs>
          <w:tab w:val="left" w:pos="1080"/>
        </w:tabs>
        <w:rPr>
          <w:rFonts w:ascii="Arial" w:hAnsi="Arial" w:cs="Arial"/>
        </w:rPr>
      </w:pPr>
    </w:p>
    <w:p w14:paraId="57AD25C7" w14:textId="77777777" w:rsidR="00AF0E6E" w:rsidRDefault="00AF0E6E" w:rsidP="00BF1DB5">
      <w:pPr>
        <w:numPr>
          <w:ilvl w:val="0"/>
          <w:numId w:val="11"/>
        </w:numPr>
        <w:tabs>
          <w:tab w:val="left" w:pos="540"/>
        </w:tabs>
        <w:rPr>
          <w:rFonts w:ascii="Arial Black" w:hAnsi="Arial Black" w:cs="Arial"/>
          <w:b/>
          <w:sz w:val="28"/>
          <w:szCs w:val="28"/>
          <w:u w:val="single"/>
        </w:rPr>
      </w:pPr>
      <w:r w:rsidRPr="00A0602A">
        <w:rPr>
          <w:rFonts w:ascii="Arial Black" w:hAnsi="Arial Black" w:cs="Arial"/>
          <w:b/>
          <w:sz w:val="28"/>
          <w:szCs w:val="28"/>
          <w:u w:val="single"/>
        </w:rPr>
        <w:t>RAZPRAVA</w:t>
      </w:r>
      <w:r>
        <w:rPr>
          <w:rFonts w:ascii="Arial Black" w:hAnsi="Arial Black" w:cs="Arial"/>
          <w:b/>
          <w:sz w:val="28"/>
          <w:szCs w:val="28"/>
          <w:u w:val="single"/>
        </w:rPr>
        <w:t xml:space="preserve">  </w:t>
      </w:r>
    </w:p>
    <w:p w14:paraId="288F2E5E" w14:textId="77777777" w:rsidR="00AF0E6E" w:rsidRDefault="00AF0E6E" w:rsidP="00AF0E6E">
      <w:pPr>
        <w:tabs>
          <w:tab w:val="left" w:pos="540"/>
        </w:tabs>
        <w:rPr>
          <w:rFonts w:ascii="Arial Black" w:hAnsi="Arial Black" w:cs="Arial"/>
          <w:b/>
          <w:sz w:val="28"/>
          <w:szCs w:val="28"/>
          <w:u w:val="single"/>
        </w:rPr>
      </w:pPr>
    </w:p>
    <w:p w14:paraId="17F29548" w14:textId="77777777" w:rsidR="00AF0E6E" w:rsidRDefault="00AF0E6E" w:rsidP="00AF0E6E">
      <w:pPr>
        <w:tabs>
          <w:tab w:val="left" w:pos="540"/>
        </w:tabs>
        <w:rPr>
          <w:rFonts w:ascii="Arial" w:hAnsi="Arial" w:cs="Arial"/>
        </w:rPr>
      </w:pPr>
      <w:r>
        <w:rPr>
          <w:rFonts w:ascii="Arial" w:hAnsi="Arial" w:cs="Arial"/>
        </w:rPr>
        <w:t xml:space="preserve"> V povezavi z vajo moram omeniti dva procesa, s katerima smo se srečali pri vaji: </w:t>
      </w:r>
      <w:r w:rsidRPr="00F649FE">
        <w:rPr>
          <w:rFonts w:ascii="Arial" w:hAnsi="Arial" w:cs="Arial"/>
          <w:b/>
        </w:rPr>
        <w:t>DIFUZIJO</w:t>
      </w:r>
      <w:r>
        <w:rPr>
          <w:rFonts w:ascii="Arial" w:hAnsi="Arial" w:cs="Arial"/>
        </w:rPr>
        <w:t xml:space="preserve"> in obliko difuzije – </w:t>
      </w:r>
      <w:r w:rsidRPr="00F649FE">
        <w:rPr>
          <w:rFonts w:ascii="Arial" w:hAnsi="Arial" w:cs="Arial"/>
          <w:b/>
        </w:rPr>
        <w:t>OZMOZO</w:t>
      </w:r>
      <w:r>
        <w:rPr>
          <w:rFonts w:ascii="Arial" w:hAnsi="Arial" w:cs="Arial"/>
        </w:rPr>
        <w:t xml:space="preserve">. </w:t>
      </w:r>
    </w:p>
    <w:p w14:paraId="5055A96C" w14:textId="77777777" w:rsidR="00AF0E6E" w:rsidRDefault="00AF0E6E" w:rsidP="00AF0E6E">
      <w:pPr>
        <w:tabs>
          <w:tab w:val="left" w:pos="540"/>
        </w:tabs>
        <w:rPr>
          <w:rFonts w:ascii="Arial" w:hAnsi="Arial" w:cs="Arial"/>
        </w:rPr>
      </w:pPr>
      <w:r w:rsidRPr="00F649FE">
        <w:rPr>
          <w:rFonts w:ascii="Arial" w:hAnsi="Arial" w:cs="Arial"/>
          <w:i/>
        </w:rPr>
        <w:t>Difuzija</w:t>
      </w:r>
      <w:r>
        <w:rPr>
          <w:rFonts w:ascii="Arial" w:hAnsi="Arial" w:cs="Arial"/>
        </w:rPr>
        <w:t xml:space="preserve"> je pasiven način prehajanja delcev (ionov, različnih molekul) od višje k nižji koncentraciji (brez mešanja!; delci težijo za tem, da se čim bolj enakomerno porazdelijo, kot na primer: kapljice črnila v vodi).</w:t>
      </w:r>
    </w:p>
    <w:p w14:paraId="01516BE8" w14:textId="77777777" w:rsidR="00AF0E6E" w:rsidRDefault="00AF0E6E" w:rsidP="00AF0E6E">
      <w:pPr>
        <w:tabs>
          <w:tab w:val="left" w:pos="540"/>
        </w:tabs>
        <w:rPr>
          <w:rFonts w:ascii="Arial" w:hAnsi="Arial" w:cs="Arial"/>
        </w:rPr>
      </w:pPr>
      <w:r w:rsidRPr="00F649FE">
        <w:rPr>
          <w:rFonts w:ascii="Arial" w:hAnsi="Arial" w:cs="Arial"/>
          <w:i/>
        </w:rPr>
        <w:t>Ozmoza</w:t>
      </w:r>
      <w:r>
        <w:rPr>
          <w:rFonts w:ascii="Arial" w:hAnsi="Arial" w:cs="Arial"/>
        </w:rPr>
        <w:t xml:space="preserve"> pa je prehajanje molekul topila (vode) v smeri koncentracijskega gradienta (=&gt; od višje k nižji koncentraciji) skozi polprepustno membrano, ki ne prepušča molekul topljenca. </w:t>
      </w:r>
    </w:p>
    <w:p w14:paraId="2BA54454" w14:textId="77777777" w:rsidR="00AF0E6E" w:rsidRDefault="00AF0E6E" w:rsidP="00AF0E6E">
      <w:pPr>
        <w:tabs>
          <w:tab w:val="left" w:pos="540"/>
        </w:tabs>
        <w:rPr>
          <w:rFonts w:ascii="Arial" w:hAnsi="Arial" w:cs="Arial"/>
        </w:rPr>
      </w:pPr>
    </w:p>
    <w:p w14:paraId="7E3B01F6" w14:textId="77777777" w:rsidR="00AF0E6E" w:rsidRPr="00493DC7" w:rsidRDefault="00AF0E6E" w:rsidP="00AF0E6E">
      <w:pPr>
        <w:tabs>
          <w:tab w:val="left" w:pos="540"/>
        </w:tabs>
        <w:rPr>
          <w:rFonts w:ascii="Arial" w:hAnsi="Arial" w:cs="Arial"/>
        </w:rPr>
      </w:pPr>
    </w:p>
    <w:p w14:paraId="38C72F98" w14:textId="77777777" w:rsidR="00AF0E6E" w:rsidRPr="00E93554" w:rsidRDefault="00AF0E6E" w:rsidP="00AF0E6E">
      <w:pPr>
        <w:tabs>
          <w:tab w:val="left" w:pos="0"/>
          <w:tab w:val="left" w:pos="540"/>
          <w:tab w:val="left" w:pos="720"/>
        </w:tabs>
        <w:rPr>
          <w:rFonts w:ascii="Arial Black" w:hAnsi="Arial Black" w:cs="Arial"/>
          <w:b/>
          <w:i/>
        </w:rPr>
      </w:pPr>
      <w:r w:rsidRPr="00FD08C0">
        <w:rPr>
          <w:rFonts w:ascii="Impact" w:hAnsi="Impact" w:cs="Arial"/>
          <w:b/>
          <w:i/>
        </w:rPr>
        <w:t>A.</w:t>
      </w:r>
      <w:r>
        <w:rPr>
          <w:rFonts w:ascii="Arial" w:hAnsi="Arial" w:cs="Arial"/>
          <w:b/>
          <w:i/>
        </w:rPr>
        <w:t xml:space="preserve">  Prvi del vaje: </w:t>
      </w:r>
      <w:r w:rsidRPr="00FD08C0">
        <w:rPr>
          <w:rFonts w:ascii="Arial" w:hAnsi="Arial" w:cs="Arial"/>
          <w:b/>
          <w:i/>
        </w:rPr>
        <w:t xml:space="preserve"> </w:t>
      </w:r>
      <w:r w:rsidRPr="00E93554">
        <w:rPr>
          <w:rFonts w:ascii="Arial" w:hAnsi="Arial" w:cs="Arial"/>
          <w:b/>
          <w:i/>
        </w:rPr>
        <w:t xml:space="preserve">» Kako vplivajo različne koncentracije vodnih </w:t>
      </w:r>
      <w:r>
        <w:rPr>
          <w:rFonts w:ascii="Arial" w:hAnsi="Arial" w:cs="Arial"/>
          <w:b/>
          <w:i/>
        </w:rPr>
        <w:t xml:space="preserve">         </w:t>
      </w:r>
      <w:r w:rsidRPr="00E93554">
        <w:rPr>
          <w:rFonts w:ascii="Arial" w:hAnsi="Arial" w:cs="Arial"/>
          <w:b/>
          <w:i/>
        </w:rPr>
        <w:t>raztopin na celice račje  zeli?«</w:t>
      </w:r>
    </w:p>
    <w:p w14:paraId="4C79A7C5" w14:textId="77777777" w:rsidR="00AF0E6E" w:rsidRDefault="00AF0E6E" w:rsidP="00AF0E6E">
      <w:pPr>
        <w:tabs>
          <w:tab w:val="left" w:pos="540"/>
        </w:tabs>
        <w:rPr>
          <w:rFonts w:ascii="Arial" w:hAnsi="Arial" w:cs="Arial"/>
          <w:i/>
        </w:rPr>
      </w:pPr>
    </w:p>
    <w:p w14:paraId="72260A54" w14:textId="77777777" w:rsidR="00AF0E6E" w:rsidRDefault="00AF0E6E" w:rsidP="00AF0E6E">
      <w:pPr>
        <w:tabs>
          <w:tab w:val="left" w:pos="540"/>
        </w:tabs>
        <w:rPr>
          <w:rFonts w:ascii="Arial" w:hAnsi="Arial" w:cs="Arial"/>
        </w:rPr>
      </w:pPr>
    </w:p>
    <w:p w14:paraId="38672995" w14:textId="77777777" w:rsidR="00AF0E6E" w:rsidRDefault="00AF0E6E" w:rsidP="00AF0E6E">
      <w:pPr>
        <w:tabs>
          <w:tab w:val="left" w:pos="540"/>
        </w:tabs>
        <w:rPr>
          <w:rFonts w:ascii="Arial" w:hAnsi="Arial" w:cs="Arial"/>
        </w:rPr>
      </w:pPr>
      <w:r>
        <w:rPr>
          <w:rFonts w:ascii="Arial" w:hAnsi="Arial" w:cs="Arial"/>
        </w:rPr>
        <w:t>a) Skica 1</w:t>
      </w:r>
    </w:p>
    <w:p w14:paraId="68B316B6" w14:textId="77777777" w:rsidR="00AF0E6E" w:rsidRDefault="00AF0E6E" w:rsidP="00AF0E6E">
      <w:pPr>
        <w:tabs>
          <w:tab w:val="left" w:pos="540"/>
        </w:tabs>
        <w:rPr>
          <w:rFonts w:ascii="Arial" w:hAnsi="Arial" w:cs="Arial"/>
        </w:rPr>
      </w:pPr>
      <w:r>
        <w:rPr>
          <w:rFonts w:ascii="Arial" w:hAnsi="Arial" w:cs="Arial"/>
        </w:rPr>
        <w:t>Na začetku poskusa celicam račje zeli ustvarimo hipotonično okolje, kar pomeni, da je koncentracija topljenca raztopine izven celic nižja kot v celicah.</w:t>
      </w:r>
    </w:p>
    <w:p w14:paraId="397B3F4D" w14:textId="77777777" w:rsidR="00AF0E6E" w:rsidRDefault="00AF0E6E" w:rsidP="00AF0E6E">
      <w:pPr>
        <w:tabs>
          <w:tab w:val="left" w:pos="540"/>
        </w:tabs>
        <w:rPr>
          <w:rFonts w:ascii="Arial" w:hAnsi="Arial" w:cs="Arial"/>
        </w:rPr>
      </w:pPr>
      <w:r>
        <w:rPr>
          <w:rFonts w:ascii="Arial" w:hAnsi="Arial" w:cs="Arial"/>
        </w:rPr>
        <w:t xml:space="preserve"> Pri tem pa je potrebno razložiti še to, da če se celice znajdejo v izrednih razmerah – v skrajno hipotonični raztopini, npr. v čisti vodi, le ta vdira vanje, celice nabrekajo in lahko počijo. To se lahko zgodi predvsem pri živalskih celicah, kajti notranjost živalskih celic ločuje od okolja le nežna celična membrana in lahko v hipotoničnem okolju tako nabreknejo, da nazadnje počijo. To imenujemo </w:t>
      </w:r>
      <w:r w:rsidRPr="00F649FE">
        <w:rPr>
          <w:rFonts w:ascii="Arial" w:hAnsi="Arial" w:cs="Arial"/>
          <w:i/>
        </w:rPr>
        <w:t>celični razpad</w:t>
      </w:r>
      <w:r>
        <w:rPr>
          <w:rFonts w:ascii="Arial" w:hAnsi="Arial" w:cs="Arial"/>
        </w:rPr>
        <w:t xml:space="preserve"> ali </w:t>
      </w:r>
      <w:r w:rsidRPr="00F649FE">
        <w:rPr>
          <w:rFonts w:ascii="Arial" w:hAnsi="Arial" w:cs="Arial"/>
          <w:i/>
        </w:rPr>
        <w:t>citoliza</w:t>
      </w:r>
      <w:r>
        <w:rPr>
          <w:rFonts w:ascii="Arial" w:hAnsi="Arial" w:cs="Arial"/>
        </w:rPr>
        <w:t xml:space="preserve">. </w:t>
      </w:r>
    </w:p>
    <w:p w14:paraId="48383820" w14:textId="77777777" w:rsidR="00AF0E6E" w:rsidRDefault="00AF0E6E" w:rsidP="00AF0E6E">
      <w:pPr>
        <w:tabs>
          <w:tab w:val="left" w:pos="540"/>
        </w:tabs>
        <w:rPr>
          <w:rFonts w:ascii="Arial" w:hAnsi="Arial" w:cs="Arial"/>
        </w:rPr>
      </w:pPr>
      <w:r>
        <w:rPr>
          <w:rFonts w:ascii="Arial" w:hAnsi="Arial" w:cs="Arial"/>
        </w:rPr>
        <w:t xml:space="preserve"> Za razliko od živalskih celic pa rastlinske celice obdaja močna, neživa celična stena, ki je neprepustna za pline in vodo, zdrži velik tlak in zlepa ne poči. Trdnost celične stene prepreči, da bi celice v hipotoničnem okolju nabrekale (=da bi voda  prekomerno vdirala v celice) in bi njihove membrane počile.  Zaradi osmoze voda doteka v celice, tlak = </w:t>
      </w:r>
      <w:r w:rsidRPr="00F649FE">
        <w:rPr>
          <w:rFonts w:ascii="Arial" w:hAnsi="Arial" w:cs="Arial"/>
          <w:b/>
        </w:rPr>
        <w:t>turgorski tlak</w:t>
      </w:r>
      <w:r>
        <w:rPr>
          <w:rFonts w:ascii="Arial" w:hAnsi="Arial" w:cs="Arial"/>
        </w:rPr>
        <w:t xml:space="preserve"> - </w:t>
      </w:r>
      <w:r w:rsidRPr="00F649FE">
        <w:rPr>
          <w:rFonts w:ascii="Arial" w:hAnsi="Arial" w:cs="Arial"/>
          <w:b/>
        </w:rPr>
        <w:t>turgor</w:t>
      </w:r>
      <w:r>
        <w:rPr>
          <w:rFonts w:ascii="Arial" w:hAnsi="Arial" w:cs="Arial"/>
        </w:rPr>
        <w:t xml:space="preserve"> na celične stene pa se poveča, zato so celice napete. </w:t>
      </w:r>
    </w:p>
    <w:p w14:paraId="2FCE0495" w14:textId="77777777" w:rsidR="00AF0E6E" w:rsidRDefault="00AF0E6E" w:rsidP="00AF0E6E">
      <w:pPr>
        <w:tabs>
          <w:tab w:val="left" w:pos="540"/>
        </w:tabs>
        <w:rPr>
          <w:rFonts w:ascii="Arial" w:hAnsi="Arial" w:cs="Arial"/>
        </w:rPr>
      </w:pPr>
    </w:p>
    <w:p w14:paraId="0D92A39F" w14:textId="77777777" w:rsidR="00AF0E6E" w:rsidRDefault="00AF0E6E" w:rsidP="00AF0E6E">
      <w:pPr>
        <w:tabs>
          <w:tab w:val="left" w:pos="540"/>
        </w:tabs>
        <w:rPr>
          <w:rFonts w:ascii="Arial" w:hAnsi="Arial" w:cs="Arial"/>
        </w:rPr>
      </w:pPr>
      <w:r>
        <w:rPr>
          <w:rFonts w:ascii="Arial" w:hAnsi="Arial" w:cs="Arial"/>
        </w:rPr>
        <w:t xml:space="preserve">Celice račje zeli  torej najprej damo v destilirano vodo - v </w:t>
      </w:r>
      <w:r>
        <w:rPr>
          <w:rFonts w:ascii="Arial" w:hAnsi="Arial" w:cs="Arial"/>
          <w:b/>
        </w:rPr>
        <w:t>hipotonično</w:t>
      </w:r>
      <w:r w:rsidRPr="00F649FE">
        <w:rPr>
          <w:rFonts w:ascii="Arial" w:hAnsi="Arial" w:cs="Arial"/>
          <w:b/>
        </w:rPr>
        <w:t xml:space="preserve"> okol</w:t>
      </w:r>
      <w:r>
        <w:rPr>
          <w:rFonts w:ascii="Arial" w:hAnsi="Arial" w:cs="Arial"/>
          <w:b/>
        </w:rPr>
        <w:t>je</w:t>
      </w:r>
      <w:r>
        <w:rPr>
          <w:rFonts w:ascii="Arial" w:hAnsi="Arial" w:cs="Arial"/>
        </w:rPr>
        <w:t>.</w:t>
      </w:r>
    </w:p>
    <w:p w14:paraId="4D9BB5EB" w14:textId="77777777" w:rsidR="00AF0E6E" w:rsidRDefault="00AF0E6E" w:rsidP="00AF0E6E">
      <w:pPr>
        <w:tabs>
          <w:tab w:val="left" w:pos="540"/>
        </w:tabs>
        <w:rPr>
          <w:rFonts w:ascii="Arial" w:hAnsi="Arial" w:cs="Arial"/>
        </w:rPr>
      </w:pPr>
      <w:r>
        <w:rPr>
          <w:rFonts w:ascii="Arial" w:hAnsi="Arial" w:cs="Arial"/>
        </w:rPr>
        <w:t>Ker so celice rečje zeli rastlinske, voda zaradi močne celulozne celične stene ne  vdira kaj preveč v celice, vendar se turgorski tlak na steno celic vseeno poveča, zato so celice napete in zelo lepo vidne pri veliki povečavi (400x).</w:t>
      </w:r>
    </w:p>
    <w:p w14:paraId="699EEA2F" w14:textId="77777777" w:rsidR="00AF0E6E" w:rsidRDefault="00AF0E6E" w:rsidP="00AF0E6E">
      <w:pPr>
        <w:tabs>
          <w:tab w:val="left" w:pos="540"/>
        </w:tabs>
        <w:rPr>
          <w:rFonts w:ascii="Arial" w:hAnsi="Arial" w:cs="Arial"/>
        </w:rPr>
      </w:pPr>
    </w:p>
    <w:p w14:paraId="108B09E8" w14:textId="77777777" w:rsidR="00AF0E6E" w:rsidRDefault="00AF0E6E" w:rsidP="00AF0E6E">
      <w:pPr>
        <w:tabs>
          <w:tab w:val="left" w:pos="540"/>
        </w:tabs>
        <w:rPr>
          <w:rFonts w:ascii="Arial" w:hAnsi="Arial" w:cs="Arial"/>
        </w:rPr>
      </w:pPr>
    </w:p>
    <w:p w14:paraId="4107D449" w14:textId="77777777" w:rsidR="00AF0E6E" w:rsidRDefault="00AF0E6E" w:rsidP="00AF0E6E">
      <w:pPr>
        <w:tabs>
          <w:tab w:val="left" w:pos="540"/>
        </w:tabs>
        <w:rPr>
          <w:rFonts w:ascii="Arial" w:hAnsi="Arial" w:cs="Arial"/>
        </w:rPr>
      </w:pPr>
      <w:r>
        <w:rPr>
          <w:rFonts w:ascii="Arial" w:hAnsi="Arial" w:cs="Arial"/>
        </w:rPr>
        <w:t>b) Skica 2</w:t>
      </w:r>
    </w:p>
    <w:p w14:paraId="6467C78A" w14:textId="77777777" w:rsidR="00AF0E6E" w:rsidRDefault="00AF0E6E" w:rsidP="00AF0E6E">
      <w:pPr>
        <w:tabs>
          <w:tab w:val="left" w:pos="540"/>
        </w:tabs>
        <w:rPr>
          <w:rFonts w:ascii="Arial" w:hAnsi="Arial" w:cs="Arial"/>
        </w:rPr>
      </w:pPr>
      <w:r>
        <w:rPr>
          <w:rFonts w:ascii="Arial" w:hAnsi="Arial" w:cs="Arial"/>
        </w:rPr>
        <w:t>Ker preparatu dodamo vodno raztopino NaCl, se celice račje zeli znajdejo v okolju, v katerem kjer je koncentracija topljenca – NaCl višja kot koncentracija znotraj njih</w:t>
      </w:r>
      <w:r w:rsidRPr="00C576AD">
        <w:rPr>
          <w:rFonts w:ascii="Arial" w:hAnsi="Arial" w:cs="Arial"/>
        </w:rPr>
        <w:sym w:font="Wingdings" w:char="F0E0"/>
      </w:r>
      <w:r>
        <w:rPr>
          <w:rFonts w:ascii="Arial" w:hAnsi="Arial" w:cs="Arial"/>
        </w:rPr>
        <w:t xml:space="preserve"> so v </w:t>
      </w:r>
      <w:r w:rsidRPr="00E00415">
        <w:rPr>
          <w:rFonts w:ascii="Arial" w:hAnsi="Arial" w:cs="Arial"/>
          <w:b/>
        </w:rPr>
        <w:t>hipertonični raztopini</w:t>
      </w:r>
      <w:r>
        <w:rPr>
          <w:rFonts w:ascii="Arial" w:hAnsi="Arial" w:cs="Arial"/>
        </w:rPr>
        <w:t xml:space="preserve">. Znotraj celic je koncentracija vodnih molekul precej večja kot v okolici celic, zato vodne molekule prehajajo v smeri koncentracijskega gradienta – iz višje koncentracije k nižji – iz celic v njeno okolico. Celice izgubljajo vodo, tudi vakuole, njihove prostornine se zmanjšajo.  Zaradi tega se celične membrane skrčijo in odstopijo od celične stene – dobimo protoplaste.  Temu pojavu, ko  se celična membrana skrči in  odstopi od celične stene, imenujemo </w:t>
      </w:r>
      <w:r w:rsidRPr="008A3236">
        <w:rPr>
          <w:rFonts w:ascii="Arial" w:hAnsi="Arial" w:cs="Arial"/>
          <w:b/>
        </w:rPr>
        <w:t>plazmoliza</w:t>
      </w:r>
      <w:r>
        <w:rPr>
          <w:rFonts w:ascii="Arial" w:hAnsi="Arial" w:cs="Arial"/>
        </w:rPr>
        <w:t xml:space="preserve">.  </w:t>
      </w:r>
    </w:p>
    <w:p w14:paraId="7C5EDCDC" w14:textId="77777777" w:rsidR="00AF0E6E" w:rsidRDefault="00AF0E6E" w:rsidP="00AF0E6E">
      <w:pPr>
        <w:tabs>
          <w:tab w:val="left" w:pos="540"/>
        </w:tabs>
        <w:rPr>
          <w:rFonts w:ascii="Arial" w:hAnsi="Arial" w:cs="Arial"/>
        </w:rPr>
      </w:pPr>
    </w:p>
    <w:p w14:paraId="5E4BDB0E" w14:textId="77777777" w:rsidR="00AF0E6E" w:rsidRDefault="0040044B" w:rsidP="00AF0E6E">
      <w:pPr>
        <w:tabs>
          <w:tab w:val="left" w:pos="540"/>
        </w:tabs>
        <w:rPr>
          <w:rFonts w:ascii="Arial" w:hAnsi="Arial" w:cs="Arial"/>
        </w:rPr>
      </w:pPr>
      <w:r>
        <w:rPr>
          <w:rFonts w:ascii="Arial" w:hAnsi="Arial" w:cs="Arial"/>
          <w:noProof/>
          <w:lang w:val="en-US" w:eastAsia="en-US"/>
        </w:rPr>
        <w:pict w14:anchorId="0D880B3C">
          <v:group id="_x0000_s1049" style="position:absolute;margin-left:0;margin-top:21.6pt;width:459pt;height:117pt;z-index:251660288" coordorigin="2016,14112" coordsize="8352,1872">
            <v:group id="_x0000_s1050" style="position:absolute;left:2016;top:14112;width:7632;height:1802" coordorigin="3024,13968" coordsize="7776,2090" wrapcoords="10312 0 10312 3960 10482 5760 10609 5760 5262 5940 -42 7200 -42 16560 1273 17280 4710 17280 4710 18360 4965 20160 5135 20520 6790 21600 7426 21600 9591 21600 11246 21600 12816 20880 12773 20160 13113 20160 13367 18720 13325 17280 19308 17280 21642 16560 21642 10260 13325 8640 13410 7560 13198 7200 10779 5760 14725 5760 17314 4680 17272 0 10312 0">
              <v:group id="_x0000_s1051" style="position:absolute;left:3024;top:14551;width:7776;height:1507" coordorigin="3024,14551" coordsize="7776,1507">
                <v:group id="_x0000_s1052" style="position:absolute;left:4752;top:14551;width:3048;height:1507" coordorigin="2880,2160" coordsize="4920,3091" wrapcoords="3618 0 319 1512 -106 1944 -106 18360 1915 20736 2767 20952 6278 21600 6810 21600 12130 21600 14897 21600 19366 21168 19898 20736 21813 18144 21919 1944 20217 1512 4043 0 3618 0">
                  <v:group id="_x0000_s1053" style="position:absolute;left:2880;top:2160;width:4920;height:3091" coordorigin="4176,2880" coordsize="4920,3091">
                    <v:group id="_x0000_s1054" style="position:absolute;left:4176;top:2880;width:4920;height:3091" coordorigin="4176,2880" coordsize="4920,3091">
                      <v:rect id="_x0000_s1055" style="position:absolute;left:4608;top:3456;width:4176;height:1152"/>
                      <v:rect id="_x0000_s1056" style="position:absolute;left:6192;top:3600;width:864;height:720"/>
                      <v:group id="_x0000_s1057" style="position:absolute;left:4176;top:3168;width:4920;height:2803" coordorigin="4032,3168" coordsize="5352,3379">
                        <v:line id="_x0000_s1058" style="position:absolute" from="4032,3168" to="4032,5760"/>
                        <v:line id="_x0000_s1059" style="position:absolute" from="9360,3168" to="9360,5760"/>
                        <v:shape id="_x0000_s1060" style="position:absolute;left:4035;top:5626;width:5349;height:921" coordsize="5349,921" path="m,hdc6,78,5,157,17,234,36,362,183,529,302,569v32,11,67,9,100,17c483,607,501,619,570,653v184,184,442,150,686,168c1446,835,1636,897,1825,904v279,10,559,11,838,17c3082,908,3500,887,3918,854v248,-83,418,-41,737,-50c4672,793,4690,783,4705,770v24,-21,36,-60,67,-67c4794,698,4817,692,4839,687v97,-49,48,-15,134,-101c4995,564,5009,527,5040,519v84,-21,45,-10,118,-33c5207,435,5273,421,5325,368v24,-166,17,-78,17,-267e" filled="f">
                          <v:path arrowok="t"/>
                        </v:shape>
                      </v:group>
                      <v:shape id="_x0000_s1061" style="position:absolute;left:6506;top:3854;width:242;height:188" coordsize="242,188" path="m58,47hdc52,64,41,80,41,98v,86,49,19,-17,83c18,164,,147,7,131,19,102,74,64,74,64,80,47,75,22,91,14,119,,162,51,175,64v11,22,23,44,33,67c215,147,242,178,225,181,179,188,136,159,91,148,85,131,71,115,74,98,77,82,92,60,108,64v19,5,22,33,33,50c130,131,128,165,108,165,38,165,100,58,58,148e" filled="f">
                        <v:path arrowok="t"/>
                      </v:shape>
                      <v:group id="_x0000_s1062" style="position:absolute;left:5040;top:2880;width:1152;height:1152" coordorigin="2304,2448" coordsize="1152,1152">
                        <v:line id="_x0000_s1063" style="position:absolute" from="2304,2592" to="3312,3600"/>
                        <v:line id="_x0000_s1064" style="position:absolute" from="2304,2448" to="3312,3456"/>
                        <v:line id="_x0000_s1065" style="position:absolute" from="2304,2448" to="2304,2592"/>
                        <v:line id="_x0000_s1066" style="position:absolute" from="3312,3600" to="3456,3600"/>
                      </v:group>
                    </v:group>
                    <v:line id="_x0000_s1067" style="position:absolute" from="6048,3888" to="6192,4032"/>
                  </v:group>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68" type="#_x0000_t63" style="position:absolute;left:4752;top:3312;width:144;height:144;rotation:180" adj="2850,39000">
                    <v:textbox style="mso-next-textbox:#_x0000_s1068">
                      <w:txbxContent>
                        <w:p w14:paraId="68BB6A09" w14:textId="77777777" w:rsidR="00AF0E6E" w:rsidRDefault="00AF0E6E" w:rsidP="00AF0E6E"/>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9" type="#_x0000_t7" style="position:absolute;left:6048;top:2736;width:576;height:1152;rotation:90" adj="10425"/>
                </v:group>
                <v:line id="_x0000_s1070" style="position:absolute;flip:x y" from="7344,14983" to="8640,15127">
                  <v:stroke endarrow="block"/>
                </v:line>
                <v:shapetype id="_x0000_t202" coordsize="21600,21600" o:spt="202" path="m,l,21600r21600,l21600,xe">
                  <v:stroke joinstyle="miter"/>
                  <v:path gradientshapeok="t" o:connecttype="rect"/>
                </v:shapetype>
                <v:shape id="_x0000_s1071" type="#_x0000_t202" style="position:absolute;left:8496;top:14983;width:2304;height:576" strokecolor="white">
                  <v:textbox style="mso-next-textbox:#_x0000_s1071">
                    <w:txbxContent>
                      <w:p w14:paraId="3DAEB13E" w14:textId="77777777" w:rsidR="00AF0E6E" w:rsidRDefault="00AF0E6E" w:rsidP="00AF0E6E">
                        <w:pPr>
                          <w:rPr>
                            <w:rFonts w:ascii="Comic Sans MS" w:hAnsi="Comic Sans MS"/>
                          </w:rPr>
                        </w:pPr>
                        <w:r>
                          <w:rPr>
                            <w:rFonts w:ascii="Comic Sans MS" w:hAnsi="Comic Sans MS"/>
                          </w:rPr>
                          <w:t>preparat</w:t>
                        </w:r>
                      </w:p>
                    </w:txbxContent>
                  </v:textbox>
                </v:shape>
                <v:line id="_x0000_s1072" style="position:absolute;flip:y" from="4320,14839" to="5616,14983">
                  <v:stroke endarrow="block"/>
                </v:line>
                <v:shape id="_x0000_s1073" type="#_x0000_t202" style="position:absolute;left:3024;top:14695;width:1296;height:864" strokecolor="white">
                  <v:textbox style="mso-next-textbox:#_x0000_s1073">
                    <w:txbxContent>
                      <w:p w14:paraId="321185EC" w14:textId="77777777" w:rsidR="00AF0E6E" w:rsidRDefault="00AF0E6E" w:rsidP="00AF0E6E">
                        <w:r>
                          <w:rPr>
                            <w:rFonts w:ascii="Comic Sans MS" w:hAnsi="Comic Sans MS"/>
                          </w:rPr>
                          <w:t>solna</w:t>
                        </w:r>
                        <w:r>
                          <w:t xml:space="preserve"> </w:t>
                        </w:r>
                        <w:r>
                          <w:rPr>
                            <w:rFonts w:ascii="Comic Sans MS" w:hAnsi="Comic Sans MS"/>
                          </w:rPr>
                          <w:t>raztopinaaa</w:t>
                        </w:r>
                      </w:p>
                    </w:txbxContent>
                  </v:textbox>
                </v:shape>
              </v:group>
              <v:line id="_x0000_s1074" style="position:absolute;flip:x" from="6768,14256" to="6912,15120">
                <v:stroke endarrow="block"/>
              </v:line>
              <v:shape id="_x0000_s1075" type="#_x0000_t202" style="position:absolute;left:6768;top:13968;width:2448;height:432" strokecolor="white">
                <v:textbox style="mso-next-textbox:#_x0000_s1075">
                  <w:txbxContent>
                    <w:p w14:paraId="1D2DC7CD" w14:textId="77777777" w:rsidR="00AF0E6E" w:rsidRDefault="00AF0E6E" w:rsidP="00AF0E6E">
                      <w:r>
                        <w:rPr>
                          <w:rFonts w:ascii="Comic Sans MS" w:hAnsi="Comic Sans MS"/>
                        </w:rPr>
                        <w:t>filtrirni</w:t>
                      </w:r>
                      <w:r>
                        <w:t xml:space="preserve"> </w:t>
                      </w:r>
                      <w:r>
                        <w:rPr>
                          <w:rFonts w:ascii="Comic Sans MS" w:hAnsi="Comic Sans MS"/>
                        </w:rPr>
                        <w:t>papir</w:t>
                      </w:r>
                    </w:p>
                  </w:txbxContent>
                </v:textbox>
              </v:shape>
            </v:group>
            <v:line id="_x0000_s1076" style="position:absolute;rotation:-776292fd;flip:x" from="6480,15552" to="8064,15696">
              <v:stroke endarrow="block"/>
            </v:line>
            <v:shape id="_x0000_s1077" type="#_x0000_t202" style="position:absolute;left:7920;top:15552;width:2448;height:432" strokecolor="white">
              <v:textbox style="mso-next-textbox:#_x0000_s1077">
                <w:txbxContent>
                  <w:p w14:paraId="1D0273EE" w14:textId="77777777" w:rsidR="00AF0E6E" w:rsidRDefault="00AF0E6E" w:rsidP="00AF0E6E">
                    <w:pPr>
                      <w:rPr>
                        <w:rFonts w:ascii="Comic Sans MS" w:hAnsi="Comic Sans MS"/>
                      </w:rPr>
                    </w:pPr>
                    <w:r>
                      <w:rPr>
                        <w:rFonts w:ascii="Comic Sans MS" w:hAnsi="Comic Sans MS"/>
                      </w:rPr>
                      <w:t>mikroskopska mizica</w:t>
                    </w:r>
                  </w:p>
                </w:txbxContent>
              </v:textbox>
            </v:shape>
            <w10:wrap type="topAndBottom"/>
          </v:group>
        </w:pict>
      </w:r>
    </w:p>
    <w:p w14:paraId="1F1FA119" w14:textId="77777777" w:rsidR="00AF0E6E" w:rsidRDefault="00AF0E6E" w:rsidP="00AF0E6E">
      <w:pPr>
        <w:tabs>
          <w:tab w:val="left" w:pos="540"/>
        </w:tabs>
        <w:rPr>
          <w:rFonts w:ascii="Arial" w:hAnsi="Arial" w:cs="Arial"/>
        </w:rPr>
      </w:pPr>
    </w:p>
    <w:p w14:paraId="1B73FCF9" w14:textId="77777777" w:rsidR="00AF0E6E" w:rsidRDefault="00AF0E6E" w:rsidP="00AF0E6E">
      <w:pPr>
        <w:tabs>
          <w:tab w:val="left" w:pos="540"/>
        </w:tabs>
        <w:rPr>
          <w:rFonts w:ascii="Arial" w:hAnsi="Arial" w:cs="Arial"/>
        </w:rPr>
      </w:pPr>
    </w:p>
    <w:p w14:paraId="4BBC9B79" w14:textId="77777777" w:rsidR="00AF0E6E" w:rsidRDefault="00AF0E6E" w:rsidP="00AF0E6E">
      <w:pPr>
        <w:tabs>
          <w:tab w:val="left" w:pos="540"/>
        </w:tabs>
        <w:rPr>
          <w:rFonts w:ascii="Arial" w:hAnsi="Arial" w:cs="Arial"/>
        </w:rPr>
      </w:pPr>
    </w:p>
    <w:p w14:paraId="1DA54195" w14:textId="77777777" w:rsidR="00AF0E6E" w:rsidRDefault="00AF0E6E" w:rsidP="00AF0E6E">
      <w:pPr>
        <w:tabs>
          <w:tab w:val="left" w:pos="540"/>
        </w:tabs>
        <w:rPr>
          <w:rFonts w:ascii="Arial" w:hAnsi="Arial" w:cs="Arial"/>
        </w:rPr>
      </w:pPr>
    </w:p>
    <w:p w14:paraId="67D1B5B0" w14:textId="77777777" w:rsidR="00AF0E6E" w:rsidRDefault="00AF0E6E" w:rsidP="00AF0E6E">
      <w:pPr>
        <w:tabs>
          <w:tab w:val="left" w:pos="540"/>
        </w:tabs>
        <w:rPr>
          <w:rFonts w:ascii="Arial" w:hAnsi="Arial" w:cs="Arial"/>
        </w:rPr>
      </w:pPr>
    </w:p>
    <w:p w14:paraId="7334027E" w14:textId="77777777" w:rsidR="00AF0E6E" w:rsidRDefault="00AF0E6E" w:rsidP="00AF0E6E">
      <w:pPr>
        <w:tabs>
          <w:tab w:val="left" w:pos="540"/>
        </w:tabs>
        <w:rPr>
          <w:rFonts w:ascii="Arial" w:hAnsi="Arial" w:cs="Arial"/>
        </w:rPr>
      </w:pPr>
    </w:p>
    <w:p w14:paraId="2D5088A5" w14:textId="77777777" w:rsidR="00AF0E6E" w:rsidRDefault="00AF0E6E" w:rsidP="00AF0E6E">
      <w:pPr>
        <w:tabs>
          <w:tab w:val="left" w:pos="540"/>
        </w:tabs>
        <w:rPr>
          <w:rFonts w:ascii="Arial" w:hAnsi="Arial" w:cs="Arial"/>
        </w:rPr>
      </w:pPr>
      <w:r>
        <w:rPr>
          <w:rFonts w:ascii="Arial" w:hAnsi="Arial" w:cs="Arial"/>
        </w:rPr>
        <w:t>c) Skica 3</w:t>
      </w:r>
    </w:p>
    <w:p w14:paraId="0596F8F0" w14:textId="77777777" w:rsidR="00AF0E6E" w:rsidRDefault="00AF0E6E" w:rsidP="00AF0E6E">
      <w:pPr>
        <w:tabs>
          <w:tab w:val="left" w:pos="540"/>
        </w:tabs>
        <w:rPr>
          <w:rFonts w:ascii="Arial" w:hAnsi="Arial" w:cs="Arial"/>
        </w:rPr>
      </w:pPr>
      <w:r>
        <w:rPr>
          <w:rFonts w:ascii="Arial" w:hAnsi="Arial" w:cs="Arial"/>
        </w:rPr>
        <w:t xml:space="preserve">Celicam račje zeli  ponovno ustvarimo hipotonično okolje – dodamo destilirano vodo. Vodnih molekul je tokrat v okolju celic več kot v njihovi notranjosti. Vodne molekule se zopet gibljejo v smeri koncentracijskega gradienta – iz okolice difundirajo v celice. Celice začnejo nabrekati in počasi dobijo svoje prvotne oblike. Ta obraten proces  se imenuje </w:t>
      </w:r>
      <w:r w:rsidRPr="008A3236">
        <w:rPr>
          <w:rFonts w:ascii="Arial" w:hAnsi="Arial" w:cs="Arial"/>
          <w:b/>
        </w:rPr>
        <w:t>deplazmoliza</w:t>
      </w:r>
      <w:r>
        <w:rPr>
          <w:rFonts w:ascii="Arial" w:hAnsi="Arial" w:cs="Arial"/>
        </w:rPr>
        <w:t xml:space="preserve">.  </w:t>
      </w:r>
    </w:p>
    <w:p w14:paraId="0BD8BE3F" w14:textId="77777777" w:rsidR="00AF0E6E" w:rsidRDefault="00AF0E6E" w:rsidP="00AF0E6E">
      <w:pPr>
        <w:tabs>
          <w:tab w:val="left" w:pos="540"/>
        </w:tabs>
        <w:rPr>
          <w:rFonts w:ascii="Arial" w:hAnsi="Arial" w:cs="Arial"/>
        </w:rPr>
      </w:pPr>
    </w:p>
    <w:p w14:paraId="15072D10" w14:textId="77777777" w:rsidR="00AF0E6E" w:rsidRDefault="00AF0E6E" w:rsidP="00AF0E6E">
      <w:pPr>
        <w:tabs>
          <w:tab w:val="left" w:pos="540"/>
        </w:tabs>
        <w:ind w:left="851"/>
        <w:rPr>
          <w:rFonts w:ascii="Arial" w:hAnsi="Arial" w:cs="Arial"/>
        </w:rPr>
      </w:pPr>
    </w:p>
    <w:p w14:paraId="4F587ECD" w14:textId="77777777" w:rsidR="00AF0E6E" w:rsidRDefault="00AF0E6E" w:rsidP="00AF0E6E">
      <w:pPr>
        <w:tabs>
          <w:tab w:val="left" w:pos="540"/>
        </w:tabs>
        <w:rPr>
          <w:rFonts w:ascii="Arial" w:hAnsi="Arial" w:cs="Arial"/>
        </w:rPr>
      </w:pPr>
    </w:p>
    <w:p w14:paraId="11055CF6" w14:textId="77777777" w:rsidR="00AF0E6E" w:rsidRPr="008A3236" w:rsidRDefault="00AF0E6E" w:rsidP="00BF1DB5">
      <w:pPr>
        <w:numPr>
          <w:ilvl w:val="0"/>
          <w:numId w:val="12"/>
        </w:numPr>
        <w:tabs>
          <w:tab w:val="clear" w:pos="284"/>
          <w:tab w:val="num" w:pos="0"/>
          <w:tab w:val="left" w:pos="540"/>
        </w:tabs>
        <w:ind w:left="340"/>
        <w:rPr>
          <w:rFonts w:ascii="Arial" w:hAnsi="Arial" w:cs="Arial"/>
        </w:rPr>
      </w:pPr>
      <w:r>
        <w:rPr>
          <w:rFonts w:ascii="Arial" w:hAnsi="Arial" w:cs="Arial"/>
        </w:rPr>
        <w:t xml:space="preserve"> </w:t>
      </w:r>
      <w:r w:rsidRPr="003C1533">
        <w:rPr>
          <w:rFonts w:ascii="Arial" w:hAnsi="Arial" w:cs="Arial"/>
          <w:b/>
          <w:i/>
        </w:rPr>
        <w:t>Drugi del va</w:t>
      </w:r>
      <w:r>
        <w:rPr>
          <w:rFonts w:ascii="Arial" w:hAnsi="Arial" w:cs="Arial"/>
          <w:b/>
          <w:i/>
        </w:rPr>
        <w:t xml:space="preserve">je: </w:t>
      </w:r>
      <w:r>
        <w:rPr>
          <w:rFonts w:ascii="Arial" w:hAnsi="Arial" w:cs="Arial"/>
          <w:i/>
        </w:rPr>
        <w:t xml:space="preserve"> </w:t>
      </w:r>
      <w:r w:rsidRPr="00E93554">
        <w:rPr>
          <w:rFonts w:ascii="Arial" w:hAnsi="Arial" w:cs="Arial"/>
          <w:b/>
        </w:rPr>
        <w:t>»</w:t>
      </w:r>
      <w:r w:rsidRPr="00E93554">
        <w:rPr>
          <w:rFonts w:ascii="Arial" w:hAnsi="Arial" w:cs="Arial"/>
          <w:b/>
          <w:i/>
        </w:rPr>
        <w:t>Ali celična membrana uravnava prehajanje snovi?«</w:t>
      </w:r>
    </w:p>
    <w:p w14:paraId="15CBFEB8" w14:textId="77777777" w:rsidR="00AF0E6E" w:rsidRDefault="00AF0E6E" w:rsidP="00AF0E6E">
      <w:pPr>
        <w:tabs>
          <w:tab w:val="left" w:pos="540"/>
        </w:tabs>
        <w:ind w:left="340"/>
        <w:rPr>
          <w:rFonts w:ascii="Arial" w:hAnsi="Arial" w:cs="Arial"/>
          <w:i/>
        </w:rPr>
      </w:pPr>
      <w:r>
        <w:rPr>
          <w:rFonts w:ascii="Arial" w:hAnsi="Arial" w:cs="Arial"/>
          <w:i/>
        </w:rPr>
        <w:t>(prikazan je bil demonstrativno!)</w:t>
      </w:r>
    </w:p>
    <w:p w14:paraId="4DF798E8" w14:textId="77777777" w:rsidR="00AF0E6E" w:rsidRDefault="00AF0E6E" w:rsidP="00AF0E6E">
      <w:pPr>
        <w:tabs>
          <w:tab w:val="left" w:pos="540"/>
        </w:tabs>
        <w:ind w:left="624"/>
        <w:rPr>
          <w:rFonts w:ascii="Arial" w:hAnsi="Arial" w:cs="Arial"/>
          <w:i/>
        </w:rPr>
      </w:pPr>
    </w:p>
    <w:p w14:paraId="2EB1E1BC" w14:textId="77777777" w:rsidR="00AF0E6E" w:rsidRDefault="00AF0E6E" w:rsidP="00BF1DB5">
      <w:pPr>
        <w:numPr>
          <w:ilvl w:val="1"/>
          <w:numId w:val="12"/>
        </w:numPr>
        <w:tabs>
          <w:tab w:val="clear" w:pos="1077"/>
          <w:tab w:val="num" w:pos="226"/>
          <w:tab w:val="left" w:pos="540"/>
        </w:tabs>
        <w:ind w:left="170"/>
        <w:rPr>
          <w:rFonts w:ascii="Arial" w:hAnsi="Arial" w:cs="Arial"/>
        </w:rPr>
      </w:pPr>
      <w:r>
        <w:rPr>
          <w:rFonts w:ascii="Arial" w:hAnsi="Arial" w:cs="Arial"/>
        </w:rPr>
        <w:t xml:space="preserve"> Skica 4</w:t>
      </w:r>
    </w:p>
    <w:p w14:paraId="792DC0E3" w14:textId="77777777" w:rsidR="00AF0E6E" w:rsidRDefault="00AF0E6E" w:rsidP="00AF0E6E">
      <w:pPr>
        <w:tabs>
          <w:tab w:val="left" w:pos="540"/>
        </w:tabs>
        <w:rPr>
          <w:rFonts w:ascii="Arial" w:hAnsi="Arial" w:cs="Arial"/>
        </w:rPr>
      </w:pPr>
      <w:r>
        <w:rPr>
          <w:rFonts w:ascii="Arial" w:hAnsi="Arial" w:cs="Arial"/>
        </w:rPr>
        <w:t>Suspenzija kvasa je bila zavreta in zaradi tega so glive kvasovke propadle.</w:t>
      </w:r>
      <w:r w:rsidRPr="00B84EDD">
        <w:rPr>
          <w:rFonts w:ascii="Arial" w:hAnsi="Arial" w:cs="Arial"/>
        </w:rPr>
        <w:t xml:space="preserve"> </w:t>
      </w:r>
      <w:r>
        <w:rPr>
          <w:rFonts w:ascii="Arial" w:hAnsi="Arial" w:cs="Arial"/>
        </w:rPr>
        <w:t>To</w:t>
      </w:r>
      <w:r w:rsidRPr="00B84EDD">
        <w:rPr>
          <w:rFonts w:ascii="Arial" w:hAnsi="Arial" w:cs="Arial"/>
        </w:rPr>
        <w:t xml:space="preserve"> smo</w:t>
      </w:r>
      <w:r>
        <w:rPr>
          <w:rFonts w:ascii="Arial" w:hAnsi="Arial" w:cs="Arial"/>
        </w:rPr>
        <w:t xml:space="preserve"> lahko na preparatu opazili</w:t>
      </w:r>
      <w:r w:rsidRPr="00B84EDD">
        <w:rPr>
          <w:rFonts w:ascii="Arial" w:hAnsi="Arial" w:cs="Arial"/>
        </w:rPr>
        <w:t xml:space="preserve">, </w:t>
      </w:r>
      <w:r>
        <w:rPr>
          <w:rFonts w:ascii="Arial" w:hAnsi="Arial" w:cs="Arial"/>
        </w:rPr>
        <w:t xml:space="preserve">saj so se </w:t>
      </w:r>
      <w:r w:rsidRPr="00B84EDD">
        <w:rPr>
          <w:rFonts w:ascii="Arial" w:hAnsi="Arial" w:cs="Arial"/>
        </w:rPr>
        <w:t>celice obarvale nežno rožnato</w:t>
      </w:r>
      <w:r>
        <w:rPr>
          <w:rFonts w:ascii="Arial" w:hAnsi="Arial" w:cs="Arial"/>
        </w:rPr>
        <w:t>.</w:t>
      </w:r>
      <w:r w:rsidRPr="00B84EDD">
        <w:rPr>
          <w:rFonts w:ascii="Arial" w:hAnsi="Arial" w:cs="Arial"/>
        </w:rPr>
        <w:t xml:space="preserve"> </w:t>
      </w:r>
      <w:r>
        <w:rPr>
          <w:rFonts w:ascii="Arial" w:hAnsi="Arial" w:cs="Arial"/>
        </w:rPr>
        <w:t xml:space="preserve">Celična membrana  je zaradi izpostavljanja visokim temperaturam »zakrknila« = koagulirala in ni opravljala več svojih nalog.  Celično steno prekuhavanje ni poškodovalo, vendar ker nima lastnosti selektivne prepustnosti, je barvilo kongo rdeče z lahkoto vdrlo v notranjost mrtvih celic kvasovk. </w:t>
      </w:r>
    </w:p>
    <w:p w14:paraId="6B4DAB44" w14:textId="77777777" w:rsidR="00AF0E6E" w:rsidRDefault="00AF0E6E" w:rsidP="00AF0E6E">
      <w:pPr>
        <w:tabs>
          <w:tab w:val="left" w:pos="540"/>
        </w:tabs>
        <w:rPr>
          <w:rFonts w:ascii="Arial" w:hAnsi="Arial" w:cs="Arial"/>
        </w:rPr>
      </w:pPr>
    </w:p>
    <w:p w14:paraId="1DB031A3" w14:textId="77777777" w:rsidR="00AF0E6E" w:rsidRDefault="00AF0E6E" w:rsidP="00BF1DB5">
      <w:pPr>
        <w:numPr>
          <w:ilvl w:val="1"/>
          <w:numId w:val="12"/>
        </w:numPr>
        <w:tabs>
          <w:tab w:val="clear" w:pos="1077"/>
          <w:tab w:val="num" w:pos="226"/>
          <w:tab w:val="left" w:pos="540"/>
        </w:tabs>
        <w:ind w:left="170"/>
        <w:rPr>
          <w:rFonts w:ascii="Arial" w:hAnsi="Arial" w:cs="Arial"/>
        </w:rPr>
      </w:pPr>
      <w:r>
        <w:rPr>
          <w:rFonts w:ascii="Arial" w:hAnsi="Arial" w:cs="Arial"/>
        </w:rPr>
        <w:t xml:space="preserve"> </w:t>
      </w:r>
    </w:p>
    <w:p w14:paraId="0B6CFD47" w14:textId="77777777" w:rsidR="00AF0E6E" w:rsidRDefault="00AF0E6E" w:rsidP="00AF0E6E">
      <w:pPr>
        <w:tabs>
          <w:tab w:val="left" w:pos="540"/>
        </w:tabs>
        <w:rPr>
          <w:rFonts w:ascii="Arial" w:hAnsi="Arial" w:cs="Arial"/>
        </w:rPr>
      </w:pPr>
      <w:r>
        <w:rPr>
          <w:rFonts w:ascii="Arial" w:hAnsi="Arial" w:cs="Arial"/>
        </w:rPr>
        <w:t xml:space="preserve">Celice živih kvasovk niso sprejele barvila kongo rdeče v svojo notranjost,… rahlo obarvana je le zunanja plast celic – celična stena. To se je zgodilo zaradi tega, ker imajo žive celice  aktivno celično membrano, ki neprestano selekcionira, katere snovi smejo vstopiti v celico-so koristne in katere ne. </w:t>
      </w:r>
    </w:p>
    <w:p w14:paraId="6F3D5612" w14:textId="77777777" w:rsidR="00AF0E6E" w:rsidRDefault="00AF0E6E" w:rsidP="00AF0E6E">
      <w:pPr>
        <w:tabs>
          <w:tab w:val="left" w:pos="540"/>
        </w:tabs>
        <w:rPr>
          <w:rFonts w:ascii="Arial" w:hAnsi="Arial" w:cs="Arial"/>
        </w:rPr>
      </w:pPr>
    </w:p>
    <w:p w14:paraId="1F1BE31B" w14:textId="77777777" w:rsidR="00AF0E6E" w:rsidRDefault="00AF0E6E" w:rsidP="00AF0E6E">
      <w:pPr>
        <w:tabs>
          <w:tab w:val="left" w:pos="540"/>
        </w:tabs>
        <w:rPr>
          <w:rFonts w:ascii="Arial" w:hAnsi="Arial" w:cs="Arial"/>
        </w:rPr>
      </w:pPr>
    </w:p>
    <w:p w14:paraId="0BE45250" w14:textId="77777777" w:rsidR="00AF0E6E" w:rsidRDefault="00AF0E6E" w:rsidP="00AF0E6E">
      <w:pPr>
        <w:tabs>
          <w:tab w:val="left" w:pos="540"/>
        </w:tabs>
        <w:rPr>
          <w:rFonts w:ascii="Arial" w:hAnsi="Arial" w:cs="Arial"/>
        </w:rPr>
      </w:pPr>
    </w:p>
    <w:p w14:paraId="51366FD3" w14:textId="77777777" w:rsidR="00AF0E6E" w:rsidRDefault="00AF0E6E" w:rsidP="00AF0E6E">
      <w:pPr>
        <w:tabs>
          <w:tab w:val="left" w:pos="540"/>
        </w:tabs>
        <w:rPr>
          <w:rFonts w:ascii="Arial" w:hAnsi="Arial" w:cs="Arial"/>
        </w:rPr>
      </w:pPr>
    </w:p>
    <w:p w14:paraId="306CC44D" w14:textId="77777777" w:rsidR="00AF0E6E" w:rsidRDefault="00AF0E6E" w:rsidP="00AF0E6E">
      <w:pPr>
        <w:tabs>
          <w:tab w:val="left" w:pos="540"/>
        </w:tabs>
        <w:rPr>
          <w:rFonts w:ascii="Arial" w:hAnsi="Arial" w:cs="Arial"/>
        </w:rPr>
      </w:pPr>
    </w:p>
    <w:p w14:paraId="57B37EDC" w14:textId="77777777" w:rsidR="00AF0E6E" w:rsidRDefault="00AF0E6E" w:rsidP="00AF0E6E">
      <w:pPr>
        <w:tabs>
          <w:tab w:val="left" w:pos="540"/>
        </w:tabs>
        <w:rPr>
          <w:rFonts w:ascii="Arial" w:hAnsi="Arial" w:cs="Arial"/>
        </w:rPr>
      </w:pPr>
    </w:p>
    <w:p w14:paraId="1C16A34D" w14:textId="77777777" w:rsidR="00AF0E6E" w:rsidRDefault="00AF0E6E" w:rsidP="00AF0E6E">
      <w:pPr>
        <w:tabs>
          <w:tab w:val="left" w:pos="540"/>
        </w:tabs>
        <w:rPr>
          <w:rFonts w:ascii="Arial" w:hAnsi="Arial" w:cs="Arial"/>
        </w:rPr>
      </w:pPr>
    </w:p>
    <w:p w14:paraId="2B839199" w14:textId="77777777" w:rsidR="00AF0E6E" w:rsidRDefault="00AF0E6E" w:rsidP="00AF0E6E">
      <w:pPr>
        <w:tabs>
          <w:tab w:val="left" w:pos="540"/>
        </w:tabs>
        <w:rPr>
          <w:rFonts w:ascii="Arial" w:hAnsi="Arial" w:cs="Arial"/>
        </w:rPr>
      </w:pPr>
    </w:p>
    <w:p w14:paraId="71755F24" w14:textId="77777777" w:rsidR="00AF0E6E" w:rsidRDefault="00AF0E6E" w:rsidP="00BF1DB5">
      <w:pPr>
        <w:numPr>
          <w:ilvl w:val="0"/>
          <w:numId w:val="13"/>
        </w:numPr>
        <w:tabs>
          <w:tab w:val="left" w:pos="540"/>
        </w:tabs>
        <w:rPr>
          <w:rFonts w:ascii="Arial Black" w:hAnsi="Arial Black" w:cs="Arial"/>
          <w:sz w:val="28"/>
          <w:szCs w:val="28"/>
          <w:u w:val="single"/>
        </w:rPr>
      </w:pPr>
      <w:r>
        <w:rPr>
          <w:rFonts w:ascii="Arial Black" w:hAnsi="Arial Black" w:cs="Arial"/>
          <w:sz w:val="28"/>
          <w:szCs w:val="28"/>
          <w:u w:val="single"/>
        </w:rPr>
        <w:t xml:space="preserve">SKLEPI </w:t>
      </w:r>
    </w:p>
    <w:p w14:paraId="3ECFC9A3" w14:textId="77777777" w:rsidR="00AF0E6E" w:rsidRDefault="00AF0E6E" w:rsidP="00AF0E6E">
      <w:pPr>
        <w:tabs>
          <w:tab w:val="left" w:pos="540"/>
        </w:tabs>
        <w:rPr>
          <w:rFonts w:ascii="Arial Black" w:hAnsi="Arial Black" w:cs="Arial"/>
          <w:sz w:val="28"/>
          <w:szCs w:val="28"/>
          <w:u w:val="single"/>
        </w:rPr>
      </w:pPr>
    </w:p>
    <w:p w14:paraId="447738DF" w14:textId="77777777" w:rsidR="00AF0E6E" w:rsidRPr="005835D2" w:rsidRDefault="00AF0E6E" w:rsidP="00BF1DB5">
      <w:pPr>
        <w:numPr>
          <w:ilvl w:val="0"/>
          <w:numId w:val="14"/>
        </w:numPr>
        <w:jc w:val="both"/>
        <w:rPr>
          <w:rFonts w:ascii="Arial" w:hAnsi="Arial" w:cs="Arial"/>
        </w:rPr>
      </w:pPr>
      <w:r w:rsidRPr="005835D2">
        <w:rPr>
          <w:rFonts w:ascii="Arial" w:hAnsi="Arial" w:cs="Arial"/>
        </w:rPr>
        <w:t>Celična membrane je prepustna za nekatere snovi, katerih prehod je lahko različen glede na njihovo velikost.</w:t>
      </w:r>
    </w:p>
    <w:p w14:paraId="2CCDA7DE" w14:textId="77777777" w:rsidR="00AF0E6E" w:rsidRPr="005835D2" w:rsidRDefault="00AF0E6E" w:rsidP="00BF1DB5">
      <w:pPr>
        <w:numPr>
          <w:ilvl w:val="0"/>
          <w:numId w:val="14"/>
        </w:numPr>
        <w:jc w:val="both"/>
        <w:rPr>
          <w:rFonts w:ascii="Arial" w:hAnsi="Arial" w:cs="Arial"/>
        </w:rPr>
      </w:pPr>
      <w:r w:rsidRPr="005835D2">
        <w:rPr>
          <w:rFonts w:ascii="Arial" w:hAnsi="Arial" w:cs="Arial"/>
        </w:rPr>
        <w:t xml:space="preserve">Celica različno reagira v različnih okoljih in se na spremembe prilagaja. </w:t>
      </w:r>
    </w:p>
    <w:p w14:paraId="68ADB5DB" w14:textId="77777777" w:rsidR="00AF0E6E" w:rsidRPr="005835D2" w:rsidRDefault="00AF0E6E" w:rsidP="00BF1DB5">
      <w:pPr>
        <w:numPr>
          <w:ilvl w:val="0"/>
          <w:numId w:val="14"/>
        </w:numPr>
        <w:jc w:val="both"/>
        <w:rPr>
          <w:rFonts w:ascii="Arial" w:hAnsi="Arial" w:cs="Arial"/>
        </w:rPr>
      </w:pPr>
      <w:r w:rsidRPr="005835D2">
        <w:rPr>
          <w:rFonts w:ascii="Arial" w:hAnsi="Arial" w:cs="Arial"/>
        </w:rPr>
        <w:t>V celicah se odvijata nasprotna si procesa plazmoliza in deplazmoliza.</w:t>
      </w:r>
    </w:p>
    <w:p w14:paraId="6B2673F7" w14:textId="77777777" w:rsidR="00AF0E6E" w:rsidRPr="005835D2" w:rsidRDefault="00AF0E6E" w:rsidP="00BF1DB5">
      <w:pPr>
        <w:numPr>
          <w:ilvl w:val="0"/>
          <w:numId w:val="14"/>
        </w:numPr>
        <w:jc w:val="both"/>
        <w:rPr>
          <w:rFonts w:ascii="Arial" w:hAnsi="Arial" w:cs="Arial"/>
        </w:rPr>
      </w:pPr>
      <w:r w:rsidRPr="005835D2">
        <w:rPr>
          <w:rFonts w:ascii="Arial" w:hAnsi="Arial" w:cs="Arial"/>
        </w:rPr>
        <w:t xml:space="preserve">Snovi prehajajo v celico po zakonih osmoze ali pa po zakonih difuzije. </w:t>
      </w:r>
    </w:p>
    <w:p w14:paraId="3D3BA9AA" w14:textId="77777777" w:rsidR="00AF0E6E" w:rsidRPr="005835D2" w:rsidRDefault="00AF0E6E" w:rsidP="00AF0E6E">
      <w:pPr>
        <w:tabs>
          <w:tab w:val="left" w:pos="540"/>
        </w:tabs>
        <w:rPr>
          <w:rFonts w:ascii="Arial" w:hAnsi="Arial" w:cs="Arial"/>
          <w:sz w:val="28"/>
          <w:szCs w:val="28"/>
          <w:u w:val="single"/>
        </w:rPr>
      </w:pPr>
    </w:p>
    <w:p w14:paraId="34E8BDFE" w14:textId="77777777" w:rsidR="00AF0E6E" w:rsidRDefault="00AF0E6E" w:rsidP="00AF0E6E">
      <w:pPr>
        <w:tabs>
          <w:tab w:val="left" w:pos="540"/>
        </w:tabs>
        <w:rPr>
          <w:rFonts w:ascii="Arial Black" w:hAnsi="Arial Black" w:cs="Arial"/>
          <w:sz w:val="28"/>
          <w:szCs w:val="28"/>
          <w:u w:val="single"/>
        </w:rPr>
      </w:pPr>
      <w:r>
        <w:rPr>
          <w:rFonts w:ascii="Arial Black" w:hAnsi="Arial Black" w:cs="Arial"/>
          <w:sz w:val="28"/>
          <w:szCs w:val="28"/>
          <w:u w:val="single"/>
        </w:rPr>
        <w:t xml:space="preserve"> </w:t>
      </w:r>
    </w:p>
    <w:p w14:paraId="5FCD8DF1" w14:textId="77777777" w:rsidR="00AF0E6E" w:rsidRDefault="00AF0E6E" w:rsidP="00AF0E6E">
      <w:pPr>
        <w:tabs>
          <w:tab w:val="left" w:pos="540"/>
        </w:tabs>
        <w:rPr>
          <w:rFonts w:ascii="Arial Black" w:hAnsi="Arial Black" w:cs="Arial"/>
          <w:sz w:val="28"/>
          <w:szCs w:val="28"/>
          <w:u w:val="single"/>
        </w:rPr>
      </w:pPr>
    </w:p>
    <w:p w14:paraId="6BCB3A21" w14:textId="77777777" w:rsidR="00AF0E6E" w:rsidRDefault="00AF0E6E" w:rsidP="00AF0E6E">
      <w:pPr>
        <w:tabs>
          <w:tab w:val="left" w:pos="540"/>
        </w:tabs>
        <w:rPr>
          <w:rFonts w:ascii="Arial Black" w:hAnsi="Arial Black" w:cs="Arial"/>
          <w:sz w:val="28"/>
          <w:szCs w:val="28"/>
          <w:u w:val="single"/>
        </w:rPr>
      </w:pPr>
    </w:p>
    <w:p w14:paraId="6E81ED2F" w14:textId="77777777" w:rsidR="00AF0E6E" w:rsidRDefault="00AF0E6E" w:rsidP="00AF0E6E">
      <w:pPr>
        <w:tabs>
          <w:tab w:val="left" w:pos="540"/>
        </w:tabs>
        <w:rPr>
          <w:rFonts w:ascii="Arial Black" w:hAnsi="Arial Black" w:cs="Arial"/>
          <w:sz w:val="28"/>
          <w:szCs w:val="28"/>
          <w:u w:val="single"/>
        </w:rPr>
      </w:pPr>
    </w:p>
    <w:p w14:paraId="0975252E" w14:textId="77777777" w:rsidR="00AF0E6E" w:rsidRDefault="00AF0E6E" w:rsidP="00AF0E6E">
      <w:pPr>
        <w:tabs>
          <w:tab w:val="left" w:pos="540"/>
        </w:tabs>
        <w:rPr>
          <w:rFonts w:ascii="Arial Black" w:hAnsi="Arial Black" w:cs="Arial"/>
          <w:sz w:val="28"/>
          <w:szCs w:val="28"/>
          <w:u w:val="single"/>
        </w:rPr>
      </w:pPr>
    </w:p>
    <w:p w14:paraId="6E2007FC" w14:textId="77777777" w:rsidR="00AF0E6E" w:rsidRDefault="00AF0E6E" w:rsidP="00AF0E6E">
      <w:pPr>
        <w:tabs>
          <w:tab w:val="left" w:pos="540"/>
        </w:tabs>
        <w:rPr>
          <w:rFonts w:ascii="Arial Black" w:hAnsi="Arial Black" w:cs="Arial"/>
          <w:sz w:val="28"/>
          <w:szCs w:val="28"/>
          <w:u w:val="single"/>
        </w:rPr>
      </w:pPr>
    </w:p>
    <w:p w14:paraId="5DDF4A2D" w14:textId="77777777" w:rsidR="00AF0E6E" w:rsidRDefault="00AF0E6E" w:rsidP="00AF0E6E">
      <w:pPr>
        <w:tabs>
          <w:tab w:val="left" w:pos="540"/>
        </w:tabs>
        <w:rPr>
          <w:rFonts w:ascii="Arial Black" w:hAnsi="Arial Black" w:cs="Arial"/>
          <w:sz w:val="28"/>
          <w:szCs w:val="28"/>
          <w:u w:val="single"/>
        </w:rPr>
      </w:pPr>
    </w:p>
    <w:p w14:paraId="5A2D9576" w14:textId="77777777" w:rsidR="00AF0E6E" w:rsidRDefault="00AF0E6E" w:rsidP="00AF0E6E">
      <w:pPr>
        <w:tabs>
          <w:tab w:val="left" w:pos="540"/>
        </w:tabs>
        <w:rPr>
          <w:rFonts w:ascii="Arial Black" w:hAnsi="Arial Black" w:cs="Arial"/>
          <w:sz w:val="28"/>
          <w:szCs w:val="28"/>
          <w:u w:val="single"/>
        </w:rPr>
      </w:pPr>
    </w:p>
    <w:p w14:paraId="21CBA609" w14:textId="77777777" w:rsidR="00AF0E6E" w:rsidRDefault="00AF0E6E" w:rsidP="00AF0E6E">
      <w:pPr>
        <w:tabs>
          <w:tab w:val="left" w:pos="540"/>
        </w:tabs>
        <w:rPr>
          <w:rFonts w:ascii="Arial Black" w:hAnsi="Arial Black" w:cs="Arial"/>
          <w:sz w:val="28"/>
          <w:szCs w:val="28"/>
          <w:u w:val="single"/>
        </w:rPr>
      </w:pPr>
    </w:p>
    <w:p w14:paraId="1CAD7CC4" w14:textId="77777777" w:rsidR="00AF0E6E" w:rsidRDefault="00AF0E6E" w:rsidP="00AF0E6E">
      <w:pPr>
        <w:tabs>
          <w:tab w:val="left" w:pos="540"/>
        </w:tabs>
        <w:rPr>
          <w:rFonts w:ascii="Arial Black" w:hAnsi="Arial Black" w:cs="Arial"/>
          <w:sz w:val="28"/>
          <w:szCs w:val="28"/>
          <w:u w:val="single"/>
        </w:rPr>
      </w:pPr>
    </w:p>
    <w:p w14:paraId="46982858" w14:textId="77777777" w:rsidR="00AF0E6E" w:rsidRDefault="00AF0E6E" w:rsidP="00AF0E6E">
      <w:pPr>
        <w:tabs>
          <w:tab w:val="left" w:pos="540"/>
        </w:tabs>
        <w:rPr>
          <w:rFonts w:ascii="Arial Black" w:hAnsi="Arial Black" w:cs="Arial"/>
          <w:sz w:val="28"/>
          <w:szCs w:val="28"/>
          <w:u w:val="single"/>
        </w:rPr>
      </w:pPr>
    </w:p>
    <w:p w14:paraId="56509A33" w14:textId="77777777" w:rsidR="00AF0E6E" w:rsidRDefault="00AF0E6E" w:rsidP="00AF0E6E">
      <w:pPr>
        <w:tabs>
          <w:tab w:val="left" w:pos="540"/>
        </w:tabs>
        <w:rPr>
          <w:rFonts w:ascii="Arial Black" w:hAnsi="Arial Black" w:cs="Arial"/>
          <w:sz w:val="28"/>
          <w:szCs w:val="28"/>
          <w:u w:val="single"/>
        </w:rPr>
      </w:pPr>
    </w:p>
    <w:p w14:paraId="6D387562" w14:textId="77777777" w:rsidR="00AF0E6E" w:rsidRDefault="00AF0E6E" w:rsidP="00AF0E6E">
      <w:pPr>
        <w:tabs>
          <w:tab w:val="left" w:pos="540"/>
        </w:tabs>
        <w:rPr>
          <w:rFonts w:ascii="Arial Black" w:hAnsi="Arial Black" w:cs="Arial"/>
          <w:sz w:val="28"/>
          <w:szCs w:val="28"/>
          <w:u w:val="single"/>
        </w:rPr>
      </w:pPr>
    </w:p>
    <w:p w14:paraId="29FC2F28" w14:textId="77777777" w:rsidR="00AF0E6E" w:rsidRDefault="00AF0E6E" w:rsidP="00AF0E6E">
      <w:pPr>
        <w:tabs>
          <w:tab w:val="left" w:pos="540"/>
        </w:tabs>
        <w:rPr>
          <w:rFonts w:ascii="Arial Black" w:hAnsi="Arial Black" w:cs="Arial"/>
          <w:sz w:val="28"/>
          <w:szCs w:val="28"/>
          <w:u w:val="single"/>
        </w:rPr>
      </w:pPr>
    </w:p>
    <w:p w14:paraId="4AA9E36D" w14:textId="77777777" w:rsidR="00AF0E6E" w:rsidRDefault="00AF0E6E" w:rsidP="00AF0E6E">
      <w:pPr>
        <w:tabs>
          <w:tab w:val="left" w:pos="540"/>
        </w:tabs>
        <w:rPr>
          <w:rFonts w:ascii="Arial Black" w:hAnsi="Arial Black" w:cs="Arial"/>
          <w:sz w:val="28"/>
          <w:szCs w:val="28"/>
          <w:u w:val="single"/>
        </w:rPr>
      </w:pPr>
    </w:p>
    <w:p w14:paraId="7286BAE4" w14:textId="77777777" w:rsidR="00AF0E6E" w:rsidRDefault="00AF0E6E" w:rsidP="00AF0E6E">
      <w:pPr>
        <w:tabs>
          <w:tab w:val="left" w:pos="540"/>
        </w:tabs>
        <w:rPr>
          <w:rFonts w:ascii="Arial Black" w:hAnsi="Arial Black" w:cs="Arial"/>
          <w:sz w:val="28"/>
          <w:szCs w:val="28"/>
          <w:u w:val="single"/>
        </w:rPr>
      </w:pPr>
    </w:p>
    <w:p w14:paraId="35BCA50E" w14:textId="77777777" w:rsidR="00AF0E6E" w:rsidRDefault="00AF0E6E" w:rsidP="00AF0E6E">
      <w:pPr>
        <w:tabs>
          <w:tab w:val="left" w:pos="540"/>
        </w:tabs>
        <w:rPr>
          <w:rFonts w:ascii="Arial Black" w:hAnsi="Arial Black" w:cs="Arial"/>
          <w:sz w:val="28"/>
          <w:szCs w:val="28"/>
          <w:u w:val="single"/>
        </w:rPr>
      </w:pPr>
    </w:p>
    <w:p w14:paraId="2114D70A" w14:textId="77777777" w:rsidR="00AF0E6E" w:rsidRDefault="00AF0E6E" w:rsidP="00AF0E6E">
      <w:pPr>
        <w:tabs>
          <w:tab w:val="left" w:pos="540"/>
        </w:tabs>
        <w:rPr>
          <w:rFonts w:ascii="Arial Black" w:hAnsi="Arial Black" w:cs="Arial"/>
          <w:sz w:val="28"/>
          <w:szCs w:val="28"/>
          <w:u w:val="single"/>
        </w:rPr>
      </w:pPr>
    </w:p>
    <w:p w14:paraId="378A6304" w14:textId="77777777" w:rsidR="00AF0E6E" w:rsidRDefault="00AF0E6E" w:rsidP="00AF0E6E">
      <w:pPr>
        <w:tabs>
          <w:tab w:val="left" w:pos="540"/>
        </w:tabs>
        <w:rPr>
          <w:rFonts w:ascii="Arial Black" w:hAnsi="Arial Black" w:cs="Arial"/>
          <w:sz w:val="28"/>
          <w:szCs w:val="28"/>
          <w:u w:val="single"/>
        </w:rPr>
      </w:pPr>
    </w:p>
    <w:p w14:paraId="530555C3" w14:textId="77777777" w:rsidR="00AF0E6E" w:rsidRDefault="00AF0E6E" w:rsidP="00AF0E6E">
      <w:pPr>
        <w:tabs>
          <w:tab w:val="left" w:pos="540"/>
        </w:tabs>
        <w:rPr>
          <w:rFonts w:ascii="Arial Black" w:hAnsi="Arial Black" w:cs="Arial"/>
          <w:sz w:val="28"/>
          <w:szCs w:val="28"/>
          <w:u w:val="single"/>
        </w:rPr>
      </w:pPr>
    </w:p>
    <w:p w14:paraId="0EB7F45B" w14:textId="77777777" w:rsidR="00AF0E6E" w:rsidRDefault="00AF0E6E" w:rsidP="00AF0E6E">
      <w:pPr>
        <w:tabs>
          <w:tab w:val="left" w:pos="540"/>
        </w:tabs>
        <w:rPr>
          <w:rFonts w:ascii="Arial Black" w:hAnsi="Arial Black" w:cs="Arial"/>
          <w:sz w:val="28"/>
          <w:szCs w:val="28"/>
          <w:u w:val="single"/>
        </w:rPr>
      </w:pPr>
    </w:p>
    <w:p w14:paraId="42260AB8" w14:textId="77777777" w:rsidR="00AF0E6E" w:rsidRDefault="00AF0E6E" w:rsidP="00AF0E6E">
      <w:pPr>
        <w:tabs>
          <w:tab w:val="left" w:pos="540"/>
        </w:tabs>
        <w:rPr>
          <w:rFonts w:ascii="Arial Black" w:hAnsi="Arial Black" w:cs="Arial"/>
          <w:sz w:val="28"/>
          <w:szCs w:val="28"/>
          <w:u w:val="single"/>
        </w:rPr>
      </w:pPr>
    </w:p>
    <w:p w14:paraId="48760F82" w14:textId="77777777" w:rsidR="00AF0E6E" w:rsidRDefault="00AF0E6E" w:rsidP="00AF0E6E">
      <w:pPr>
        <w:tabs>
          <w:tab w:val="left" w:pos="540"/>
        </w:tabs>
        <w:rPr>
          <w:rFonts w:ascii="Arial Black" w:hAnsi="Arial Black" w:cs="Arial"/>
          <w:sz w:val="28"/>
          <w:szCs w:val="28"/>
          <w:u w:val="single"/>
        </w:rPr>
      </w:pPr>
    </w:p>
    <w:p w14:paraId="743DBFD2" w14:textId="77777777" w:rsidR="00AF0E6E" w:rsidRDefault="00AF0E6E" w:rsidP="00AF0E6E">
      <w:pPr>
        <w:tabs>
          <w:tab w:val="left" w:pos="540"/>
        </w:tabs>
        <w:rPr>
          <w:rFonts w:ascii="Arial Black" w:hAnsi="Arial Black" w:cs="Arial"/>
          <w:sz w:val="28"/>
          <w:szCs w:val="28"/>
          <w:u w:val="single"/>
        </w:rPr>
      </w:pPr>
    </w:p>
    <w:p w14:paraId="7FF4D412" w14:textId="77777777" w:rsidR="00AF0E6E" w:rsidRDefault="00AF0E6E" w:rsidP="00AF0E6E">
      <w:pPr>
        <w:tabs>
          <w:tab w:val="left" w:pos="540"/>
        </w:tabs>
        <w:rPr>
          <w:rFonts w:ascii="Arial Black" w:hAnsi="Arial Black" w:cs="Arial"/>
          <w:sz w:val="28"/>
          <w:szCs w:val="28"/>
          <w:u w:val="single"/>
        </w:rPr>
      </w:pPr>
    </w:p>
    <w:p w14:paraId="6E78AF3F" w14:textId="77777777" w:rsidR="00AF0E6E" w:rsidRDefault="00AF0E6E" w:rsidP="00AF0E6E">
      <w:pPr>
        <w:tabs>
          <w:tab w:val="left" w:pos="540"/>
        </w:tabs>
        <w:rPr>
          <w:rFonts w:ascii="Arial Black" w:hAnsi="Arial Black" w:cs="Arial"/>
          <w:sz w:val="28"/>
          <w:szCs w:val="28"/>
          <w:u w:val="single"/>
        </w:rPr>
      </w:pPr>
    </w:p>
    <w:p w14:paraId="26E7F5B4" w14:textId="77777777" w:rsidR="00AF0E6E" w:rsidRDefault="00AF0E6E" w:rsidP="00AF0E6E">
      <w:pPr>
        <w:tabs>
          <w:tab w:val="left" w:pos="540"/>
        </w:tabs>
        <w:rPr>
          <w:rFonts w:ascii="Arial Black" w:hAnsi="Arial Black" w:cs="Arial"/>
          <w:sz w:val="28"/>
          <w:szCs w:val="28"/>
          <w:u w:val="single"/>
        </w:rPr>
      </w:pPr>
    </w:p>
    <w:p w14:paraId="2BC9D0EF" w14:textId="77777777" w:rsidR="00AF0E6E" w:rsidRDefault="00AF0E6E" w:rsidP="00AF0E6E">
      <w:pPr>
        <w:tabs>
          <w:tab w:val="left" w:pos="540"/>
        </w:tabs>
        <w:rPr>
          <w:rFonts w:ascii="Arial Black" w:hAnsi="Arial Black" w:cs="Arial"/>
          <w:sz w:val="28"/>
          <w:szCs w:val="28"/>
          <w:u w:val="single"/>
        </w:rPr>
      </w:pPr>
    </w:p>
    <w:p w14:paraId="786132CB" w14:textId="77777777" w:rsidR="00AF0E6E" w:rsidRPr="003115E8" w:rsidRDefault="00AF0E6E" w:rsidP="00BF1DB5">
      <w:pPr>
        <w:numPr>
          <w:ilvl w:val="0"/>
          <w:numId w:val="13"/>
        </w:numPr>
        <w:tabs>
          <w:tab w:val="left" w:pos="540"/>
        </w:tabs>
        <w:rPr>
          <w:rFonts w:ascii="Arial Black" w:hAnsi="Arial Black" w:cs="Arial"/>
          <w:sz w:val="28"/>
          <w:szCs w:val="28"/>
          <w:u w:val="single"/>
        </w:rPr>
      </w:pPr>
      <w:r>
        <w:rPr>
          <w:rFonts w:ascii="Arial Black" w:hAnsi="Arial Black" w:cs="Arial"/>
          <w:sz w:val="28"/>
          <w:szCs w:val="28"/>
          <w:u w:val="single"/>
        </w:rPr>
        <w:t>LITERATURA</w:t>
      </w:r>
      <w:r w:rsidRPr="003115E8">
        <w:rPr>
          <w:rFonts w:ascii="Arial Black" w:hAnsi="Arial Black" w:cs="Arial"/>
          <w:sz w:val="28"/>
          <w:szCs w:val="28"/>
          <w:u w:val="single"/>
        </w:rPr>
        <w:t xml:space="preserve"> </w:t>
      </w:r>
    </w:p>
    <w:p w14:paraId="43E68B02" w14:textId="77777777" w:rsidR="00AF0E6E" w:rsidRDefault="00AF0E6E" w:rsidP="00AF0E6E">
      <w:pPr>
        <w:tabs>
          <w:tab w:val="left" w:pos="540"/>
        </w:tabs>
        <w:rPr>
          <w:rFonts w:ascii="Arial Black" w:hAnsi="Arial Black" w:cs="Arial"/>
          <w:sz w:val="28"/>
          <w:szCs w:val="28"/>
        </w:rPr>
      </w:pPr>
    </w:p>
    <w:p w14:paraId="7E6FAFE7" w14:textId="77777777" w:rsidR="00AF0E6E" w:rsidRDefault="00AF0E6E" w:rsidP="00BF1DB5">
      <w:pPr>
        <w:numPr>
          <w:ilvl w:val="0"/>
          <w:numId w:val="15"/>
        </w:numPr>
        <w:tabs>
          <w:tab w:val="left" w:pos="540"/>
        </w:tabs>
        <w:rPr>
          <w:rFonts w:ascii="Arial" w:hAnsi="Arial" w:cs="Arial"/>
        </w:rPr>
      </w:pPr>
      <w:r>
        <w:rPr>
          <w:rFonts w:ascii="Arial" w:hAnsi="Arial" w:cs="Arial"/>
        </w:rPr>
        <w:t xml:space="preserve">Drašler J. ; Biologija – navodila za laboratorijsko delo; DZS; 2000; Ljubljana </w:t>
      </w:r>
    </w:p>
    <w:p w14:paraId="1DBC2B81" w14:textId="77777777" w:rsidR="00AF0E6E" w:rsidRDefault="00AF0E6E" w:rsidP="00BF1DB5">
      <w:pPr>
        <w:numPr>
          <w:ilvl w:val="0"/>
          <w:numId w:val="15"/>
        </w:numPr>
        <w:tabs>
          <w:tab w:val="left" w:pos="540"/>
        </w:tabs>
        <w:rPr>
          <w:rFonts w:ascii="Arial" w:hAnsi="Arial" w:cs="Arial"/>
        </w:rPr>
      </w:pPr>
      <w:r>
        <w:rPr>
          <w:rFonts w:ascii="Arial" w:hAnsi="Arial" w:cs="Arial"/>
        </w:rPr>
        <w:t xml:space="preserve">Pevec S. ; Biologija – laboratorijsko delo; DZS; 2000; Ljubljana </w:t>
      </w:r>
    </w:p>
    <w:p w14:paraId="56DDADA2" w14:textId="77777777" w:rsidR="00AF0E6E" w:rsidRDefault="00AF0E6E" w:rsidP="00BF1DB5">
      <w:pPr>
        <w:numPr>
          <w:ilvl w:val="0"/>
          <w:numId w:val="15"/>
        </w:numPr>
        <w:tabs>
          <w:tab w:val="left" w:pos="540"/>
        </w:tabs>
        <w:rPr>
          <w:rFonts w:ascii="Arial" w:hAnsi="Arial" w:cs="Arial"/>
        </w:rPr>
      </w:pPr>
      <w:r>
        <w:rPr>
          <w:rFonts w:ascii="Arial" w:hAnsi="Arial" w:cs="Arial"/>
        </w:rPr>
        <w:t xml:space="preserve">Predmetni izpitni katalog za maturo 2004 – Biologija </w:t>
      </w:r>
    </w:p>
    <w:p w14:paraId="115AFB6B" w14:textId="77777777" w:rsidR="00AF0E6E" w:rsidRPr="003115E8" w:rsidRDefault="00AF0E6E" w:rsidP="00BF1DB5">
      <w:pPr>
        <w:numPr>
          <w:ilvl w:val="0"/>
          <w:numId w:val="15"/>
        </w:numPr>
        <w:tabs>
          <w:tab w:val="left" w:pos="540"/>
        </w:tabs>
        <w:rPr>
          <w:rFonts w:ascii="Arial" w:hAnsi="Arial" w:cs="Arial"/>
        </w:rPr>
      </w:pPr>
      <w:r>
        <w:rPr>
          <w:rFonts w:ascii="Arial" w:hAnsi="Arial" w:cs="Arial"/>
        </w:rPr>
        <w:t>Stušek, Podobnik, Gogala; Biologija; Celica 1; DZS; 1997; Ljubljana</w:t>
      </w:r>
    </w:p>
    <w:p w14:paraId="6A6BE9FF" w14:textId="77777777" w:rsidR="00AF0E6E" w:rsidRDefault="00AF0E6E" w:rsidP="00AF0E6E">
      <w:pPr>
        <w:tabs>
          <w:tab w:val="left" w:pos="540"/>
        </w:tabs>
        <w:ind w:firstLine="60"/>
        <w:rPr>
          <w:rFonts w:ascii="Arial" w:hAnsi="Arial" w:cs="Arial"/>
        </w:rPr>
      </w:pPr>
    </w:p>
    <w:p w14:paraId="48FCC955" w14:textId="77777777" w:rsidR="00AF0E6E" w:rsidRDefault="00AF0E6E" w:rsidP="00AF0E6E"/>
    <w:p w14:paraId="24C498B9" w14:textId="77777777" w:rsidR="00E93554" w:rsidRDefault="00E93554" w:rsidP="00054527">
      <w:pPr>
        <w:ind w:left="708"/>
        <w:rPr>
          <w:rFonts w:ascii="Arial" w:hAnsi="Arial" w:cs="Arial"/>
        </w:rPr>
      </w:pPr>
    </w:p>
    <w:sectPr w:rsidR="00E93554" w:rsidSect="003C153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EE0B6" w14:textId="77777777" w:rsidR="001A63C4" w:rsidRDefault="001A63C4">
      <w:r>
        <w:separator/>
      </w:r>
    </w:p>
  </w:endnote>
  <w:endnote w:type="continuationSeparator" w:id="0">
    <w:p w14:paraId="3E416842" w14:textId="77777777" w:rsidR="001A63C4" w:rsidRDefault="001A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Estrangelo Edessa">
    <w:panose1 w:val="00000000000000000000"/>
    <w:charset w:val="01"/>
    <w:family w:val="roman"/>
    <w:pitch w:val="variable"/>
  </w:font>
  <w:font w:name="Book Antiqua">
    <w:panose1 w:val="020406020503050303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FC4C" w14:textId="77777777" w:rsidR="00C768D9" w:rsidRDefault="00C76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C4B0" w14:textId="77777777" w:rsidR="00C768D9" w:rsidRDefault="00C76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EE89" w14:textId="77777777" w:rsidR="00C768D9" w:rsidRDefault="00C7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DFB85" w14:textId="77777777" w:rsidR="001A63C4" w:rsidRDefault="001A63C4">
      <w:r>
        <w:separator/>
      </w:r>
    </w:p>
  </w:footnote>
  <w:footnote w:type="continuationSeparator" w:id="0">
    <w:p w14:paraId="77127EBA" w14:textId="77777777" w:rsidR="001A63C4" w:rsidRDefault="001A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F684" w14:textId="77777777" w:rsidR="00C768D9" w:rsidRDefault="00C76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9204" w14:textId="2544B897" w:rsidR="003115E8" w:rsidRPr="00C768D9" w:rsidRDefault="003115E8" w:rsidP="00C76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8D642" w14:textId="77777777" w:rsidR="00C768D9" w:rsidRDefault="00C76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2ECD"/>
    <w:multiLevelType w:val="hybridMultilevel"/>
    <w:tmpl w:val="3F3A0EA2"/>
    <w:lvl w:ilvl="0" w:tplc="D1A40218">
      <w:start w:val="1"/>
      <w:numFmt w:val="decimal"/>
      <w:lvlText w:val="%1."/>
      <w:lvlJc w:val="left"/>
      <w:pPr>
        <w:tabs>
          <w:tab w:val="num" w:pos="0"/>
        </w:tabs>
        <w:ind w:left="340" w:hanging="340"/>
      </w:pPr>
      <w:rPr>
        <w:rFonts w:hint="default"/>
      </w:rPr>
    </w:lvl>
    <w:lvl w:ilvl="1" w:tplc="3EE64F6C">
      <w:start w:val="1"/>
      <w:numFmt w:val="bullet"/>
      <w:lvlText w:val=""/>
      <w:lvlJc w:val="left"/>
      <w:pPr>
        <w:tabs>
          <w:tab w:val="num" w:pos="567"/>
        </w:tabs>
        <w:ind w:left="851" w:hanging="284"/>
      </w:pPr>
      <w:rPr>
        <w:rFonts w:ascii="Symbol" w:hAnsi="Symbol" w:hint="default"/>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9063A3D"/>
    <w:multiLevelType w:val="hybridMultilevel"/>
    <w:tmpl w:val="903A8468"/>
    <w:lvl w:ilvl="0" w:tplc="48488306">
      <w:start w:val="1"/>
      <w:numFmt w:val="bullet"/>
      <w:lvlText w:val=""/>
      <w:lvlJc w:val="left"/>
      <w:pPr>
        <w:tabs>
          <w:tab w:val="num" w:pos="567"/>
        </w:tabs>
        <w:ind w:left="851" w:hanging="284"/>
      </w:pPr>
      <w:rPr>
        <w:rFonts w:ascii="Symbol" w:hAnsi="Symbol" w:hint="default"/>
      </w:rPr>
    </w:lvl>
    <w:lvl w:ilvl="1" w:tplc="CCA0BF80">
      <w:start w:val="4"/>
      <w:numFmt w:val="decimal"/>
      <w:lvlText w:val="%2."/>
      <w:lvlJc w:val="left"/>
      <w:pPr>
        <w:tabs>
          <w:tab w:val="num" w:pos="0"/>
        </w:tabs>
        <w:ind w:left="340" w:hanging="340"/>
      </w:pPr>
      <w:rPr>
        <w:rFonts w:hint="default"/>
      </w:rPr>
    </w:lvl>
    <w:lvl w:ilvl="2" w:tplc="23C81850">
      <w:start w:val="1"/>
      <w:numFmt w:val="upperLetter"/>
      <w:lvlText w:val="%3."/>
      <w:lvlJc w:val="left"/>
      <w:pPr>
        <w:tabs>
          <w:tab w:val="num" w:pos="567"/>
        </w:tabs>
        <w:ind w:left="907" w:hanging="340"/>
      </w:pPr>
      <w:rPr>
        <w:rFonts w:ascii="Arial Black" w:hAnsi="Arial Black" w:hint="default"/>
        <w:b/>
        <w:sz w:val="28"/>
        <w:szCs w:val="28"/>
      </w:rPr>
    </w:lvl>
    <w:lvl w:ilvl="3" w:tplc="04240001" w:tentative="1">
      <w:start w:val="1"/>
      <w:numFmt w:val="bullet"/>
      <w:lvlText w:val=""/>
      <w:lvlJc w:val="left"/>
      <w:pPr>
        <w:tabs>
          <w:tab w:val="num" w:pos="2880"/>
        </w:tabs>
        <w:ind w:left="2880" w:hanging="360"/>
      </w:pPr>
      <w:rPr>
        <w:rFonts w:ascii="Symbol" w:hAnsi="Symbol" w:hint="default"/>
      </w:rPr>
    </w:lvl>
    <w:lvl w:ilvl="4" w:tplc="1BAE4270">
      <w:start w:val="1"/>
      <w:numFmt w:val="bullet"/>
      <w:lvlText w:val="o"/>
      <w:lvlJc w:val="left"/>
      <w:pPr>
        <w:tabs>
          <w:tab w:val="num" w:pos="1021"/>
        </w:tabs>
        <w:ind w:left="1134" w:hanging="34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47A3F"/>
    <w:multiLevelType w:val="hybridMultilevel"/>
    <w:tmpl w:val="753296B0"/>
    <w:lvl w:ilvl="0" w:tplc="D1A40218">
      <w:start w:val="1"/>
      <w:numFmt w:val="decimal"/>
      <w:lvlText w:val="%1."/>
      <w:lvlJc w:val="left"/>
      <w:pPr>
        <w:tabs>
          <w:tab w:val="num" w:pos="0"/>
        </w:tabs>
        <w:ind w:left="340" w:hanging="340"/>
      </w:pPr>
      <w:rPr>
        <w:rFonts w:hint="default"/>
      </w:rPr>
    </w:lvl>
    <w:lvl w:ilvl="1" w:tplc="9EF4708A">
      <w:start w:val="1"/>
      <w:numFmt w:val="bullet"/>
      <w:lvlText w:val=""/>
      <w:lvlJc w:val="left"/>
      <w:pPr>
        <w:tabs>
          <w:tab w:val="num" w:pos="900"/>
        </w:tabs>
        <w:ind w:left="1127" w:hanging="227"/>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20973DC"/>
    <w:multiLevelType w:val="hybridMultilevel"/>
    <w:tmpl w:val="468CC382"/>
    <w:lvl w:ilvl="0" w:tplc="7820CB92">
      <w:start w:val="3"/>
      <w:numFmt w:val="decimal"/>
      <w:lvlText w:val="%1."/>
      <w:lvlJc w:val="left"/>
      <w:pPr>
        <w:tabs>
          <w:tab w:val="num" w:pos="0"/>
        </w:tabs>
        <w:ind w:left="340" w:hanging="340"/>
      </w:pPr>
      <w:rPr>
        <w:rFonts w:hint="default"/>
      </w:rPr>
    </w:lvl>
    <w:lvl w:ilvl="1" w:tplc="3EE64F6C">
      <w:start w:val="1"/>
      <w:numFmt w:val="bullet"/>
      <w:lvlText w:val=""/>
      <w:lvlJc w:val="left"/>
      <w:pPr>
        <w:tabs>
          <w:tab w:val="num" w:pos="1080"/>
        </w:tabs>
        <w:ind w:left="1364" w:hanging="284"/>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154184F"/>
    <w:multiLevelType w:val="hybridMultilevel"/>
    <w:tmpl w:val="A71673EE"/>
    <w:lvl w:ilvl="0" w:tplc="04240001">
      <w:start w:val="1"/>
      <w:numFmt w:val="bullet"/>
      <w:lvlText w:val=""/>
      <w:lvlJc w:val="left"/>
      <w:pPr>
        <w:tabs>
          <w:tab w:val="num" w:pos="720"/>
        </w:tabs>
        <w:ind w:left="720" w:hanging="360"/>
      </w:pPr>
      <w:rPr>
        <w:rFonts w:ascii="Symbol" w:hAnsi="Symbol" w:hint="default"/>
      </w:rPr>
    </w:lvl>
    <w:lvl w:ilvl="1" w:tplc="62C20B4A">
      <w:start w:val="1"/>
      <w:numFmt w:val="bullet"/>
      <w:lvlText w:val=""/>
      <w:lvlJc w:val="left"/>
      <w:pPr>
        <w:tabs>
          <w:tab w:val="num" w:pos="1418"/>
        </w:tabs>
        <w:ind w:left="1701" w:hanging="283"/>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C4C79"/>
    <w:multiLevelType w:val="hybridMultilevel"/>
    <w:tmpl w:val="094A9B3C"/>
    <w:lvl w:ilvl="0" w:tplc="6B78691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E17F5"/>
    <w:multiLevelType w:val="hybridMultilevel"/>
    <w:tmpl w:val="1F1E3964"/>
    <w:lvl w:ilvl="0" w:tplc="89A28630">
      <w:start w:val="1"/>
      <w:numFmt w:val="lowerLetter"/>
      <w:lvlText w:val="%1)"/>
      <w:lvlJc w:val="left"/>
      <w:pPr>
        <w:tabs>
          <w:tab w:val="num" w:pos="0"/>
        </w:tabs>
        <w:ind w:left="170" w:hanging="170"/>
      </w:pPr>
      <w:rPr>
        <w:rFonts w:hint="default"/>
      </w:rPr>
    </w:lvl>
    <w:lvl w:ilvl="1" w:tplc="A998A5D6">
      <w:start w:val="1"/>
      <w:numFmt w:val="bullet"/>
      <w:lvlText w:val=""/>
      <w:lvlJc w:val="left"/>
      <w:pPr>
        <w:tabs>
          <w:tab w:val="num" w:pos="340"/>
        </w:tabs>
        <w:ind w:left="964" w:hanging="227"/>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30137E5"/>
    <w:multiLevelType w:val="hybridMultilevel"/>
    <w:tmpl w:val="EF52C31A"/>
    <w:lvl w:ilvl="0" w:tplc="4142F930">
      <w:start w:val="5"/>
      <w:numFmt w:val="decimal"/>
      <w:lvlText w:val="%1."/>
      <w:lvlJc w:val="left"/>
      <w:pPr>
        <w:tabs>
          <w:tab w:val="num" w:pos="0"/>
        </w:tabs>
        <w:ind w:left="340" w:hanging="340"/>
      </w:pPr>
      <w:rPr>
        <w:rFonts w:hint="default"/>
      </w:rPr>
    </w:lvl>
    <w:lvl w:ilvl="1" w:tplc="26747AE2">
      <w:start w:val="1"/>
      <w:numFmt w:val="upperLetter"/>
      <w:lvlText w:val="%2."/>
      <w:lvlJc w:val="left"/>
      <w:pPr>
        <w:tabs>
          <w:tab w:val="num" w:pos="284"/>
        </w:tabs>
        <w:ind w:left="624" w:hanging="340"/>
      </w:pPr>
      <w:rPr>
        <w:rFonts w:ascii="Arial Black" w:hAnsi="Arial Black" w:hint="default"/>
        <w:b/>
        <w:sz w:val="28"/>
        <w:szCs w:val="28"/>
      </w:rPr>
    </w:lvl>
    <w:lvl w:ilvl="2" w:tplc="AB800102">
      <w:start w:val="1"/>
      <w:numFmt w:val="lowerLetter"/>
      <w:lvlText w:val="%3)"/>
      <w:lvlJc w:val="left"/>
      <w:pPr>
        <w:tabs>
          <w:tab w:val="num" w:pos="1077"/>
        </w:tabs>
        <w:ind w:left="1021" w:hanging="17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5B90C67"/>
    <w:multiLevelType w:val="hybridMultilevel"/>
    <w:tmpl w:val="F4F60536"/>
    <w:lvl w:ilvl="0" w:tplc="A998A5D6">
      <w:start w:val="1"/>
      <w:numFmt w:val="bullet"/>
      <w:lvlText w:val=""/>
      <w:lvlJc w:val="left"/>
      <w:pPr>
        <w:tabs>
          <w:tab w:val="num" w:pos="1060"/>
        </w:tabs>
        <w:ind w:left="1684" w:hanging="227"/>
      </w:pPr>
      <w:rPr>
        <w:rFonts w:ascii="Symbol" w:hAnsi="Symbol" w:hint="default"/>
      </w:rPr>
    </w:lvl>
    <w:lvl w:ilvl="1" w:tplc="23889794">
      <w:start w:val="1"/>
      <w:numFmt w:val="bullet"/>
      <w:lvlText w:val=""/>
      <w:lvlJc w:val="left"/>
      <w:pPr>
        <w:tabs>
          <w:tab w:val="num" w:pos="737"/>
        </w:tabs>
        <w:ind w:left="964" w:hanging="227"/>
      </w:pPr>
      <w:rPr>
        <w:rFonts w:ascii="Symbol" w:hAnsi="Symbol"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47A178A"/>
    <w:multiLevelType w:val="hybridMultilevel"/>
    <w:tmpl w:val="C04845E4"/>
    <w:lvl w:ilvl="0" w:tplc="C0704168">
      <w:start w:val="2"/>
      <w:numFmt w:val="lowerLetter"/>
      <w:lvlText w:val="%1)"/>
      <w:lvlJc w:val="left"/>
      <w:pPr>
        <w:tabs>
          <w:tab w:val="num" w:pos="1077"/>
        </w:tabs>
        <w:ind w:left="1021" w:hanging="170"/>
      </w:pPr>
      <w:rPr>
        <w:rFonts w:hint="default"/>
      </w:rPr>
    </w:lvl>
    <w:lvl w:ilvl="1" w:tplc="0AB40CFC">
      <w:start w:val="2"/>
      <w:numFmt w:val="upperLetter"/>
      <w:lvlText w:val="%2."/>
      <w:lvlJc w:val="left"/>
      <w:pPr>
        <w:tabs>
          <w:tab w:val="num" w:pos="284"/>
        </w:tabs>
        <w:ind w:left="624" w:hanging="340"/>
      </w:pPr>
      <w:rPr>
        <w:rFonts w:ascii="Arial Black" w:hAnsi="Arial Black" w:hint="default"/>
        <w:b/>
        <w:sz w:val="28"/>
        <w:szCs w:val="28"/>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728541E"/>
    <w:multiLevelType w:val="hybridMultilevel"/>
    <w:tmpl w:val="69A8ED7C"/>
    <w:lvl w:ilvl="0" w:tplc="1DCECBA6">
      <w:start w:val="7"/>
      <w:numFmt w:val="decimal"/>
      <w:lvlText w:val="%1."/>
      <w:lvlJc w:val="left"/>
      <w:pPr>
        <w:tabs>
          <w:tab w:val="num" w:pos="360"/>
        </w:tabs>
        <w:ind w:left="432" w:hanging="432"/>
      </w:pPr>
      <w:rPr>
        <w:rFonts w:hint="default"/>
      </w:rPr>
    </w:lvl>
    <w:lvl w:ilvl="1" w:tplc="E75C650A">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6E1E05"/>
    <w:multiLevelType w:val="hybridMultilevel"/>
    <w:tmpl w:val="0A1ADAA2"/>
    <w:lvl w:ilvl="0" w:tplc="DF961F14">
      <w:start w:val="1"/>
      <w:numFmt w:val="lowerLetter"/>
      <w:lvlText w:val="%1)"/>
      <w:lvlJc w:val="left"/>
      <w:pPr>
        <w:tabs>
          <w:tab w:val="num" w:pos="1077"/>
        </w:tabs>
        <w:ind w:left="1021" w:hanging="170"/>
      </w:pPr>
      <w:rPr>
        <w:rFonts w:hint="default"/>
      </w:rPr>
    </w:lvl>
    <w:lvl w:ilvl="1" w:tplc="FFF62092">
      <w:start w:val="1"/>
      <w:numFmt w:val="decimal"/>
      <w:lvlText w:val="%2."/>
      <w:lvlJc w:val="left"/>
      <w:pPr>
        <w:tabs>
          <w:tab w:val="num" w:pos="720"/>
        </w:tabs>
        <w:ind w:left="357" w:firstLine="363"/>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97763A6"/>
    <w:multiLevelType w:val="hybridMultilevel"/>
    <w:tmpl w:val="65468E7A"/>
    <w:lvl w:ilvl="0" w:tplc="7AC8ED1A">
      <w:start w:val="5"/>
      <w:numFmt w:val="decimal"/>
      <w:lvlText w:val="%1."/>
      <w:lvlJc w:val="left"/>
      <w:pPr>
        <w:tabs>
          <w:tab w:val="num" w:pos="0"/>
        </w:tabs>
        <w:ind w:left="340" w:hanging="340"/>
      </w:pPr>
      <w:rPr>
        <w:rFonts w:hint="default"/>
      </w:rPr>
    </w:lvl>
    <w:lvl w:ilvl="1" w:tplc="2F6CB830">
      <w:start w:val="5"/>
      <w:numFmt w:val="decimal"/>
      <w:lvlText w:val="%2."/>
      <w:lvlJc w:val="left"/>
      <w:pPr>
        <w:tabs>
          <w:tab w:val="num" w:pos="0"/>
        </w:tabs>
        <w:ind w:left="340" w:hanging="340"/>
      </w:pPr>
      <w:rPr>
        <w:rFonts w:hint="default"/>
      </w:rPr>
    </w:lvl>
    <w:lvl w:ilvl="2" w:tplc="8550CFAE">
      <w:start w:val="1"/>
      <w:numFmt w:val="upperLetter"/>
      <w:lvlText w:val="%3."/>
      <w:lvlJc w:val="left"/>
      <w:pPr>
        <w:tabs>
          <w:tab w:val="num" w:pos="284"/>
        </w:tabs>
        <w:ind w:left="624" w:hanging="340"/>
      </w:pPr>
      <w:rPr>
        <w:rFonts w:ascii="Arial Black" w:hAnsi="Arial Black" w:hint="default"/>
        <w:b/>
        <w:sz w:val="28"/>
        <w:szCs w:val="28"/>
      </w:rPr>
    </w:lvl>
    <w:lvl w:ilvl="3" w:tplc="8214BC82">
      <w:start w:val="1"/>
      <w:numFmt w:val="lowerLetter"/>
      <w:lvlText w:val="%4)"/>
      <w:lvlJc w:val="left"/>
      <w:pPr>
        <w:tabs>
          <w:tab w:val="num" w:pos="1077"/>
        </w:tabs>
        <w:ind w:left="1021" w:hanging="17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04C1EE8"/>
    <w:multiLevelType w:val="hybridMultilevel"/>
    <w:tmpl w:val="C62052EA"/>
    <w:lvl w:ilvl="0" w:tplc="E656057C">
      <w:start w:val="2"/>
      <w:numFmt w:val="upperLetter"/>
      <w:lvlText w:val="%1."/>
      <w:lvlJc w:val="left"/>
      <w:pPr>
        <w:tabs>
          <w:tab w:val="num" w:pos="284"/>
        </w:tabs>
        <w:ind w:left="624" w:hanging="340"/>
      </w:pPr>
      <w:rPr>
        <w:rFonts w:ascii="Arial Black" w:hAnsi="Arial Black" w:hint="default"/>
        <w:b/>
        <w:sz w:val="28"/>
        <w:szCs w:val="28"/>
      </w:rPr>
    </w:lvl>
    <w:lvl w:ilvl="1" w:tplc="7016879C">
      <w:start w:val="1"/>
      <w:numFmt w:val="lowerLetter"/>
      <w:lvlText w:val="%2)"/>
      <w:lvlJc w:val="left"/>
      <w:pPr>
        <w:tabs>
          <w:tab w:val="num" w:pos="1077"/>
        </w:tabs>
        <w:ind w:left="1021" w:hanging="170"/>
      </w:pPr>
      <w:rPr>
        <w:rFonts w:ascii="Arial" w:hAnsi="Arial" w:hint="default"/>
        <w:b w:val="0"/>
        <w:sz w:val="24"/>
        <w:szCs w:val="24"/>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2B0345C"/>
    <w:multiLevelType w:val="hybridMultilevel"/>
    <w:tmpl w:val="E00271F8"/>
    <w:lvl w:ilvl="0" w:tplc="6B78691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0"/>
  </w:num>
  <w:num w:numId="6">
    <w:abstractNumId w:val="3"/>
  </w:num>
  <w:num w:numId="7">
    <w:abstractNumId w:val="1"/>
  </w:num>
  <w:num w:numId="8">
    <w:abstractNumId w:val="12"/>
  </w:num>
  <w:num w:numId="9">
    <w:abstractNumId w:val="9"/>
  </w:num>
  <w:num w:numId="10">
    <w:abstractNumId w:val="11"/>
  </w:num>
  <w:num w:numId="11">
    <w:abstractNumId w:val="7"/>
  </w:num>
  <w:num w:numId="12">
    <w:abstractNumId w:val="13"/>
  </w:num>
  <w:num w:numId="13">
    <w:abstractNumId w:val="10"/>
  </w:num>
  <w:num w:numId="14">
    <w:abstractNumId w:val="5"/>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5DC"/>
    <w:rsid w:val="0000152F"/>
    <w:rsid w:val="0003215A"/>
    <w:rsid w:val="00054527"/>
    <w:rsid w:val="000816B0"/>
    <w:rsid w:val="000B3BA4"/>
    <w:rsid w:val="00191C56"/>
    <w:rsid w:val="001A63C4"/>
    <w:rsid w:val="002427C8"/>
    <w:rsid w:val="002450C4"/>
    <w:rsid w:val="003115E8"/>
    <w:rsid w:val="003250F7"/>
    <w:rsid w:val="003C1533"/>
    <w:rsid w:val="003C3FDB"/>
    <w:rsid w:val="003D0AA4"/>
    <w:rsid w:val="0040044B"/>
    <w:rsid w:val="004173F4"/>
    <w:rsid w:val="00482075"/>
    <w:rsid w:val="0048600A"/>
    <w:rsid w:val="00517416"/>
    <w:rsid w:val="00596700"/>
    <w:rsid w:val="005B7068"/>
    <w:rsid w:val="00621FC5"/>
    <w:rsid w:val="00644246"/>
    <w:rsid w:val="007B184E"/>
    <w:rsid w:val="007D6336"/>
    <w:rsid w:val="00814838"/>
    <w:rsid w:val="008A3236"/>
    <w:rsid w:val="009F7FF6"/>
    <w:rsid w:val="00A0602A"/>
    <w:rsid w:val="00A22217"/>
    <w:rsid w:val="00A62C8F"/>
    <w:rsid w:val="00AD7994"/>
    <w:rsid w:val="00AF0E6E"/>
    <w:rsid w:val="00BD6C80"/>
    <w:rsid w:val="00BF1DB5"/>
    <w:rsid w:val="00C435DC"/>
    <w:rsid w:val="00C576AD"/>
    <w:rsid w:val="00C768D9"/>
    <w:rsid w:val="00C805A7"/>
    <w:rsid w:val="00CD4BCF"/>
    <w:rsid w:val="00D86B7D"/>
    <w:rsid w:val="00E93554"/>
    <w:rsid w:val="00F27471"/>
    <w:rsid w:val="00FA29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rules v:ext="edit">
        <o:r id="V:Rule1" type="callout" idref="#_x0000_s1068"/>
      </o:rules>
    </o:shapelayout>
  </w:shapeDefaults>
  <w:decimalSymbol w:val=","/>
  <w:listSeparator w:val=";"/>
  <w14:docId w14:val="42682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93554"/>
    <w:rPr>
      <w:sz w:val="16"/>
      <w:szCs w:val="16"/>
    </w:rPr>
  </w:style>
  <w:style w:type="paragraph" w:styleId="CommentText">
    <w:name w:val="annotation text"/>
    <w:basedOn w:val="Normal"/>
    <w:semiHidden/>
    <w:rsid w:val="00E93554"/>
    <w:rPr>
      <w:sz w:val="20"/>
      <w:szCs w:val="20"/>
    </w:rPr>
  </w:style>
  <w:style w:type="paragraph" w:styleId="CommentSubject">
    <w:name w:val="annotation subject"/>
    <w:basedOn w:val="CommentText"/>
    <w:next w:val="CommentText"/>
    <w:semiHidden/>
    <w:rsid w:val="00E93554"/>
    <w:rPr>
      <w:b/>
      <w:bCs/>
    </w:rPr>
  </w:style>
  <w:style w:type="paragraph" w:styleId="BalloonText">
    <w:name w:val="Balloon Text"/>
    <w:basedOn w:val="Normal"/>
    <w:semiHidden/>
    <w:rsid w:val="00E93554"/>
    <w:rPr>
      <w:rFonts w:ascii="Tahoma" w:hAnsi="Tahoma" w:cs="Tahoma"/>
      <w:sz w:val="16"/>
      <w:szCs w:val="16"/>
    </w:rPr>
  </w:style>
  <w:style w:type="paragraph" w:styleId="Header">
    <w:name w:val="header"/>
    <w:basedOn w:val="Normal"/>
    <w:rsid w:val="003115E8"/>
    <w:pPr>
      <w:tabs>
        <w:tab w:val="center" w:pos="4536"/>
        <w:tab w:val="right" w:pos="9072"/>
      </w:tabs>
    </w:pPr>
  </w:style>
  <w:style w:type="paragraph" w:styleId="Footer">
    <w:name w:val="footer"/>
    <w:basedOn w:val="Normal"/>
    <w:rsid w:val="003115E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