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A200" w14:textId="77777777" w:rsidR="00BB527C" w:rsidRDefault="00BB527C">
      <w:pPr>
        <w:jc w:val="center"/>
        <w:rPr>
          <w:rFonts w:ascii="Comic Sans MS" w:hAnsi="Comic Sans MS"/>
          <w:b/>
          <w:bCs/>
          <w:sz w:val="40"/>
          <w:lang w:val="sl-SI"/>
        </w:rPr>
      </w:pPr>
      <w:bookmarkStart w:id="0" w:name="_GoBack"/>
      <w:bookmarkEnd w:id="0"/>
    </w:p>
    <w:p w14:paraId="3BCCA29B" w14:textId="77777777" w:rsidR="00BB527C" w:rsidRDefault="00BB527C">
      <w:pPr>
        <w:jc w:val="center"/>
        <w:rPr>
          <w:rFonts w:ascii="Comic Sans MS" w:hAnsi="Comic Sans MS"/>
          <w:b/>
          <w:bCs/>
          <w:sz w:val="40"/>
          <w:lang w:val="sl-SI"/>
        </w:rPr>
      </w:pPr>
    </w:p>
    <w:p w14:paraId="3486EE86" w14:textId="77777777" w:rsidR="00BB527C" w:rsidRDefault="00BB527C">
      <w:pPr>
        <w:jc w:val="center"/>
        <w:rPr>
          <w:rFonts w:ascii="Comic Sans MS" w:hAnsi="Comic Sans MS"/>
          <w:b/>
          <w:bCs/>
          <w:sz w:val="40"/>
          <w:lang w:val="sl-SI"/>
        </w:rPr>
      </w:pPr>
    </w:p>
    <w:p w14:paraId="377958D5" w14:textId="77777777" w:rsidR="00BB527C" w:rsidRDefault="00BB527C">
      <w:pPr>
        <w:jc w:val="center"/>
        <w:rPr>
          <w:rFonts w:ascii="Comic Sans MS" w:hAnsi="Comic Sans MS"/>
          <w:b/>
          <w:bCs/>
          <w:sz w:val="40"/>
          <w:lang w:val="sl-SI"/>
        </w:rPr>
      </w:pPr>
    </w:p>
    <w:p w14:paraId="4551A82A" w14:textId="77777777" w:rsidR="00BB527C" w:rsidRDefault="00BB527C">
      <w:pPr>
        <w:jc w:val="center"/>
        <w:rPr>
          <w:rFonts w:ascii="Comic Sans MS" w:hAnsi="Comic Sans MS"/>
          <w:b/>
          <w:bCs/>
          <w:sz w:val="40"/>
          <w:lang w:val="sl-SI"/>
        </w:rPr>
      </w:pPr>
    </w:p>
    <w:p w14:paraId="68AD235B" w14:textId="77777777" w:rsidR="00BB527C" w:rsidRDefault="00BB527C">
      <w:pPr>
        <w:jc w:val="center"/>
        <w:rPr>
          <w:rFonts w:ascii="Comic Sans MS" w:hAnsi="Comic Sans MS"/>
          <w:b/>
          <w:bCs/>
          <w:sz w:val="40"/>
          <w:lang w:val="sl-SI"/>
        </w:rPr>
      </w:pPr>
    </w:p>
    <w:p w14:paraId="55323A91" w14:textId="77777777" w:rsidR="00BB527C" w:rsidRDefault="00BB527C">
      <w:pPr>
        <w:jc w:val="center"/>
        <w:rPr>
          <w:rFonts w:ascii="Comic Sans MS" w:hAnsi="Comic Sans MS"/>
          <w:b/>
          <w:bCs/>
          <w:sz w:val="40"/>
          <w:lang w:val="sl-SI"/>
        </w:rPr>
      </w:pPr>
    </w:p>
    <w:p w14:paraId="02FDA4B8" w14:textId="77777777" w:rsidR="00BB527C" w:rsidRDefault="009637F8">
      <w:pPr>
        <w:jc w:val="center"/>
        <w:rPr>
          <w:rFonts w:ascii="Comic Sans MS" w:hAnsi="Comic Sans MS"/>
          <w:b/>
          <w:bCs/>
          <w:sz w:val="40"/>
          <w:lang w:val="sl-SI"/>
        </w:rPr>
      </w:pPr>
      <w:r>
        <w:rPr>
          <w:rFonts w:ascii="Comic Sans MS" w:hAnsi="Comic Sans MS"/>
          <w:b/>
          <w:bCs/>
          <w:sz w:val="40"/>
          <w:lang w:val="sl-SI"/>
        </w:rPr>
        <w:t>Laboratorijsko delo:</w:t>
      </w:r>
    </w:p>
    <w:p w14:paraId="57A4EABA" w14:textId="77777777" w:rsidR="00BB527C" w:rsidRDefault="00BB527C"/>
    <w:p w14:paraId="6CCDD123" w14:textId="77777777" w:rsidR="00BB527C" w:rsidRDefault="009637F8">
      <w:pPr>
        <w:pStyle w:val="Heading1"/>
      </w:pPr>
      <w:r>
        <w:t>LASTNOSTI PLAZMALEME</w:t>
      </w:r>
    </w:p>
    <w:p w14:paraId="2EDD2E51" w14:textId="77777777" w:rsidR="00BB527C" w:rsidRDefault="00BB527C"/>
    <w:p w14:paraId="7646A3FA" w14:textId="77777777" w:rsidR="00BB527C" w:rsidRDefault="00BB527C"/>
    <w:p w14:paraId="0F0DA3C3" w14:textId="77777777" w:rsidR="00BB527C" w:rsidRDefault="00BB527C"/>
    <w:p w14:paraId="19501FB9" w14:textId="77777777" w:rsidR="00BB527C" w:rsidRDefault="00BB527C"/>
    <w:p w14:paraId="31DDB24E" w14:textId="77777777" w:rsidR="00BB527C" w:rsidRDefault="00BB527C"/>
    <w:p w14:paraId="210E39B9" w14:textId="77777777" w:rsidR="00BB527C" w:rsidRDefault="00BB527C"/>
    <w:p w14:paraId="39C92A73" w14:textId="77777777" w:rsidR="00BB527C" w:rsidRDefault="00BB527C"/>
    <w:p w14:paraId="756E591D" w14:textId="77777777" w:rsidR="00BB527C" w:rsidRDefault="00BB527C"/>
    <w:p w14:paraId="255D977C" w14:textId="77777777" w:rsidR="00BB527C" w:rsidRDefault="00BB527C"/>
    <w:p w14:paraId="128943E5" w14:textId="77777777" w:rsidR="00BB527C" w:rsidRDefault="00BB527C"/>
    <w:p w14:paraId="36FE657C" w14:textId="77777777" w:rsidR="00BB527C" w:rsidRDefault="00BB527C"/>
    <w:p w14:paraId="58880FDA" w14:textId="77777777" w:rsidR="00BB527C" w:rsidRDefault="00BB527C"/>
    <w:p w14:paraId="76D4F4CF" w14:textId="77777777" w:rsidR="00BB527C" w:rsidRDefault="00BB527C"/>
    <w:p w14:paraId="62C0A880" w14:textId="77777777" w:rsidR="00BB527C" w:rsidRDefault="00BB527C"/>
    <w:p w14:paraId="140D27B8" w14:textId="77777777" w:rsidR="00BB527C" w:rsidRDefault="00BB527C"/>
    <w:p w14:paraId="57B982ED" w14:textId="77777777" w:rsidR="00BB527C" w:rsidRDefault="00BB527C"/>
    <w:p w14:paraId="02E0AA13" w14:textId="77777777" w:rsidR="00BB527C" w:rsidRDefault="00BB527C"/>
    <w:p w14:paraId="7FE9448F" w14:textId="77777777" w:rsidR="00BB527C" w:rsidRDefault="00BB527C"/>
    <w:p w14:paraId="54BFDBF4" w14:textId="316B1CF7" w:rsidR="00BB527C" w:rsidRDefault="00493680">
      <w:pPr>
        <w:pStyle w:val="Heading4"/>
      </w:pPr>
      <w:r>
        <w:t xml:space="preserve"> </w:t>
      </w:r>
    </w:p>
    <w:p w14:paraId="7543073E" w14:textId="2779DBB9" w:rsidR="00493680" w:rsidRDefault="00493680" w:rsidP="00493680"/>
    <w:p w14:paraId="08EF07FA" w14:textId="5511A509" w:rsidR="00493680" w:rsidRDefault="00493680" w:rsidP="00493680"/>
    <w:p w14:paraId="20F53259" w14:textId="79993F45" w:rsidR="00493680" w:rsidRDefault="00493680" w:rsidP="00493680"/>
    <w:p w14:paraId="071D2A17" w14:textId="04E456C0" w:rsidR="00493680" w:rsidRDefault="00493680" w:rsidP="00493680"/>
    <w:p w14:paraId="46E0C589" w14:textId="3807050B" w:rsidR="00493680" w:rsidRDefault="00493680" w:rsidP="00493680"/>
    <w:p w14:paraId="00593C89" w14:textId="7A73F675" w:rsidR="00493680" w:rsidRDefault="00493680" w:rsidP="00493680"/>
    <w:p w14:paraId="4DC2EA87" w14:textId="49AC2737" w:rsidR="00493680" w:rsidRDefault="00493680" w:rsidP="00493680"/>
    <w:p w14:paraId="6C695194" w14:textId="1F6B8A7C" w:rsidR="00493680" w:rsidRDefault="00493680" w:rsidP="00493680"/>
    <w:p w14:paraId="7BAC8A4A" w14:textId="25423185" w:rsidR="00493680" w:rsidRDefault="00493680" w:rsidP="00493680"/>
    <w:p w14:paraId="71A4B87B" w14:textId="77777777" w:rsidR="00493680" w:rsidRPr="00493680" w:rsidRDefault="00493680" w:rsidP="00493680"/>
    <w:p w14:paraId="5F65FB21" w14:textId="77777777" w:rsidR="00BB527C" w:rsidRDefault="00BB527C">
      <w:pPr>
        <w:ind w:left="360"/>
      </w:pPr>
    </w:p>
    <w:p w14:paraId="66600983" w14:textId="77777777" w:rsidR="00BB527C" w:rsidRDefault="009637F8">
      <w:pPr>
        <w:numPr>
          <w:ilvl w:val="0"/>
          <w:numId w:val="3"/>
        </w:numPr>
        <w:jc w:val="center"/>
        <w:rPr>
          <w:b/>
          <w:bCs/>
          <w:sz w:val="28"/>
        </w:rPr>
      </w:pPr>
      <w:r>
        <w:rPr>
          <w:b/>
          <w:bCs/>
          <w:sz w:val="28"/>
        </w:rPr>
        <w:lastRenderedPageBreak/>
        <w:t>UVOD</w:t>
      </w:r>
    </w:p>
    <w:p w14:paraId="0D59CF58" w14:textId="77777777" w:rsidR="00BB527C" w:rsidRDefault="00BB527C">
      <w:pPr>
        <w:jc w:val="center"/>
        <w:rPr>
          <w:b/>
          <w:bCs/>
          <w:sz w:val="28"/>
        </w:rPr>
      </w:pPr>
    </w:p>
    <w:p w14:paraId="497413E6" w14:textId="77777777" w:rsidR="00BB527C" w:rsidRDefault="009637F8">
      <w:pPr>
        <w:numPr>
          <w:ilvl w:val="1"/>
          <w:numId w:val="3"/>
        </w:numPr>
        <w:rPr>
          <w:b/>
          <w:bCs/>
        </w:rPr>
      </w:pPr>
      <w:r>
        <w:rPr>
          <w:b/>
          <w:bCs/>
        </w:rPr>
        <w:t>TEORETIČNE OSNOVE</w:t>
      </w:r>
    </w:p>
    <w:p w14:paraId="052C297D" w14:textId="77777777" w:rsidR="00BB527C" w:rsidRDefault="00BB527C">
      <w:pPr>
        <w:ind w:left="1080"/>
        <w:rPr>
          <w:b/>
          <w:bCs/>
        </w:rPr>
      </w:pPr>
    </w:p>
    <w:p w14:paraId="0A40461A" w14:textId="77777777" w:rsidR="00BB527C" w:rsidRDefault="00BB527C">
      <w:pPr>
        <w:ind w:left="1080"/>
        <w:rPr>
          <w:b/>
          <w:bCs/>
        </w:rPr>
      </w:pPr>
    </w:p>
    <w:p w14:paraId="5ECE14EE" w14:textId="77777777" w:rsidR="00BB527C" w:rsidRDefault="009637F8">
      <w:pPr>
        <w:pStyle w:val="BodyTextIndent"/>
      </w:pPr>
      <w:r>
        <w:t>Če gledamo celice pod mikroskopom in nato primerjamo živalsko in rastlinsko celico ugotovimo, da imata določene podobnosti in tudi razlike.</w:t>
      </w:r>
    </w:p>
    <w:p w14:paraId="2305E539" w14:textId="77777777" w:rsidR="00BB527C" w:rsidRDefault="00BB527C">
      <w:pPr>
        <w:pStyle w:val="BodyTextIndent"/>
      </w:pPr>
    </w:p>
    <w:p w14:paraId="343791BA" w14:textId="77777777" w:rsidR="00BB527C" w:rsidRDefault="00BB527C">
      <w:pPr>
        <w:pStyle w:val="BodyTextIndent"/>
      </w:pPr>
    </w:p>
    <w:p w14:paraId="52DE5420" w14:textId="77777777" w:rsidR="00BB527C" w:rsidRDefault="00BB527C">
      <w:pPr>
        <w:pStyle w:val="BodyTextIndent"/>
      </w:pPr>
    </w:p>
    <w:p w14:paraId="364E3B5F" w14:textId="77777777" w:rsidR="00BB527C" w:rsidRDefault="00BB527C">
      <w:pPr>
        <w:pStyle w:val="BodyTextIndent"/>
      </w:pPr>
    </w:p>
    <w:p w14:paraId="72488CFE" w14:textId="77777777" w:rsidR="00BB527C" w:rsidRDefault="00BB527C">
      <w:pPr>
        <w:pStyle w:val="BodyTextIndent"/>
      </w:pPr>
    </w:p>
    <w:p w14:paraId="6455D22D" w14:textId="77777777" w:rsidR="00BB527C" w:rsidRDefault="009637F8">
      <w:pPr>
        <w:pStyle w:val="BodyTextIndent"/>
        <w:ind w:left="0"/>
        <w:rPr>
          <w:sz w:val="20"/>
        </w:rPr>
      </w:pPr>
      <w:r>
        <w:t xml:space="preserve">                                                                                     </w:t>
      </w:r>
      <w:r>
        <w:rPr>
          <w:sz w:val="20"/>
        </w:rPr>
        <w:t>Vir: ABE 2062 Biology for engineers</w:t>
      </w:r>
    </w:p>
    <w:p w14:paraId="4B6CE363" w14:textId="77777777" w:rsidR="00BB527C" w:rsidRDefault="009637F8">
      <w:pPr>
        <w:pStyle w:val="BodyTextIndent"/>
      </w:pPr>
      <w:r>
        <w:t xml:space="preserve">                   </w:t>
      </w:r>
      <w:r>
        <w:object w:dxaOrig="8701" w:dyaOrig="5851" w14:anchorId="1EDDC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73.25pt" o:ole="">
            <v:imagedata r:id="rId5" o:title=""/>
          </v:shape>
          <o:OLEObject Type="Embed" ProgID="PBrush" ShapeID="_x0000_i1025" DrawAspect="Content" ObjectID="_1617180721" r:id="rId6"/>
        </w:object>
      </w:r>
    </w:p>
    <w:p w14:paraId="2B5C1B0B" w14:textId="77777777" w:rsidR="00BB527C" w:rsidRDefault="009637F8">
      <w:pPr>
        <w:pStyle w:val="BodyTextIndent"/>
      </w:pPr>
      <w:r>
        <w:t xml:space="preserve">  </w:t>
      </w:r>
    </w:p>
    <w:p w14:paraId="078632D1" w14:textId="77777777" w:rsidR="00BB527C" w:rsidRDefault="00BB527C">
      <w:pPr>
        <w:pStyle w:val="BodyTextIndent"/>
      </w:pPr>
    </w:p>
    <w:p w14:paraId="425829C8" w14:textId="77777777" w:rsidR="00BB527C" w:rsidRDefault="00BB527C">
      <w:pPr>
        <w:pStyle w:val="BodyTextIndent"/>
      </w:pPr>
    </w:p>
    <w:p w14:paraId="4B47BDCA" w14:textId="77777777" w:rsidR="00BB527C" w:rsidRDefault="009637F8">
      <w:pPr>
        <w:pStyle w:val="BodyTextIndent"/>
      </w:pPr>
      <w:r>
        <w:t xml:space="preserve">             </w:t>
      </w:r>
    </w:p>
    <w:p w14:paraId="1A48C9F3" w14:textId="77777777" w:rsidR="00BB527C" w:rsidRDefault="009637F8">
      <w:pPr>
        <w:pStyle w:val="BodyTextIndent"/>
        <w:ind w:left="0"/>
      </w:pPr>
      <w:r>
        <w:t xml:space="preserve">                                      rastlinska celica                          živalska celica</w:t>
      </w:r>
    </w:p>
    <w:p w14:paraId="75782167" w14:textId="77777777" w:rsidR="00BB527C" w:rsidRDefault="00BB527C">
      <w:pPr>
        <w:pStyle w:val="BodyTextIndent"/>
      </w:pPr>
    </w:p>
    <w:p w14:paraId="1CA65A1E" w14:textId="77777777" w:rsidR="00BB527C" w:rsidRDefault="00BB527C">
      <w:pPr>
        <w:pStyle w:val="BodyTextIndent"/>
      </w:pPr>
    </w:p>
    <w:p w14:paraId="34DBE161" w14:textId="77777777" w:rsidR="00BB527C" w:rsidRDefault="00BB527C">
      <w:pPr>
        <w:pStyle w:val="BodyTextIndent"/>
      </w:pPr>
    </w:p>
    <w:p w14:paraId="72620DB8" w14:textId="77777777" w:rsidR="00BB527C" w:rsidRDefault="00BB527C">
      <w:pPr>
        <w:pStyle w:val="BodyTextIndent"/>
      </w:pPr>
    </w:p>
    <w:p w14:paraId="36B530A0" w14:textId="77777777" w:rsidR="00BB527C" w:rsidRDefault="00BB527C">
      <w:pPr>
        <w:pStyle w:val="BodyTextIndent"/>
      </w:pPr>
    </w:p>
    <w:p w14:paraId="60172970" w14:textId="77777777" w:rsidR="00BB527C" w:rsidRDefault="00BB527C">
      <w:pPr>
        <w:pStyle w:val="BodyTextIndent"/>
      </w:pPr>
    </w:p>
    <w:p w14:paraId="739D9A2E" w14:textId="77777777" w:rsidR="00BB527C" w:rsidRDefault="009637F8">
      <w:pPr>
        <w:pStyle w:val="BodyTextIndent"/>
        <w:numPr>
          <w:ilvl w:val="0"/>
          <w:numId w:val="7"/>
        </w:numPr>
        <w:jc w:val="center"/>
      </w:pPr>
      <w:r>
        <w:t>jedro                                  5.  kloroplast</w:t>
      </w:r>
    </w:p>
    <w:p w14:paraId="0030D784" w14:textId="77777777" w:rsidR="00BB527C" w:rsidRDefault="009637F8">
      <w:pPr>
        <w:pStyle w:val="BodyTextIndent"/>
        <w:numPr>
          <w:ilvl w:val="0"/>
          <w:numId w:val="7"/>
        </w:numPr>
        <w:jc w:val="center"/>
      </w:pPr>
      <w:r>
        <w:t>ER                                    6.  plazmalema</w:t>
      </w:r>
    </w:p>
    <w:p w14:paraId="6CC89FB8" w14:textId="77777777" w:rsidR="00BB527C" w:rsidRDefault="009637F8">
      <w:pPr>
        <w:pStyle w:val="BodyTextIndent"/>
        <w:numPr>
          <w:ilvl w:val="0"/>
          <w:numId w:val="7"/>
        </w:numPr>
        <w:jc w:val="center"/>
      </w:pPr>
      <w:r>
        <w:t>celična stena                   7.  mitohondrij</w:t>
      </w:r>
    </w:p>
    <w:p w14:paraId="67A43B99" w14:textId="77777777" w:rsidR="00BB527C" w:rsidRDefault="009637F8">
      <w:pPr>
        <w:pStyle w:val="BodyTextIndent"/>
        <w:numPr>
          <w:ilvl w:val="0"/>
          <w:numId w:val="7"/>
        </w:numPr>
        <w:jc w:val="center"/>
      </w:pPr>
      <w:r>
        <w:t>zrnati ER                               8.  vakuola</w:t>
      </w:r>
    </w:p>
    <w:p w14:paraId="228F3812" w14:textId="77777777" w:rsidR="00BB527C" w:rsidRDefault="00BB527C"/>
    <w:p w14:paraId="6B66DC0F" w14:textId="77777777" w:rsidR="00BB527C" w:rsidRDefault="00BB527C">
      <w:pPr>
        <w:pStyle w:val="BodyTextIndent"/>
        <w:ind w:left="1077" w:firstLine="720"/>
      </w:pPr>
    </w:p>
    <w:p w14:paraId="64151D43" w14:textId="77777777" w:rsidR="00BB527C" w:rsidRDefault="00BB527C">
      <w:pPr>
        <w:pStyle w:val="BodyTextIndent"/>
        <w:ind w:left="1077" w:firstLine="720"/>
      </w:pPr>
    </w:p>
    <w:p w14:paraId="1910903F" w14:textId="77777777" w:rsidR="00BB527C" w:rsidRDefault="00BB527C">
      <w:pPr>
        <w:pStyle w:val="BodyTextIndent"/>
        <w:ind w:left="1077" w:firstLine="720"/>
      </w:pPr>
    </w:p>
    <w:p w14:paraId="2B7A92DC" w14:textId="77777777" w:rsidR="00BB527C" w:rsidRDefault="009637F8">
      <w:pPr>
        <w:pStyle w:val="BodyTextIndent"/>
        <w:ind w:left="1077" w:firstLine="720"/>
      </w:pPr>
      <w:r>
        <w:t xml:space="preserve">Zunanjost obeh celic tvori celična membrana PLAZMALEMA, ki je pri živalskih celicah najbolj zunanji del celice, pri rastlinskih  pa je okrog nje še neživa celična stena. V obeh vrstah celic je jedro. Med jedrom in celično membrano je citoplazma. V njej lahko opazimo številne zrnate tvorbe. V citoplazmi rastlinskih celic vidimo običajno večje prostore, ki so obdani z </w:t>
      </w:r>
      <w:r>
        <w:lastRenderedPageBreak/>
        <w:t>membrano in napolnjeni z vodno raztopino različnih snovi. Imenovali so jih vakuole.</w:t>
      </w:r>
    </w:p>
    <w:p w14:paraId="1860D0D3" w14:textId="77777777" w:rsidR="00BB527C" w:rsidRDefault="009637F8">
      <w:pPr>
        <w:pStyle w:val="BodyTextIndent2"/>
      </w:pPr>
      <w:r>
        <w:t xml:space="preserve">Celična membrana je zgrajena iz dveh fosfolipidnih slojev. Poleg lipidov so v membranska sloja vključene tudi beljakovinske molekule. Glavna naloga plazmaleme je ločitev notranjosti celice od okolja. Je selektivno prepustna - nadzoruje, katere snovi bodo v celico vstopile in katere bodo iz nje izstopile. </w:t>
      </w:r>
    </w:p>
    <w:p w14:paraId="5537EC64" w14:textId="77777777" w:rsidR="00BB527C" w:rsidRDefault="009637F8">
      <w:r>
        <w:t xml:space="preserve">                  Če se celica znajde v okolju, v katerem je koncentracija topljenca višja kot </w:t>
      </w:r>
    </w:p>
    <w:p w14:paraId="5D74ABF1" w14:textId="77777777" w:rsidR="00BB527C" w:rsidRDefault="009637F8">
      <w:pPr>
        <w:ind w:left="1080"/>
      </w:pPr>
      <w:r>
        <w:t>koncentracija znotraj nje, pravimo, da je celica v hipertonični ali hiperosmotski raztopini. V tem primeru začne zaradi osmotskih procesov celica izgubljati vodo in njena prostornina se manjša. Zmanjšanje prostornine je tem večje, čim večja je koncentracija topljenca zunaj celice. Proces zmanjševanja prostornine pri celicah s trdno celično steno lahko poteka tako dolgo, da se celica močno skrči in celična membrana odstopi od celične stene. Pojav imenujemo plazmoliza.</w:t>
      </w:r>
    </w:p>
    <w:p w14:paraId="5FF520CE" w14:textId="77777777" w:rsidR="00BB527C" w:rsidRDefault="009637F8">
      <w:pPr>
        <w:ind w:left="1080"/>
      </w:pPr>
      <w:r>
        <w:t xml:space="preserve">Če prenesemo te celice v ponovno hipotonično okolje, se začne obraten proces, nabrekanje – deplazmoliza. </w:t>
      </w:r>
    </w:p>
    <w:p w14:paraId="59F85A06" w14:textId="77777777" w:rsidR="00BB527C" w:rsidRDefault="009637F8">
      <w:pPr>
        <w:pStyle w:val="BodyTextIndent2"/>
      </w:pPr>
      <w:r>
        <w:t>Difuzija je usmerjeno  gibanje delcev v smeri padajočega koncentracijskega gradienta. Posebna vrsta difuzije je osmoza, kjer prehaja skozi membrano le topilo.</w:t>
      </w:r>
    </w:p>
    <w:p w14:paraId="27A27432" w14:textId="77777777" w:rsidR="00BB527C" w:rsidRDefault="00BB527C">
      <w:pPr>
        <w:pStyle w:val="BodyTextIndent2"/>
      </w:pPr>
    </w:p>
    <w:p w14:paraId="1E5057BD" w14:textId="77777777" w:rsidR="00BB527C" w:rsidRDefault="00BB527C">
      <w:pPr>
        <w:pStyle w:val="BodyTextIndent2"/>
      </w:pPr>
    </w:p>
    <w:p w14:paraId="0B42C2A2" w14:textId="77777777" w:rsidR="00BB527C" w:rsidRDefault="00BB527C">
      <w:pPr>
        <w:pStyle w:val="BodyTextIndent2"/>
        <w:rPr>
          <w:b/>
          <w:bCs/>
        </w:rPr>
      </w:pPr>
    </w:p>
    <w:p w14:paraId="1B317395" w14:textId="77777777" w:rsidR="00BB527C" w:rsidRDefault="009637F8">
      <w:pPr>
        <w:numPr>
          <w:ilvl w:val="1"/>
          <w:numId w:val="3"/>
        </w:numPr>
        <w:rPr>
          <w:b/>
          <w:bCs/>
        </w:rPr>
      </w:pPr>
      <w:r>
        <w:rPr>
          <w:b/>
          <w:bCs/>
        </w:rPr>
        <w:t>NAMEN IN CILJI</w:t>
      </w:r>
    </w:p>
    <w:p w14:paraId="532BCD7B" w14:textId="77777777" w:rsidR="00BB527C" w:rsidRDefault="00BB527C">
      <w:pPr>
        <w:ind w:left="360"/>
        <w:rPr>
          <w:b/>
          <w:bCs/>
        </w:rPr>
      </w:pPr>
    </w:p>
    <w:p w14:paraId="5276C3EB" w14:textId="77777777" w:rsidR="00BB527C" w:rsidRDefault="009637F8">
      <w:pPr>
        <w:numPr>
          <w:ilvl w:val="0"/>
          <w:numId w:val="13"/>
        </w:numPr>
      </w:pPr>
      <w:r>
        <w:t>Razumeti vlogo in pomen celične membrane</w:t>
      </w:r>
    </w:p>
    <w:p w14:paraId="3146FF37" w14:textId="77777777" w:rsidR="00BB527C" w:rsidRDefault="009637F8">
      <w:pPr>
        <w:numPr>
          <w:ilvl w:val="0"/>
          <w:numId w:val="8"/>
        </w:numPr>
      </w:pPr>
      <w:r>
        <w:t>Razumeti plazmolizo in deplazmolizo v rastlinskih celicah</w:t>
      </w:r>
    </w:p>
    <w:p w14:paraId="0BB9A997" w14:textId="77777777" w:rsidR="00BB527C" w:rsidRDefault="009637F8">
      <w:pPr>
        <w:numPr>
          <w:ilvl w:val="0"/>
          <w:numId w:val="8"/>
        </w:numPr>
      </w:pPr>
      <w:r>
        <w:t>Razumeti pojem selektivne prepustnosti plazmaleme</w:t>
      </w:r>
    </w:p>
    <w:p w14:paraId="6CABB9B4" w14:textId="77777777" w:rsidR="00BB527C" w:rsidRDefault="009637F8">
      <w:pPr>
        <w:numPr>
          <w:ilvl w:val="0"/>
          <w:numId w:val="8"/>
        </w:numPr>
      </w:pPr>
      <w:r>
        <w:t>Razumeti pojem osmoze</w:t>
      </w:r>
    </w:p>
    <w:p w14:paraId="130022E8" w14:textId="77777777" w:rsidR="00BB527C" w:rsidRDefault="00BB527C">
      <w:pPr>
        <w:rPr>
          <w:b/>
          <w:bCs/>
        </w:rPr>
      </w:pPr>
    </w:p>
    <w:p w14:paraId="0747E325" w14:textId="77777777" w:rsidR="00BB527C" w:rsidRDefault="00BB527C">
      <w:pPr>
        <w:rPr>
          <w:b/>
          <w:bCs/>
        </w:rPr>
      </w:pPr>
    </w:p>
    <w:p w14:paraId="6BE1B324" w14:textId="77777777" w:rsidR="00BB527C" w:rsidRDefault="00BB527C">
      <w:pPr>
        <w:rPr>
          <w:b/>
          <w:bCs/>
        </w:rPr>
      </w:pPr>
    </w:p>
    <w:p w14:paraId="4CA26ED4" w14:textId="77777777" w:rsidR="00BB527C" w:rsidRDefault="009637F8">
      <w:pPr>
        <w:numPr>
          <w:ilvl w:val="1"/>
          <w:numId w:val="3"/>
        </w:numPr>
        <w:rPr>
          <w:b/>
          <w:bCs/>
        </w:rPr>
      </w:pPr>
      <w:r>
        <w:rPr>
          <w:b/>
          <w:bCs/>
        </w:rPr>
        <w:t>HIPOTEZE</w:t>
      </w:r>
    </w:p>
    <w:p w14:paraId="0E829382" w14:textId="77777777" w:rsidR="00BB527C" w:rsidRDefault="00BB527C">
      <w:pPr>
        <w:ind w:left="360"/>
        <w:rPr>
          <w:b/>
          <w:bCs/>
        </w:rPr>
      </w:pPr>
    </w:p>
    <w:p w14:paraId="4261A98F" w14:textId="77777777" w:rsidR="00BB527C" w:rsidRDefault="009637F8">
      <w:pPr>
        <w:numPr>
          <w:ilvl w:val="0"/>
          <w:numId w:val="12"/>
        </w:numPr>
      </w:pPr>
      <w:r>
        <w:t>V celicah, ki jih bomo dali v hipertonično okolje, bo potekla plazmoliza</w:t>
      </w:r>
    </w:p>
    <w:p w14:paraId="37B2A9CB" w14:textId="77777777" w:rsidR="00BB527C" w:rsidRDefault="009637F8">
      <w:pPr>
        <w:numPr>
          <w:ilvl w:val="0"/>
          <w:numId w:val="12"/>
        </w:numPr>
      </w:pPr>
      <w:r>
        <w:t>Ko bomo te celice dali nazj v hipotonično okolje bo potekla deplazmoliza</w:t>
      </w:r>
    </w:p>
    <w:p w14:paraId="5C28983A" w14:textId="77777777" w:rsidR="00BB527C" w:rsidRDefault="009637F8">
      <w:pPr>
        <w:numPr>
          <w:ilvl w:val="0"/>
          <w:numId w:val="12"/>
        </w:numPr>
      </w:pPr>
      <w:r>
        <w:t>Sveže kvasovke bodo neobarvane</w:t>
      </w:r>
    </w:p>
    <w:p w14:paraId="1C64CDDA" w14:textId="77777777" w:rsidR="00BB527C" w:rsidRDefault="009637F8">
      <w:pPr>
        <w:numPr>
          <w:ilvl w:val="0"/>
          <w:numId w:val="12"/>
        </w:numPr>
      </w:pPr>
      <w:r>
        <w:t>Prekuhane kvasovke bodo obarvane</w:t>
      </w:r>
    </w:p>
    <w:p w14:paraId="6239E36F" w14:textId="77777777" w:rsidR="00BB527C" w:rsidRDefault="00BB527C"/>
    <w:p w14:paraId="61D6FEDA" w14:textId="77777777" w:rsidR="00BB527C" w:rsidRDefault="00BB527C"/>
    <w:p w14:paraId="0FFBCFC2" w14:textId="77777777" w:rsidR="00BB527C" w:rsidRDefault="00BB527C"/>
    <w:p w14:paraId="4A5E01CB" w14:textId="77777777" w:rsidR="00BB527C" w:rsidRDefault="00BB527C">
      <w:pPr>
        <w:jc w:val="center"/>
        <w:rPr>
          <w:b/>
          <w:bCs/>
          <w:sz w:val="28"/>
        </w:rPr>
      </w:pPr>
    </w:p>
    <w:p w14:paraId="1377AB0E" w14:textId="77777777" w:rsidR="00BB527C" w:rsidRDefault="00BB527C">
      <w:pPr>
        <w:jc w:val="center"/>
        <w:rPr>
          <w:b/>
          <w:bCs/>
          <w:sz w:val="28"/>
        </w:rPr>
      </w:pPr>
    </w:p>
    <w:p w14:paraId="70E9F78C" w14:textId="77777777" w:rsidR="00BB527C" w:rsidRDefault="00BB527C">
      <w:pPr>
        <w:jc w:val="center"/>
        <w:rPr>
          <w:b/>
          <w:bCs/>
          <w:sz w:val="28"/>
        </w:rPr>
      </w:pPr>
    </w:p>
    <w:p w14:paraId="5ACAB04A" w14:textId="77777777" w:rsidR="00BB527C" w:rsidRDefault="00BB527C">
      <w:pPr>
        <w:jc w:val="center"/>
        <w:rPr>
          <w:b/>
          <w:bCs/>
          <w:sz w:val="28"/>
        </w:rPr>
      </w:pPr>
    </w:p>
    <w:p w14:paraId="2CD9FF98" w14:textId="77777777" w:rsidR="00BB527C" w:rsidRDefault="00BB527C">
      <w:pPr>
        <w:jc w:val="center"/>
        <w:rPr>
          <w:b/>
          <w:bCs/>
          <w:sz w:val="28"/>
        </w:rPr>
      </w:pPr>
    </w:p>
    <w:p w14:paraId="422F3599" w14:textId="77777777" w:rsidR="00BB527C" w:rsidRDefault="00BB527C">
      <w:pPr>
        <w:jc w:val="center"/>
        <w:rPr>
          <w:b/>
          <w:bCs/>
          <w:sz w:val="28"/>
        </w:rPr>
      </w:pPr>
    </w:p>
    <w:p w14:paraId="2827FE15" w14:textId="77777777" w:rsidR="00BB527C" w:rsidRDefault="00BB527C">
      <w:pPr>
        <w:jc w:val="center"/>
        <w:rPr>
          <w:b/>
          <w:bCs/>
          <w:sz w:val="28"/>
        </w:rPr>
      </w:pPr>
    </w:p>
    <w:p w14:paraId="214B3AC1" w14:textId="77777777" w:rsidR="00BB527C" w:rsidRDefault="00BB527C">
      <w:pPr>
        <w:jc w:val="center"/>
        <w:rPr>
          <w:b/>
          <w:bCs/>
          <w:sz w:val="28"/>
        </w:rPr>
      </w:pPr>
    </w:p>
    <w:p w14:paraId="5E19D0C2" w14:textId="77777777" w:rsidR="00BB527C" w:rsidRDefault="00BB527C">
      <w:pPr>
        <w:jc w:val="center"/>
        <w:rPr>
          <w:b/>
          <w:bCs/>
          <w:sz w:val="28"/>
        </w:rPr>
      </w:pPr>
    </w:p>
    <w:p w14:paraId="1F6A89BB" w14:textId="77777777" w:rsidR="00BB527C" w:rsidRDefault="009637F8">
      <w:pPr>
        <w:numPr>
          <w:ilvl w:val="0"/>
          <w:numId w:val="3"/>
        </w:numPr>
        <w:jc w:val="center"/>
        <w:rPr>
          <w:b/>
          <w:bCs/>
          <w:sz w:val="28"/>
        </w:rPr>
      </w:pPr>
      <w:r>
        <w:rPr>
          <w:b/>
          <w:bCs/>
          <w:sz w:val="28"/>
        </w:rPr>
        <w:lastRenderedPageBreak/>
        <w:t>MATERIALI IN METOD DELA</w:t>
      </w:r>
    </w:p>
    <w:p w14:paraId="553289F3" w14:textId="77777777" w:rsidR="00BB527C" w:rsidRDefault="00BB527C">
      <w:pPr>
        <w:jc w:val="center"/>
        <w:rPr>
          <w:b/>
          <w:bCs/>
        </w:rPr>
      </w:pPr>
    </w:p>
    <w:p w14:paraId="0EE2FFE7" w14:textId="77777777" w:rsidR="00BB527C" w:rsidRDefault="009637F8">
      <w:pPr>
        <w:numPr>
          <w:ilvl w:val="1"/>
          <w:numId w:val="3"/>
        </w:numPr>
        <w:rPr>
          <w:b/>
          <w:bCs/>
        </w:rPr>
      </w:pPr>
      <w:r>
        <w:rPr>
          <w:b/>
          <w:bCs/>
        </w:rPr>
        <w:t>MATERIAL</w:t>
      </w:r>
    </w:p>
    <w:p w14:paraId="3580057A" w14:textId="77777777" w:rsidR="00BB527C" w:rsidRDefault="00BB527C">
      <w:pPr>
        <w:rPr>
          <w:b/>
          <w:bCs/>
        </w:rPr>
      </w:pPr>
    </w:p>
    <w:p w14:paraId="0B5EFAE1" w14:textId="77777777" w:rsidR="00BB527C" w:rsidRDefault="009637F8">
      <w:pPr>
        <w:numPr>
          <w:ilvl w:val="0"/>
          <w:numId w:val="14"/>
        </w:numPr>
      </w:pPr>
      <w:r>
        <w:t>Luskolist rdeče čebule</w:t>
      </w:r>
    </w:p>
    <w:p w14:paraId="55CB503F" w14:textId="77777777" w:rsidR="00BB527C" w:rsidRDefault="009637F8">
      <w:pPr>
        <w:numPr>
          <w:ilvl w:val="0"/>
          <w:numId w:val="14"/>
        </w:numPr>
      </w:pPr>
      <w:r>
        <w:t>10% raztopina soli</w:t>
      </w:r>
    </w:p>
    <w:p w14:paraId="73D257CD" w14:textId="77777777" w:rsidR="00BB527C" w:rsidRDefault="009637F8">
      <w:pPr>
        <w:numPr>
          <w:ilvl w:val="0"/>
          <w:numId w:val="14"/>
        </w:numPr>
      </w:pPr>
      <w:r>
        <w:t>kapalka</w:t>
      </w:r>
    </w:p>
    <w:p w14:paraId="677F4849" w14:textId="77777777" w:rsidR="00BB527C" w:rsidRDefault="009637F8">
      <w:pPr>
        <w:numPr>
          <w:ilvl w:val="0"/>
          <w:numId w:val="14"/>
        </w:numPr>
      </w:pPr>
      <w:r>
        <w:t>destilirana voda</w:t>
      </w:r>
    </w:p>
    <w:p w14:paraId="1904F941" w14:textId="77777777" w:rsidR="00BB527C" w:rsidRDefault="009637F8">
      <w:pPr>
        <w:numPr>
          <w:ilvl w:val="0"/>
          <w:numId w:val="14"/>
        </w:numPr>
      </w:pPr>
      <w:r>
        <w:t>objektna stekla</w:t>
      </w:r>
    </w:p>
    <w:p w14:paraId="6EDAF931" w14:textId="77777777" w:rsidR="00BB527C" w:rsidRDefault="009637F8">
      <w:pPr>
        <w:numPr>
          <w:ilvl w:val="0"/>
          <w:numId w:val="14"/>
        </w:numPr>
      </w:pPr>
      <w:r>
        <w:t>krovna stekelca</w:t>
      </w:r>
    </w:p>
    <w:p w14:paraId="6196D10C" w14:textId="77777777" w:rsidR="00BB527C" w:rsidRDefault="009637F8">
      <w:pPr>
        <w:numPr>
          <w:ilvl w:val="0"/>
          <w:numId w:val="14"/>
        </w:numPr>
      </w:pPr>
      <w:r>
        <w:t>mikroskop</w:t>
      </w:r>
    </w:p>
    <w:p w14:paraId="71DEAA20" w14:textId="77777777" w:rsidR="00BB527C" w:rsidRDefault="009637F8">
      <w:pPr>
        <w:numPr>
          <w:ilvl w:val="0"/>
          <w:numId w:val="14"/>
        </w:numPr>
      </w:pPr>
      <w:r>
        <w:t>filtrirni papir</w:t>
      </w:r>
    </w:p>
    <w:p w14:paraId="063175A1" w14:textId="77777777" w:rsidR="00BB527C" w:rsidRDefault="00BB527C"/>
    <w:p w14:paraId="327A5976" w14:textId="77777777" w:rsidR="00BB527C" w:rsidRDefault="00BB527C"/>
    <w:p w14:paraId="1AC6D1A5" w14:textId="77777777" w:rsidR="00BB527C" w:rsidRDefault="00BB527C"/>
    <w:p w14:paraId="58656F3F" w14:textId="77777777" w:rsidR="00BB527C" w:rsidRDefault="00BB527C">
      <w:pPr>
        <w:rPr>
          <w:b/>
          <w:bCs/>
        </w:rPr>
      </w:pPr>
    </w:p>
    <w:p w14:paraId="4669A897" w14:textId="77777777" w:rsidR="00BB527C" w:rsidRDefault="009637F8">
      <w:pPr>
        <w:numPr>
          <w:ilvl w:val="1"/>
          <w:numId w:val="3"/>
        </w:numPr>
        <w:rPr>
          <w:b/>
          <w:bCs/>
        </w:rPr>
      </w:pPr>
      <w:r>
        <w:rPr>
          <w:b/>
          <w:bCs/>
        </w:rPr>
        <w:t>METODE DELA</w:t>
      </w:r>
    </w:p>
    <w:p w14:paraId="5E75877D" w14:textId="77777777" w:rsidR="00BB527C" w:rsidRDefault="00BB527C">
      <w:pPr>
        <w:rPr>
          <w:b/>
          <w:bCs/>
        </w:rPr>
      </w:pPr>
    </w:p>
    <w:p w14:paraId="5DDBB00F" w14:textId="77777777" w:rsidR="00BB527C" w:rsidRDefault="009637F8">
      <w:pPr>
        <w:numPr>
          <w:ilvl w:val="0"/>
          <w:numId w:val="15"/>
        </w:numPr>
      </w:pPr>
      <w:r>
        <w:t>Poskušanje, opazovanje, beleženje opazovanj</w:t>
      </w:r>
    </w:p>
    <w:p w14:paraId="4FFE0DA2" w14:textId="77777777" w:rsidR="00BB527C" w:rsidRDefault="00BB527C"/>
    <w:p w14:paraId="605DE60D" w14:textId="77777777" w:rsidR="00BB527C" w:rsidRDefault="00BB527C"/>
    <w:p w14:paraId="0D4F77A3" w14:textId="77777777" w:rsidR="00BB527C" w:rsidRDefault="00BB527C"/>
    <w:p w14:paraId="3CAD65CE" w14:textId="77777777" w:rsidR="00BB527C" w:rsidRDefault="00BB527C">
      <w:pPr>
        <w:jc w:val="center"/>
        <w:rPr>
          <w:b/>
          <w:bCs/>
          <w:sz w:val="28"/>
        </w:rPr>
      </w:pPr>
    </w:p>
    <w:p w14:paraId="63277583" w14:textId="77777777" w:rsidR="00BB527C" w:rsidRDefault="009637F8">
      <w:pPr>
        <w:numPr>
          <w:ilvl w:val="0"/>
          <w:numId w:val="3"/>
        </w:numPr>
        <w:jc w:val="center"/>
        <w:rPr>
          <w:b/>
          <w:bCs/>
          <w:sz w:val="28"/>
        </w:rPr>
      </w:pPr>
      <w:r>
        <w:rPr>
          <w:b/>
          <w:bCs/>
          <w:sz w:val="28"/>
        </w:rPr>
        <w:t>POSTOPEK</w:t>
      </w:r>
    </w:p>
    <w:p w14:paraId="7BD40F15" w14:textId="77777777" w:rsidR="00BB527C" w:rsidRDefault="00BB527C">
      <w:pPr>
        <w:jc w:val="center"/>
        <w:rPr>
          <w:b/>
          <w:bCs/>
          <w:sz w:val="28"/>
        </w:rPr>
      </w:pPr>
    </w:p>
    <w:p w14:paraId="1153996F" w14:textId="77777777" w:rsidR="00BB527C" w:rsidRDefault="00BB527C">
      <w:pPr>
        <w:rPr>
          <w:b/>
          <w:bCs/>
          <w:sz w:val="28"/>
        </w:rPr>
      </w:pPr>
    </w:p>
    <w:p w14:paraId="4F31F417" w14:textId="77777777" w:rsidR="00BB527C" w:rsidRDefault="009637F8">
      <w:pPr>
        <w:jc w:val="center"/>
        <w:rPr>
          <w:b/>
          <w:bCs/>
          <w:sz w:val="28"/>
        </w:rPr>
      </w:pPr>
      <w:r>
        <w:rPr>
          <w:lang w:val="sl-SI"/>
        </w:rPr>
        <w:t>Glej: Pevec, S.(1997). Biologija. Navodila za laboratorijsko delo, str. 18-19. Ljubljana: DZS</w:t>
      </w:r>
    </w:p>
    <w:p w14:paraId="4A6DFC1C" w14:textId="77777777" w:rsidR="00BB527C" w:rsidRDefault="00BB527C">
      <w:pPr>
        <w:jc w:val="center"/>
        <w:rPr>
          <w:b/>
          <w:bCs/>
          <w:sz w:val="28"/>
        </w:rPr>
      </w:pPr>
    </w:p>
    <w:p w14:paraId="786D8B45" w14:textId="77777777" w:rsidR="00BB527C" w:rsidRDefault="00BB527C">
      <w:pPr>
        <w:jc w:val="center"/>
        <w:rPr>
          <w:b/>
          <w:bCs/>
          <w:sz w:val="28"/>
        </w:rPr>
      </w:pPr>
    </w:p>
    <w:p w14:paraId="1D84D2C0" w14:textId="77777777" w:rsidR="00BB527C" w:rsidRDefault="00BB527C">
      <w:pPr>
        <w:jc w:val="center"/>
        <w:rPr>
          <w:b/>
          <w:bCs/>
          <w:sz w:val="28"/>
        </w:rPr>
      </w:pPr>
    </w:p>
    <w:p w14:paraId="0B95CCD2" w14:textId="77777777" w:rsidR="00BB527C" w:rsidRDefault="00BB527C">
      <w:pPr>
        <w:jc w:val="center"/>
        <w:rPr>
          <w:b/>
          <w:bCs/>
          <w:sz w:val="28"/>
        </w:rPr>
      </w:pPr>
    </w:p>
    <w:p w14:paraId="0CDF4931" w14:textId="77777777" w:rsidR="00BB527C" w:rsidRDefault="00BB527C">
      <w:pPr>
        <w:jc w:val="center"/>
        <w:rPr>
          <w:b/>
          <w:bCs/>
          <w:sz w:val="28"/>
        </w:rPr>
      </w:pPr>
    </w:p>
    <w:p w14:paraId="6D07996A" w14:textId="77777777" w:rsidR="00BB527C" w:rsidRDefault="00BB527C">
      <w:pPr>
        <w:jc w:val="center"/>
        <w:rPr>
          <w:b/>
          <w:bCs/>
          <w:sz w:val="28"/>
        </w:rPr>
      </w:pPr>
    </w:p>
    <w:p w14:paraId="579575B0" w14:textId="77777777" w:rsidR="00BB527C" w:rsidRDefault="00BB527C">
      <w:pPr>
        <w:jc w:val="center"/>
        <w:rPr>
          <w:b/>
          <w:bCs/>
          <w:sz w:val="28"/>
        </w:rPr>
      </w:pPr>
    </w:p>
    <w:p w14:paraId="1BD0B649" w14:textId="77777777" w:rsidR="00BB527C" w:rsidRDefault="00BB527C">
      <w:pPr>
        <w:jc w:val="center"/>
        <w:rPr>
          <w:b/>
          <w:bCs/>
          <w:sz w:val="28"/>
        </w:rPr>
      </w:pPr>
    </w:p>
    <w:p w14:paraId="30EDBDBA" w14:textId="77777777" w:rsidR="00BB527C" w:rsidRDefault="00BB527C">
      <w:pPr>
        <w:jc w:val="center"/>
        <w:rPr>
          <w:b/>
          <w:bCs/>
          <w:sz w:val="28"/>
        </w:rPr>
      </w:pPr>
    </w:p>
    <w:p w14:paraId="2B944CAF" w14:textId="77777777" w:rsidR="00BB527C" w:rsidRDefault="00BB527C">
      <w:pPr>
        <w:jc w:val="center"/>
        <w:rPr>
          <w:b/>
          <w:bCs/>
          <w:sz w:val="28"/>
        </w:rPr>
      </w:pPr>
    </w:p>
    <w:p w14:paraId="734E8D51" w14:textId="77777777" w:rsidR="00BB527C" w:rsidRDefault="00BB527C">
      <w:pPr>
        <w:jc w:val="center"/>
        <w:rPr>
          <w:b/>
          <w:bCs/>
          <w:sz w:val="28"/>
        </w:rPr>
      </w:pPr>
    </w:p>
    <w:p w14:paraId="27906206" w14:textId="77777777" w:rsidR="00BB527C" w:rsidRDefault="00BB527C">
      <w:pPr>
        <w:jc w:val="center"/>
        <w:rPr>
          <w:b/>
          <w:bCs/>
          <w:sz w:val="28"/>
        </w:rPr>
      </w:pPr>
    </w:p>
    <w:p w14:paraId="690D54EC" w14:textId="77777777" w:rsidR="00BB527C" w:rsidRDefault="00BB527C">
      <w:pPr>
        <w:jc w:val="center"/>
        <w:rPr>
          <w:b/>
          <w:bCs/>
          <w:sz w:val="28"/>
        </w:rPr>
      </w:pPr>
    </w:p>
    <w:p w14:paraId="3F7FCC48" w14:textId="77777777" w:rsidR="00BB527C" w:rsidRDefault="00BB527C">
      <w:pPr>
        <w:jc w:val="center"/>
        <w:rPr>
          <w:b/>
          <w:bCs/>
          <w:sz w:val="28"/>
        </w:rPr>
      </w:pPr>
    </w:p>
    <w:p w14:paraId="24CCCB3D" w14:textId="77777777" w:rsidR="00BB527C" w:rsidRDefault="00BB527C">
      <w:pPr>
        <w:jc w:val="center"/>
        <w:rPr>
          <w:b/>
          <w:bCs/>
          <w:sz w:val="28"/>
        </w:rPr>
      </w:pPr>
    </w:p>
    <w:p w14:paraId="5F9D97E8" w14:textId="77777777" w:rsidR="00BB527C" w:rsidRDefault="00BB527C">
      <w:pPr>
        <w:jc w:val="center"/>
        <w:rPr>
          <w:b/>
          <w:bCs/>
          <w:sz w:val="28"/>
        </w:rPr>
      </w:pPr>
    </w:p>
    <w:p w14:paraId="3BD99AB0" w14:textId="77777777" w:rsidR="00BB527C" w:rsidRDefault="00BB527C">
      <w:pPr>
        <w:jc w:val="center"/>
        <w:rPr>
          <w:b/>
          <w:bCs/>
          <w:sz w:val="28"/>
        </w:rPr>
      </w:pPr>
    </w:p>
    <w:p w14:paraId="261031FF" w14:textId="77777777" w:rsidR="00BB527C" w:rsidRDefault="00BB527C">
      <w:pPr>
        <w:jc w:val="center"/>
        <w:rPr>
          <w:b/>
          <w:bCs/>
          <w:sz w:val="28"/>
        </w:rPr>
      </w:pPr>
    </w:p>
    <w:p w14:paraId="565AD83B" w14:textId="77777777" w:rsidR="00BB527C" w:rsidRDefault="00BB527C">
      <w:pPr>
        <w:rPr>
          <w:b/>
          <w:bCs/>
          <w:sz w:val="28"/>
        </w:rPr>
      </w:pPr>
    </w:p>
    <w:p w14:paraId="76262C0B" w14:textId="77777777" w:rsidR="00BB527C" w:rsidRDefault="009637F8">
      <w:pPr>
        <w:numPr>
          <w:ilvl w:val="0"/>
          <w:numId w:val="3"/>
        </w:numPr>
        <w:jc w:val="center"/>
        <w:rPr>
          <w:b/>
          <w:bCs/>
          <w:sz w:val="28"/>
        </w:rPr>
      </w:pPr>
      <w:r>
        <w:rPr>
          <w:b/>
          <w:bCs/>
          <w:sz w:val="28"/>
        </w:rPr>
        <w:t>REZULTATI</w:t>
      </w:r>
    </w:p>
    <w:p w14:paraId="31748F51" w14:textId="77777777" w:rsidR="00BB527C" w:rsidRDefault="00BB527C">
      <w:pPr>
        <w:jc w:val="center"/>
        <w:rPr>
          <w:b/>
          <w:bCs/>
          <w:sz w:val="28"/>
        </w:rPr>
      </w:pPr>
    </w:p>
    <w:p w14:paraId="5FAAF0DD" w14:textId="77777777" w:rsidR="00BB527C" w:rsidRDefault="009637F8">
      <w:pPr>
        <w:numPr>
          <w:ilvl w:val="0"/>
          <w:numId w:val="16"/>
        </w:numPr>
      </w:pPr>
      <w:r>
        <w:t>OPAZOVANJE CELIC LUSKOLISTA ČEBULE</w:t>
      </w:r>
    </w:p>
    <w:p w14:paraId="3BE73157" w14:textId="77777777" w:rsidR="00BB527C" w:rsidRDefault="00BB527C">
      <w:pPr>
        <w:ind w:left="360"/>
      </w:pPr>
    </w:p>
    <w:p w14:paraId="2F5CB564" w14:textId="77777777" w:rsidR="00BB527C" w:rsidRDefault="00BB527C"/>
    <w:p w14:paraId="12A78E8E" w14:textId="77777777" w:rsidR="00BB527C" w:rsidRDefault="009637F8">
      <w:pPr>
        <w:numPr>
          <w:ilvl w:val="1"/>
          <w:numId w:val="16"/>
        </w:numPr>
      </w:pPr>
      <w:r>
        <w:t xml:space="preserve">Skica celica čebule pod mikroskopom na 10x povečavi </w:t>
      </w:r>
    </w:p>
    <w:p w14:paraId="41148D2A" w14:textId="77777777" w:rsidR="00BB527C" w:rsidRDefault="00BB527C"/>
    <w:p w14:paraId="4C786B35" w14:textId="77777777" w:rsidR="00BB527C" w:rsidRDefault="00BB527C"/>
    <w:p w14:paraId="42B5C01F" w14:textId="77777777" w:rsidR="00BB527C" w:rsidRDefault="00BB527C"/>
    <w:p w14:paraId="5198465E" w14:textId="77777777" w:rsidR="00BB527C" w:rsidRDefault="00BB527C"/>
    <w:p w14:paraId="59D06D92" w14:textId="77777777" w:rsidR="00BB527C" w:rsidRDefault="00BB527C"/>
    <w:p w14:paraId="2C0869AF" w14:textId="77777777" w:rsidR="00BB527C" w:rsidRDefault="00BB527C"/>
    <w:p w14:paraId="59CB2AC6" w14:textId="77777777" w:rsidR="00BB527C" w:rsidRDefault="00BB527C"/>
    <w:p w14:paraId="6234E3B7" w14:textId="77777777" w:rsidR="00BB527C" w:rsidRDefault="00BB527C"/>
    <w:p w14:paraId="2210D200" w14:textId="77777777" w:rsidR="00BB527C" w:rsidRDefault="00BB527C"/>
    <w:p w14:paraId="7A5520C4" w14:textId="77777777" w:rsidR="00BB527C" w:rsidRDefault="00BB527C"/>
    <w:p w14:paraId="2ED6E615" w14:textId="77777777" w:rsidR="00BB527C" w:rsidRDefault="009637F8">
      <w:pPr>
        <w:numPr>
          <w:ilvl w:val="1"/>
          <w:numId w:val="16"/>
        </w:numPr>
      </w:pPr>
      <w:r>
        <w:t>Skica celice v destilirani vodi</w:t>
      </w:r>
    </w:p>
    <w:p w14:paraId="0545763E" w14:textId="77777777" w:rsidR="00BB527C" w:rsidRDefault="00BB527C"/>
    <w:p w14:paraId="54D5EE5B" w14:textId="77777777" w:rsidR="00BB527C" w:rsidRDefault="00BB527C"/>
    <w:p w14:paraId="2E25FDFD" w14:textId="77777777" w:rsidR="00BB527C" w:rsidRDefault="00BB527C"/>
    <w:p w14:paraId="028DA017" w14:textId="77777777" w:rsidR="00BB527C" w:rsidRDefault="00BB527C"/>
    <w:p w14:paraId="0E434948" w14:textId="77777777" w:rsidR="00BB527C" w:rsidRDefault="00BB527C"/>
    <w:p w14:paraId="465F081B" w14:textId="77777777" w:rsidR="00BB527C" w:rsidRDefault="00BB527C"/>
    <w:p w14:paraId="46C6C016" w14:textId="77777777" w:rsidR="00BB527C" w:rsidRDefault="00BB527C"/>
    <w:p w14:paraId="51C3E262" w14:textId="77777777" w:rsidR="00BB527C" w:rsidRDefault="00BB527C"/>
    <w:p w14:paraId="62D0B3FF" w14:textId="77777777" w:rsidR="00BB527C" w:rsidRDefault="00BB527C"/>
    <w:p w14:paraId="7B963B23" w14:textId="77777777" w:rsidR="00BB527C" w:rsidRDefault="00BB527C"/>
    <w:p w14:paraId="4D67B76F" w14:textId="77777777" w:rsidR="00BB527C" w:rsidRDefault="00BB527C"/>
    <w:p w14:paraId="1EF4F1C5" w14:textId="77777777" w:rsidR="00BB527C" w:rsidRDefault="009637F8">
      <w:pPr>
        <w:numPr>
          <w:ilvl w:val="1"/>
          <w:numId w:val="16"/>
        </w:numPr>
      </w:pPr>
      <w:r>
        <w:t>Skica celice v 10% raztopini soli</w:t>
      </w:r>
    </w:p>
    <w:p w14:paraId="35EBE13E" w14:textId="77777777" w:rsidR="00BB527C" w:rsidRDefault="00BB527C">
      <w:pPr>
        <w:ind w:left="1080"/>
      </w:pPr>
    </w:p>
    <w:p w14:paraId="352CD6B9" w14:textId="77777777" w:rsidR="00BB527C" w:rsidRDefault="00BB527C">
      <w:pPr>
        <w:ind w:left="1080"/>
      </w:pPr>
    </w:p>
    <w:p w14:paraId="143650D3" w14:textId="77777777" w:rsidR="00BB527C" w:rsidRDefault="00BB527C">
      <w:pPr>
        <w:ind w:left="1080"/>
      </w:pPr>
    </w:p>
    <w:p w14:paraId="02C76B6C" w14:textId="77777777" w:rsidR="00BB527C" w:rsidRDefault="00BB527C">
      <w:pPr>
        <w:ind w:left="1080"/>
      </w:pPr>
    </w:p>
    <w:p w14:paraId="3770CDA0" w14:textId="77777777" w:rsidR="00BB527C" w:rsidRDefault="00BB527C">
      <w:pPr>
        <w:ind w:left="1080"/>
      </w:pPr>
    </w:p>
    <w:p w14:paraId="7D8D403A" w14:textId="77777777" w:rsidR="00BB527C" w:rsidRDefault="00BB527C">
      <w:pPr>
        <w:ind w:left="1080"/>
      </w:pPr>
    </w:p>
    <w:p w14:paraId="2EE5DE64" w14:textId="77777777" w:rsidR="00BB527C" w:rsidRDefault="00BB527C">
      <w:pPr>
        <w:ind w:left="1080"/>
      </w:pPr>
    </w:p>
    <w:p w14:paraId="43917CC4" w14:textId="77777777" w:rsidR="00BB527C" w:rsidRDefault="00BB527C">
      <w:pPr>
        <w:ind w:left="1080"/>
      </w:pPr>
    </w:p>
    <w:p w14:paraId="3F6C4E42" w14:textId="77777777" w:rsidR="00BB527C" w:rsidRDefault="00BB527C">
      <w:pPr>
        <w:ind w:left="1080"/>
      </w:pPr>
    </w:p>
    <w:p w14:paraId="390318C3" w14:textId="77777777" w:rsidR="00BB527C" w:rsidRDefault="00BB527C">
      <w:pPr>
        <w:ind w:left="1080"/>
      </w:pPr>
    </w:p>
    <w:p w14:paraId="46D9C210" w14:textId="77777777" w:rsidR="00BB527C" w:rsidRDefault="009637F8">
      <w:pPr>
        <w:numPr>
          <w:ilvl w:val="1"/>
          <w:numId w:val="16"/>
        </w:numPr>
      </w:pPr>
      <w:r>
        <w:t>Skica celice, ki smo jo ponovno dali v destilirano vodo</w:t>
      </w:r>
    </w:p>
    <w:p w14:paraId="2AF6B5C2" w14:textId="77777777" w:rsidR="00BB527C" w:rsidRDefault="00BB527C"/>
    <w:p w14:paraId="55A79410" w14:textId="77777777" w:rsidR="00BB527C" w:rsidRDefault="00BB527C"/>
    <w:p w14:paraId="18E819AF" w14:textId="77777777" w:rsidR="00BB527C" w:rsidRDefault="00BB527C"/>
    <w:p w14:paraId="1B2E0952" w14:textId="77777777" w:rsidR="00BB527C" w:rsidRDefault="00BB527C"/>
    <w:p w14:paraId="502851D9" w14:textId="77777777" w:rsidR="00BB527C" w:rsidRDefault="009637F8">
      <w:pPr>
        <w:ind w:left="360" w:hanging="360"/>
        <w:jc w:val="center"/>
        <w:rPr>
          <w:sz w:val="18"/>
          <w:szCs w:val="20"/>
          <w:lang w:val="hr-HR"/>
        </w:rPr>
      </w:pPr>
      <w:r>
        <w:t xml:space="preserve">                        </w:t>
      </w:r>
    </w:p>
    <w:p w14:paraId="35D8E17A" w14:textId="77777777" w:rsidR="00BB527C" w:rsidRDefault="009637F8">
      <w:pPr>
        <w:ind w:left="360" w:hanging="360"/>
        <w:jc w:val="center"/>
        <w:rPr>
          <w:sz w:val="18"/>
          <w:szCs w:val="20"/>
          <w:lang w:val="hr-HR"/>
        </w:rPr>
      </w:pPr>
      <w:r>
        <w:rPr>
          <w:sz w:val="18"/>
          <w:lang w:val="hr-HR"/>
        </w:rPr>
        <w:t> </w:t>
      </w:r>
    </w:p>
    <w:p w14:paraId="5C4ED185" w14:textId="77777777" w:rsidR="00BB527C" w:rsidRDefault="009637F8">
      <w:pPr>
        <w:ind w:left="360" w:hanging="360"/>
        <w:jc w:val="center"/>
        <w:rPr>
          <w:sz w:val="22"/>
          <w:szCs w:val="20"/>
          <w:lang w:val="hr-HR"/>
        </w:rPr>
      </w:pPr>
      <w:r>
        <w:rPr>
          <w:sz w:val="22"/>
          <w:lang w:val="hr-HR"/>
        </w:rPr>
        <w:t> </w:t>
      </w:r>
    </w:p>
    <w:p w14:paraId="56C8D11A" w14:textId="77777777" w:rsidR="00BB527C" w:rsidRDefault="009637F8">
      <w:pPr>
        <w:ind w:left="360" w:hanging="360"/>
        <w:jc w:val="center"/>
        <w:rPr>
          <w:sz w:val="22"/>
          <w:szCs w:val="20"/>
          <w:lang w:val="hr-HR"/>
        </w:rPr>
      </w:pPr>
      <w:r>
        <w:rPr>
          <w:sz w:val="22"/>
          <w:lang w:val="hr-HR"/>
        </w:rPr>
        <w:t> </w:t>
      </w:r>
    </w:p>
    <w:p w14:paraId="710AC0F6" w14:textId="77777777" w:rsidR="00BB527C" w:rsidRDefault="009637F8">
      <w:pPr>
        <w:ind w:left="360" w:hanging="360"/>
        <w:jc w:val="center"/>
        <w:rPr>
          <w:sz w:val="22"/>
          <w:szCs w:val="20"/>
          <w:lang w:val="hr-HR"/>
        </w:rPr>
      </w:pPr>
      <w:r>
        <w:rPr>
          <w:sz w:val="22"/>
          <w:lang w:val="hr-HR"/>
        </w:rPr>
        <w:t> </w:t>
      </w:r>
    </w:p>
    <w:p w14:paraId="44999A7F" w14:textId="77777777" w:rsidR="00BB527C" w:rsidRDefault="00BB527C"/>
    <w:p w14:paraId="53C8E12A" w14:textId="77777777" w:rsidR="00BB527C" w:rsidRDefault="009637F8">
      <w:pPr>
        <w:numPr>
          <w:ilvl w:val="0"/>
          <w:numId w:val="16"/>
        </w:numPr>
      </w:pPr>
      <w:r>
        <w:t>OPAZOVANJE CELIC KVASOVK</w:t>
      </w:r>
    </w:p>
    <w:p w14:paraId="5C72D8BB" w14:textId="77777777" w:rsidR="00BB527C" w:rsidRDefault="00BB527C">
      <w:pPr>
        <w:ind w:left="360"/>
      </w:pPr>
    </w:p>
    <w:p w14:paraId="3CF15AEC" w14:textId="77777777" w:rsidR="00BB527C" w:rsidRDefault="009637F8">
      <w:pPr>
        <w:numPr>
          <w:ilvl w:val="0"/>
          <w:numId w:val="17"/>
        </w:numPr>
      </w:pPr>
      <w:r>
        <w:t>Celice kvasovk pri 400x povečavi</w:t>
      </w:r>
    </w:p>
    <w:p w14:paraId="1239D32C" w14:textId="77777777" w:rsidR="00BB527C" w:rsidRDefault="00BB527C"/>
    <w:p w14:paraId="4F6704BE" w14:textId="77777777" w:rsidR="00BB527C" w:rsidRDefault="00BB527C"/>
    <w:p w14:paraId="3E2DCAFC" w14:textId="77777777" w:rsidR="00BB527C" w:rsidRDefault="00BB527C"/>
    <w:p w14:paraId="7DD0F6D7" w14:textId="77777777" w:rsidR="00BB527C" w:rsidRDefault="00BB527C"/>
    <w:p w14:paraId="549A9961" w14:textId="77777777" w:rsidR="00BB527C" w:rsidRDefault="00BB527C"/>
    <w:p w14:paraId="49FB0112" w14:textId="77777777" w:rsidR="00BB527C" w:rsidRDefault="00BB527C"/>
    <w:p w14:paraId="3D64D96B" w14:textId="77777777" w:rsidR="00BB527C" w:rsidRDefault="00BB527C"/>
    <w:p w14:paraId="60F5BB74" w14:textId="77777777" w:rsidR="00BB527C" w:rsidRDefault="00BB527C"/>
    <w:p w14:paraId="4E254C52" w14:textId="77777777" w:rsidR="00BB527C" w:rsidRDefault="00BB527C"/>
    <w:p w14:paraId="07EDD74F" w14:textId="77777777" w:rsidR="00BB527C" w:rsidRDefault="00BB527C"/>
    <w:p w14:paraId="4A69AC4B" w14:textId="77777777" w:rsidR="00BB527C" w:rsidRDefault="009637F8">
      <w:pPr>
        <w:numPr>
          <w:ilvl w:val="0"/>
          <w:numId w:val="17"/>
        </w:numPr>
      </w:pPr>
      <w:r>
        <w:t>Opazovanje svežih kvasovk, obarvanih z barvilom kongo rdeče</w:t>
      </w:r>
    </w:p>
    <w:p w14:paraId="530394BC" w14:textId="77777777" w:rsidR="00BB527C" w:rsidRDefault="00BB527C"/>
    <w:p w14:paraId="4B6DC1D2" w14:textId="77777777" w:rsidR="00BB527C" w:rsidRDefault="00BB527C"/>
    <w:p w14:paraId="4CB160BE" w14:textId="77777777" w:rsidR="00BB527C" w:rsidRDefault="00BB527C"/>
    <w:p w14:paraId="4BD92F7E" w14:textId="77777777" w:rsidR="00BB527C" w:rsidRDefault="00BB527C"/>
    <w:p w14:paraId="65FFBFC6" w14:textId="77777777" w:rsidR="00BB527C" w:rsidRDefault="00BB527C"/>
    <w:p w14:paraId="1F6D0851" w14:textId="77777777" w:rsidR="00BB527C" w:rsidRDefault="00BB527C"/>
    <w:p w14:paraId="34E4C8CB" w14:textId="77777777" w:rsidR="00BB527C" w:rsidRDefault="00BB527C"/>
    <w:p w14:paraId="47F7E485" w14:textId="77777777" w:rsidR="00BB527C" w:rsidRDefault="00BB527C"/>
    <w:p w14:paraId="0C0694D1" w14:textId="77777777" w:rsidR="00BB527C" w:rsidRDefault="00BB527C"/>
    <w:p w14:paraId="7387C8E0" w14:textId="77777777" w:rsidR="00BB527C" w:rsidRDefault="00BB527C"/>
    <w:p w14:paraId="3B3226FF" w14:textId="77777777" w:rsidR="00BB527C" w:rsidRDefault="009637F8">
      <w:pPr>
        <w:numPr>
          <w:ilvl w:val="0"/>
          <w:numId w:val="17"/>
        </w:numPr>
      </w:pPr>
      <w:r>
        <w:t>Opazovanje prekuhanih kvasovk obarvanih z barvilom kongo rdeče</w:t>
      </w:r>
    </w:p>
    <w:p w14:paraId="0E0ED497" w14:textId="77777777" w:rsidR="00BB527C" w:rsidRDefault="00BB527C">
      <w:pPr>
        <w:ind w:left="720"/>
      </w:pPr>
    </w:p>
    <w:p w14:paraId="69FE5110" w14:textId="77777777" w:rsidR="00BB527C" w:rsidRDefault="00BB527C">
      <w:pPr>
        <w:ind w:left="720"/>
      </w:pPr>
    </w:p>
    <w:p w14:paraId="5C78B318" w14:textId="77777777" w:rsidR="00BB527C" w:rsidRDefault="00BB527C">
      <w:pPr>
        <w:ind w:left="720"/>
      </w:pPr>
    </w:p>
    <w:p w14:paraId="1D7B8938" w14:textId="77777777" w:rsidR="00BB527C" w:rsidRDefault="00BB527C">
      <w:pPr>
        <w:ind w:left="720"/>
      </w:pPr>
    </w:p>
    <w:p w14:paraId="274BF998" w14:textId="77777777" w:rsidR="00BB527C" w:rsidRDefault="00BB527C">
      <w:pPr>
        <w:ind w:left="720"/>
      </w:pPr>
    </w:p>
    <w:p w14:paraId="28B3044D" w14:textId="77777777" w:rsidR="00BB527C" w:rsidRDefault="00BB527C">
      <w:pPr>
        <w:ind w:left="720"/>
      </w:pPr>
    </w:p>
    <w:p w14:paraId="76B8CDC5" w14:textId="77777777" w:rsidR="00BB527C" w:rsidRDefault="00BB527C">
      <w:pPr>
        <w:ind w:left="720"/>
      </w:pPr>
    </w:p>
    <w:p w14:paraId="2ABAE991" w14:textId="77777777" w:rsidR="00BB527C" w:rsidRDefault="00BB527C">
      <w:pPr>
        <w:ind w:left="720"/>
      </w:pPr>
    </w:p>
    <w:p w14:paraId="5F9F21D6" w14:textId="77777777" w:rsidR="00BB527C" w:rsidRDefault="00BB527C">
      <w:pPr>
        <w:ind w:left="720"/>
      </w:pPr>
    </w:p>
    <w:p w14:paraId="76E1F77D" w14:textId="77777777" w:rsidR="00BB527C" w:rsidRDefault="00BB527C">
      <w:pPr>
        <w:ind w:left="720"/>
      </w:pPr>
    </w:p>
    <w:p w14:paraId="55E07410" w14:textId="77777777" w:rsidR="00BB527C" w:rsidRDefault="00BB527C">
      <w:pPr>
        <w:ind w:left="720"/>
      </w:pPr>
    </w:p>
    <w:p w14:paraId="1ED17B2E" w14:textId="77777777" w:rsidR="00BB527C" w:rsidRDefault="00BB527C"/>
    <w:p w14:paraId="656F66BB" w14:textId="77777777" w:rsidR="00BB527C" w:rsidRDefault="009637F8">
      <w:pPr>
        <w:ind w:left="1080"/>
      </w:pPr>
      <w:r>
        <w:t xml:space="preserve">      </w:t>
      </w:r>
    </w:p>
    <w:p w14:paraId="7DC4F7A9" w14:textId="77777777" w:rsidR="00BB527C" w:rsidRDefault="00BB527C">
      <w:pPr>
        <w:jc w:val="center"/>
        <w:rPr>
          <w:b/>
          <w:bCs/>
          <w:sz w:val="28"/>
        </w:rPr>
      </w:pPr>
    </w:p>
    <w:p w14:paraId="085E0589" w14:textId="77777777" w:rsidR="00BB527C" w:rsidRDefault="00BB527C">
      <w:pPr>
        <w:jc w:val="center"/>
        <w:rPr>
          <w:b/>
          <w:bCs/>
          <w:sz w:val="28"/>
        </w:rPr>
      </w:pPr>
    </w:p>
    <w:p w14:paraId="1A07050E" w14:textId="77777777" w:rsidR="00BB527C" w:rsidRDefault="00BB527C">
      <w:pPr>
        <w:jc w:val="center"/>
        <w:rPr>
          <w:b/>
          <w:bCs/>
          <w:sz w:val="28"/>
        </w:rPr>
      </w:pPr>
    </w:p>
    <w:p w14:paraId="1A59AAFA" w14:textId="77777777" w:rsidR="00BB527C" w:rsidRDefault="00BB527C">
      <w:pPr>
        <w:jc w:val="center"/>
        <w:rPr>
          <w:b/>
          <w:bCs/>
          <w:sz w:val="28"/>
        </w:rPr>
      </w:pPr>
    </w:p>
    <w:p w14:paraId="7D00F7D5" w14:textId="77777777" w:rsidR="00BB527C" w:rsidRDefault="00BB527C">
      <w:pPr>
        <w:jc w:val="center"/>
        <w:rPr>
          <w:b/>
          <w:bCs/>
          <w:sz w:val="28"/>
        </w:rPr>
      </w:pPr>
    </w:p>
    <w:p w14:paraId="29309D5E" w14:textId="77777777" w:rsidR="00BB527C" w:rsidRDefault="00BB527C">
      <w:pPr>
        <w:jc w:val="center"/>
        <w:rPr>
          <w:b/>
          <w:bCs/>
          <w:sz w:val="28"/>
        </w:rPr>
      </w:pPr>
    </w:p>
    <w:p w14:paraId="4911E3B5" w14:textId="77777777" w:rsidR="00BB527C" w:rsidRDefault="00BB527C">
      <w:pPr>
        <w:jc w:val="center"/>
        <w:rPr>
          <w:b/>
          <w:bCs/>
          <w:sz w:val="28"/>
        </w:rPr>
      </w:pPr>
    </w:p>
    <w:p w14:paraId="4E59784F" w14:textId="77777777" w:rsidR="00BB527C" w:rsidRDefault="00BB527C">
      <w:pPr>
        <w:jc w:val="center"/>
        <w:rPr>
          <w:b/>
          <w:bCs/>
          <w:sz w:val="28"/>
        </w:rPr>
      </w:pPr>
    </w:p>
    <w:p w14:paraId="59695B92" w14:textId="77777777" w:rsidR="00BB527C" w:rsidRDefault="00BB527C">
      <w:pPr>
        <w:jc w:val="center"/>
        <w:rPr>
          <w:b/>
          <w:bCs/>
          <w:sz w:val="28"/>
        </w:rPr>
      </w:pPr>
    </w:p>
    <w:p w14:paraId="39EAC6F5" w14:textId="77777777" w:rsidR="00BB527C" w:rsidRDefault="00BB527C">
      <w:pPr>
        <w:jc w:val="center"/>
        <w:rPr>
          <w:b/>
          <w:bCs/>
          <w:sz w:val="28"/>
        </w:rPr>
      </w:pPr>
    </w:p>
    <w:p w14:paraId="7EDF7373" w14:textId="77777777" w:rsidR="00BB527C" w:rsidRDefault="009637F8">
      <w:pPr>
        <w:numPr>
          <w:ilvl w:val="0"/>
          <w:numId w:val="3"/>
        </w:numPr>
        <w:jc w:val="center"/>
        <w:rPr>
          <w:b/>
          <w:bCs/>
          <w:sz w:val="28"/>
        </w:rPr>
      </w:pPr>
      <w:r>
        <w:rPr>
          <w:b/>
          <w:bCs/>
          <w:sz w:val="28"/>
        </w:rPr>
        <w:t>RAZPRAVA</w:t>
      </w:r>
    </w:p>
    <w:p w14:paraId="5D5D09CC" w14:textId="77777777" w:rsidR="00BB527C" w:rsidRDefault="00BB527C"/>
    <w:p w14:paraId="554DBD3C" w14:textId="77777777" w:rsidR="00BB527C" w:rsidRDefault="009637F8">
      <w:r>
        <w:t xml:space="preserve">Ko smo pod mikroskopom opazovali celice luskolista rdeče čebule v preparatu z destilirano vodo, smo opazili, da protoplast zavzema skoraj vso notranjost celice. Ko smo celice prestavili v 10% raztopino soli, so se začele spremembe. Okolje, v katerem so bile celice, je bilo bolj koncentrirano kot celice, zato je pričela voda zapuščati celico. Protoplast se je zelo skrčil. Nastopila je plazmoliza in naša hipoteza je bila potrjena. </w:t>
      </w:r>
    </w:p>
    <w:p w14:paraId="226196BE" w14:textId="77777777" w:rsidR="00BB527C" w:rsidRDefault="009637F8">
      <w:r>
        <w:t xml:space="preserve">Ko smo celice spet prenesli v destilirano vodo, se je pričel deplazmolize. Koncentracija celice je bila večja kot koncentracija okolja zato je voda pričela vdirati v celico in protplast se je zopet razširil. Če bi pustili celice luskolista čebule v raztopini kuhinjske soli dalj časa, bi celice izgubile vso vodo zaradi česar bi se protoplast maksimalno skrčil in celica bi se izsušila ter propadla. </w:t>
      </w:r>
    </w:p>
    <w:p w14:paraId="14E0B8BD" w14:textId="77777777" w:rsidR="00BB527C" w:rsidRDefault="009637F8">
      <w:r>
        <w:t xml:space="preserve">Ko smo opazovali sveže kvasovke so bile le- te večinoma neobarvane, kar nam pove da so molekule bavila prevelike da bi vstopile skozi plazmalemo. Ker pa je nekaj celic kljub temu bilo obarvanih lahko sklepamo, da so nekatere celice že imele poškodovano ali uničeno celično membrano. Barvilo kongo rdeče je zato lahko vdrlo vanje ter jih obarvalo. </w:t>
      </w:r>
    </w:p>
    <w:p w14:paraId="0C1BE99A" w14:textId="77777777" w:rsidR="00BB527C" w:rsidRDefault="009637F8">
      <w:pPr>
        <w:rPr>
          <w:b/>
          <w:bCs/>
        </w:rPr>
      </w:pPr>
      <w:r>
        <w:t xml:space="preserve">Pri prekuhanih celicah kvasovk smo opazili da so bile vse obarvane. Sklepamo torej da je barvilo vdrlo vanje, in da smo s prekuhavanjem uničili plazmalemo. </w:t>
      </w:r>
    </w:p>
    <w:p w14:paraId="25DD829A" w14:textId="77777777" w:rsidR="00BB527C" w:rsidRDefault="00BB527C">
      <w:pPr>
        <w:jc w:val="center"/>
        <w:rPr>
          <w:b/>
          <w:bCs/>
          <w:sz w:val="28"/>
        </w:rPr>
      </w:pPr>
    </w:p>
    <w:p w14:paraId="3DE816A0" w14:textId="77777777" w:rsidR="00BB527C" w:rsidRDefault="00BB527C">
      <w:pPr>
        <w:jc w:val="center"/>
        <w:rPr>
          <w:b/>
          <w:bCs/>
          <w:sz w:val="28"/>
        </w:rPr>
      </w:pPr>
    </w:p>
    <w:p w14:paraId="0BB8D94F" w14:textId="77777777" w:rsidR="00BB527C" w:rsidRDefault="009637F8">
      <w:pPr>
        <w:numPr>
          <w:ilvl w:val="0"/>
          <w:numId w:val="3"/>
        </w:numPr>
        <w:jc w:val="center"/>
        <w:rPr>
          <w:b/>
          <w:bCs/>
          <w:sz w:val="28"/>
        </w:rPr>
      </w:pPr>
      <w:r>
        <w:rPr>
          <w:b/>
          <w:bCs/>
          <w:sz w:val="28"/>
        </w:rPr>
        <w:t>ZAKLJUČKI</w:t>
      </w:r>
    </w:p>
    <w:p w14:paraId="4D7575BA" w14:textId="77777777" w:rsidR="00BB527C" w:rsidRDefault="00BB527C">
      <w:pPr>
        <w:ind w:left="360"/>
        <w:rPr>
          <w:b/>
          <w:bCs/>
          <w:sz w:val="28"/>
        </w:rPr>
      </w:pPr>
    </w:p>
    <w:p w14:paraId="2E324C18" w14:textId="77777777" w:rsidR="00BB527C" w:rsidRDefault="00BB527C">
      <w:pPr>
        <w:jc w:val="center"/>
        <w:rPr>
          <w:b/>
          <w:bCs/>
        </w:rPr>
      </w:pPr>
    </w:p>
    <w:p w14:paraId="5A9E014B" w14:textId="77777777" w:rsidR="00BB527C" w:rsidRDefault="009637F8">
      <w:pPr>
        <w:numPr>
          <w:ilvl w:val="0"/>
          <w:numId w:val="19"/>
        </w:numPr>
        <w:rPr>
          <w:b/>
          <w:bCs/>
        </w:rPr>
      </w:pPr>
      <w:r>
        <w:t>Pri celicah, ki se znajdejo v hipertoničnem okolju poteče plazmoliza.</w:t>
      </w:r>
    </w:p>
    <w:p w14:paraId="7AA48C82" w14:textId="77777777" w:rsidR="00BB527C" w:rsidRDefault="009637F8">
      <w:pPr>
        <w:numPr>
          <w:ilvl w:val="0"/>
          <w:numId w:val="19"/>
        </w:numPr>
        <w:rPr>
          <w:b/>
          <w:bCs/>
          <w:sz w:val="28"/>
        </w:rPr>
      </w:pPr>
      <w:r>
        <w:t>Če plazmolizirane celice zopet prenesemo v hipotonično okolje poteče deplazmoliza</w:t>
      </w:r>
    </w:p>
    <w:p w14:paraId="15AF5782" w14:textId="77777777" w:rsidR="00BB527C" w:rsidRDefault="009637F8">
      <w:pPr>
        <w:numPr>
          <w:ilvl w:val="0"/>
          <w:numId w:val="19"/>
        </w:numPr>
      </w:pPr>
      <w:r>
        <w:t>Prepustnost celične membrane je selektivna</w:t>
      </w:r>
    </w:p>
    <w:p w14:paraId="02BCC882" w14:textId="77777777" w:rsidR="00BB527C" w:rsidRDefault="009637F8">
      <w:pPr>
        <w:numPr>
          <w:ilvl w:val="0"/>
          <w:numId w:val="19"/>
        </w:numPr>
        <w:rPr>
          <w:b/>
          <w:bCs/>
          <w:sz w:val="28"/>
        </w:rPr>
      </w:pPr>
      <w:r>
        <w:t>Če celično membrano uničimo celica sprejema vse vrste molekul</w:t>
      </w:r>
    </w:p>
    <w:p w14:paraId="1F64D222" w14:textId="77777777" w:rsidR="00BB527C" w:rsidRDefault="009637F8">
      <w:pPr>
        <w:numPr>
          <w:ilvl w:val="0"/>
          <w:numId w:val="19"/>
        </w:numPr>
        <w:rPr>
          <w:b/>
          <w:bCs/>
          <w:sz w:val="28"/>
        </w:rPr>
      </w:pPr>
      <w:r>
        <w:t>Destilirana voda rastlinskih celic ne raztrga, ker imajo le-te celično steno</w:t>
      </w:r>
    </w:p>
    <w:p w14:paraId="79DE30F3" w14:textId="77777777" w:rsidR="00BB527C" w:rsidRDefault="009637F8">
      <w:pPr>
        <w:numPr>
          <w:ilvl w:val="0"/>
          <w:numId w:val="19"/>
        </w:numPr>
        <w:rPr>
          <w:b/>
          <w:bCs/>
          <w:sz w:val="28"/>
        </w:rPr>
      </w:pPr>
      <w:r>
        <w:t>Celična membrana se krči in razteza</w:t>
      </w:r>
    </w:p>
    <w:p w14:paraId="5C08DFE0" w14:textId="77777777" w:rsidR="00BB527C" w:rsidRDefault="00BB527C">
      <w:pPr>
        <w:jc w:val="center"/>
        <w:rPr>
          <w:b/>
          <w:bCs/>
          <w:sz w:val="28"/>
        </w:rPr>
      </w:pPr>
    </w:p>
    <w:p w14:paraId="5B81691E" w14:textId="77777777" w:rsidR="00BB527C" w:rsidRDefault="00BB527C">
      <w:pPr>
        <w:rPr>
          <w:b/>
          <w:bCs/>
          <w:sz w:val="28"/>
        </w:rPr>
      </w:pPr>
    </w:p>
    <w:p w14:paraId="0EAA8E73" w14:textId="77777777" w:rsidR="00BB527C" w:rsidRDefault="00BB527C">
      <w:pPr>
        <w:jc w:val="center"/>
        <w:rPr>
          <w:b/>
          <w:bCs/>
          <w:sz w:val="28"/>
        </w:rPr>
      </w:pPr>
    </w:p>
    <w:p w14:paraId="4027907E" w14:textId="77777777" w:rsidR="00BB527C" w:rsidRDefault="00BB527C">
      <w:pPr>
        <w:jc w:val="center"/>
        <w:rPr>
          <w:b/>
          <w:bCs/>
          <w:sz w:val="28"/>
        </w:rPr>
      </w:pPr>
    </w:p>
    <w:p w14:paraId="48DF0CE3" w14:textId="77777777" w:rsidR="00BB527C" w:rsidRDefault="00BB527C">
      <w:pPr>
        <w:jc w:val="center"/>
        <w:rPr>
          <w:b/>
          <w:bCs/>
          <w:sz w:val="28"/>
        </w:rPr>
      </w:pPr>
    </w:p>
    <w:p w14:paraId="2FFE3582" w14:textId="77777777" w:rsidR="00BB527C" w:rsidRDefault="009637F8">
      <w:pPr>
        <w:numPr>
          <w:ilvl w:val="0"/>
          <w:numId w:val="3"/>
        </w:numPr>
        <w:jc w:val="center"/>
        <w:rPr>
          <w:b/>
          <w:bCs/>
          <w:sz w:val="28"/>
        </w:rPr>
      </w:pPr>
      <w:r>
        <w:rPr>
          <w:b/>
          <w:bCs/>
          <w:sz w:val="28"/>
        </w:rPr>
        <w:t>VIRI</w:t>
      </w:r>
    </w:p>
    <w:p w14:paraId="46579C49" w14:textId="77777777" w:rsidR="00BB527C" w:rsidRDefault="00BB527C">
      <w:pPr>
        <w:jc w:val="center"/>
        <w:rPr>
          <w:b/>
          <w:bCs/>
          <w:sz w:val="28"/>
        </w:rPr>
      </w:pPr>
    </w:p>
    <w:p w14:paraId="2A13711E" w14:textId="77777777" w:rsidR="00BB527C" w:rsidRDefault="00BB527C">
      <w:pPr>
        <w:jc w:val="center"/>
        <w:rPr>
          <w:b/>
          <w:bCs/>
          <w:sz w:val="28"/>
        </w:rPr>
      </w:pPr>
    </w:p>
    <w:p w14:paraId="46E74225" w14:textId="77777777" w:rsidR="00BB527C" w:rsidRDefault="009637F8">
      <w:pPr>
        <w:rPr>
          <w:lang w:val="sl-SI"/>
        </w:rPr>
      </w:pPr>
      <w:r>
        <w:rPr>
          <w:lang w:val="sl-SI"/>
        </w:rPr>
        <w:t>Pevec, S.(1997). Biologija. Navodila za laboratorijsko delo. Ljubljana: DZS</w:t>
      </w:r>
    </w:p>
    <w:p w14:paraId="30E172C3" w14:textId="77777777" w:rsidR="00BB527C" w:rsidRDefault="00BB527C">
      <w:pPr>
        <w:rPr>
          <w:lang w:val="sl-SI"/>
        </w:rPr>
      </w:pPr>
    </w:p>
    <w:p w14:paraId="53FC7D34" w14:textId="77777777" w:rsidR="00BB527C" w:rsidRDefault="009637F8">
      <w:r>
        <w:t>Chynoweth, D. Biology for engeeners (online)</w:t>
      </w:r>
    </w:p>
    <w:p w14:paraId="185C0FFB" w14:textId="77777777" w:rsidR="00BB527C" w:rsidRDefault="009637F8">
      <w:r>
        <w:t>Dostopno na naslovu: http://www.agen.ufl.edu/</w:t>
      </w:r>
    </w:p>
    <w:sectPr w:rsidR="00BB5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B68"/>
    <w:multiLevelType w:val="hybridMultilevel"/>
    <w:tmpl w:val="1C924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D671C6"/>
    <w:multiLevelType w:val="hybridMultilevel"/>
    <w:tmpl w:val="F9F26F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60746E"/>
    <w:multiLevelType w:val="hybridMultilevel"/>
    <w:tmpl w:val="03260D18"/>
    <w:lvl w:ilvl="0" w:tplc="04090001">
      <w:start w:val="1"/>
      <w:numFmt w:val="bullet"/>
      <w:lvlText w:val=""/>
      <w:lvlJc w:val="left"/>
      <w:pPr>
        <w:tabs>
          <w:tab w:val="num" w:pos="1784"/>
        </w:tabs>
        <w:ind w:left="1784" w:hanging="360"/>
      </w:pPr>
      <w:rPr>
        <w:rFonts w:ascii="Symbol" w:hAnsi="Symbol" w:hint="default"/>
      </w:rPr>
    </w:lvl>
    <w:lvl w:ilvl="1" w:tplc="04090003" w:tentative="1">
      <w:start w:val="1"/>
      <w:numFmt w:val="bullet"/>
      <w:lvlText w:val="o"/>
      <w:lvlJc w:val="left"/>
      <w:pPr>
        <w:tabs>
          <w:tab w:val="num" w:pos="2504"/>
        </w:tabs>
        <w:ind w:left="2504" w:hanging="360"/>
      </w:pPr>
      <w:rPr>
        <w:rFonts w:ascii="Courier New" w:hAnsi="Courier New" w:hint="default"/>
      </w:rPr>
    </w:lvl>
    <w:lvl w:ilvl="2" w:tplc="04090005" w:tentative="1">
      <w:start w:val="1"/>
      <w:numFmt w:val="bullet"/>
      <w:lvlText w:val=""/>
      <w:lvlJc w:val="left"/>
      <w:pPr>
        <w:tabs>
          <w:tab w:val="num" w:pos="3224"/>
        </w:tabs>
        <w:ind w:left="3224" w:hanging="360"/>
      </w:pPr>
      <w:rPr>
        <w:rFonts w:ascii="Wingdings" w:hAnsi="Wingdings" w:hint="default"/>
      </w:rPr>
    </w:lvl>
    <w:lvl w:ilvl="3" w:tplc="04090001" w:tentative="1">
      <w:start w:val="1"/>
      <w:numFmt w:val="bullet"/>
      <w:lvlText w:val=""/>
      <w:lvlJc w:val="left"/>
      <w:pPr>
        <w:tabs>
          <w:tab w:val="num" w:pos="3944"/>
        </w:tabs>
        <w:ind w:left="3944" w:hanging="360"/>
      </w:pPr>
      <w:rPr>
        <w:rFonts w:ascii="Symbol" w:hAnsi="Symbol" w:hint="default"/>
      </w:rPr>
    </w:lvl>
    <w:lvl w:ilvl="4" w:tplc="04090003" w:tentative="1">
      <w:start w:val="1"/>
      <w:numFmt w:val="bullet"/>
      <w:lvlText w:val="o"/>
      <w:lvlJc w:val="left"/>
      <w:pPr>
        <w:tabs>
          <w:tab w:val="num" w:pos="4664"/>
        </w:tabs>
        <w:ind w:left="4664" w:hanging="360"/>
      </w:pPr>
      <w:rPr>
        <w:rFonts w:ascii="Courier New" w:hAnsi="Courier New" w:hint="default"/>
      </w:rPr>
    </w:lvl>
    <w:lvl w:ilvl="5" w:tplc="04090005" w:tentative="1">
      <w:start w:val="1"/>
      <w:numFmt w:val="bullet"/>
      <w:lvlText w:val=""/>
      <w:lvlJc w:val="left"/>
      <w:pPr>
        <w:tabs>
          <w:tab w:val="num" w:pos="5384"/>
        </w:tabs>
        <w:ind w:left="5384" w:hanging="360"/>
      </w:pPr>
      <w:rPr>
        <w:rFonts w:ascii="Wingdings" w:hAnsi="Wingdings" w:hint="default"/>
      </w:rPr>
    </w:lvl>
    <w:lvl w:ilvl="6" w:tplc="04090001" w:tentative="1">
      <w:start w:val="1"/>
      <w:numFmt w:val="bullet"/>
      <w:lvlText w:val=""/>
      <w:lvlJc w:val="left"/>
      <w:pPr>
        <w:tabs>
          <w:tab w:val="num" w:pos="6104"/>
        </w:tabs>
        <w:ind w:left="6104" w:hanging="360"/>
      </w:pPr>
      <w:rPr>
        <w:rFonts w:ascii="Symbol" w:hAnsi="Symbol" w:hint="default"/>
      </w:rPr>
    </w:lvl>
    <w:lvl w:ilvl="7" w:tplc="04090003" w:tentative="1">
      <w:start w:val="1"/>
      <w:numFmt w:val="bullet"/>
      <w:lvlText w:val="o"/>
      <w:lvlJc w:val="left"/>
      <w:pPr>
        <w:tabs>
          <w:tab w:val="num" w:pos="6824"/>
        </w:tabs>
        <w:ind w:left="6824" w:hanging="360"/>
      </w:pPr>
      <w:rPr>
        <w:rFonts w:ascii="Courier New" w:hAnsi="Courier New" w:hint="default"/>
      </w:rPr>
    </w:lvl>
    <w:lvl w:ilvl="8" w:tplc="04090005" w:tentative="1">
      <w:start w:val="1"/>
      <w:numFmt w:val="bullet"/>
      <w:lvlText w:val=""/>
      <w:lvlJc w:val="left"/>
      <w:pPr>
        <w:tabs>
          <w:tab w:val="num" w:pos="7544"/>
        </w:tabs>
        <w:ind w:left="7544" w:hanging="360"/>
      </w:pPr>
      <w:rPr>
        <w:rFonts w:ascii="Wingdings" w:hAnsi="Wingdings" w:hint="default"/>
      </w:rPr>
    </w:lvl>
  </w:abstractNum>
  <w:abstractNum w:abstractNumId="3" w15:restartNumberingAfterBreak="0">
    <w:nsid w:val="0E853863"/>
    <w:multiLevelType w:val="hybridMultilevel"/>
    <w:tmpl w:val="F1969A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355034"/>
    <w:multiLevelType w:val="hybridMultilevel"/>
    <w:tmpl w:val="8FC87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E770B"/>
    <w:multiLevelType w:val="hybridMultilevel"/>
    <w:tmpl w:val="878EC37C"/>
    <w:lvl w:ilvl="0" w:tplc="04090001">
      <w:start w:val="1"/>
      <w:numFmt w:val="bullet"/>
      <w:lvlText w:val=""/>
      <w:lvlJc w:val="left"/>
      <w:pPr>
        <w:tabs>
          <w:tab w:val="num" w:pos="1693"/>
        </w:tabs>
        <w:ind w:left="1693" w:hanging="360"/>
      </w:pPr>
      <w:rPr>
        <w:rFonts w:ascii="Symbol" w:hAnsi="Symbol" w:hint="default"/>
      </w:rPr>
    </w:lvl>
    <w:lvl w:ilvl="1" w:tplc="04090003" w:tentative="1">
      <w:start w:val="1"/>
      <w:numFmt w:val="bullet"/>
      <w:lvlText w:val="o"/>
      <w:lvlJc w:val="left"/>
      <w:pPr>
        <w:tabs>
          <w:tab w:val="num" w:pos="2413"/>
        </w:tabs>
        <w:ind w:left="2413" w:hanging="360"/>
      </w:pPr>
      <w:rPr>
        <w:rFonts w:ascii="Courier New" w:hAnsi="Courier New" w:hint="default"/>
      </w:rPr>
    </w:lvl>
    <w:lvl w:ilvl="2" w:tplc="04090005" w:tentative="1">
      <w:start w:val="1"/>
      <w:numFmt w:val="bullet"/>
      <w:lvlText w:val=""/>
      <w:lvlJc w:val="left"/>
      <w:pPr>
        <w:tabs>
          <w:tab w:val="num" w:pos="3133"/>
        </w:tabs>
        <w:ind w:left="3133" w:hanging="360"/>
      </w:pPr>
      <w:rPr>
        <w:rFonts w:ascii="Wingdings" w:hAnsi="Wingdings" w:hint="default"/>
      </w:rPr>
    </w:lvl>
    <w:lvl w:ilvl="3" w:tplc="04090001" w:tentative="1">
      <w:start w:val="1"/>
      <w:numFmt w:val="bullet"/>
      <w:lvlText w:val=""/>
      <w:lvlJc w:val="left"/>
      <w:pPr>
        <w:tabs>
          <w:tab w:val="num" w:pos="3853"/>
        </w:tabs>
        <w:ind w:left="3853" w:hanging="360"/>
      </w:pPr>
      <w:rPr>
        <w:rFonts w:ascii="Symbol" w:hAnsi="Symbol" w:hint="default"/>
      </w:rPr>
    </w:lvl>
    <w:lvl w:ilvl="4" w:tplc="04090003" w:tentative="1">
      <w:start w:val="1"/>
      <w:numFmt w:val="bullet"/>
      <w:lvlText w:val="o"/>
      <w:lvlJc w:val="left"/>
      <w:pPr>
        <w:tabs>
          <w:tab w:val="num" w:pos="4573"/>
        </w:tabs>
        <w:ind w:left="4573" w:hanging="360"/>
      </w:pPr>
      <w:rPr>
        <w:rFonts w:ascii="Courier New" w:hAnsi="Courier New" w:hint="default"/>
      </w:rPr>
    </w:lvl>
    <w:lvl w:ilvl="5" w:tplc="04090005" w:tentative="1">
      <w:start w:val="1"/>
      <w:numFmt w:val="bullet"/>
      <w:lvlText w:val=""/>
      <w:lvlJc w:val="left"/>
      <w:pPr>
        <w:tabs>
          <w:tab w:val="num" w:pos="5293"/>
        </w:tabs>
        <w:ind w:left="5293" w:hanging="360"/>
      </w:pPr>
      <w:rPr>
        <w:rFonts w:ascii="Wingdings" w:hAnsi="Wingdings" w:hint="default"/>
      </w:rPr>
    </w:lvl>
    <w:lvl w:ilvl="6" w:tplc="04090001" w:tentative="1">
      <w:start w:val="1"/>
      <w:numFmt w:val="bullet"/>
      <w:lvlText w:val=""/>
      <w:lvlJc w:val="left"/>
      <w:pPr>
        <w:tabs>
          <w:tab w:val="num" w:pos="6013"/>
        </w:tabs>
        <w:ind w:left="6013" w:hanging="360"/>
      </w:pPr>
      <w:rPr>
        <w:rFonts w:ascii="Symbol" w:hAnsi="Symbol" w:hint="default"/>
      </w:rPr>
    </w:lvl>
    <w:lvl w:ilvl="7" w:tplc="04090003" w:tentative="1">
      <w:start w:val="1"/>
      <w:numFmt w:val="bullet"/>
      <w:lvlText w:val="o"/>
      <w:lvlJc w:val="left"/>
      <w:pPr>
        <w:tabs>
          <w:tab w:val="num" w:pos="6733"/>
        </w:tabs>
        <w:ind w:left="6733" w:hanging="360"/>
      </w:pPr>
      <w:rPr>
        <w:rFonts w:ascii="Courier New" w:hAnsi="Courier New" w:hint="default"/>
      </w:rPr>
    </w:lvl>
    <w:lvl w:ilvl="8" w:tplc="04090005" w:tentative="1">
      <w:start w:val="1"/>
      <w:numFmt w:val="bullet"/>
      <w:lvlText w:val=""/>
      <w:lvlJc w:val="left"/>
      <w:pPr>
        <w:tabs>
          <w:tab w:val="num" w:pos="7453"/>
        </w:tabs>
        <w:ind w:left="7453" w:hanging="360"/>
      </w:pPr>
      <w:rPr>
        <w:rFonts w:ascii="Wingdings" w:hAnsi="Wingdings" w:hint="default"/>
      </w:rPr>
    </w:lvl>
  </w:abstractNum>
  <w:abstractNum w:abstractNumId="6" w15:restartNumberingAfterBreak="0">
    <w:nsid w:val="1BA36E09"/>
    <w:multiLevelType w:val="multilevel"/>
    <w:tmpl w:val="E43A3E5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2A3743E6"/>
    <w:multiLevelType w:val="hybridMultilevel"/>
    <w:tmpl w:val="39447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D4151"/>
    <w:multiLevelType w:val="multilevel"/>
    <w:tmpl w:val="494074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FC302EB"/>
    <w:multiLevelType w:val="hybridMultilevel"/>
    <w:tmpl w:val="2C341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D02763"/>
    <w:multiLevelType w:val="hybridMultilevel"/>
    <w:tmpl w:val="66544366"/>
    <w:lvl w:ilvl="0" w:tplc="04090001">
      <w:start w:val="1"/>
      <w:numFmt w:val="bullet"/>
      <w:lvlText w:val=""/>
      <w:lvlJc w:val="left"/>
      <w:pPr>
        <w:tabs>
          <w:tab w:val="num" w:pos="1758"/>
        </w:tabs>
        <w:ind w:left="1758" w:hanging="360"/>
      </w:pPr>
      <w:rPr>
        <w:rFonts w:ascii="Symbol" w:hAnsi="Symbol" w:hint="default"/>
      </w:rPr>
    </w:lvl>
    <w:lvl w:ilvl="1" w:tplc="04090003" w:tentative="1">
      <w:start w:val="1"/>
      <w:numFmt w:val="bullet"/>
      <w:lvlText w:val="o"/>
      <w:lvlJc w:val="left"/>
      <w:pPr>
        <w:tabs>
          <w:tab w:val="num" w:pos="2478"/>
        </w:tabs>
        <w:ind w:left="2478" w:hanging="360"/>
      </w:pPr>
      <w:rPr>
        <w:rFonts w:ascii="Courier New" w:hAnsi="Courier New" w:hint="default"/>
      </w:rPr>
    </w:lvl>
    <w:lvl w:ilvl="2" w:tplc="04090005" w:tentative="1">
      <w:start w:val="1"/>
      <w:numFmt w:val="bullet"/>
      <w:lvlText w:val=""/>
      <w:lvlJc w:val="left"/>
      <w:pPr>
        <w:tabs>
          <w:tab w:val="num" w:pos="3198"/>
        </w:tabs>
        <w:ind w:left="3198" w:hanging="360"/>
      </w:pPr>
      <w:rPr>
        <w:rFonts w:ascii="Wingdings" w:hAnsi="Wingdings" w:hint="default"/>
      </w:rPr>
    </w:lvl>
    <w:lvl w:ilvl="3" w:tplc="04090001" w:tentative="1">
      <w:start w:val="1"/>
      <w:numFmt w:val="bullet"/>
      <w:lvlText w:val=""/>
      <w:lvlJc w:val="left"/>
      <w:pPr>
        <w:tabs>
          <w:tab w:val="num" w:pos="3918"/>
        </w:tabs>
        <w:ind w:left="3918" w:hanging="360"/>
      </w:pPr>
      <w:rPr>
        <w:rFonts w:ascii="Symbol" w:hAnsi="Symbol" w:hint="default"/>
      </w:rPr>
    </w:lvl>
    <w:lvl w:ilvl="4" w:tplc="04090003" w:tentative="1">
      <w:start w:val="1"/>
      <w:numFmt w:val="bullet"/>
      <w:lvlText w:val="o"/>
      <w:lvlJc w:val="left"/>
      <w:pPr>
        <w:tabs>
          <w:tab w:val="num" w:pos="4638"/>
        </w:tabs>
        <w:ind w:left="4638" w:hanging="360"/>
      </w:pPr>
      <w:rPr>
        <w:rFonts w:ascii="Courier New" w:hAnsi="Courier New" w:hint="default"/>
      </w:rPr>
    </w:lvl>
    <w:lvl w:ilvl="5" w:tplc="04090005" w:tentative="1">
      <w:start w:val="1"/>
      <w:numFmt w:val="bullet"/>
      <w:lvlText w:val=""/>
      <w:lvlJc w:val="left"/>
      <w:pPr>
        <w:tabs>
          <w:tab w:val="num" w:pos="5358"/>
        </w:tabs>
        <w:ind w:left="5358" w:hanging="360"/>
      </w:pPr>
      <w:rPr>
        <w:rFonts w:ascii="Wingdings" w:hAnsi="Wingdings" w:hint="default"/>
      </w:rPr>
    </w:lvl>
    <w:lvl w:ilvl="6" w:tplc="04090001" w:tentative="1">
      <w:start w:val="1"/>
      <w:numFmt w:val="bullet"/>
      <w:lvlText w:val=""/>
      <w:lvlJc w:val="left"/>
      <w:pPr>
        <w:tabs>
          <w:tab w:val="num" w:pos="6078"/>
        </w:tabs>
        <w:ind w:left="6078" w:hanging="360"/>
      </w:pPr>
      <w:rPr>
        <w:rFonts w:ascii="Symbol" w:hAnsi="Symbol" w:hint="default"/>
      </w:rPr>
    </w:lvl>
    <w:lvl w:ilvl="7" w:tplc="04090003" w:tentative="1">
      <w:start w:val="1"/>
      <w:numFmt w:val="bullet"/>
      <w:lvlText w:val="o"/>
      <w:lvlJc w:val="left"/>
      <w:pPr>
        <w:tabs>
          <w:tab w:val="num" w:pos="6798"/>
        </w:tabs>
        <w:ind w:left="6798" w:hanging="360"/>
      </w:pPr>
      <w:rPr>
        <w:rFonts w:ascii="Courier New" w:hAnsi="Courier New" w:hint="default"/>
      </w:rPr>
    </w:lvl>
    <w:lvl w:ilvl="8" w:tplc="04090005" w:tentative="1">
      <w:start w:val="1"/>
      <w:numFmt w:val="bullet"/>
      <w:lvlText w:val=""/>
      <w:lvlJc w:val="left"/>
      <w:pPr>
        <w:tabs>
          <w:tab w:val="num" w:pos="7518"/>
        </w:tabs>
        <w:ind w:left="7518" w:hanging="360"/>
      </w:pPr>
      <w:rPr>
        <w:rFonts w:ascii="Wingdings" w:hAnsi="Wingdings" w:hint="default"/>
      </w:rPr>
    </w:lvl>
  </w:abstractNum>
  <w:abstractNum w:abstractNumId="11" w15:restartNumberingAfterBreak="0">
    <w:nsid w:val="4F6471BB"/>
    <w:multiLevelType w:val="hybridMultilevel"/>
    <w:tmpl w:val="9F8AF28E"/>
    <w:lvl w:ilvl="0" w:tplc="9544B89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D665F4C"/>
    <w:multiLevelType w:val="hybridMultilevel"/>
    <w:tmpl w:val="5BF05DE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F6445E4"/>
    <w:multiLevelType w:val="singleLevel"/>
    <w:tmpl w:val="0424000F"/>
    <w:lvl w:ilvl="0">
      <w:start w:val="1"/>
      <w:numFmt w:val="decimal"/>
      <w:lvlText w:val="%1."/>
      <w:lvlJc w:val="left"/>
      <w:pPr>
        <w:tabs>
          <w:tab w:val="num" w:pos="360"/>
        </w:tabs>
        <w:ind w:left="360" w:hanging="360"/>
      </w:pPr>
      <w:rPr>
        <w:rFonts w:hint="default"/>
      </w:rPr>
    </w:lvl>
  </w:abstractNum>
  <w:abstractNum w:abstractNumId="14" w15:restartNumberingAfterBreak="0">
    <w:nsid w:val="65867FAD"/>
    <w:multiLevelType w:val="hybridMultilevel"/>
    <w:tmpl w:val="C0342B30"/>
    <w:lvl w:ilvl="0" w:tplc="04090001">
      <w:start w:val="1"/>
      <w:numFmt w:val="bullet"/>
      <w:lvlText w:val=""/>
      <w:lvlJc w:val="left"/>
      <w:pPr>
        <w:tabs>
          <w:tab w:val="num" w:pos="1758"/>
        </w:tabs>
        <w:ind w:left="1758" w:hanging="360"/>
      </w:pPr>
      <w:rPr>
        <w:rFonts w:ascii="Symbol" w:hAnsi="Symbol" w:hint="default"/>
      </w:rPr>
    </w:lvl>
    <w:lvl w:ilvl="1" w:tplc="04090003" w:tentative="1">
      <w:start w:val="1"/>
      <w:numFmt w:val="bullet"/>
      <w:lvlText w:val="o"/>
      <w:lvlJc w:val="left"/>
      <w:pPr>
        <w:tabs>
          <w:tab w:val="num" w:pos="2478"/>
        </w:tabs>
        <w:ind w:left="2478" w:hanging="360"/>
      </w:pPr>
      <w:rPr>
        <w:rFonts w:ascii="Courier New" w:hAnsi="Courier New" w:hint="default"/>
      </w:rPr>
    </w:lvl>
    <w:lvl w:ilvl="2" w:tplc="04090005" w:tentative="1">
      <w:start w:val="1"/>
      <w:numFmt w:val="bullet"/>
      <w:lvlText w:val=""/>
      <w:lvlJc w:val="left"/>
      <w:pPr>
        <w:tabs>
          <w:tab w:val="num" w:pos="3198"/>
        </w:tabs>
        <w:ind w:left="3198" w:hanging="360"/>
      </w:pPr>
      <w:rPr>
        <w:rFonts w:ascii="Wingdings" w:hAnsi="Wingdings" w:hint="default"/>
      </w:rPr>
    </w:lvl>
    <w:lvl w:ilvl="3" w:tplc="04090001" w:tentative="1">
      <w:start w:val="1"/>
      <w:numFmt w:val="bullet"/>
      <w:lvlText w:val=""/>
      <w:lvlJc w:val="left"/>
      <w:pPr>
        <w:tabs>
          <w:tab w:val="num" w:pos="3918"/>
        </w:tabs>
        <w:ind w:left="3918" w:hanging="360"/>
      </w:pPr>
      <w:rPr>
        <w:rFonts w:ascii="Symbol" w:hAnsi="Symbol" w:hint="default"/>
      </w:rPr>
    </w:lvl>
    <w:lvl w:ilvl="4" w:tplc="04090003" w:tentative="1">
      <w:start w:val="1"/>
      <w:numFmt w:val="bullet"/>
      <w:lvlText w:val="o"/>
      <w:lvlJc w:val="left"/>
      <w:pPr>
        <w:tabs>
          <w:tab w:val="num" w:pos="4638"/>
        </w:tabs>
        <w:ind w:left="4638" w:hanging="360"/>
      </w:pPr>
      <w:rPr>
        <w:rFonts w:ascii="Courier New" w:hAnsi="Courier New" w:hint="default"/>
      </w:rPr>
    </w:lvl>
    <w:lvl w:ilvl="5" w:tplc="04090005" w:tentative="1">
      <w:start w:val="1"/>
      <w:numFmt w:val="bullet"/>
      <w:lvlText w:val=""/>
      <w:lvlJc w:val="left"/>
      <w:pPr>
        <w:tabs>
          <w:tab w:val="num" w:pos="5358"/>
        </w:tabs>
        <w:ind w:left="5358" w:hanging="360"/>
      </w:pPr>
      <w:rPr>
        <w:rFonts w:ascii="Wingdings" w:hAnsi="Wingdings" w:hint="default"/>
      </w:rPr>
    </w:lvl>
    <w:lvl w:ilvl="6" w:tplc="04090001" w:tentative="1">
      <w:start w:val="1"/>
      <w:numFmt w:val="bullet"/>
      <w:lvlText w:val=""/>
      <w:lvlJc w:val="left"/>
      <w:pPr>
        <w:tabs>
          <w:tab w:val="num" w:pos="6078"/>
        </w:tabs>
        <w:ind w:left="6078" w:hanging="360"/>
      </w:pPr>
      <w:rPr>
        <w:rFonts w:ascii="Symbol" w:hAnsi="Symbol" w:hint="default"/>
      </w:rPr>
    </w:lvl>
    <w:lvl w:ilvl="7" w:tplc="04090003" w:tentative="1">
      <w:start w:val="1"/>
      <w:numFmt w:val="bullet"/>
      <w:lvlText w:val="o"/>
      <w:lvlJc w:val="left"/>
      <w:pPr>
        <w:tabs>
          <w:tab w:val="num" w:pos="6798"/>
        </w:tabs>
        <w:ind w:left="6798" w:hanging="360"/>
      </w:pPr>
      <w:rPr>
        <w:rFonts w:ascii="Courier New" w:hAnsi="Courier New" w:hint="default"/>
      </w:rPr>
    </w:lvl>
    <w:lvl w:ilvl="8" w:tplc="04090005" w:tentative="1">
      <w:start w:val="1"/>
      <w:numFmt w:val="bullet"/>
      <w:lvlText w:val=""/>
      <w:lvlJc w:val="left"/>
      <w:pPr>
        <w:tabs>
          <w:tab w:val="num" w:pos="7518"/>
        </w:tabs>
        <w:ind w:left="7518" w:hanging="360"/>
      </w:pPr>
      <w:rPr>
        <w:rFonts w:ascii="Wingdings" w:hAnsi="Wingdings" w:hint="default"/>
      </w:rPr>
    </w:lvl>
  </w:abstractNum>
  <w:abstractNum w:abstractNumId="15" w15:restartNumberingAfterBreak="0">
    <w:nsid w:val="713B457F"/>
    <w:multiLevelType w:val="hybridMultilevel"/>
    <w:tmpl w:val="C402F340"/>
    <w:lvl w:ilvl="0" w:tplc="04090001">
      <w:start w:val="1"/>
      <w:numFmt w:val="bullet"/>
      <w:lvlText w:val=""/>
      <w:lvlJc w:val="left"/>
      <w:pPr>
        <w:tabs>
          <w:tab w:val="num" w:pos="1810"/>
        </w:tabs>
        <w:ind w:left="1810" w:hanging="360"/>
      </w:pPr>
      <w:rPr>
        <w:rFonts w:ascii="Symbol" w:hAnsi="Symbol" w:hint="default"/>
      </w:rPr>
    </w:lvl>
    <w:lvl w:ilvl="1" w:tplc="04090003" w:tentative="1">
      <w:start w:val="1"/>
      <w:numFmt w:val="bullet"/>
      <w:lvlText w:val="o"/>
      <w:lvlJc w:val="left"/>
      <w:pPr>
        <w:tabs>
          <w:tab w:val="num" w:pos="2530"/>
        </w:tabs>
        <w:ind w:left="2530" w:hanging="360"/>
      </w:pPr>
      <w:rPr>
        <w:rFonts w:ascii="Courier New" w:hAnsi="Courier New" w:hint="default"/>
      </w:rPr>
    </w:lvl>
    <w:lvl w:ilvl="2" w:tplc="04090005" w:tentative="1">
      <w:start w:val="1"/>
      <w:numFmt w:val="bullet"/>
      <w:lvlText w:val=""/>
      <w:lvlJc w:val="left"/>
      <w:pPr>
        <w:tabs>
          <w:tab w:val="num" w:pos="3250"/>
        </w:tabs>
        <w:ind w:left="3250" w:hanging="360"/>
      </w:pPr>
      <w:rPr>
        <w:rFonts w:ascii="Wingdings" w:hAnsi="Wingdings" w:hint="default"/>
      </w:rPr>
    </w:lvl>
    <w:lvl w:ilvl="3" w:tplc="04090001" w:tentative="1">
      <w:start w:val="1"/>
      <w:numFmt w:val="bullet"/>
      <w:lvlText w:val=""/>
      <w:lvlJc w:val="left"/>
      <w:pPr>
        <w:tabs>
          <w:tab w:val="num" w:pos="3970"/>
        </w:tabs>
        <w:ind w:left="3970" w:hanging="360"/>
      </w:pPr>
      <w:rPr>
        <w:rFonts w:ascii="Symbol" w:hAnsi="Symbol" w:hint="default"/>
      </w:rPr>
    </w:lvl>
    <w:lvl w:ilvl="4" w:tplc="04090003" w:tentative="1">
      <w:start w:val="1"/>
      <w:numFmt w:val="bullet"/>
      <w:lvlText w:val="o"/>
      <w:lvlJc w:val="left"/>
      <w:pPr>
        <w:tabs>
          <w:tab w:val="num" w:pos="4690"/>
        </w:tabs>
        <w:ind w:left="4690" w:hanging="360"/>
      </w:pPr>
      <w:rPr>
        <w:rFonts w:ascii="Courier New" w:hAnsi="Courier New" w:hint="default"/>
      </w:rPr>
    </w:lvl>
    <w:lvl w:ilvl="5" w:tplc="04090005" w:tentative="1">
      <w:start w:val="1"/>
      <w:numFmt w:val="bullet"/>
      <w:lvlText w:val=""/>
      <w:lvlJc w:val="left"/>
      <w:pPr>
        <w:tabs>
          <w:tab w:val="num" w:pos="5410"/>
        </w:tabs>
        <w:ind w:left="5410" w:hanging="360"/>
      </w:pPr>
      <w:rPr>
        <w:rFonts w:ascii="Wingdings" w:hAnsi="Wingdings" w:hint="default"/>
      </w:rPr>
    </w:lvl>
    <w:lvl w:ilvl="6" w:tplc="04090001" w:tentative="1">
      <w:start w:val="1"/>
      <w:numFmt w:val="bullet"/>
      <w:lvlText w:val=""/>
      <w:lvlJc w:val="left"/>
      <w:pPr>
        <w:tabs>
          <w:tab w:val="num" w:pos="6130"/>
        </w:tabs>
        <w:ind w:left="6130" w:hanging="360"/>
      </w:pPr>
      <w:rPr>
        <w:rFonts w:ascii="Symbol" w:hAnsi="Symbol" w:hint="default"/>
      </w:rPr>
    </w:lvl>
    <w:lvl w:ilvl="7" w:tplc="04090003" w:tentative="1">
      <w:start w:val="1"/>
      <w:numFmt w:val="bullet"/>
      <w:lvlText w:val="o"/>
      <w:lvlJc w:val="left"/>
      <w:pPr>
        <w:tabs>
          <w:tab w:val="num" w:pos="6850"/>
        </w:tabs>
        <w:ind w:left="6850" w:hanging="360"/>
      </w:pPr>
      <w:rPr>
        <w:rFonts w:ascii="Courier New" w:hAnsi="Courier New" w:hint="default"/>
      </w:rPr>
    </w:lvl>
    <w:lvl w:ilvl="8" w:tplc="04090005" w:tentative="1">
      <w:start w:val="1"/>
      <w:numFmt w:val="bullet"/>
      <w:lvlText w:val=""/>
      <w:lvlJc w:val="left"/>
      <w:pPr>
        <w:tabs>
          <w:tab w:val="num" w:pos="7570"/>
        </w:tabs>
        <w:ind w:left="7570" w:hanging="360"/>
      </w:pPr>
      <w:rPr>
        <w:rFonts w:ascii="Wingdings" w:hAnsi="Wingdings" w:hint="default"/>
      </w:rPr>
    </w:lvl>
  </w:abstractNum>
  <w:abstractNum w:abstractNumId="16" w15:restartNumberingAfterBreak="0">
    <w:nsid w:val="724B6DA5"/>
    <w:multiLevelType w:val="hybridMultilevel"/>
    <w:tmpl w:val="6BE80DA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021BFC"/>
    <w:multiLevelType w:val="hybridMultilevel"/>
    <w:tmpl w:val="A230A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BF6547"/>
    <w:multiLevelType w:val="hybridMultilevel"/>
    <w:tmpl w:val="3BFC86D4"/>
    <w:lvl w:ilvl="0" w:tplc="04090001">
      <w:start w:val="1"/>
      <w:numFmt w:val="bullet"/>
      <w:lvlText w:val=""/>
      <w:lvlJc w:val="left"/>
      <w:pPr>
        <w:tabs>
          <w:tab w:val="num" w:pos="1693"/>
        </w:tabs>
        <w:ind w:left="1693" w:hanging="360"/>
      </w:pPr>
      <w:rPr>
        <w:rFonts w:ascii="Symbol" w:hAnsi="Symbol" w:hint="default"/>
      </w:rPr>
    </w:lvl>
    <w:lvl w:ilvl="1" w:tplc="04090003" w:tentative="1">
      <w:start w:val="1"/>
      <w:numFmt w:val="bullet"/>
      <w:lvlText w:val="o"/>
      <w:lvlJc w:val="left"/>
      <w:pPr>
        <w:tabs>
          <w:tab w:val="num" w:pos="2413"/>
        </w:tabs>
        <w:ind w:left="2413" w:hanging="360"/>
      </w:pPr>
      <w:rPr>
        <w:rFonts w:ascii="Courier New" w:hAnsi="Courier New" w:hint="default"/>
      </w:rPr>
    </w:lvl>
    <w:lvl w:ilvl="2" w:tplc="04090005" w:tentative="1">
      <w:start w:val="1"/>
      <w:numFmt w:val="bullet"/>
      <w:lvlText w:val=""/>
      <w:lvlJc w:val="left"/>
      <w:pPr>
        <w:tabs>
          <w:tab w:val="num" w:pos="3133"/>
        </w:tabs>
        <w:ind w:left="3133" w:hanging="360"/>
      </w:pPr>
      <w:rPr>
        <w:rFonts w:ascii="Wingdings" w:hAnsi="Wingdings" w:hint="default"/>
      </w:rPr>
    </w:lvl>
    <w:lvl w:ilvl="3" w:tplc="04090001" w:tentative="1">
      <w:start w:val="1"/>
      <w:numFmt w:val="bullet"/>
      <w:lvlText w:val=""/>
      <w:lvlJc w:val="left"/>
      <w:pPr>
        <w:tabs>
          <w:tab w:val="num" w:pos="3853"/>
        </w:tabs>
        <w:ind w:left="3853" w:hanging="360"/>
      </w:pPr>
      <w:rPr>
        <w:rFonts w:ascii="Symbol" w:hAnsi="Symbol" w:hint="default"/>
      </w:rPr>
    </w:lvl>
    <w:lvl w:ilvl="4" w:tplc="04090003" w:tentative="1">
      <w:start w:val="1"/>
      <w:numFmt w:val="bullet"/>
      <w:lvlText w:val="o"/>
      <w:lvlJc w:val="left"/>
      <w:pPr>
        <w:tabs>
          <w:tab w:val="num" w:pos="4573"/>
        </w:tabs>
        <w:ind w:left="4573" w:hanging="360"/>
      </w:pPr>
      <w:rPr>
        <w:rFonts w:ascii="Courier New" w:hAnsi="Courier New" w:hint="default"/>
      </w:rPr>
    </w:lvl>
    <w:lvl w:ilvl="5" w:tplc="04090005" w:tentative="1">
      <w:start w:val="1"/>
      <w:numFmt w:val="bullet"/>
      <w:lvlText w:val=""/>
      <w:lvlJc w:val="left"/>
      <w:pPr>
        <w:tabs>
          <w:tab w:val="num" w:pos="5293"/>
        </w:tabs>
        <w:ind w:left="5293" w:hanging="360"/>
      </w:pPr>
      <w:rPr>
        <w:rFonts w:ascii="Wingdings" w:hAnsi="Wingdings" w:hint="default"/>
      </w:rPr>
    </w:lvl>
    <w:lvl w:ilvl="6" w:tplc="04090001" w:tentative="1">
      <w:start w:val="1"/>
      <w:numFmt w:val="bullet"/>
      <w:lvlText w:val=""/>
      <w:lvlJc w:val="left"/>
      <w:pPr>
        <w:tabs>
          <w:tab w:val="num" w:pos="6013"/>
        </w:tabs>
        <w:ind w:left="6013" w:hanging="360"/>
      </w:pPr>
      <w:rPr>
        <w:rFonts w:ascii="Symbol" w:hAnsi="Symbol" w:hint="default"/>
      </w:rPr>
    </w:lvl>
    <w:lvl w:ilvl="7" w:tplc="04090003" w:tentative="1">
      <w:start w:val="1"/>
      <w:numFmt w:val="bullet"/>
      <w:lvlText w:val="o"/>
      <w:lvlJc w:val="left"/>
      <w:pPr>
        <w:tabs>
          <w:tab w:val="num" w:pos="6733"/>
        </w:tabs>
        <w:ind w:left="6733" w:hanging="360"/>
      </w:pPr>
      <w:rPr>
        <w:rFonts w:ascii="Courier New" w:hAnsi="Courier New" w:hint="default"/>
      </w:rPr>
    </w:lvl>
    <w:lvl w:ilvl="8" w:tplc="04090005" w:tentative="1">
      <w:start w:val="1"/>
      <w:numFmt w:val="bullet"/>
      <w:lvlText w:val=""/>
      <w:lvlJc w:val="left"/>
      <w:pPr>
        <w:tabs>
          <w:tab w:val="num" w:pos="7453"/>
        </w:tabs>
        <w:ind w:left="7453" w:hanging="360"/>
      </w:pPr>
      <w:rPr>
        <w:rFonts w:ascii="Wingdings" w:hAnsi="Wingdings" w:hint="default"/>
      </w:rPr>
    </w:lvl>
  </w:abstractNum>
  <w:num w:numId="1">
    <w:abstractNumId w:val="4"/>
  </w:num>
  <w:num w:numId="2">
    <w:abstractNumId w:val="8"/>
  </w:num>
  <w:num w:numId="3">
    <w:abstractNumId w:val="6"/>
  </w:num>
  <w:num w:numId="4">
    <w:abstractNumId w:val="17"/>
  </w:num>
  <w:num w:numId="5">
    <w:abstractNumId w:val="5"/>
  </w:num>
  <w:num w:numId="6">
    <w:abstractNumId w:val="15"/>
  </w:num>
  <w:num w:numId="7">
    <w:abstractNumId w:val="11"/>
  </w:num>
  <w:num w:numId="8">
    <w:abstractNumId w:val="14"/>
  </w:num>
  <w:num w:numId="9">
    <w:abstractNumId w:val="3"/>
  </w:num>
  <w:num w:numId="10">
    <w:abstractNumId w:val="0"/>
  </w:num>
  <w:num w:numId="11">
    <w:abstractNumId w:val="1"/>
  </w:num>
  <w:num w:numId="12">
    <w:abstractNumId w:val="2"/>
  </w:num>
  <w:num w:numId="13">
    <w:abstractNumId w:val="12"/>
  </w:num>
  <w:num w:numId="14">
    <w:abstractNumId w:val="10"/>
  </w:num>
  <w:num w:numId="15">
    <w:abstractNumId w:val="18"/>
  </w:num>
  <w:num w:numId="16">
    <w:abstractNumId w:val="16"/>
  </w:num>
  <w:num w:numId="17">
    <w:abstractNumId w:val="9"/>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37F8"/>
    <w:rsid w:val="00493680"/>
    <w:rsid w:val="009637F8"/>
    <w:rsid w:val="00A03FC1"/>
    <w:rsid w:val="00BB5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C5FE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mic Sans MS" w:hAnsi="Comic Sans MS"/>
      <w:b/>
      <w:bCs/>
      <w:sz w:val="44"/>
    </w:rPr>
  </w:style>
  <w:style w:type="paragraph" w:styleId="Heading2">
    <w:name w:val="heading 2"/>
    <w:basedOn w:val="Normal"/>
    <w:next w:val="Normal"/>
    <w:qFormat/>
    <w:pPr>
      <w:keepNext/>
      <w:jc w:val="right"/>
      <w:outlineLvl w:val="1"/>
    </w:pPr>
    <w:rPr>
      <w:rFonts w:ascii="Comic Sans MS" w:hAnsi="Comic Sans MS"/>
      <w:b/>
      <w:bCs/>
      <w:sz w:val="28"/>
      <w:lang w:val="sl-SI"/>
    </w:rPr>
  </w:style>
  <w:style w:type="paragraph" w:styleId="Heading3">
    <w:name w:val="heading 3"/>
    <w:basedOn w:val="Normal"/>
    <w:next w:val="Normal"/>
    <w:qFormat/>
    <w:pPr>
      <w:keepNext/>
      <w:jc w:val="center"/>
      <w:outlineLvl w:val="2"/>
    </w:pPr>
    <w:rPr>
      <w:sz w:val="28"/>
      <w:lang w:val="sl-SI"/>
    </w:rPr>
  </w:style>
  <w:style w:type="paragraph" w:styleId="Heading4">
    <w:name w:val="heading 4"/>
    <w:basedOn w:val="Normal"/>
    <w:next w:val="Normal"/>
    <w:qFormat/>
    <w:pPr>
      <w:keepNext/>
      <w:jc w:val="center"/>
      <w:outlineLvl w:val="3"/>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style>
  <w:style w:type="paragraph" w:styleId="BodyTextIndent2">
    <w:name w:val="Body Text Indent 2"/>
    <w:basedOn w:val="Normal"/>
    <w:semiHidden/>
    <w:pPr>
      <w:ind w:left="1077"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